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9"/>
          <w:szCs w:val="29"/>
        </w:rPr>
        <w:id w:val="-627929158"/>
        <w:placeholder>
          <w:docPart w:val="3365EEBA9D0C43DABA1FBF0B05CA27FA"/>
        </w:placeholder>
        <w15:appearance w15:val="hidden"/>
      </w:sdtPr>
      <w:sdtEndPr>
        <w:rPr>
          <w:sz w:val="21"/>
          <w:szCs w:val="21"/>
        </w:rPr>
      </w:sdtEndPr>
      <w:sdtContent>
        <w:p w14:paraId="5B822E92" w14:textId="02F833A1" w:rsidR="009B6042" w:rsidRPr="00885074" w:rsidRDefault="005447A3" w:rsidP="00885074">
          <w:pPr>
            <w:spacing w:before="20" w:after="0" w:line="216" w:lineRule="auto"/>
            <w:jc w:val="center"/>
            <w:rPr>
              <w:sz w:val="29"/>
              <w:szCs w:val="29"/>
            </w:rPr>
          </w:pPr>
          <w:r w:rsidRPr="00E8739E">
            <w:rPr>
              <w:sz w:val="29"/>
              <w:szCs w:val="29"/>
            </w:rPr>
            <w:t>Fox Baudelaire</w:t>
          </w:r>
        </w:p>
      </w:sdtContent>
    </w:sdt>
    <w:p w14:paraId="6295CE3E" w14:textId="1907CE4D" w:rsidR="005F300D" w:rsidRDefault="00000000" w:rsidP="009B6042">
      <w:pPr>
        <w:spacing w:before="0" w:after="0"/>
      </w:pPr>
      <w:r>
        <w:pict w14:anchorId="4315EAD3">
          <v:rect id="_x0000_i1025" style="width:684pt;height:1pt" o:hrpct="0" o:hralign="center" o:hrstd="t" o:hrnoshade="t" o:hr="t" fillcolor="black [3213]" stroked="f"/>
        </w:pict>
      </w:r>
    </w:p>
    <w:sdt>
      <w:sdtPr>
        <w:rPr>
          <w:rFonts w:asciiTheme="majorHAnsi" w:eastAsiaTheme="majorEastAsia" w:hAnsiTheme="majorHAnsi" w:cstheme="majorBidi"/>
          <w:bCs/>
          <w:sz w:val="24"/>
          <w:szCs w:val="20"/>
        </w:rPr>
        <w:id w:val="263038260"/>
        <w:placeholder>
          <w:docPart w:val="97C92D0F64844D49890E331CCCA1F4DB"/>
        </w:placeholder>
        <w15:appearance w15:val="hidden"/>
      </w:sdtPr>
      <w:sdtEndPr>
        <w:rPr>
          <w:sz w:val="23"/>
          <w:szCs w:val="23"/>
        </w:rPr>
      </w:sdtEndPr>
      <w:sdtContent>
        <w:p w14:paraId="42B9921C" w14:textId="77777777" w:rsidR="00E60FF0" w:rsidRPr="00E8739E" w:rsidRDefault="00000000" w:rsidP="008374C6">
          <w:pPr>
            <w:pStyle w:val="AbstractTitle"/>
            <w:spacing w:before="60" w:after="100"/>
            <w:rPr>
              <w:szCs w:val="20"/>
            </w:rPr>
          </w:pPr>
          <w:sdt>
            <w:sdtPr>
              <w:rPr>
                <w:szCs w:val="20"/>
              </w:rPr>
              <w:id w:val="1357470289"/>
              <w:placeholder>
                <w:docPart w:val="B204102FF5004C03B752AB5001291F92"/>
              </w:placeholder>
              <w15:appearance w15:val="hidden"/>
            </w:sdtPr>
            <w:sdtContent>
              <w:r w:rsidR="00E60FF0" w:rsidRPr="00E8739E">
                <w:rPr>
                  <w:szCs w:val="20"/>
                </w:rPr>
                <w:t>Profile</w:t>
              </w:r>
            </w:sdtContent>
          </w:sdt>
        </w:p>
        <w:p w14:paraId="64272179" w14:textId="7A449658" w:rsidR="00E60FF0" w:rsidRPr="00E07657" w:rsidRDefault="00E60FF0" w:rsidP="00E60FF0">
          <w:pPr>
            <w:pStyle w:val="Abstract"/>
            <w:ind w:left="0" w:right="0"/>
            <w:rPr>
              <w:sz w:val="19"/>
              <w:szCs w:val="19"/>
            </w:rPr>
          </w:pPr>
          <w:r w:rsidRPr="00E07657">
            <w:rPr>
              <w:sz w:val="19"/>
              <w:szCs w:val="19"/>
            </w:rPr>
            <w:t xml:space="preserve">Researcher and lifelong learner aiming </w:t>
          </w:r>
          <w:r w:rsidR="00E07657" w:rsidRPr="00E07657">
            <w:rPr>
              <w:sz w:val="19"/>
              <w:szCs w:val="19"/>
            </w:rPr>
            <w:t xml:space="preserve">to specialize in theory and computation from </w:t>
          </w:r>
          <w:r w:rsidR="007419B1">
            <w:rPr>
              <w:sz w:val="19"/>
              <w:szCs w:val="19"/>
            </w:rPr>
            <w:t>statistical mechanics and neighboring areas of physical chemistry</w:t>
          </w:r>
          <w:r w:rsidR="000C6770">
            <w:rPr>
              <w:sz w:val="19"/>
              <w:szCs w:val="19"/>
            </w:rPr>
            <w:t xml:space="preserve"> </w:t>
          </w:r>
          <w:r w:rsidR="00E07657" w:rsidRPr="00E07657">
            <w:rPr>
              <w:sz w:val="19"/>
              <w:szCs w:val="19"/>
            </w:rPr>
            <w:t xml:space="preserve">to solve problems </w:t>
          </w:r>
          <w:r w:rsidR="00F85C80">
            <w:rPr>
              <w:sz w:val="19"/>
              <w:szCs w:val="19"/>
            </w:rPr>
            <w:t>at the chemistry-biology interface</w:t>
          </w:r>
          <w:r w:rsidR="00E07657" w:rsidRPr="00E07657">
            <w:rPr>
              <w:sz w:val="19"/>
              <w:szCs w:val="19"/>
            </w:rPr>
            <w:t>.</w:t>
          </w:r>
        </w:p>
        <w:p w14:paraId="37175580" w14:textId="77777777" w:rsidR="00E60FF0" w:rsidRPr="00E07657" w:rsidRDefault="00E60FF0" w:rsidP="00E60FF0">
          <w:pPr>
            <w:pStyle w:val="Abstract"/>
            <w:ind w:left="0" w:right="0"/>
            <w:rPr>
              <w:sz w:val="19"/>
              <w:szCs w:val="19"/>
            </w:rPr>
            <w:sectPr w:rsidR="00E60FF0" w:rsidRPr="00E07657" w:rsidSect="00E60FF0">
              <w:footerReference w:type="default" r:id="rId8"/>
              <w:type w:val="continuous"/>
              <w:pgSz w:w="12240" w:h="15840"/>
              <w:pgMar w:top="1080" w:right="1080" w:bottom="1080" w:left="1080" w:header="720" w:footer="1152" w:gutter="0"/>
              <w:cols w:space="720"/>
              <w:docGrid w:linePitch="299"/>
            </w:sectPr>
          </w:pPr>
        </w:p>
        <w:p w14:paraId="1F026724" w14:textId="2D60BE25" w:rsidR="00E60FF0" w:rsidRDefault="00000000" w:rsidP="00E60FF0">
          <w:pPr>
            <w:pStyle w:val="Abstract"/>
            <w:ind w:left="0" w:right="0" w:firstLine="0"/>
            <w:jc w:val="left"/>
          </w:pPr>
          <w:r>
            <w:pict w14:anchorId="5C0FE1F7">
              <v:rect id="_x0000_i1026" style="width:684pt;height:1pt" o:hrpct="0" o:hralign="center" o:hrstd="t" o:hrnoshade="t" o:hr="t" fillcolor="black [3213]" stroked="f"/>
            </w:pict>
          </w:r>
        </w:p>
        <w:p w14:paraId="042B73DB" w14:textId="1A97A2B0" w:rsidR="003A604E" w:rsidRPr="00E8739E" w:rsidRDefault="00317FEE" w:rsidP="006935E2">
          <w:pPr>
            <w:pStyle w:val="Heading4"/>
            <w:spacing w:before="0" w:after="0"/>
            <w:rPr>
              <w:sz w:val="23"/>
              <w:szCs w:val="23"/>
            </w:rPr>
          </w:pPr>
          <w:r w:rsidRPr="00E8739E">
            <w:rPr>
              <w:sz w:val="23"/>
              <w:szCs w:val="23"/>
            </w:rPr>
            <w:t>Education</w:t>
          </w:r>
          <w:r w:rsidR="00C6342F">
            <w:rPr>
              <w:sz w:val="23"/>
              <w:szCs w:val="23"/>
            </w:rPr>
            <w:t xml:space="preserve"> and </w:t>
          </w:r>
          <w:r w:rsidR="00FC2376">
            <w:rPr>
              <w:sz w:val="23"/>
              <w:szCs w:val="23"/>
            </w:rPr>
            <w:t>Training</w:t>
          </w:r>
        </w:p>
      </w:sdtContent>
    </w:sdt>
    <w:p w14:paraId="60680324" w14:textId="77777777" w:rsidR="006935E2" w:rsidRDefault="006935E2" w:rsidP="00317FEE">
      <w:pPr>
        <w:spacing w:before="20" w:after="20" w:line="216" w:lineRule="auto"/>
        <w:rPr>
          <w:b/>
          <w:bCs/>
          <w:sz w:val="2"/>
          <w:szCs w:val="2"/>
        </w:rPr>
      </w:pPr>
    </w:p>
    <w:p w14:paraId="40A04BAB" w14:textId="77777777" w:rsidR="00DC080E" w:rsidRPr="006935E2" w:rsidRDefault="00DC080E" w:rsidP="00317FEE">
      <w:pPr>
        <w:spacing w:before="20" w:after="20" w:line="216" w:lineRule="auto"/>
        <w:rPr>
          <w:b/>
          <w:bCs/>
          <w:sz w:val="2"/>
          <w:szCs w:val="2"/>
        </w:rPr>
      </w:pPr>
    </w:p>
    <w:p w14:paraId="4E3473C7" w14:textId="77777777" w:rsidR="00B317AA" w:rsidRPr="006935E2" w:rsidRDefault="00B317AA" w:rsidP="00B317AA">
      <w:pPr>
        <w:spacing w:before="20" w:after="20" w:line="216" w:lineRule="auto"/>
        <w:rPr>
          <w:b/>
          <w:bCs/>
          <w:sz w:val="2"/>
          <w:szCs w:val="2"/>
        </w:rPr>
      </w:pPr>
    </w:p>
    <w:p w14:paraId="6A3B47BC" w14:textId="1DF294E7" w:rsidR="0025601F" w:rsidRDefault="0025601F" w:rsidP="002B7110">
      <w:pPr>
        <w:spacing w:before="20" w:after="20" w:line="216" w:lineRule="auto"/>
        <w:rPr>
          <w:sz w:val="19"/>
          <w:szCs w:val="19"/>
        </w:rPr>
      </w:pPr>
      <w:r w:rsidRPr="0025601F">
        <w:rPr>
          <w:sz w:val="19"/>
          <w:szCs w:val="19"/>
        </w:rPr>
        <w:t>Fulbright U.S. Student</w:t>
      </w:r>
      <w:r w:rsidR="002E006A">
        <w:rPr>
          <w:sz w:val="19"/>
          <w:szCs w:val="19"/>
        </w:rPr>
        <w:t xml:space="preserve"> </w:t>
      </w:r>
      <w:r w:rsidR="00254D76">
        <w:rPr>
          <w:sz w:val="19"/>
          <w:szCs w:val="19"/>
        </w:rPr>
        <w:t>Fellowship</w:t>
      </w:r>
      <w:r>
        <w:rPr>
          <w:sz w:val="19"/>
          <w:szCs w:val="19"/>
        </w:rPr>
        <w:tab/>
        <w:t xml:space="preserve">, </w:t>
      </w:r>
      <w:r w:rsidR="002E006A">
        <w:rPr>
          <w:sz w:val="19"/>
          <w:szCs w:val="19"/>
        </w:rPr>
        <w:t>09/</w:t>
      </w:r>
      <w:r>
        <w:rPr>
          <w:sz w:val="19"/>
          <w:szCs w:val="19"/>
        </w:rPr>
        <w:t xml:space="preserve">2023 </w:t>
      </w:r>
      <w:r w:rsidR="002E006A">
        <w:rPr>
          <w:sz w:val="19"/>
          <w:szCs w:val="19"/>
        </w:rPr>
        <w:t>–</w:t>
      </w:r>
      <w:r w:rsidR="00885074">
        <w:rPr>
          <w:sz w:val="19"/>
          <w:szCs w:val="19"/>
        </w:rPr>
        <w:t xml:space="preserve"> present</w:t>
      </w:r>
      <w:r w:rsidR="002E006A">
        <w:rPr>
          <w:sz w:val="19"/>
          <w:szCs w:val="19"/>
        </w:rPr>
        <w:t xml:space="preserve"> </w:t>
      </w:r>
      <w:r>
        <w:rPr>
          <w:sz w:val="19"/>
          <w:szCs w:val="19"/>
        </w:rPr>
        <w:t xml:space="preserve">              </w:t>
      </w:r>
      <w:r w:rsidR="002E006A">
        <w:rPr>
          <w:sz w:val="19"/>
          <w:szCs w:val="19"/>
        </w:rPr>
        <w:t xml:space="preserve">                             </w:t>
      </w:r>
      <w:r w:rsidRPr="0025601F">
        <w:rPr>
          <w:b/>
          <w:bCs/>
          <w:sz w:val="19"/>
          <w:szCs w:val="19"/>
        </w:rPr>
        <w:t>Toronto Metropolitan University</w:t>
      </w:r>
    </w:p>
    <w:p w14:paraId="02EBC505" w14:textId="3B39C8C0" w:rsidR="002E006A" w:rsidRDefault="002E006A" w:rsidP="002B7110">
      <w:pPr>
        <w:spacing w:before="20" w:after="20" w:line="216" w:lineRule="auto"/>
        <w:rPr>
          <w:sz w:val="19"/>
          <w:szCs w:val="19"/>
        </w:rPr>
      </w:pPr>
      <w:r w:rsidRPr="0025601F">
        <w:rPr>
          <w:sz w:val="19"/>
          <w:szCs w:val="19"/>
        </w:rPr>
        <w:t>Fulbright Canada Research Award</w:t>
      </w:r>
      <w:r>
        <w:rPr>
          <w:sz w:val="19"/>
          <w:szCs w:val="19"/>
        </w:rPr>
        <w:t xml:space="preserve"> </w:t>
      </w:r>
      <w:r>
        <w:rPr>
          <w:sz w:val="19"/>
          <w:szCs w:val="19"/>
        </w:rPr>
        <w:tab/>
      </w:r>
      <w:r>
        <w:rPr>
          <w:sz w:val="19"/>
          <w:szCs w:val="19"/>
        </w:rPr>
        <w:tab/>
        <w:t xml:space="preserve">     Toronto, ON, Canada</w:t>
      </w:r>
    </w:p>
    <w:p w14:paraId="7640CB12" w14:textId="77777777" w:rsidR="00FB73F5" w:rsidRDefault="00FB73F5" w:rsidP="002B7110">
      <w:pPr>
        <w:spacing w:before="20" w:after="20" w:line="216" w:lineRule="auto"/>
        <w:rPr>
          <w:sz w:val="19"/>
          <w:szCs w:val="19"/>
        </w:rPr>
      </w:pPr>
      <w:r>
        <w:rPr>
          <w:sz w:val="19"/>
          <w:szCs w:val="19"/>
        </w:rPr>
        <w:t>Research Advisor: Aidan Brown, Ph.D.</w:t>
      </w:r>
    </w:p>
    <w:p w14:paraId="46B0B284" w14:textId="32E6D92E" w:rsidR="0025601F" w:rsidRDefault="0025601F" w:rsidP="002B7110">
      <w:pPr>
        <w:spacing w:before="20" w:after="20" w:line="216" w:lineRule="auto"/>
        <w:rPr>
          <w:sz w:val="19"/>
          <w:szCs w:val="19"/>
        </w:rPr>
      </w:pPr>
      <w:r w:rsidRPr="0025601F">
        <w:rPr>
          <w:sz w:val="19"/>
          <w:szCs w:val="19"/>
        </w:rPr>
        <w:t xml:space="preserve">Project: </w:t>
      </w:r>
      <w:r w:rsidR="00080667" w:rsidRPr="005E0744">
        <w:rPr>
          <w:i/>
          <w:iCs/>
          <w:sz w:val="19"/>
          <w:szCs w:val="19"/>
        </w:rPr>
        <w:t>Quantitative modeling of the performance</w:t>
      </w:r>
      <w:r w:rsidR="00F964E4">
        <w:rPr>
          <w:i/>
          <w:iCs/>
          <w:sz w:val="19"/>
          <w:szCs w:val="19"/>
        </w:rPr>
        <w:t xml:space="preserve"> and kinetics</w:t>
      </w:r>
      <w:r w:rsidR="00080667" w:rsidRPr="005E0744">
        <w:rPr>
          <w:i/>
          <w:iCs/>
          <w:sz w:val="19"/>
          <w:szCs w:val="19"/>
        </w:rPr>
        <w:t xml:space="preserve"> of</w:t>
      </w:r>
      <w:r w:rsidRPr="005E0744">
        <w:rPr>
          <w:i/>
          <w:iCs/>
          <w:sz w:val="19"/>
          <w:szCs w:val="19"/>
        </w:rPr>
        <w:t xml:space="preserve"> chaperone-mediated protein folding</w:t>
      </w:r>
    </w:p>
    <w:p w14:paraId="641669D1" w14:textId="77777777" w:rsidR="0025601F" w:rsidRDefault="0025601F" w:rsidP="002B7110">
      <w:pPr>
        <w:spacing w:before="20" w:after="20" w:line="216" w:lineRule="auto"/>
        <w:rPr>
          <w:b/>
          <w:bCs/>
          <w:sz w:val="19"/>
          <w:szCs w:val="19"/>
        </w:rPr>
      </w:pPr>
    </w:p>
    <w:p w14:paraId="3A99BC1D" w14:textId="1674F0BD" w:rsidR="002B7110" w:rsidRPr="00E8739E" w:rsidRDefault="002B7110" w:rsidP="002B7110">
      <w:pPr>
        <w:spacing w:before="20" w:after="20" w:line="216" w:lineRule="auto"/>
        <w:rPr>
          <w:sz w:val="19"/>
          <w:szCs w:val="19"/>
        </w:rPr>
      </w:pPr>
      <w:r w:rsidRPr="00E8739E">
        <w:rPr>
          <w:b/>
          <w:bCs/>
          <w:sz w:val="19"/>
          <w:szCs w:val="19"/>
        </w:rPr>
        <w:t>Master of Science</w:t>
      </w:r>
      <w:r w:rsidR="008B69E2">
        <w:rPr>
          <w:b/>
          <w:bCs/>
          <w:sz w:val="19"/>
          <w:szCs w:val="19"/>
        </w:rPr>
        <w:t xml:space="preserve"> </w:t>
      </w:r>
      <w:r w:rsidR="008B69E2" w:rsidRPr="008B69E2">
        <w:rPr>
          <w:sz w:val="19"/>
          <w:szCs w:val="19"/>
        </w:rPr>
        <w:t>(M.S.)</w:t>
      </w:r>
      <w:r w:rsidRPr="008B69E2">
        <w:rPr>
          <w:sz w:val="19"/>
          <w:szCs w:val="19"/>
        </w:rPr>
        <w:t>,</w:t>
      </w:r>
      <w:r w:rsidRPr="00E8739E">
        <w:rPr>
          <w:sz w:val="19"/>
          <w:szCs w:val="19"/>
        </w:rPr>
        <w:t xml:space="preserve"> </w:t>
      </w:r>
      <w:r w:rsidR="00260301">
        <w:rPr>
          <w:sz w:val="19"/>
          <w:szCs w:val="19"/>
        </w:rPr>
        <w:t>0</w:t>
      </w:r>
      <w:r w:rsidR="00001E26">
        <w:rPr>
          <w:sz w:val="19"/>
          <w:szCs w:val="19"/>
        </w:rPr>
        <w:t>8</w:t>
      </w:r>
      <w:r w:rsidR="00260301">
        <w:rPr>
          <w:sz w:val="19"/>
          <w:szCs w:val="19"/>
        </w:rPr>
        <w:t>/2021 – 0</w:t>
      </w:r>
      <w:r w:rsidR="000808A8">
        <w:rPr>
          <w:sz w:val="19"/>
          <w:szCs w:val="19"/>
        </w:rPr>
        <w:t>4</w:t>
      </w:r>
      <w:r w:rsidR="00260301">
        <w:rPr>
          <w:sz w:val="19"/>
          <w:szCs w:val="19"/>
        </w:rPr>
        <w:t>/2023</w:t>
      </w:r>
      <w:r w:rsidRPr="00E8739E">
        <w:rPr>
          <w:i/>
          <w:iCs/>
          <w:sz w:val="19"/>
          <w:szCs w:val="19"/>
        </w:rPr>
        <w:t xml:space="preserve">                          </w:t>
      </w:r>
      <w:r w:rsidR="00B34F7E" w:rsidRPr="00E8739E">
        <w:rPr>
          <w:i/>
          <w:iCs/>
          <w:sz w:val="19"/>
          <w:szCs w:val="19"/>
        </w:rPr>
        <w:t xml:space="preserve">    </w:t>
      </w:r>
      <w:r w:rsidR="0024591B" w:rsidRPr="00E8739E">
        <w:rPr>
          <w:i/>
          <w:iCs/>
          <w:sz w:val="19"/>
          <w:szCs w:val="19"/>
        </w:rPr>
        <w:t xml:space="preserve">                    </w:t>
      </w:r>
      <w:r w:rsidR="00E8739E">
        <w:rPr>
          <w:i/>
          <w:iCs/>
          <w:sz w:val="19"/>
          <w:szCs w:val="19"/>
        </w:rPr>
        <w:t xml:space="preserve">       </w:t>
      </w:r>
      <w:r w:rsidR="00260301">
        <w:rPr>
          <w:i/>
          <w:iCs/>
          <w:sz w:val="19"/>
          <w:szCs w:val="19"/>
        </w:rPr>
        <w:t xml:space="preserve"> </w:t>
      </w:r>
      <w:r w:rsidRPr="00E8739E">
        <w:rPr>
          <w:b/>
          <w:bCs/>
          <w:sz w:val="19"/>
          <w:szCs w:val="19"/>
        </w:rPr>
        <w:t>University of Michigan</w:t>
      </w:r>
    </w:p>
    <w:p w14:paraId="36D2717D" w14:textId="263D9368" w:rsidR="002B7110" w:rsidRPr="00E8739E" w:rsidRDefault="002B7110" w:rsidP="00B34F7E">
      <w:pPr>
        <w:pStyle w:val="Date"/>
        <w:spacing w:before="20" w:after="20" w:line="216" w:lineRule="auto"/>
        <w:jc w:val="both"/>
        <w:rPr>
          <w:sz w:val="19"/>
          <w:szCs w:val="19"/>
        </w:rPr>
      </w:pPr>
      <w:r w:rsidRPr="00E8739E">
        <w:rPr>
          <w:sz w:val="19"/>
          <w:szCs w:val="19"/>
        </w:rPr>
        <w:t>Molecular, Cellular</w:t>
      </w:r>
      <w:r w:rsidR="00260301">
        <w:rPr>
          <w:sz w:val="19"/>
          <w:szCs w:val="19"/>
        </w:rPr>
        <w:t>,</w:t>
      </w:r>
      <w:r w:rsidRPr="00E8739E">
        <w:rPr>
          <w:sz w:val="19"/>
          <w:szCs w:val="19"/>
        </w:rPr>
        <w:t xml:space="preserve"> and Developmental Biology</w:t>
      </w:r>
      <w:r w:rsidR="008B69E2">
        <w:rPr>
          <w:sz w:val="19"/>
          <w:szCs w:val="19"/>
        </w:rPr>
        <w:tab/>
      </w:r>
      <w:r w:rsidR="008B69E2">
        <w:rPr>
          <w:sz w:val="19"/>
          <w:szCs w:val="19"/>
        </w:rPr>
        <w:tab/>
      </w:r>
      <w:r w:rsidRPr="00E8739E">
        <w:rPr>
          <w:sz w:val="19"/>
          <w:szCs w:val="19"/>
        </w:rPr>
        <w:t xml:space="preserve">       </w:t>
      </w:r>
      <w:r w:rsidR="0024591B" w:rsidRPr="00E8739E">
        <w:rPr>
          <w:sz w:val="19"/>
          <w:szCs w:val="19"/>
        </w:rPr>
        <w:tab/>
      </w:r>
      <w:r w:rsidR="0024591B" w:rsidRPr="00E8739E">
        <w:rPr>
          <w:sz w:val="19"/>
          <w:szCs w:val="19"/>
        </w:rPr>
        <w:tab/>
      </w:r>
      <w:r w:rsidR="0024591B" w:rsidRPr="00E8739E">
        <w:rPr>
          <w:sz w:val="19"/>
          <w:szCs w:val="19"/>
        </w:rPr>
        <w:tab/>
      </w:r>
      <w:r w:rsidR="0024591B" w:rsidRPr="00E8739E">
        <w:rPr>
          <w:sz w:val="19"/>
          <w:szCs w:val="19"/>
        </w:rPr>
        <w:tab/>
      </w:r>
      <w:r w:rsidR="0024591B" w:rsidRPr="00E8739E">
        <w:rPr>
          <w:sz w:val="19"/>
          <w:szCs w:val="19"/>
        </w:rPr>
        <w:tab/>
        <w:t xml:space="preserve">  </w:t>
      </w:r>
      <w:r w:rsidR="001824C9">
        <w:rPr>
          <w:sz w:val="19"/>
          <w:szCs w:val="19"/>
        </w:rPr>
        <w:t xml:space="preserve"> </w:t>
      </w:r>
      <w:r w:rsidR="0024591B" w:rsidRPr="00E8739E">
        <w:rPr>
          <w:sz w:val="19"/>
          <w:szCs w:val="19"/>
        </w:rPr>
        <w:t>Ann Arbor, MI</w:t>
      </w:r>
      <w:r w:rsidRPr="00E8739E">
        <w:rPr>
          <w:sz w:val="19"/>
          <w:szCs w:val="19"/>
        </w:rPr>
        <w:t xml:space="preserve">  </w:t>
      </w:r>
    </w:p>
    <w:p w14:paraId="51ED12CE" w14:textId="0F9D6345" w:rsidR="00295D32" w:rsidRPr="00E8739E" w:rsidRDefault="00295D32" w:rsidP="00295D32">
      <w:pPr>
        <w:spacing w:before="20" w:after="20" w:line="216" w:lineRule="auto"/>
        <w:rPr>
          <w:sz w:val="19"/>
          <w:szCs w:val="19"/>
        </w:rPr>
      </w:pPr>
      <w:r>
        <w:rPr>
          <w:sz w:val="19"/>
          <w:szCs w:val="19"/>
        </w:rPr>
        <w:t>Research Advisor: Randy Stockbridge, Ph.D.</w:t>
      </w:r>
    </w:p>
    <w:p w14:paraId="52416F46" w14:textId="534A359F" w:rsidR="00317C86" w:rsidRDefault="00ED264E" w:rsidP="002B7110">
      <w:pPr>
        <w:spacing w:before="20" w:after="20" w:line="216" w:lineRule="auto"/>
        <w:rPr>
          <w:sz w:val="19"/>
          <w:szCs w:val="19"/>
        </w:rPr>
      </w:pPr>
      <w:r>
        <w:rPr>
          <w:sz w:val="19"/>
          <w:szCs w:val="19"/>
        </w:rPr>
        <w:t xml:space="preserve">Thesis: </w:t>
      </w:r>
      <w:r w:rsidR="00295D32" w:rsidRPr="00080667">
        <w:rPr>
          <w:i/>
          <w:iCs/>
          <w:sz w:val="19"/>
          <w:szCs w:val="19"/>
        </w:rPr>
        <w:t>Toward accessible bioinformatic tools for analyzing residue coevolution and sequence-fitness relationships in Fluc family proteins</w:t>
      </w:r>
    </w:p>
    <w:p w14:paraId="750ACE50" w14:textId="77777777" w:rsidR="002B7110" w:rsidRPr="004B3742" w:rsidRDefault="002B7110" w:rsidP="00317FEE">
      <w:pPr>
        <w:spacing w:before="20" w:after="20" w:line="216" w:lineRule="auto"/>
        <w:rPr>
          <w:b/>
          <w:bCs/>
          <w:sz w:val="14"/>
          <w:szCs w:val="14"/>
        </w:rPr>
      </w:pPr>
    </w:p>
    <w:p w14:paraId="0E45FBC1" w14:textId="78614D98" w:rsidR="00317FEE" w:rsidRPr="00E8739E" w:rsidRDefault="00317FEE" w:rsidP="00317FEE">
      <w:pPr>
        <w:spacing w:before="20" w:after="20" w:line="216" w:lineRule="auto"/>
        <w:rPr>
          <w:sz w:val="19"/>
          <w:szCs w:val="19"/>
        </w:rPr>
      </w:pPr>
      <w:r w:rsidRPr="00E8739E">
        <w:rPr>
          <w:b/>
          <w:bCs/>
          <w:sz w:val="19"/>
          <w:szCs w:val="19"/>
        </w:rPr>
        <w:t>Bachelor of Science</w:t>
      </w:r>
      <w:r w:rsidR="008B69E2">
        <w:rPr>
          <w:b/>
          <w:bCs/>
          <w:sz w:val="19"/>
          <w:szCs w:val="19"/>
        </w:rPr>
        <w:t xml:space="preserve"> </w:t>
      </w:r>
      <w:r w:rsidR="008B69E2" w:rsidRPr="008B69E2">
        <w:rPr>
          <w:sz w:val="19"/>
          <w:szCs w:val="19"/>
        </w:rPr>
        <w:t>(B.S.)</w:t>
      </w:r>
      <w:r w:rsidR="002E16BE" w:rsidRPr="008B69E2">
        <w:rPr>
          <w:sz w:val="19"/>
          <w:szCs w:val="19"/>
        </w:rPr>
        <w:t>,</w:t>
      </w:r>
      <w:r w:rsidR="002E16BE" w:rsidRPr="00E8739E">
        <w:rPr>
          <w:sz w:val="19"/>
          <w:szCs w:val="19"/>
        </w:rPr>
        <w:t xml:space="preserve"> </w:t>
      </w:r>
      <w:r w:rsidR="00260301">
        <w:rPr>
          <w:sz w:val="19"/>
          <w:szCs w:val="19"/>
        </w:rPr>
        <w:t xml:space="preserve">08/2017 – </w:t>
      </w:r>
      <w:r w:rsidR="00CB13E1">
        <w:rPr>
          <w:sz w:val="19"/>
          <w:szCs w:val="19"/>
        </w:rPr>
        <w:t>05/</w:t>
      </w:r>
      <w:r w:rsidR="00005A07" w:rsidRPr="00E8739E">
        <w:rPr>
          <w:sz w:val="19"/>
          <w:szCs w:val="19"/>
        </w:rPr>
        <w:t>2020</w:t>
      </w:r>
      <w:r w:rsidR="002B7110" w:rsidRPr="00E8739E">
        <w:rPr>
          <w:sz w:val="19"/>
          <w:szCs w:val="19"/>
        </w:rPr>
        <w:t xml:space="preserve">                                                    </w:t>
      </w:r>
      <w:r w:rsidR="00B34F7E" w:rsidRPr="00E8739E">
        <w:rPr>
          <w:sz w:val="19"/>
          <w:szCs w:val="19"/>
        </w:rPr>
        <w:t xml:space="preserve">     </w:t>
      </w:r>
      <w:r w:rsidR="0024591B" w:rsidRPr="00E8739E">
        <w:rPr>
          <w:sz w:val="19"/>
          <w:szCs w:val="19"/>
        </w:rPr>
        <w:t xml:space="preserve">      </w:t>
      </w:r>
      <w:r w:rsidR="00260301">
        <w:rPr>
          <w:sz w:val="19"/>
          <w:szCs w:val="19"/>
        </w:rPr>
        <w:t xml:space="preserve">  </w:t>
      </w:r>
      <w:r w:rsidR="002B7110" w:rsidRPr="00E8739E">
        <w:rPr>
          <w:b/>
          <w:bCs/>
          <w:sz w:val="19"/>
          <w:szCs w:val="19"/>
        </w:rPr>
        <w:t>Brandeis University</w:t>
      </w:r>
    </w:p>
    <w:p w14:paraId="0FCDD702" w14:textId="1CED0DFB" w:rsidR="00BD7700" w:rsidRPr="00E8739E" w:rsidRDefault="00BD7700" w:rsidP="00B34F7E">
      <w:pPr>
        <w:pStyle w:val="Date"/>
        <w:spacing w:before="20" w:after="20" w:line="216" w:lineRule="auto"/>
        <w:jc w:val="both"/>
        <w:rPr>
          <w:sz w:val="19"/>
          <w:szCs w:val="19"/>
        </w:rPr>
      </w:pPr>
      <w:r w:rsidRPr="00E8739E">
        <w:rPr>
          <w:sz w:val="19"/>
          <w:szCs w:val="19"/>
        </w:rPr>
        <w:t xml:space="preserve">Biological Physics </w:t>
      </w:r>
      <w:r w:rsidR="008B69E2">
        <w:rPr>
          <w:sz w:val="19"/>
          <w:szCs w:val="19"/>
        </w:rPr>
        <w:t>and Chemistry</w:t>
      </w:r>
      <w:r w:rsidR="0024591B" w:rsidRPr="00E8739E">
        <w:rPr>
          <w:sz w:val="19"/>
          <w:szCs w:val="19"/>
        </w:rPr>
        <w:t xml:space="preserve"> </w:t>
      </w:r>
      <w:r w:rsidR="0024591B" w:rsidRPr="00E8739E">
        <w:rPr>
          <w:sz w:val="19"/>
          <w:szCs w:val="19"/>
        </w:rPr>
        <w:tab/>
      </w:r>
      <w:r w:rsidR="00E8739E">
        <w:rPr>
          <w:sz w:val="19"/>
          <w:szCs w:val="19"/>
        </w:rPr>
        <w:tab/>
      </w:r>
      <w:r w:rsidR="00E8739E">
        <w:rPr>
          <w:sz w:val="19"/>
          <w:szCs w:val="19"/>
        </w:rPr>
        <w:tab/>
      </w:r>
      <w:r w:rsidR="00E8739E">
        <w:rPr>
          <w:sz w:val="19"/>
          <w:szCs w:val="19"/>
        </w:rPr>
        <w:tab/>
      </w:r>
      <w:r w:rsidR="00E8739E">
        <w:rPr>
          <w:sz w:val="19"/>
          <w:szCs w:val="19"/>
        </w:rPr>
        <w:tab/>
      </w:r>
      <w:r w:rsidR="00E8739E">
        <w:rPr>
          <w:sz w:val="19"/>
          <w:szCs w:val="19"/>
        </w:rPr>
        <w:tab/>
      </w:r>
      <w:r w:rsidR="00E8739E">
        <w:rPr>
          <w:sz w:val="19"/>
          <w:szCs w:val="19"/>
        </w:rPr>
        <w:tab/>
        <w:t xml:space="preserve">   </w:t>
      </w:r>
      <w:r w:rsidR="008B69E2">
        <w:rPr>
          <w:sz w:val="19"/>
          <w:szCs w:val="19"/>
        </w:rPr>
        <w:tab/>
      </w:r>
      <w:r w:rsidR="008B69E2">
        <w:rPr>
          <w:sz w:val="19"/>
          <w:szCs w:val="19"/>
        </w:rPr>
        <w:tab/>
        <w:t xml:space="preserve">   </w:t>
      </w:r>
      <w:r w:rsidR="0024591B" w:rsidRPr="00E8739E">
        <w:rPr>
          <w:sz w:val="19"/>
          <w:szCs w:val="19"/>
        </w:rPr>
        <w:t>Waltham, MA</w:t>
      </w:r>
    </w:p>
    <w:p w14:paraId="6E18489D" w14:textId="4D3E0503" w:rsidR="002E16BE" w:rsidRPr="00E8739E" w:rsidRDefault="002E16BE" w:rsidP="00317FEE">
      <w:pPr>
        <w:spacing w:before="20" w:after="20" w:line="216" w:lineRule="auto"/>
        <w:rPr>
          <w:sz w:val="19"/>
          <w:szCs w:val="19"/>
        </w:rPr>
      </w:pPr>
      <w:r w:rsidRPr="00E8739E">
        <w:rPr>
          <w:sz w:val="19"/>
          <w:szCs w:val="19"/>
        </w:rPr>
        <w:t>Minor</w:t>
      </w:r>
      <w:r w:rsidR="00CF4197" w:rsidRPr="00E8739E">
        <w:rPr>
          <w:sz w:val="19"/>
          <w:szCs w:val="19"/>
        </w:rPr>
        <w:t xml:space="preserve"> </w:t>
      </w:r>
      <w:r w:rsidRPr="00E8739E">
        <w:rPr>
          <w:sz w:val="19"/>
          <w:szCs w:val="19"/>
        </w:rPr>
        <w:t>in Philosophy</w:t>
      </w:r>
    </w:p>
    <w:p w14:paraId="166446D7" w14:textId="77777777" w:rsidR="00317FEE" w:rsidRPr="004B3742" w:rsidRDefault="00317FEE" w:rsidP="00317FEE">
      <w:pPr>
        <w:spacing w:before="20" w:after="20" w:line="216" w:lineRule="auto"/>
        <w:rPr>
          <w:sz w:val="14"/>
          <w:szCs w:val="14"/>
        </w:rPr>
      </w:pPr>
    </w:p>
    <w:p w14:paraId="49A322CD" w14:textId="7DF1DED8" w:rsidR="002E16BE" w:rsidRPr="00E8739E" w:rsidRDefault="002E16BE" w:rsidP="002E16BE">
      <w:pPr>
        <w:pStyle w:val="Date"/>
        <w:spacing w:before="20" w:after="20" w:line="216" w:lineRule="auto"/>
        <w:jc w:val="left"/>
        <w:rPr>
          <w:sz w:val="19"/>
          <w:szCs w:val="19"/>
        </w:rPr>
      </w:pPr>
      <w:r w:rsidRPr="00E8739E">
        <w:rPr>
          <w:b/>
          <w:bCs/>
          <w:sz w:val="19"/>
          <w:szCs w:val="19"/>
        </w:rPr>
        <w:t>Associate of Science</w:t>
      </w:r>
      <w:r w:rsidR="008B69E2" w:rsidRPr="008B69E2">
        <w:rPr>
          <w:sz w:val="19"/>
          <w:szCs w:val="19"/>
        </w:rPr>
        <w:t xml:space="preserve"> (A.S.)</w:t>
      </w:r>
      <w:r w:rsidRPr="008B69E2">
        <w:rPr>
          <w:sz w:val="19"/>
          <w:szCs w:val="19"/>
        </w:rPr>
        <w:t xml:space="preserve">, </w:t>
      </w:r>
      <w:r w:rsidR="00260301">
        <w:rPr>
          <w:sz w:val="19"/>
          <w:szCs w:val="19"/>
        </w:rPr>
        <w:t xml:space="preserve">09/2015 – </w:t>
      </w:r>
      <w:r w:rsidR="00CB13E1">
        <w:rPr>
          <w:sz w:val="19"/>
          <w:szCs w:val="19"/>
        </w:rPr>
        <w:t>05/</w:t>
      </w:r>
      <w:r w:rsidRPr="00E8739E">
        <w:rPr>
          <w:sz w:val="19"/>
          <w:szCs w:val="19"/>
        </w:rPr>
        <w:t>2017</w:t>
      </w:r>
      <w:r w:rsidR="002B7110" w:rsidRPr="00E8739E">
        <w:rPr>
          <w:sz w:val="19"/>
          <w:szCs w:val="19"/>
        </w:rPr>
        <w:t xml:space="preserve"> </w:t>
      </w:r>
      <w:r w:rsidR="002B7110" w:rsidRPr="00E8739E">
        <w:rPr>
          <w:sz w:val="19"/>
          <w:szCs w:val="19"/>
        </w:rPr>
        <w:tab/>
      </w:r>
      <w:r w:rsidR="002B7110" w:rsidRPr="00E8739E">
        <w:rPr>
          <w:sz w:val="19"/>
          <w:szCs w:val="19"/>
        </w:rPr>
        <w:tab/>
      </w:r>
      <w:r w:rsidR="002B7110" w:rsidRPr="00E8739E">
        <w:rPr>
          <w:sz w:val="19"/>
          <w:szCs w:val="19"/>
        </w:rPr>
        <w:tab/>
      </w:r>
      <w:r w:rsidR="002B7110" w:rsidRPr="00E8739E">
        <w:rPr>
          <w:sz w:val="19"/>
          <w:szCs w:val="19"/>
        </w:rPr>
        <w:tab/>
        <w:t xml:space="preserve">       </w:t>
      </w:r>
      <w:r w:rsidR="002B7110" w:rsidRPr="00E8739E">
        <w:rPr>
          <w:b/>
          <w:bCs/>
          <w:sz w:val="19"/>
          <w:szCs w:val="19"/>
        </w:rPr>
        <w:t>Bunker Hill Community College</w:t>
      </w:r>
    </w:p>
    <w:p w14:paraId="127AF083" w14:textId="15B54259" w:rsidR="002E16BE" w:rsidRPr="00E8739E" w:rsidRDefault="002E16BE" w:rsidP="00B34F7E">
      <w:pPr>
        <w:pStyle w:val="Date"/>
        <w:spacing w:before="20" w:after="20" w:line="216" w:lineRule="auto"/>
        <w:jc w:val="both"/>
        <w:rPr>
          <w:sz w:val="19"/>
          <w:szCs w:val="19"/>
        </w:rPr>
      </w:pPr>
      <w:r w:rsidRPr="00E8739E">
        <w:rPr>
          <w:sz w:val="19"/>
          <w:szCs w:val="19"/>
        </w:rPr>
        <w:t>Biology</w:t>
      </w:r>
      <w:r w:rsidR="008B69E2">
        <w:rPr>
          <w:sz w:val="19"/>
          <w:szCs w:val="19"/>
        </w:rPr>
        <w:tab/>
      </w:r>
      <w:r w:rsidR="0024591B" w:rsidRPr="00E8739E">
        <w:rPr>
          <w:sz w:val="19"/>
          <w:szCs w:val="19"/>
        </w:rPr>
        <w:tab/>
      </w:r>
      <w:r w:rsidR="0024591B" w:rsidRPr="00E8739E">
        <w:rPr>
          <w:sz w:val="19"/>
          <w:szCs w:val="19"/>
        </w:rPr>
        <w:tab/>
      </w:r>
      <w:r w:rsidR="0024591B" w:rsidRPr="00E8739E">
        <w:rPr>
          <w:sz w:val="19"/>
          <w:szCs w:val="19"/>
        </w:rPr>
        <w:tab/>
      </w:r>
      <w:r w:rsidR="0024591B" w:rsidRPr="00E8739E">
        <w:rPr>
          <w:sz w:val="19"/>
          <w:szCs w:val="19"/>
        </w:rPr>
        <w:tab/>
      </w:r>
      <w:r w:rsidR="0024591B" w:rsidRPr="00E8739E">
        <w:rPr>
          <w:sz w:val="19"/>
          <w:szCs w:val="19"/>
        </w:rPr>
        <w:tab/>
      </w:r>
      <w:r w:rsidR="0024591B" w:rsidRPr="00E8739E">
        <w:rPr>
          <w:sz w:val="19"/>
          <w:szCs w:val="19"/>
        </w:rPr>
        <w:tab/>
      </w:r>
      <w:r w:rsidR="0024591B" w:rsidRPr="00E8739E">
        <w:rPr>
          <w:sz w:val="19"/>
          <w:szCs w:val="19"/>
        </w:rPr>
        <w:tab/>
      </w:r>
      <w:r w:rsidR="0024591B" w:rsidRPr="00E8739E">
        <w:rPr>
          <w:sz w:val="19"/>
          <w:szCs w:val="19"/>
        </w:rPr>
        <w:tab/>
      </w:r>
      <w:r w:rsidR="0024591B" w:rsidRPr="00E8739E">
        <w:rPr>
          <w:sz w:val="19"/>
          <w:szCs w:val="19"/>
        </w:rPr>
        <w:tab/>
      </w:r>
      <w:r w:rsidR="0024591B" w:rsidRPr="00E8739E">
        <w:rPr>
          <w:sz w:val="19"/>
          <w:szCs w:val="19"/>
        </w:rPr>
        <w:tab/>
        <w:t xml:space="preserve">     </w:t>
      </w:r>
      <w:r w:rsidR="008B69E2">
        <w:rPr>
          <w:sz w:val="19"/>
          <w:szCs w:val="19"/>
        </w:rPr>
        <w:tab/>
        <w:t xml:space="preserve">       </w:t>
      </w:r>
      <w:r w:rsidR="0024591B" w:rsidRPr="00E8739E">
        <w:rPr>
          <w:sz w:val="19"/>
          <w:szCs w:val="19"/>
        </w:rPr>
        <w:t>Boston, MA</w:t>
      </w:r>
    </w:p>
    <w:p w14:paraId="31681626" w14:textId="3C816760" w:rsidR="005F300D" w:rsidRPr="00B54F93" w:rsidRDefault="00000000" w:rsidP="00B54F93">
      <w:pPr>
        <w:spacing w:before="20" w:after="0" w:line="216" w:lineRule="auto"/>
      </w:pPr>
      <w:r>
        <w:pict w14:anchorId="01267C76">
          <v:rect id="_x0000_i1027" style="width:684pt;height:1pt" o:hrpct="0" o:hralign="center" o:hrstd="t" o:hrnoshade="t" o:hr="t" fillcolor="black [3213]" stroked="f"/>
        </w:pict>
      </w:r>
    </w:p>
    <w:p w14:paraId="6346F7CF" w14:textId="0A27552F" w:rsidR="00181BAD" w:rsidRPr="00E8739E" w:rsidRDefault="00317FEE" w:rsidP="00387B1E">
      <w:pPr>
        <w:pStyle w:val="Heading4"/>
        <w:spacing w:before="100" w:after="40"/>
        <w:rPr>
          <w:sz w:val="23"/>
          <w:szCs w:val="23"/>
        </w:rPr>
      </w:pPr>
      <w:r w:rsidRPr="00E8739E">
        <w:rPr>
          <w:sz w:val="23"/>
          <w:szCs w:val="23"/>
        </w:rPr>
        <w:t>Research</w:t>
      </w:r>
      <w:r w:rsidR="00674D85">
        <w:rPr>
          <w:sz w:val="23"/>
          <w:szCs w:val="23"/>
        </w:rPr>
        <w:t xml:space="preserve">, Teaching, </w:t>
      </w:r>
      <w:r w:rsidR="00A168E2">
        <w:rPr>
          <w:sz w:val="23"/>
          <w:szCs w:val="23"/>
        </w:rPr>
        <w:t>and Laboratory</w:t>
      </w:r>
      <w:r w:rsidR="00FC5C33">
        <w:rPr>
          <w:sz w:val="23"/>
          <w:szCs w:val="23"/>
        </w:rPr>
        <w:t xml:space="preserve"> </w:t>
      </w:r>
      <w:r w:rsidR="00B74C4C">
        <w:rPr>
          <w:sz w:val="23"/>
          <w:szCs w:val="23"/>
        </w:rPr>
        <w:t>Experience</w:t>
      </w:r>
    </w:p>
    <w:p w14:paraId="5F3F0608" w14:textId="77777777" w:rsidR="006935E2" w:rsidRPr="006935E2" w:rsidRDefault="006935E2" w:rsidP="0098166B">
      <w:pPr>
        <w:spacing w:before="20" w:after="20" w:line="216" w:lineRule="auto"/>
        <w:rPr>
          <w:b/>
          <w:bCs/>
          <w:sz w:val="2"/>
          <w:szCs w:val="2"/>
        </w:rPr>
      </w:pPr>
    </w:p>
    <w:p w14:paraId="367DBE51" w14:textId="0788339C" w:rsidR="007D1D7C" w:rsidRPr="00E8739E" w:rsidRDefault="007D1D7C" w:rsidP="007D1D7C">
      <w:pPr>
        <w:spacing w:before="20" w:after="20" w:line="216" w:lineRule="auto"/>
        <w:rPr>
          <w:b/>
          <w:bCs/>
          <w:sz w:val="19"/>
          <w:szCs w:val="19"/>
        </w:rPr>
      </w:pPr>
      <w:r>
        <w:rPr>
          <w:b/>
          <w:bCs/>
          <w:sz w:val="19"/>
          <w:szCs w:val="19"/>
        </w:rPr>
        <w:t xml:space="preserve">Visiting Scholar </w:t>
      </w:r>
      <w:r>
        <w:rPr>
          <w:b/>
          <w:bCs/>
          <w:sz w:val="19"/>
          <w:szCs w:val="19"/>
        </w:rPr>
        <w:tab/>
        <w:t xml:space="preserve">                                                                         Toronto Metropolitan University</w:t>
      </w:r>
    </w:p>
    <w:p w14:paraId="10FAF2EF" w14:textId="4EA12F53" w:rsidR="007D1D7C" w:rsidRPr="00E8739E" w:rsidRDefault="007D1D7C" w:rsidP="007D1D7C">
      <w:pPr>
        <w:spacing w:before="20" w:after="20" w:line="216" w:lineRule="auto"/>
        <w:rPr>
          <w:sz w:val="19"/>
          <w:szCs w:val="19"/>
        </w:rPr>
      </w:pPr>
      <w:r w:rsidRPr="00E8739E">
        <w:rPr>
          <w:sz w:val="19"/>
          <w:szCs w:val="19"/>
        </w:rPr>
        <w:t>0</w:t>
      </w:r>
      <w:r>
        <w:rPr>
          <w:sz w:val="19"/>
          <w:szCs w:val="19"/>
        </w:rPr>
        <w:t>9</w:t>
      </w:r>
      <w:r w:rsidRPr="00E8739E">
        <w:rPr>
          <w:sz w:val="19"/>
          <w:szCs w:val="19"/>
        </w:rPr>
        <w:t>/202</w:t>
      </w:r>
      <w:r>
        <w:rPr>
          <w:sz w:val="19"/>
          <w:szCs w:val="19"/>
        </w:rPr>
        <w:t>3</w:t>
      </w:r>
      <w:r w:rsidRPr="00E8739E">
        <w:rPr>
          <w:sz w:val="19"/>
          <w:szCs w:val="19"/>
        </w:rPr>
        <w:t xml:space="preserve"> </w:t>
      </w:r>
      <w:r>
        <w:rPr>
          <w:sz w:val="19"/>
          <w:szCs w:val="19"/>
        </w:rPr>
        <w:t>-</w:t>
      </w:r>
      <w:r w:rsidRPr="00E8739E">
        <w:rPr>
          <w:sz w:val="19"/>
          <w:szCs w:val="19"/>
        </w:rPr>
        <w:t xml:space="preserve"> </w:t>
      </w:r>
      <w:r w:rsidR="00885074">
        <w:rPr>
          <w:sz w:val="19"/>
          <w:szCs w:val="19"/>
        </w:rPr>
        <w:t>present</w:t>
      </w:r>
      <w:r>
        <w:rPr>
          <w:sz w:val="19"/>
          <w:szCs w:val="19"/>
        </w:rPr>
        <w:t xml:space="preserve"> </w:t>
      </w:r>
      <w:r>
        <w:rPr>
          <w:sz w:val="19"/>
          <w:szCs w:val="19"/>
        </w:rPr>
        <w:tab/>
      </w:r>
      <w:r>
        <w:rPr>
          <w:sz w:val="19"/>
          <w:szCs w:val="19"/>
        </w:rPr>
        <w:tab/>
        <w:t xml:space="preserve">     Toronto</w:t>
      </w:r>
      <w:r w:rsidRPr="00E8739E">
        <w:rPr>
          <w:sz w:val="19"/>
          <w:szCs w:val="19"/>
        </w:rPr>
        <w:t>,</w:t>
      </w:r>
      <w:r>
        <w:rPr>
          <w:sz w:val="19"/>
          <w:szCs w:val="19"/>
        </w:rPr>
        <w:t xml:space="preserve"> ON, Canada</w:t>
      </w:r>
    </w:p>
    <w:p w14:paraId="1EF4FF86" w14:textId="75DD9A25" w:rsidR="00F7534D" w:rsidRPr="00F7534D" w:rsidRDefault="00F7534D" w:rsidP="00F7534D">
      <w:pPr>
        <w:pStyle w:val="ListParagraph"/>
        <w:numPr>
          <w:ilvl w:val="0"/>
          <w:numId w:val="35"/>
        </w:numPr>
        <w:spacing w:before="20" w:after="20" w:line="216" w:lineRule="auto"/>
        <w:rPr>
          <w:sz w:val="19"/>
          <w:szCs w:val="19"/>
        </w:rPr>
      </w:pPr>
      <w:r w:rsidRPr="00F7534D">
        <w:rPr>
          <w:sz w:val="19"/>
          <w:szCs w:val="19"/>
        </w:rPr>
        <w:t>Object of study is a protein folding mechanism assisted by the chaperone proteins calnexin and calreticulin;</w:t>
      </w:r>
      <w:r>
        <w:rPr>
          <w:sz w:val="19"/>
          <w:szCs w:val="19"/>
        </w:rPr>
        <w:t xml:space="preserve"> its</w:t>
      </w:r>
      <w:r w:rsidRPr="00F7534D">
        <w:rPr>
          <w:sz w:val="19"/>
          <w:szCs w:val="19"/>
        </w:rPr>
        <w:t xml:space="preserve"> goal is to apply </w:t>
      </w:r>
      <w:r>
        <w:rPr>
          <w:sz w:val="19"/>
          <w:szCs w:val="19"/>
        </w:rPr>
        <w:t xml:space="preserve">quantitative theory and </w:t>
      </w:r>
      <w:r w:rsidRPr="00F7534D">
        <w:rPr>
          <w:sz w:val="19"/>
          <w:szCs w:val="19"/>
        </w:rPr>
        <w:t>computer programming to model this process</w:t>
      </w:r>
      <w:r>
        <w:rPr>
          <w:sz w:val="19"/>
          <w:szCs w:val="19"/>
        </w:rPr>
        <w:t>, with a focus on</w:t>
      </w:r>
      <w:r w:rsidRPr="00F7534D">
        <w:rPr>
          <w:sz w:val="19"/>
          <w:szCs w:val="19"/>
        </w:rPr>
        <w:t xml:space="preserve"> how the rates of the chaperone-assisted cycle change due to a protein’s folding pathway, how a greater number of folding steps affect cycle kinetics, and how thermodynamic variables influence the reversibility of steps in this mechanism.</w:t>
      </w:r>
    </w:p>
    <w:p w14:paraId="06467592" w14:textId="73DC4410" w:rsidR="007D1D7C" w:rsidRDefault="00F7534D" w:rsidP="00F7534D">
      <w:pPr>
        <w:pStyle w:val="ListParagraph"/>
        <w:numPr>
          <w:ilvl w:val="0"/>
          <w:numId w:val="35"/>
        </w:numPr>
        <w:spacing w:before="20" w:after="20" w:line="216" w:lineRule="auto"/>
        <w:rPr>
          <w:sz w:val="19"/>
          <w:szCs w:val="19"/>
        </w:rPr>
      </w:pPr>
      <w:r w:rsidRPr="00F7534D">
        <w:rPr>
          <w:sz w:val="19"/>
          <w:szCs w:val="19"/>
        </w:rPr>
        <w:t>Project will culminate in a poster to be presented at conferences of interest in Canada and the United States.</w:t>
      </w:r>
    </w:p>
    <w:p w14:paraId="411AEEC6" w14:textId="77777777" w:rsidR="007D1D7C" w:rsidRPr="007D1D7C" w:rsidRDefault="007D1D7C" w:rsidP="003D2A2C">
      <w:pPr>
        <w:spacing w:before="20" w:after="20" w:line="216" w:lineRule="auto"/>
        <w:rPr>
          <w:b/>
          <w:bCs/>
          <w:sz w:val="14"/>
          <w:szCs w:val="14"/>
        </w:rPr>
      </w:pPr>
    </w:p>
    <w:p w14:paraId="23888066" w14:textId="57B11FB9" w:rsidR="003D2A2C" w:rsidRPr="00E8739E" w:rsidRDefault="003D2A2C" w:rsidP="003D2A2C">
      <w:pPr>
        <w:spacing w:before="20" w:after="20" w:line="216" w:lineRule="auto"/>
        <w:rPr>
          <w:b/>
          <w:bCs/>
          <w:sz w:val="19"/>
          <w:szCs w:val="19"/>
        </w:rPr>
      </w:pPr>
      <w:r w:rsidRPr="00E8739E">
        <w:rPr>
          <w:b/>
          <w:bCs/>
          <w:sz w:val="19"/>
          <w:szCs w:val="19"/>
        </w:rPr>
        <w:t>Graduate Research A</w:t>
      </w:r>
      <w:r w:rsidR="007106DA">
        <w:rPr>
          <w:b/>
          <w:bCs/>
          <w:sz w:val="19"/>
          <w:szCs w:val="19"/>
        </w:rPr>
        <w:t>ssociate</w:t>
      </w:r>
      <w:r w:rsidRPr="00E8739E">
        <w:rPr>
          <w:b/>
          <w:bCs/>
          <w:sz w:val="19"/>
          <w:szCs w:val="19"/>
        </w:rPr>
        <w:t xml:space="preserve">                                                                  </w:t>
      </w:r>
      <w:r w:rsidR="00A168E2">
        <w:rPr>
          <w:b/>
          <w:bCs/>
          <w:sz w:val="19"/>
          <w:szCs w:val="19"/>
        </w:rPr>
        <w:t xml:space="preserve">    </w:t>
      </w:r>
      <w:r w:rsidRPr="00E8739E">
        <w:rPr>
          <w:b/>
          <w:bCs/>
          <w:sz w:val="19"/>
          <w:szCs w:val="19"/>
        </w:rPr>
        <w:t>University of Michigan</w:t>
      </w:r>
      <w:r w:rsidRPr="00E8739E">
        <w:rPr>
          <w:sz w:val="19"/>
          <w:szCs w:val="19"/>
        </w:rPr>
        <w:t xml:space="preserve">    </w:t>
      </w:r>
    </w:p>
    <w:p w14:paraId="46B280BA" w14:textId="3A25D7D0" w:rsidR="003D2A2C" w:rsidRPr="00E8739E" w:rsidRDefault="003D2A2C" w:rsidP="003D2A2C">
      <w:pPr>
        <w:spacing w:before="20" w:after="20" w:line="216" w:lineRule="auto"/>
        <w:rPr>
          <w:sz w:val="19"/>
          <w:szCs w:val="19"/>
        </w:rPr>
      </w:pPr>
      <w:r w:rsidRPr="00E8739E">
        <w:rPr>
          <w:sz w:val="19"/>
          <w:szCs w:val="19"/>
        </w:rPr>
        <w:t xml:space="preserve">07/2021 </w:t>
      </w:r>
      <w:r w:rsidR="007419B1">
        <w:rPr>
          <w:sz w:val="19"/>
          <w:szCs w:val="19"/>
        </w:rPr>
        <w:t>-</w:t>
      </w:r>
      <w:r w:rsidRPr="00E8739E">
        <w:rPr>
          <w:sz w:val="19"/>
          <w:szCs w:val="19"/>
        </w:rPr>
        <w:t xml:space="preserve"> </w:t>
      </w:r>
      <w:r w:rsidR="007419B1">
        <w:rPr>
          <w:sz w:val="19"/>
          <w:szCs w:val="19"/>
        </w:rPr>
        <w:t>0</w:t>
      </w:r>
      <w:r w:rsidR="00361EC5">
        <w:rPr>
          <w:sz w:val="19"/>
          <w:szCs w:val="19"/>
        </w:rPr>
        <w:t>4</w:t>
      </w:r>
      <w:r w:rsidR="007419B1">
        <w:rPr>
          <w:sz w:val="19"/>
          <w:szCs w:val="19"/>
        </w:rPr>
        <w:t>/2023</w:t>
      </w:r>
      <w:r w:rsidR="00A168E2">
        <w:rPr>
          <w:sz w:val="19"/>
          <w:szCs w:val="19"/>
        </w:rPr>
        <w:t xml:space="preserve"> </w:t>
      </w:r>
      <w:r w:rsidR="00A168E2">
        <w:rPr>
          <w:sz w:val="19"/>
          <w:szCs w:val="19"/>
        </w:rPr>
        <w:tab/>
      </w:r>
      <w:r w:rsidR="00A168E2">
        <w:rPr>
          <w:sz w:val="19"/>
          <w:szCs w:val="19"/>
        </w:rPr>
        <w:tab/>
      </w:r>
      <w:r w:rsidR="00A168E2">
        <w:rPr>
          <w:sz w:val="19"/>
          <w:szCs w:val="19"/>
        </w:rPr>
        <w:tab/>
        <w:t xml:space="preserve">   </w:t>
      </w:r>
      <w:r w:rsidRPr="00E8739E">
        <w:rPr>
          <w:sz w:val="19"/>
          <w:szCs w:val="19"/>
        </w:rPr>
        <w:t>Ann Arbor, MI</w:t>
      </w:r>
    </w:p>
    <w:p w14:paraId="60C3B529" w14:textId="3F860969" w:rsidR="005D575C" w:rsidRDefault="007419B1" w:rsidP="00931B53">
      <w:pPr>
        <w:pStyle w:val="ListParagraph"/>
        <w:numPr>
          <w:ilvl w:val="0"/>
          <w:numId w:val="35"/>
        </w:numPr>
        <w:spacing w:before="20" w:after="20" w:line="216" w:lineRule="auto"/>
        <w:rPr>
          <w:sz w:val="19"/>
          <w:szCs w:val="19"/>
        </w:rPr>
      </w:pPr>
      <w:r>
        <w:rPr>
          <w:sz w:val="19"/>
          <w:szCs w:val="19"/>
        </w:rPr>
        <w:t xml:space="preserve">Thesis project developed scripts in Python and R </w:t>
      </w:r>
      <w:r w:rsidR="007C6F04">
        <w:rPr>
          <w:sz w:val="19"/>
          <w:szCs w:val="19"/>
        </w:rPr>
        <w:t xml:space="preserve">in order to </w:t>
      </w:r>
      <w:r>
        <w:rPr>
          <w:sz w:val="19"/>
          <w:szCs w:val="19"/>
        </w:rPr>
        <w:t>quantify and depict</w:t>
      </w:r>
      <w:r w:rsidR="007C6F04">
        <w:rPr>
          <w:sz w:val="19"/>
          <w:szCs w:val="19"/>
        </w:rPr>
        <w:t xml:space="preserve"> mutational tolerance </w:t>
      </w:r>
      <w:r>
        <w:rPr>
          <w:sz w:val="19"/>
          <w:szCs w:val="19"/>
        </w:rPr>
        <w:t>in variants of Fluc membrane channel proteins and</w:t>
      </w:r>
      <w:r w:rsidR="007C6F04">
        <w:rPr>
          <w:sz w:val="19"/>
          <w:szCs w:val="19"/>
        </w:rPr>
        <w:t xml:space="preserve"> </w:t>
      </w:r>
      <w:r w:rsidR="00D81CA6">
        <w:rPr>
          <w:sz w:val="19"/>
          <w:szCs w:val="19"/>
        </w:rPr>
        <w:t xml:space="preserve">also </w:t>
      </w:r>
      <w:r w:rsidR="007C6F04">
        <w:rPr>
          <w:sz w:val="19"/>
          <w:szCs w:val="19"/>
        </w:rPr>
        <w:t xml:space="preserve">ascertain the charge bias of </w:t>
      </w:r>
      <w:r>
        <w:rPr>
          <w:sz w:val="19"/>
          <w:szCs w:val="19"/>
        </w:rPr>
        <w:t>Fluc</w:t>
      </w:r>
      <w:r w:rsidR="007C6F04">
        <w:rPr>
          <w:sz w:val="19"/>
          <w:szCs w:val="19"/>
        </w:rPr>
        <w:t xml:space="preserve"> monomers to predict </w:t>
      </w:r>
      <w:r>
        <w:rPr>
          <w:sz w:val="19"/>
          <w:szCs w:val="19"/>
        </w:rPr>
        <w:t>the</w:t>
      </w:r>
      <w:r w:rsidR="0050389C">
        <w:rPr>
          <w:sz w:val="19"/>
          <w:szCs w:val="19"/>
        </w:rPr>
        <w:t>ir assumed orientation with respect to the membrane</w:t>
      </w:r>
      <w:r>
        <w:rPr>
          <w:sz w:val="19"/>
          <w:szCs w:val="19"/>
        </w:rPr>
        <w:t>.</w:t>
      </w:r>
    </w:p>
    <w:p w14:paraId="42D2FF56" w14:textId="17CD79EE" w:rsidR="007419B1" w:rsidRDefault="007419B1" w:rsidP="007419B1">
      <w:pPr>
        <w:pStyle w:val="ListParagraph"/>
        <w:numPr>
          <w:ilvl w:val="0"/>
          <w:numId w:val="35"/>
        </w:numPr>
        <w:spacing w:before="20" w:after="20" w:line="216" w:lineRule="auto"/>
        <w:rPr>
          <w:sz w:val="19"/>
          <w:szCs w:val="19"/>
        </w:rPr>
      </w:pPr>
      <w:r>
        <w:rPr>
          <w:sz w:val="19"/>
          <w:szCs w:val="19"/>
        </w:rPr>
        <w:t xml:space="preserve">Sketched out further experimental goals for gauging mutational tolerance of Fluc-encoding gene on </w:t>
      </w:r>
      <w:r w:rsidRPr="00E41F3B">
        <w:rPr>
          <w:i/>
          <w:iCs/>
          <w:sz w:val="19"/>
          <w:szCs w:val="19"/>
        </w:rPr>
        <w:t>E. coli</w:t>
      </w:r>
      <w:r>
        <w:rPr>
          <w:sz w:val="19"/>
          <w:szCs w:val="19"/>
        </w:rPr>
        <w:t xml:space="preserve"> fitness in fluoridated and non-fluoridated conditions; method of choice is deep mutational scanning, an approach that utilizes next-generation sequencing on representatives that have survived a defined selection pressure (in this case, survival of transformed </w:t>
      </w:r>
      <w:r w:rsidRPr="005D575C">
        <w:rPr>
          <w:i/>
          <w:iCs/>
          <w:sz w:val="19"/>
          <w:szCs w:val="19"/>
        </w:rPr>
        <w:t xml:space="preserve">E. coli </w:t>
      </w:r>
      <w:r>
        <w:rPr>
          <w:sz w:val="19"/>
          <w:szCs w:val="19"/>
        </w:rPr>
        <w:t>under controlled fluoride stress conditions).</w:t>
      </w:r>
    </w:p>
    <w:p w14:paraId="3D36D47C" w14:textId="77777777" w:rsidR="00F7534D" w:rsidRDefault="00F7534D" w:rsidP="00F7534D">
      <w:pPr>
        <w:spacing w:before="20" w:after="20" w:line="216" w:lineRule="auto"/>
        <w:rPr>
          <w:sz w:val="14"/>
          <w:szCs w:val="14"/>
        </w:rPr>
      </w:pPr>
    </w:p>
    <w:p w14:paraId="2FC7D4BF" w14:textId="77777777" w:rsidR="00F7534D" w:rsidRDefault="00F7534D" w:rsidP="00F7534D">
      <w:pPr>
        <w:spacing w:before="20" w:after="20" w:line="216" w:lineRule="auto"/>
        <w:rPr>
          <w:sz w:val="14"/>
          <w:szCs w:val="14"/>
        </w:rPr>
      </w:pPr>
    </w:p>
    <w:p w14:paraId="04170FD1" w14:textId="77777777" w:rsidR="00885074" w:rsidRDefault="00885074" w:rsidP="00F7534D">
      <w:pPr>
        <w:spacing w:before="20" w:after="20" w:line="216" w:lineRule="auto"/>
        <w:rPr>
          <w:sz w:val="14"/>
          <w:szCs w:val="14"/>
        </w:rPr>
      </w:pPr>
    </w:p>
    <w:p w14:paraId="6FC97BCE" w14:textId="77777777" w:rsidR="00885074" w:rsidRDefault="00885074" w:rsidP="00F7534D">
      <w:pPr>
        <w:spacing w:before="20" w:after="20" w:line="216" w:lineRule="auto"/>
        <w:rPr>
          <w:sz w:val="14"/>
          <w:szCs w:val="14"/>
        </w:rPr>
      </w:pPr>
    </w:p>
    <w:p w14:paraId="42C0795B" w14:textId="77777777" w:rsidR="00885074" w:rsidRDefault="00885074" w:rsidP="00F7534D">
      <w:pPr>
        <w:spacing w:before="20" w:after="20" w:line="216" w:lineRule="auto"/>
        <w:rPr>
          <w:sz w:val="14"/>
          <w:szCs w:val="14"/>
        </w:rPr>
      </w:pPr>
    </w:p>
    <w:p w14:paraId="29239354" w14:textId="77777777" w:rsidR="00885074" w:rsidRPr="00F7534D" w:rsidRDefault="00885074" w:rsidP="00F7534D">
      <w:pPr>
        <w:spacing w:before="20" w:after="20" w:line="216" w:lineRule="auto"/>
        <w:rPr>
          <w:sz w:val="14"/>
          <w:szCs w:val="14"/>
        </w:rPr>
      </w:pPr>
    </w:p>
    <w:p w14:paraId="6F41B5B2" w14:textId="77777777" w:rsidR="00F7534D" w:rsidRPr="009E0C46" w:rsidRDefault="00F7534D" w:rsidP="00F7534D">
      <w:pPr>
        <w:pStyle w:val="Heading4"/>
        <w:spacing w:before="100" w:after="40"/>
        <w:rPr>
          <w:sz w:val="23"/>
          <w:szCs w:val="23"/>
        </w:rPr>
      </w:pPr>
      <w:r w:rsidRPr="00E8739E">
        <w:rPr>
          <w:sz w:val="23"/>
          <w:szCs w:val="23"/>
        </w:rPr>
        <w:lastRenderedPageBreak/>
        <w:t>Research</w:t>
      </w:r>
      <w:r>
        <w:rPr>
          <w:sz w:val="23"/>
          <w:szCs w:val="23"/>
        </w:rPr>
        <w:t>, Teaching, and Laboratory Experience (cont.)</w:t>
      </w:r>
      <w:r w:rsidRPr="00E8739E">
        <w:rPr>
          <w:sz w:val="19"/>
          <w:szCs w:val="19"/>
        </w:rPr>
        <w:t xml:space="preserve">                                                    </w:t>
      </w:r>
      <w:r>
        <w:rPr>
          <w:sz w:val="19"/>
          <w:szCs w:val="19"/>
        </w:rPr>
        <w:t xml:space="preserve">    </w:t>
      </w:r>
    </w:p>
    <w:p w14:paraId="44017346" w14:textId="77777777" w:rsidR="00F7534D" w:rsidRPr="00F7534D" w:rsidRDefault="00F7534D" w:rsidP="00674D85">
      <w:pPr>
        <w:spacing w:before="20" w:after="20" w:line="216" w:lineRule="auto"/>
        <w:rPr>
          <w:b/>
          <w:bCs/>
          <w:sz w:val="2"/>
          <w:szCs w:val="2"/>
        </w:rPr>
      </w:pPr>
    </w:p>
    <w:p w14:paraId="27434363" w14:textId="46E46B9E" w:rsidR="00674D85" w:rsidRPr="00E8739E" w:rsidRDefault="00674D85" w:rsidP="00674D85">
      <w:pPr>
        <w:spacing w:before="20" w:after="20" w:line="216" w:lineRule="auto"/>
        <w:rPr>
          <w:b/>
          <w:bCs/>
          <w:sz w:val="19"/>
          <w:szCs w:val="19"/>
        </w:rPr>
      </w:pPr>
      <w:r w:rsidRPr="00E8739E">
        <w:rPr>
          <w:b/>
          <w:bCs/>
          <w:sz w:val="19"/>
          <w:szCs w:val="19"/>
        </w:rPr>
        <w:t xml:space="preserve">Graduate </w:t>
      </w:r>
      <w:r>
        <w:rPr>
          <w:b/>
          <w:bCs/>
          <w:sz w:val="19"/>
          <w:szCs w:val="19"/>
        </w:rPr>
        <w:t>Student Instructor</w:t>
      </w:r>
      <w:r>
        <w:rPr>
          <w:b/>
          <w:bCs/>
          <w:sz w:val="19"/>
          <w:szCs w:val="19"/>
        </w:rPr>
        <w:tab/>
        <w:t xml:space="preserve">                                                                      Un</w:t>
      </w:r>
      <w:r w:rsidRPr="00E8739E">
        <w:rPr>
          <w:b/>
          <w:bCs/>
          <w:sz w:val="19"/>
          <w:szCs w:val="19"/>
        </w:rPr>
        <w:t>iversity of Michigan</w:t>
      </w:r>
      <w:r w:rsidRPr="00E8739E">
        <w:rPr>
          <w:sz w:val="19"/>
          <w:szCs w:val="19"/>
        </w:rPr>
        <w:t xml:space="preserve">    </w:t>
      </w:r>
    </w:p>
    <w:p w14:paraId="5A7CE828" w14:textId="6D69FBCA" w:rsidR="00674D85" w:rsidRPr="00E8739E" w:rsidRDefault="00674D85" w:rsidP="00674D85">
      <w:pPr>
        <w:spacing w:before="20" w:after="20" w:line="216" w:lineRule="auto"/>
        <w:rPr>
          <w:sz w:val="19"/>
          <w:szCs w:val="19"/>
        </w:rPr>
      </w:pPr>
      <w:r w:rsidRPr="00E8739E">
        <w:rPr>
          <w:sz w:val="19"/>
          <w:szCs w:val="19"/>
        </w:rPr>
        <w:t>0</w:t>
      </w:r>
      <w:r>
        <w:rPr>
          <w:sz w:val="19"/>
          <w:szCs w:val="19"/>
        </w:rPr>
        <w:t>1</w:t>
      </w:r>
      <w:r w:rsidRPr="00E8739E">
        <w:rPr>
          <w:sz w:val="19"/>
          <w:szCs w:val="19"/>
        </w:rPr>
        <w:t>/202</w:t>
      </w:r>
      <w:r>
        <w:rPr>
          <w:sz w:val="19"/>
          <w:szCs w:val="19"/>
        </w:rPr>
        <w:t>2</w:t>
      </w:r>
      <w:r w:rsidRPr="00E8739E">
        <w:rPr>
          <w:sz w:val="19"/>
          <w:szCs w:val="19"/>
        </w:rPr>
        <w:t xml:space="preserve"> </w:t>
      </w:r>
      <w:r>
        <w:rPr>
          <w:sz w:val="19"/>
          <w:szCs w:val="19"/>
        </w:rPr>
        <w:t>- 04/2022 and 08/2022 - 12/2022</w:t>
      </w:r>
      <w:r>
        <w:rPr>
          <w:sz w:val="19"/>
          <w:szCs w:val="19"/>
        </w:rPr>
        <w:tab/>
      </w:r>
      <w:r>
        <w:rPr>
          <w:sz w:val="19"/>
          <w:szCs w:val="19"/>
        </w:rPr>
        <w:tab/>
      </w:r>
      <w:r>
        <w:rPr>
          <w:sz w:val="19"/>
          <w:szCs w:val="19"/>
        </w:rPr>
        <w:tab/>
        <w:t xml:space="preserve">   </w:t>
      </w:r>
      <w:r w:rsidRPr="00E8739E">
        <w:rPr>
          <w:sz w:val="19"/>
          <w:szCs w:val="19"/>
        </w:rPr>
        <w:t>Ann Arbor, MI</w:t>
      </w:r>
    </w:p>
    <w:p w14:paraId="04E33368" w14:textId="79CF2C1D" w:rsidR="00674D85" w:rsidRDefault="00695579" w:rsidP="00674D85">
      <w:pPr>
        <w:pStyle w:val="ListParagraph"/>
        <w:numPr>
          <w:ilvl w:val="0"/>
          <w:numId w:val="35"/>
        </w:numPr>
        <w:spacing w:before="20" w:after="20" w:line="216" w:lineRule="auto"/>
        <w:rPr>
          <w:sz w:val="19"/>
          <w:szCs w:val="19"/>
        </w:rPr>
      </w:pPr>
      <w:r>
        <w:rPr>
          <w:sz w:val="19"/>
          <w:szCs w:val="19"/>
        </w:rPr>
        <w:t>Responsible for the programming of three discussion/recitation sections for a large-lecture course in biochemistry (MCDB 310 – Introductory Biochemistry) during the Winter 2022 and Fall 2022 terms.</w:t>
      </w:r>
    </w:p>
    <w:p w14:paraId="2CBFE2B5" w14:textId="0320498E" w:rsidR="0052785D" w:rsidRPr="003A3C4C" w:rsidRDefault="003A3C4C" w:rsidP="0052785D">
      <w:pPr>
        <w:pStyle w:val="ListParagraph"/>
        <w:numPr>
          <w:ilvl w:val="0"/>
          <w:numId w:val="35"/>
        </w:numPr>
        <w:spacing w:before="20" w:after="20" w:line="216" w:lineRule="auto"/>
        <w:rPr>
          <w:sz w:val="19"/>
          <w:szCs w:val="19"/>
        </w:rPr>
      </w:pPr>
      <w:r>
        <w:rPr>
          <w:sz w:val="19"/>
          <w:szCs w:val="19"/>
        </w:rPr>
        <w:t>Graded and provided</w:t>
      </w:r>
      <w:r w:rsidR="00BD6FA0">
        <w:rPr>
          <w:sz w:val="19"/>
          <w:szCs w:val="19"/>
        </w:rPr>
        <w:t xml:space="preserve"> detailed</w:t>
      </w:r>
      <w:r>
        <w:rPr>
          <w:sz w:val="19"/>
          <w:szCs w:val="19"/>
        </w:rPr>
        <w:t xml:space="preserve"> feedback to a range of </w:t>
      </w:r>
      <w:r w:rsidR="00BD6FA0">
        <w:rPr>
          <w:sz w:val="19"/>
          <w:szCs w:val="19"/>
        </w:rPr>
        <w:t>assignments</w:t>
      </w:r>
      <w:r>
        <w:rPr>
          <w:sz w:val="19"/>
          <w:szCs w:val="19"/>
        </w:rPr>
        <w:t xml:space="preserve"> and assessments including quizzes and short-answer</w:t>
      </w:r>
      <w:r w:rsidR="00BD6FA0">
        <w:rPr>
          <w:sz w:val="19"/>
          <w:szCs w:val="19"/>
        </w:rPr>
        <w:t xml:space="preserve"> tasks;</w:t>
      </w:r>
      <w:r w:rsidR="0052785D">
        <w:rPr>
          <w:sz w:val="19"/>
          <w:szCs w:val="19"/>
        </w:rPr>
        <w:t xml:space="preserve"> promoted positive</w:t>
      </w:r>
      <w:r w:rsidR="00BD6FA0">
        <w:rPr>
          <w:sz w:val="19"/>
          <w:szCs w:val="19"/>
        </w:rPr>
        <w:t xml:space="preserve"> student outcomes</w:t>
      </w:r>
      <w:r w:rsidR="0052785D">
        <w:rPr>
          <w:sz w:val="19"/>
          <w:szCs w:val="19"/>
        </w:rPr>
        <w:t xml:space="preserve"> through the establishment of a supportive learning environment and culture receptive to student needs. </w:t>
      </w:r>
    </w:p>
    <w:p w14:paraId="7155A091" w14:textId="08B26E62" w:rsidR="003A3C4C" w:rsidRDefault="003A3C4C" w:rsidP="00674D85">
      <w:pPr>
        <w:pStyle w:val="ListParagraph"/>
        <w:numPr>
          <w:ilvl w:val="0"/>
          <w:numId w:val="35"/>
        </w:numPr>
        <w:spacing w:before="20" w:after="20" w:line="216" w:lineRule="auto"/>
        <w:rPr>
          <w:sz w:val="19"/>
          <w:szCs w:val="19"/>
        </w:rPr>
      </w:pPr>
      <w:r>
        <w:rPr>
          <w:sz w:val="19"/>
          <w:szCs w:val="19"/>
        </w:rPr>
        <w:t xml:space="preserve">Enhanced student learning through the development of inquiry-guided practice materials and </w:t>
      </w:r>
      <w:r w:rsidR="00BD6FA0">
        <w:rPr>
          <w:sz w:val="19"/>
          <w:szCs w:val="19"/>
        </w:rPr>
        <w:t>optimization of</w:t>
      </w:r>
      <w:r>
        <w:rPr>
          <w:sz w:val="19"/>
          <w:szCs w:val="19"/>
        </w:rPr>
        <w:t xml:space="preserve"> a wide range of instructional and communicative </w:t>
      </w:r>
      <w:r w:rsidR="0052785D">
        <w:rPr>
          <w:sz w:val="19"/>
          <w:szCs w:val="19"/>
        </w:rPr>
        <w:t>approaches for the course content</w:t>
      </w:r>
      <w:r>
        <w:rPr>
          <w:sz w:val="19"/>
          <w:szCs w:val="19"/>
        </w:rPr>
        <w:t>.</w:t>
      </w:r>
    </w:p>
    <w:p w14:paraId="40415602" w14:textId="35E111E4" w:rsidR="005D575C" w:rsidRDefault="005D575C" w:rsidP="00674D85">
      <w:pPr>
        <w:pStyle w:val="ListParagraph"/>
        <w:numPr>
          <w:ilvl w:val="0"/>
          <w:numId w:val="35"/>
        </w:numPr>
        <w:spacing w:before="20" w:after="20" w:line="216" w:lineRule="auto"/>
        <w:rPr>
          <w:sz w:val="19"/>
          <w:szCs w:val="19"/>
        </w:rPr>
      </w:pPr>
      <w:r w:rsidRPr="003A3C4C">
        <w:rPr>
          <w:sz w:val="19"/>
          <w:szCs w:val="19"/>
        </w:rPr>
        <w:t>Provided one-on-one support</w:t>
      </w:r>
      <w:r>
        <w:rPr>
          <w:sz w:val="19"/>
          <w:szCs w:val="19"/>
        </w:rPr>
        <w:t xml:space="preserve"> and counsel to students through</w:t>
      </w:r>
      <w:r w:rsidRPr="003A3C4C">
        <w:rPr>
          <w:sz w:val="19"/>
          <w:szCs w:val="19"/>
        </w:rPr>
        <w:t xml:space="preserve"> regularly held office hours</w:t>
      </w:r>
      <w:r>
        <w:rPr>
          <w:sz w:val="19"/>
          <w:szCs w:val="19"/>
        </w:rPr>
        <w:t>.</w:t>
      </w:r>
    </w:p>
    <w:p w14:paraId="7DDE68F0" w14:textId="586CBF9D" w:rsidR="009E0C46" w:rsidRPr="00F7534D" w:rsidRDefault="009E0C46" w:rsidP="009E0C46">
      <w:pPr>
        <w:spacing w:before="20" w:after="20" w:line="216" w:lineRule="auto"/>
        <w:rPr>
          <w:b/>
          <w:bCs/>
          <w:sz w:val="14"/>
          <w:szCs w:val="14"/>
        </w:rPr>
      </w:pPr>
    </w:p>
    <w:p w14:paraId="4313FA8D" w14:textId="5EFFD0C3" w:rsidR="00387B1E" w:rsidRPr="00E8739E" w:rsidRDefault="009E0C46" w:rsidP="009E0C46">
      <w:pPr>
        <w:spacing w:before="20" w:after="20" w:line="216" w:lineRule="auto"/>
        <w:rPr>
          <w:b/>
          <w:bCs/>
          <w:sz w:val="19"/>
          <w:szCs w:val="19"/>
        </w:rPr>
      </w:pPr>
      <w:r>
        <w:rPr>
          <w:b/>
          <w:bCs/>
          <w:sz w:val="19"/>
          <w:szCs w:val="19"/>
        </w:rPr>
        <w:t>R</w:t>
      </w:r>
      <w:r w:rsidR="00070558" w:rsidRPr="00E8739E">
        <w:rPr>
          <w:b/>
          <w:bCs/>
          <w:sz w:val="19"/>
          <w:szCs w:val="19"/>
        </w:rPr>
        <w:t>esearch Scientist</w:t>
      </w:r>
      <w:r w:rsidR="00387B1E" w:rsidRPr="00E8739E">
        <w:rPr>
          <w:b/>
          <w:bCs/>
          <w:sz w:val="19"/>
          <w:szCs w:val="19"/>
        </w:rPr>
        <w:t xml:space="preserve"> </w:t>
      </w:r>
      <w:r w:rsidR="00926403" w:rsidRPr="00E8739E">
        <w:rPr>
          <w:b/>
          <w:bCs/>
          <w:sz w:val="19"/>
          <w:szCs w:val="19"/>
        </w:rPr>
        <w:tab/>
        <w:t xml:space="preserve">                                                               </w:t>
      </w:r>
      <w:r w:rsidR="00B74C4C">
        <w:rPr>
          <w:b/>
          <w:bCs/>
          <w:sz w:val="19"/>
          <w:szCs w:val="19"/>
        </w:rPr>
        <w:t xml:space="preserve">       </w:t>
      </w:r>
      <w:r w:rsidR="00070558" w:rsidRPr="00E8739E">
        <w:rPr>
          <w:b/>
          <w:bCs/>
          <w:sz w:val="19"/>
          <w:szCs w:val="19"/>
        </w:rPr>
        <w:t>Albany Molecular Research</w:t>
      </w:r>
      <w:r w:rsidR="00AC63FB" w:rsidRPr="00E8739E">
        <w:rPr>
          <w:b/>
          <w:bCs/>
          <w:sz w:val="19"/>
          <w:szCs w:val="19"/>
        </w:rPr>
        <w:t>, Inc.</w:t>
      </w:r>
      <w:r w:rsidR="00AC63FB" w:rsidRPr="00E8739E">
        <w:rPr>
          <w:b/>
          <w:bCs/>
          <w:sz w:val="19"/>
          <w:szCs w:val="19"/>
        </w:rPr>
        <w:tab/>
      </w:r>
      <w:r w:rsidR="00AC63FB" w:rsidRPr="00E8739E">
        <w:rPr>
          <w:sz w:val="19"/>
          <w:szCs w:val="19"/>
        </w:rPr>
        <w:t xml:space="preserve">    </w:t>
      </w:r>
      <w:r w:rsidR="00A5279A" w:rsidRPr="00E8739E">
        <w:rPr>
          <w:sz w:val="19"/>
          <w:szCs w:val="19"/>
        </w:rPr>
        <w:t xml:space="preserve"> </w:t>
      </w:r>
    </w:p>
    <w:p w14:paraId="57448822" w14:textId="511CA93C" w:rsidR="00926403" w:rsidRPr="00E8739E" w:rsidRDefault="00926403" w:rsidP="00387B1E">
      <w:pPr>
        <w:spacing w:before="20" w:after="20" w:line="216" w:lineRule="auto"/>
        <w:rPr>
          <w:sz w:val="19"/>
          <w:szCs w:val="19"/>
        </w:rPr>
      </w:pPr>
      <w:r w:rsidRPr="00E8739E">
        <w:rPr>
          <w:sz w:val="19"/>
          <w:szCs w:val="19"/>
        </w:rPr>
        <w:t>12/2020 - 0</w:t>
      </w:r>
      <w:r w:rsidR="00927BEC" w:rsidRPr="00E8739E">
        <w:rPr>
          <w:sz w:val="19"/>
          <w:szCs w:val="19"/>
        </w:rPr>
        <w:t>7</w:t>
      </w:r>
      <w:r w:rsidRPr="00E8739E">
        <w:rPr>
          <w:sz w:val="19"/>
          <w:szCs w:val="19"/>
        </w:rPr>
        <w:t>/2021</w:t>
      </w:r>
      <w:r w:rsidRPr="00E8739E">
        <w:rPr>
          <w:sz w:val="19"/>
          <w:szCs w:val="19"/>
        </w:rPr>
        <w:tab/>
      </w:r>
      <w:r w:rsidRPr="00E8739E">
        <w:rPr>
          <w:sz w:val="19"/>
          <w:szCs w:val="19"/>
        </w:rPr>
        <w:tab/>
      </w:r>
      <w:r w:rsidRPr="00E8739E">
        <w:rPr>
          <w:sz w:val="19"/>
          <w:szCs w:val="19"/>
        </w:rPr>
        <w:tab/>
        <w:t xml:space="preserve">      </w:t>
      </w:r>
      <w:r w:rsidR="00B74C4C">
        <w:rPr>
          <w:sz w:val="19"/>
          <w:szCs w:val="19"/>
        </w:rPr>
        <w:t xml:space="preserve"> </w:t>
      </w:r>
      <w:r w:rsidRPr="00E8739E">
        <w:rPr>
          <w:sz w:val="19"/>
          <w:szCs w:val="19"/>
        </w:rPr>
        <w:t>Buffalo, NY</w:t>
      </w:r>
    </w:p>
    <w:p w14:paraId="5704F348" w14:textId="0B937278" w:rsidR="00B21A67" w:rsidRDefault="00B21A67" w:rsidP="00387B1E">
      <w:pPr>
        <w:pStyle w:val="ListParagraph"/>
        <w:numPr>
          <w:ilvl w:val="0"/>
          <w:numId w:val="35"/>
        </w:numPr>
        <w:spacing w:before="20" w:after="20" w:line="216" w:lineRule="auto"/>
        <w:rPr>
          <w:sz w:val="19"/>
          <w:szCs w:val="19"/>
        </w:rPr>
      </w:pPr>
      <w:r w:rsidRPr="00B21A67">
        <w:rPr>
          <w:sz w:val="19"/>
          <w:szCs w:val="19"/>
        </w:rPr>
        <w:t xml:space="preserve">Applied methods in the expression and purification of recombinant proteins and protein conjugates from bacterial, </w:t>
      </w:r>
      <w:r>
        <w:rPr>
          <w:sz w:val="19"/>
          <w:szCs w:val="19"/>
        </w:rPr>
        <w:t>baculovirus-</w:t>
      </w:r>
      <w:r w:rsidRPr="00B21A67">
        <w:rPr>
          <w:sz w:val="19"/>
          <w:szCs w:val="19"/>
        </w:rPr>
        <w:t xml:space="preserve">insect, and mammalian expression systems via large-scale expression platforms. </w:t>
      </w:r>
    </w:p>
    <w:p w14:paraId="04E47653" w14:textId="37AF1929" w:rsidR="00B21A67" w:rsidRDefault="00B21A67" w:rsidP="00206A68">
      <w:pPr>
        <w:pStyle w:val="ListParagraph"/>
        <w:numPr>
          <w:ilvl w:val="0"/>
          <w:numId w:val="35"/>
        </w:numPr>
        <w:spacing w:before="20" w:after="20" w:line="216" w:lineRule="auto"/>
        <w:rPr>
          <w:sz w:val="19"/>
          <w:szCs w:val="19"/>
        </w:rPr>
      </w:pPr>
      <w:r w:rsidRPr="00B21A67">
        <w:rPr>
          <w:sz w:val="19"/>
          <w:szCs w:val="19"/>
        </w:rPr>
        <w:t>Performed custom batch-binding and FPLC-assisted purification</w:t>
      </w:r>
      <w:r>
        <w:rPr>
          <w:sz w:val="19"/>
          <w:szCs w:val="19"/>
        </w:rPr>
        <w:t xml:space="preserve"> of His-tagged proteins by Ni-NTA affinity, Resource Q anion exchange, and size exclusion chromatography preparations;</w:t>
      </w:r>
      <w:r w:rsidRPr="00B21A67">
        <w:rPr>
          <w:sz w:val="19"/>
          <w:szCs w:val="19"/>
        </w:rPr>
        <w:t xml:space="preserve"> evaluated protein purity by SDS-PAGE and Western </w:t>
      </w:r>
      <w:r w:rsidR="0082700A">
        <w:rPr>
          <w:sz w:val="19"/>
          <w:szCs w:val="19"/>
        </w:rPr>
        <w:t>b</w:t>
      </w:r>
      <w:r w:rsidRPr="00B21A67">
        <w:rPr>
          <w:sz w:val="19"/>
          <w:szCs w:val="19"/>
        </w:rPr>
        <w:t>lot analyses.</w:t>
      </w:r>
      <w:r>
        <w:rPr>
          <w:sz w:val="19"/>
          <w:szCs w:val="19"/>
        </w:rPr>
        <w:t xml:space="preserve"> </w:t>
      </w:r>
      <w:r w:rsidRPr="00B21A67">
        <w:rPr>
          <w:sz w:val="19"/>
          <w:szCs w:val="19"/>
        </w:rPr>
        <w:t>Trained in insect cell culture (</w:t>
      </w:r>
      <w:r w:rsidRPr="00707423">
        <w:rPr>
          <w:sz w:val="19"/>
          <w:szCs w:val="19"/>
        </w:rPr>
        <w:t>Sf9</w:t>
      </w:r>
      <w:r w:rsidRPr="00B21A67">
        <w:rPr>
          <w:sz w:val="19"/>
          <w:szCs w:val="19"/>
        </w:rPr>
        <w:t>)</w:t>
      </w:r>
      <w:r>
        <w:rPr>
          <w:sz w:val="19"/>
          <w:szCs w:val="19"/>
        </w:rPr>
        <w:t xml:space="preserve">, setup of vapor diffusion crystallization screens, and </w:t>
      </w:r>
      <w:r w:rsidRPr="00B21A67">
        <w:rPr>
          <w:sz w:val="19"/>
          <w:szCs w:val="19"/>
        </w:rPr>
        <w:t>viability analysis using an automated cell counter</w:t>
      </w:r>
      <w:r>
        <w:rPr>
          <w:sz w:val="19"/>
          <w:szCs w:val="19"/>
        </w:rPr>
        <w:t>.</w:t>
      </w:r>
    </w:p>
    <w:p w14:paraId="707FD0CE" w14:textId="0E49D903" w:rsidR="00387B1E" w:rsidRPr="00B21A67" w:rsidRDefault="00B21A67" w:rsidP="00206A68">
      <w:pPr>
        <w:pStyle w:val="ListParagraph"/>
        <w:numPr>
          <w:ilvl w:val="0"/>
          <w:numId w:val="35"/>
        </w:numPr>
        <w:spacing w:before="20" w:after="20" w:line="216" w:lineRule="auto"/>
        <w:rPr>
          <w:sz w:val="19"/>
          <w:szCs w:val="19"/>
        </w:rPr>
      </w:pPr>
      <w:r>
        <w:rPr>
          <w:sz w:val="19"/>
          <w:szCs w:val="19"/>
        </w:rPr>
        <w:t>M</w:t>
      </w:r>
      <w:r w:rsidRPr="00B21A67">
        <w:rPr>
          <w:sz w:val="19"/>
          <w:szCs w:val="19"/>
        </w:rPr>
        <w:t xml:space="preserve">aintained </w:t>
      </w:r>
      <w:r>
        <w:rPr>
          <w:sz w:val="19"/>
          <w:szCs w:val="19"/>
        </w:rPr>
        <w:t xml:space="preserve">comprehensive experimental </w:t>
      </w:r>
      <w:r w:rsidRPr="00B21A67">
        <w:rPr>
          <w:sz w:val="19"/>
          <w:szCs w:val="19"/>
        </w:rPr>
        <w:t xml:space="preserve">records using an electronic notebook (ELN) and </w:t>
      </w:r>
      <w:r>
        <w:rPr>
          <w:sz w:val="19"/>
          <w:szCs w:val="19"/>
        </w:rPr>
        <w:t>regularly</w:t>
      </w:r>
      <w:r w:rsidRPr="00B21A67">
        <w:rPr>
          <w:sz w:val="19"/>
          <w:szCs w:val="19"/>
        </w:rPr>
        <w:t xml:space="preserve"> presented data to team members and company clients</w:t>
      </w:r>
      <w:r w:rsidR="00686A0D">
        <w:rPr>
          <w:sz w:val="19"/>
          <w:szCs w:val="19"/>
        </w:rPr>
        <w:t xml:space="preserve"> working in drug development.</w:t>
      </w:r>
    </w:p>
    <w:p w14:paraId="340CBFA5" w14:textId="77777777" w:rsidR="00931B53" w:rsidRPr="007C6F04" w:rsidRDefault="00931B53" w:rsidP="0098166B">
      <w:pPr>
        <w:spacing w:before="20" w:after="20" w:line="216" w:lineRule="auto"/>
        <w:rPr>
          <w:b/>
          <w:bCs/>
          <w:sz w:val="14"/>
          <w:szCs w:val="14"/>
        </w:rPr>
      </w:pPr>
    </w:p>
    <w:p w14:paraId="2ABF76E3" w14:textId="1BE179DC" w:rsidR="0098166B" w:rsidRPr="00E8739E" w:rsidRDefault="008374C6" w:rsidP="0098166B">
      <w:pPr>
        <w:spacing w:before="20" w:after="20" w:line="216" w:lineRule="auto"/>
        <w:rPr>
          <w:b/>
          <w:bCs/>
          <w:sz w:val="19"/>
          <w:szCs w:val="19"/>
        </w:rPr>
      </w:pPr>
      <w:r w:rsidRPr="00E8739E">
        <w:rPr>
          <w:b/>
          <w:bCs/>
          <w:sz w:val="19"/>
          <w:szCs w:val="19"/>
        </w:rPr>
        <w:t>Process</w:t>
      </w:r>
      <w:r w:rsidR="0098166B" w:rsidRPr="00E8739E">
        <w:rPr>
          <w:b/>
          <w:bCs/>
          <w:sz w:val="19"/>
          <w:szCs w:val="19"/>
        </w:rPr>
        <w:t xml:space="preserve"> Technicia</w:t>
      </w:r>
      <w:r w:rsidR="00926403" w:rsidRPr="00E8739E">
        <w:rPr>
          <w:b/>
          <w:bCs/>
          <w:sz w:val="19"/>
          <w:szCs w:val="19"/>
        </w:rPr>
        <w:t>n</w:t>
      </w:r>
      <w:r w:rsidR="00926403" w:rsidRPr="00E8739E">
        <w:rPr>
          <w:b/>
          <w:bCs/>
          <w:sz w:val="19"/>
          <w:szCs w:val="19"/>
        </w:rPr>
        <w:tab/>
        <w:t xml:space="preserve">                                                           </w:t>
      </w:r>
      <w:r w:rsidR="00B74C4C">
        <w:rPr>
          <w:b/>
          <w:bCs/>
          <w:sz w:val="19"/>
          <w:szCs w:val="19"/>
        </w:rPr>
        <w:t xml:space="preserve">      </w:t>
      </w:r>
      <w:r w:rsidR="00926403" w:rsidRPr="00E8739E">
        <w:rPr>
          <w:b/>
          <w:bCs/>
          <w:sz w:val="19"/>
          <w:szCs w:val="19"/>
        </w:rPr>
        <w:t>Broad Institute of MIT and Harvard</w:t>
      </w:r>
    </w:p>
    <w:p w14:paraId="73C2222F" w14:textId="2E06CE8A" w:rsidR="00926403" w:rsidRPr="00E8739E" w:rsidRDefault="00926403" w:rsidP="0098166B">
      <w:pPr>
        <w:spacing w:before="20" w:after="20" w:line="216" w:lineRule="auto"/>
        <w:rPr>
          <w:sz w:val="19"/>
          <w:szCs w:val="19"/>
        </w:rPr>
      </w:pPr>
      <w:r w:rsidRPr="00E8739E">
        <w:rPr>
          <w:sz w:val="19"/>
          <w:szCs w:val="19"/>
        </w:rPr>
        <w:t xml:space="preserve">08/2020 - 12/2020 </w:t>
      </w:r>
      <w:r w:rsidRPr="00E8739E">
        <w:rPr>
          <w:sz w:val="19"/>
          <w:szCs w:val="19"/>
        </w:rPr>
        <w:tab/>
      </w:r>
      <w:r w:rsidRPr="00E8739E">
        <w:rPr>
          <w:sz w:val="19"/>
          <w:szCs w:val="19"/>
        </w:rPr>
        <w:tab/>
      </w:r>
      <w:r w:rsidRPr="00E8739E">
        <w:rPr>
          <w:sz w:val="19"/>
          <w:szCs w:val="19"/>
        </w:rPr>
        <w:tab/>
      </w:r>
      <w:r w:rsidR="00B74C4C">
        <w:rPr>
          <w:sz w:val="19"/>
          <w:szCs w:val="19"/>
        </w:rPr>
        <w:t xml:space="preserve"> </w:t>
      </w:r>
      <w:r w:rsidRPr="00E8739E">
        <w:rPr>
          <w:sz w:val="19"/>
          <w:szCs w:val="19"/>
        </w:rPr>
        <w:t>Cambridge, MA</w:t>
      </w:r>
    </w:p>
    <w:p w14:paraId="0E40B7BD" w14:textId="335B5BB7" w:rsidR="0098166B" w:rsidRPr="00E8739E" w:rsidRDefault="0098166B" w:rsidP="0098166B">
      <w:pPr>
        <w:pStyle w:val="ListParagraph"/>
        <w:numPr>
          <w:ilvl w:val="0"/>
          <w:numId w:val="35"/>
        </w:numPr>
        <w:spacing w:before="20" w:after="20" w:line="216" w:lineRule="auto"/>
        <w:rPr>
          <w:sz w:val="19"/>
          <w:szCs w:val="19"/>
        </w:rPr>
      </w:pPr>
      <w:r w:rsidRPr="00E8739E">
        <w:rPr>
          <w:sz w:val="19"/>
          <w:szCs w:val="19"/>
        </w:rPr>
        <w:t>Facilitat</w:t>
      </w:r>
      <w:r w:rsidR="008374C6" w:rsidRPr="00E8739E">
        <w:rPr>
          <w:sz w:val="19"/>
          <w:szCs w:val="19"/>
        </w:rPr>
        <w:t>ed</w:t>
      </w:r>
      <w:r w:rsidRPr="00E8739E">
        <w:rPr>
          <w:sz w:val="19"/>
          <w:szCs w:val="19"/>
        </w:rPr>
        <w:t xml:space="preserve"> automated RNA extraction and </w:t>
      </w:r>
      <w:r w:rsidR="00A90F65" w:rsidRPr="00E8739E">
        <w:rPr>
          <w:sz w:val="19"/>
          <w:szCs w:val="19"/>
        </w:rPr>
        <w:t>RT-</w:t>
      </w:r>
      <w:r w:rsidRPr="00E8739E">
        <w:rPr>
          <w:sz w:val="19"/>
          <w:szCs w:val="19"/>
        </w:rPr>
        <w:t xml:space="preserve">PCR workflows; </w:t>
      </w:r>
      <w:r w:rsidR="008374C6" w:rsidRPr="00E8739E">
        <w:rPr>
          <w:sz w:val="19"/>
          <w:szCs w:val="19"/>
        </w:rPr>
        <w:t>human specimen handling, data classification and management according</w:t>
      </w:r>
      <w:r w:rsidRPr="00E8739E">
        <w:rPr>
          <w:sz w:val="19"/>
          <w:szCs w:val="19"/>
        </w:rPr>
        <w:t xml:space="preserve"> to standard operating procedures</w:t>
      </w:r>
      <w:r w:rsidR="008374C6" w:rsidRPr="00E8739E">
        <w:rPr>
          <w:sz w:val="19"/>
          <w:szCs w:val="19"/>
        </w:rPr>
        <w:t xml:space="preserve"> and</w:t>
      </w:r>
      <w:r w:rsidR="00A90F65" w:rsidRPr="00E8739E">
        <w:rPr>
          <w:sz w:val="19"/>
          <w:szCs w:val="19"/>
        </w:rPr>
        <w:t xml:space="preserve"> BL2 (Biosafety Level 2) precautions</w:t>
      </w:r>
      <w:r w:rsidR="008374C6" w:rsidRPr="00E8739E">
        <w:rPr>
          <w:sz w:val="19"/>
          <w:szCs w:val="19"/>
        </w:rPr>
        <w:t xml:space="preserve"> for the institute’s Genomics </w:t>
      </w:r>
      <w:r w:rsidR="00CB07C9">
        <w:rPr>
          <w:sz w:val="19"/>
          <w:szCs w:val="19"/>
        </w:rPr>
        <w:t>P</w:t>
      </w:r>
      <w:r w:rsidR="008374C6" w:rsidRPr="00E8739E">
        <w:rPr>
          <w:sz w:val="19"/>
          <w:szCs w:val="19"/>
        </w:rPr>
        <w:t>latform and nationally recognized COVID-19 testing capacity.</w:t>
      </w:r>
    </w:p>
    <w:p w14:paraId="63D575E5" w14:textId="110C4672" w:rsidR="0098166B" w:rsidRPr="00E8739E" w:rsidRDefault="0098166B" w:rsidP="0098166B">
      <w:pPr>
        <w:pStyle w:val="ListParagraph"/>
        <w:numPr>
          <w:ilvl w:val="0"/>
          <w:numId w:val="35"/>
        </w:numPr>
        <w:spacing w:before="20" w:after="20" w:line="216" w:lineRule="auto"/>
        <w:rPr>
          <w:sz w:val="19"/>
          <w:szCs w:val="19"/>
        </w:rPr>
      </w:pPr>
      <w:r w:rsidRPr="00E8739E">
        <w:rPr>
          <w:sz w:val="19"/>
          <w:szCs w:val="19"/>
        </w:rPr>
        <w:t xml:space="preserve">Part of a fast-paced, high-throughput testing environment incorporating liquid-handling </w:t>
      </w:r>
      <w:r w:rsidR="0054643E" w:rsidRPr="00E8739E">
        <w:rPr>
          <w:sz w:val="19"/>
          <w:szCs w:val="19"/>
        </w:rPr>
        <w:t xml:space="preserve">machinery capable of performing </w:t>
      </w:r>
      <w:r w:rsidR="00641155">
        <w:rPr>
          <w:sz w:val="19"/>
          <w:szCs w:val="19"/>
        </w:rPr>
        <w:t xml:space="preserve">thousands of </w:t>
      </w:r>
      <w:r w:rsidR="00AA4214" w:rsidRPr="00E8739E">
        <w:rPr>
          <w:sz w:val="19"/>
          <w:szCs w:val="19"/>
        </w:rPr>
        <w:t xml:space="preserve">SARS-CoV-2 </w:t>
      </w:r>
      <w:r w:rsidR="0054643E" w:rsidRPr="00E8739E">
        <w:rPr>
          <w:sz w:val="19"/>
          <w:szCs w:val="19"/>
        </w:rPr>
        <w:t>tests</w:t>
      </w:r>
      <w:r w:rsidR="00641155">
        <w:rPr>
          <w:sz w:val="19"/>
          <w:szCs w:val="19"/>
        </w:rPr>
        <w:t xml:space="preserve"> on a daily and continuous basis.</w:t>
      </w:r>
    </w:p>
    <w:p w14:paraId="091924D8" w14:textId="76A411EA" w:rsidR="007B6E7F" w:rsidRPr="00E8739E" w:rsidRDefault="007B6E7F" w:rsidP="0098166B">
      <w:pPr>
        <w:pStyle w:val="ListParagraph"/>
        <w:numPr>
          <w:ilvl w:val="0"/>
          <w:numId w:val="35"/>
        </w:numPr>
        <w:spacing w:before="20" w:after="20" w:line="216" w:lineRule="auto"/>
        <w:rPr>
          <w:sz w:val="19"/>
          <w:szCs w:val="19"/>
        </w:rPr>
      </w:pPr>
      <w:r w:rsidRPr="00E8739E">
        <w:rPr>
          <w:sz w:val="19"/>
          <w:szCs w:val="19"/>
        </w:rPr>
        <w:t>Attended professional development workshops and lectures</w:t>
      </w:r>
      <w:r w:rsidR="00AA4214" w:rsidRPr="00E8739E">
        <w:rPr>
          <w:sz w:val="19"/>
          <w:szCs w:val="19"/>
        </w:rPr>
        <w:t xml:space="preserve"> on past and ongoing research at the institute.</w:t>
      </w:r>
    </w:p>
    <w:p w14:paraId="4E8B2439" w14:textId="77777777" w:rsidR="00926403" w:rsidRPr="00387B1E" w:rsidRDefault="00926403" w:rsidP="007B6E7F">
      <w:pPr>
        <w:spacing w:before="20" w:after="20" w:line="216" w:lineRule="auto"/>
        <w:rPr>
          <w:b/>
          <w:bCs/>
          <w:sz w:val="14"/>
          <w:szCs w:val="14"/>
        </w:rPr>
      </w:pPr>
    </w:p>
    <w:p w14:paraId="7304124F" w14:textId="39ADE1CB" w:rsidR="00630ACC" w:rsidRPr="00E8739E" w:rsidRDefault="00141E0B" w:rsidP="00630ACC">
      <w:pPr>
        <w:spacing w:before="20" w:after="20" w:line="216" w:lineRule="auto"/>
        <w:rPr>
          <w:b/>
          <w:bCs/>
          <w:sz w:val="19"/>
          <w:szCs w:val="19"/>
        </w:rPr>
      </w:pPr>
      <w:r w:rsidRPr="00E8739E">
        <w:rPr>
          <w:b/>
          <w:bCs/>
          <w:sz w:val="19"/>
          <w:szCs w:val="19"/>
        </w:rPr>
        <w:t>Research Assistant</w:t>
      </w:r>
      <w:r w:rsidR="00B1547F" w:rsidRPr="00E8739E">
        <w:rPr>
          <w:b/>
          <w:bCs/>
          <w:sz w:val="19"/>
          <w:szCs w:val="19"/>
        </w:rPr>
        <w:tab/>
        <w:t xml:space="preserve">                           </w:t>
      </w:r>
      <w:r w:rsidR="001D0108">
        <w:rPr>
          <w:b/>
          <w:bCs/>
          <w:sz w:val="19"/>
          <w:szCs w:val="19"/>
        </w:rPr>
        <w:t xml:space="preserve">       </w:t>
      </w:r>
      <w:r w:rsidR="00B1547F" w:rsidRPr="00E8739E">
        <w:rPr>
          <w:b/>
          <w:bCs/>
          <w:sz w:val="19"/>
          <w:szCs w:val="19"/>
        </w:rPr>
        <w:t>Brandeis Materials Research Science and Engineering Center</w:t>
      </w:r>
      <w:r w:rsidR="00E41490" w:rsidRPr="00E8739E">
        <w:rPr>
          <w:b/>
          <w:bCs/>
          <w:sz w:val="19"/>
          <w:szCs w:val="19"/>
        </w:rPr>
        <w:t xml:space="preserve">   </w:t>
      </w:r>
      <w:r w:rsidR="00387B1E" w:rsidRPr="00E8739E">
        <w:rPr>
          <w:b/>
          <w:bCs/>
          <w:sz w:val="19"/>
          <w:szCs w:val="19"/>
        </w:rPr>
        <w:t xml:space="preserve">      </w:t>
      </w:r>
      <w:r w:rsidR="00DF031B" w:rsidRPr="00E8739E">
        <w:rPr>
          <w:b/>
          <w:bCs/>
          <w:sz w:val="19"/>
          <w:szCs w:val="19"/>
        </w:rPr>
        <w:t xml:space="preserve">       </w:t>
      </w:r>
    </w:p>
    <w:p w14:paraId="6095DAF8" w14:textId="7BD8190E" w:rsidR="00926403" w:rsidRPr="00E8739E" w:rsidRDefault="00B1547F" w:rsidP="00630ACC">
      <w:pPr>
        <w:spacing w:before="20" w:after="20" w:line="216" w:lineRule="auto"/>
        <w:rPr>
          <w:sz w:val="19"/>
          <w:szCs w:val="19"/>
        </w:rPr>
      </w:pPr>
      <w:r w:rsidRPr="00E8739E">
        <w:rPr>
          <w:sz w:val="19"/>
          <w:szCs w:val="19"/>
        </w:rPr>
        <w:t xml:space="preserve">11/2018 - 12/2019 </w:t>
      </w:r>
      <w:r w:rsidRPr="00E8739E">
        <w:rPr>
          <w:sz w:val="19"/>
          <w:szCs w:val="19"/>
        </w:rPr>
        <w:tab/>
      </w:r>
      <w:r w:rsidRPr="00E8739E">
        <w:rPr>
          <w:sz w:val="19"/>
          <w:szCs w:val="19"/>
        </w:rPr>
        <w:tab/>
      </w:r>
      <w:r w:rsidRPr="00E8739E">
        <w:rPr>
          <w:sz w:val="19"/>
          <w:szCs w:val="19"/>
        </w:rPr>
        <w:tab/>
        <w:t xml:space="preserve">  </w:t>
      </w:r>
      <w:r w:rsidR="001D0108">
        <w:rPr>
          <w:sz w:val="19"/>
          <w:szCs w:val="19"/>
        </w:rPr>
        <w:t xml:space="preserve"> </w:t>
      </w:r>
      <w:r w:rsidRPr="00E8739E">
        <w:rPr>
          <w:sz w:val="19"/>
          <w:szCs w:val="19"/>
        </w:rPr>
        <w:t>Waltham, MA</w:t>
      </w:r>
    </w:p>
    <w:p w14:paraId="3669E559" w14:textId="30DBB3CC" w:rsidR="0058777D" w:rsidRPr="00E8739E" w:rsidRDefault="00AA4214" w:rsidP="0058777D">
      <w:pPr>
        <w:pStyle w:val="ListParagraph"/>
        <w:numPr>
          <w:ilvl w:val="0"/>
          <w:numId w:val="35"/>
        </w:numPr>
        <w:spacing w:before="20" w:after="20" w:line="216" w:lineRule="auto"/>
        <w:rPr>
          <w:sz w:val="19"/>
          <w:szCs w:val="19"/>
        </w:rPr>
      </w:pPr>
      <w:r w:rsidRPr="00E8739E">
        <w:rPr>
          <w:sz w:val="19"/>
          <w:szCs w:val="19"/>
        </w:rPr>
        <w:t>Contributed to</w:t>
      </w:r>
      <w:r w:rsidR="00C81F46" w:rsidRPr="00E8739E">
        <w:rPr>
          <w:sz w:val="19"/>
          <w:szCs w:val="19"/>
        </w:rPr>
        <w:t xml:space="preserve"> the design, fabrication, and optimization of a microfluidic device capable of screening from multiple user-defined mixtures of precipitant solution and protein solution what conditions are most amenable to the crystallization of a globular protein of interest. </w:t>
      </w:r>
    </w:p>
    <w:p w14:paraId="50B262CD" w14:textId="456FFAFA" w:rsidR="00811151" w:rsidRPr="00E8739E" w:rsidRDefault="00C81F46" w:rsidP="00F515EB">
      <w:pPr>
        <w:pStyle w:val="ListParagraph"/>
        <w:numPr>
          <w:ilvl w:val="0"/>
          <w:numId w:val="35"/>
        </w:numPr>
        <w:spacing w:before="20" w:after="20" w:line="216" w:lineRule="auto"/>
        <w:rPr>
          <w:sz w:val="19"/>
          <w:szCs w:val="19"/>
        </w:rPr>
      </w:pPr>
      <w:r w:rsidRPr="00E8739E">
        <w:rPr>
          <w:sz w:val="19"/>
          <w:szCs w:val="19"/>
        </w:rPr>
        <w:t>Methods</w:t>
      </w:r>
      <w:r w:rsidR="00811151" w:rsidRPr="00E8739E">
        <w:rPr>
          <w:sz w:val="19"/>
          <w:szCs w:val="19"/>
        </w:rPr>
        <w:t xml:space="preserve"> </w:t>
      </w:r>
      <w:r w:rsidR="0032637C" w:rsidRPr="00E8739E">
        <w:rPr>
          <w:sz w:val="19"/>
          <w:szCs w:val="19"/>
        </w:rPr>
        <w:t>include</w:t>
      </w:r>
      <w:r w:rsidR="00005A07" w:rsidRPr="00E8739E">
        <w:rPr>
          <w:sz w:val="19"/>
          <w:szCs w:val="19"/>
        </w:rPr>
        <w:t>d</w:t>
      </w:r>
      <w:r w:rsidR="00811151" w:rsidRPr="00E8739E">
        <w:rPr>
          <w:sz w:val="19"/>
          <w:szCs w:val="19"/>
        </w:rPr>
        <w:t xml:space="preserve"> </w:t>
      </w:r>
      <w:r w:rsidR="00811151" w:rsidRPr="00E8739E">
        <w:rPr>
          <w:i/>
          <w:iCs/>
          <w:sz w:val="19"/>
          <w:szCs w:val="19"/>
        </w:rPr>
        <w:t>in silico</w:t>
      </w:r>
      <w:r w:rsidR="00811151" w:rsidRPr="00E8739E">
        <w:rPr>
          <w:sz w:val="19"/>
          <w:szCs w:val="19"/>
        </w:rPr>
        <w:t xml:space="preserve"> design of the device</w:t>
      </w:r>
      <w:r w:rsidR="00557D0B" w:rsidRPr="00E8739E">
        <w:rPr>
          <w:sz w:val="19"/>
          <w:szCs w:val="19"/>
        </w:rPr>
        <w:t xml:space="preserve"> </w:t>
      </w:r>
      <w:r w:rsidR="00A7241E" w:rsidRPr="00E8739E">
        <w:rPr>
          <w:sz w:val="19"/>
          <w:szCs w:val="19"/>
        </w:rPr>
        <w:t>using</w:t>
      </w:r>
      <w:r w:rsidR="00557D0B" w:rsidRPr="00E8739E">
        <w:rPr>
          <w:sz w:val="19"/>
          <w:szCs w:val="19"/>
        </w:rPr>
        <w:t xml:space="preserve"> AutoCAD</w:t>
      </w:r>
      <w:r w:rsidR="00811151" w:rsidRPr="00E8739E">
        <w:rPr>
          <w:sz w:val="19"/>
          <w:szCs w:val="19"/>
        </w:rPr>
        <w:t>, fabrication of device prototypes by</w:t>
      </w:r>
      <w:r w:rsidR="00AA4214" w:rsidRPr="00E8739E">
        <w:rPr>
          <w:sz w:val="19"/>
          <w:szCs w:val="19"/>
        </w:rPr>
        <w:t xml:space="preserve"> </w:t>
      </w:r>
      <w:r w:rsidR="00811151" w:rsidRPr="00E8739E">
        <w:rPr>
          <w:sz w:val="19"/>
          <w:szCs w:val="19"/>
        </w:rPr>
        <w:t>SU-8 photolithograph</w:t>
      </w:r>
      <w:r w:rsidR="001E0403" w:rsidRPr="00E8739E">
        <w:rPr>
          <w:sz w:val="19"/>
          <w:szCs w:val="19"/>
        </w:rPr>
        <w:t>y</w:t>
      </w:r>
      <w:r w:rsidR="00A7241E" w:rsidRPr="00E8739E">
        <w:rPr>
          <w:sz w:val="19"/>
          <w:szCs w:val="19"/>
        </w:rPr>
        <w:t xml:space="preserve"> </w:t>
      </w:r>
      <w:r w:rsidR="00FD722F" w:rsidRPr="00E8739E">
        <w:rPr>
          <w:sz w:val="19"/>
          <w:szCs w:val="19"/>
        </w:rPr>
        <w:t>and</w:t>
      </w:r>
      <w:r w:rsidR="00A7241E" w:rsidRPr="00E8739E">
        <w:rPr>
          <w:sz w:val="19"/>
          <w:szCs w:val="19"/>
        </w:rPr>
        <w:t xml:space="preserve"> </w:t>
      </w:r>
      <w:r w:rsidR="00811151" w:rsidRPr="00E8739E">
        <w:rPr>
          <w:sz w:val="19"/>
          <w:szCs w:val="19"/>
        </w:rPr>
        <w:t>PDMS soft lithography,</w:t>
      </w:r>
      <w:r w:rsidR="001E0403" w:rsidRPr="00E8739E">
        <w:rPr>
          <w:sz w:val="19"/>
          <w:szCs w:val="19"/>
        </w:rPr>
        <w:t xml:space="preserve"> plasma-activated bonding, optical profilometry,</w:t>
      </w:r>
      <w:r w:rsidR="00811151" w:rsidRPr="00E8739E">
        <w:rPr>
          <w:sz w:val="19"/>
          <w:szCs w:val="19"/>
        </w:rPr>
        <w:t xml:space="preserve"> and the use of a microfluidic pump to test prototypes</w:t>
      </w:r>
      <w:r w:rsidRPr="00E8739E">
        <w:rPr>
          <w:sz w:val="19"/>
          <w:szCs w:val="19"/>
        </w:rPr>
        <w:t xml:space="preserve">. </w:t>
      </w:r>
    </w:p>
    <w:p w14:paraId="087DAC35" w14:textId="4C4F5F7D" w:rsidR="00811151" w:rsidRPr="00E8739E" w:rsidRDefault="00811151" w:rsidP="0058777D">
      <w:pPr>
        <w:pStyle w:val="ListParagraph"/>
        <w:numPr>
          <w:ilvl w:val="0"/>
          <w:numId w:val="35"/>
        </w:numPr>
        <w:spacing w:before="20" w:after="20" w:line="216" w:lineRule="auto"/>
        <w:rPr>
          <w:sz w:val="19"/>
          <w:szCs w:val="19"/>
        </w:rPr>
      </w:pPr>
      <w:r w:rsidRPr="00E8739E">
        <w:rPr>
          <w:sz w:val="19"/>
          <w:szCs w:val="19"/>
        </w:rPr>
        <w:t xml:space="preserve">Funded through the </w:t>
      </w:r>
      <w:r w:rsidR="001B3950" w:rsidRPr="00E8739E">
        <w:rPr>
          <w:sz w:val="19"/>
          <w:szCs w:val="19"/>
        </w:rPr>
        <w:t>Martin A. Fisher School of Physics</w:t>
      </w:r>
      <w:r w:rsidR="001F79EA" w:rsidRPr="00E8739E">
        <w:rPr>
          <w:sz w:val="19"/>
          <w:szCs w:val="19"/>
        </w:rPr>
        <w:t xml:space="preserve"> </w:t>
      </w:r>
      <w:r w:rsidRPr="00E8739E">
        <w:rPr>
          <w:sz w:val="19"/>
          <w:szCs w:val="19"/>
        </w:rPr>
        <w:t>and the</w:t>
      </w:r>
      <w:r w:rsidR="001E0912">
        <w:rPr>
          <w:sz w:val="19"/>
          <w:szCs w:val="19"/>
        </w:rPr>
        <w:t xml:space="preserve"> center’s</w:t>
      </w:r>
      <w:r w:rsidRPr="00E8739E">
        <w:rPr>
          <w:sz w:val="19"/>
          <w:szCs w:val="19"/>
        </w:rPr>
        <w:t xml:space="preserve"> 2019 Research Experiences for Undergraduates</w:t>
      </w:r>
      <w:r w:rsidR="00851CAE" w:rsidRPr="00E8739E">
        <w:rPr>
          <w:sz w:val="19"/>
          <w:szCs w:val="19"/>
        </w:rPr>
        <w:t xml:space="preserve"> (</w:t>
      </w:r>
      <w:r w:rsidR="00A5279A" w:rsidRPr="00E8739E">
        <w:rPr>
          <w:sz w:val="19"/>
          <w:szCs w:val="19"/>
        </w:rPr>
        <w:t xml:space="preserve">NSF </w:t>
      </w:r>
      <w:r w:rsidR="00851CAE" w:rsidRPr="00E8739E">
        <w:rPr>
          <w:sz w:val="19"/>
          <w:szCs w:val="19"/>
        </w:rPr>
        <w:t>REU)</w:t>
      </w:r>
      <w:r w:rsidRPr="00E8739E">
        <w:rPr>
          <w:sz w:val="19"/>
          <w:szCs w:val="19"/>
        </w:rPr>
        <w:t xml:space="preserve"> summer program </w:t>
      </w:r>
      <w:r w:rsidRPr="00E8739E">
        <w:rPr>
          <w:i/>
          <w:iCs/>
          <w:sz w:val="19"/>
          <w:szCs w:val="19"/>
        </w:rPr>
        <w:t>Bioinspired Soft Materials</w:t>
      </w:r>
      <w:r w:rsidR="00DF031B" w:rsidRPr="00E8739E">
        <w:rPr>
          <w:sz w:val="19"/>
          <w:szCs w:val="19"/>
        </w:rPr>
        <w:t>.</w:t>
      </w:r>
      <w:r w:rsidRPr="00E8739E">
        <w:rPr>
          <w:sz w:val="19"/>
          <w:szCs w:val="19"/>
        </w:rPr>
        <w:t xml:space="preserve"> </w:t>
      </w:r>
      <w:r w:rsidR="006733BD">
        <w:rPr>
          <w:sz w:val="19"/>
          <w:szCs w:val="19"/>
        </w:rPr>
        <w:t>Work</w:t>
      </w:r>
      <w:r w:rsidR="0058777D" w:rsidRPr="00E8739E">
        <w:rPr>
          <w:sz w:val="19"/>
          <w:szCs w:val="19"/>
        </w:rPr>
        <w:t xml:space="preserve"> was presented </w:t>
      </w:r>
      <w:r w:rsidR="003D2849" w:rsidRPr="00E8739E">
        <w:rPr>
          <w:sz w:val="19"/>
          <w:szCs w:val="19"/>
        </w:rPr>
        <w:t>during</w:t>
      </w:r>
      <w:r w:rsidR="0058777D" w:rsidRPr="00E8739E">
        <w:rPr>
          <w:sz w:val="19"/>
          <w:szCs w:val="19"/>
        </w:rPr>
        <w:t xml:space="preserve"> a poster session</w:t>
      </w:r>
      <w:r w:rsidR="00FD722F" w:rsidRPr="00E8739E">
        <w:rPr>
          <w:sz w:val="19"/>
          <w:szCs w:val="19"/>
        </w:rPr>
        <w:t xml:space="preserve"> and conference</w:t>
      </w:r>
      <w:r w:rsidR="0058777D" w:rsidRPr="00E8739E">
        <w:rPr>
          <w:sz w:val="19"/>
          <w:szCs w:val="19"/>
        </w:rPr>
        <w:t xml:space="preserve"> in August 2019.</w:t>
      </w:r>
    </w:p>
    <w:p w14:paraId="43FE4C3B" w14:textId="77777777" w:rsidR="00082B34" w:rsidRPr="00387B1E" w:rsidRDefault="00082B34" w:rsidP="00630ACC">
      <w:pPr>
        <w:spacing w:before="20" w:after="20" w:line="216" w:lineRule="auto"/>
        <w:rPr>
          <w:b/>
          <w:bCs/>
          <w:sz w:val="14"/>
          <w:szCs w:val="14"/>
        </w:rPr>
      </w:pPr>
    </w:p>
    <w:p w14:paraId="53C73C52" w14:textId="30204FD7" w:rsidR="00B1547F" w:rsidRPr="00E8739E" w:rsidRDefault="00B1547F" w:rsidP="00B1547F">
      <w:pPr>
        <w:spacing w:before="20" w:after="20" w:line="216" w:lineRule="auto"/>
        <w:rPr>
          <w:b/>
          <w:bCs/>
          <w:sz w:val="19"/>
          <w:szCs w:val="19"/>
        </w:rPr>
      </w:pPr>
      <w:r w:rsidRPr="00E8739E">
        <w:rPr>
          <w:b/>
          <w:bCs/>
          <w:sz w:val="19"/>
          <w:szCs w:val="19"/>
        </w:rPr>
        <w:t>Research Assistant</w:t>
      </w:r>
      <w:r w:rsidRPr="00E8739E">
        <w:rPr>
          <w:b/>
          <w:bCs/>
          <w:sz w:val="19"/>
          <w:szCs w:val="19"/>
        </w:rPr>
        <w:tab/>
        <w:t xml:space="preserve">                                                          </w:t>
      </w:r>
      <w:r w:rsidR="0050276D">
        <w:rPr>
          <w:b/>
          <w:bCs/>
          <w:sz w:val="19"/>
          <w:szCs w:val="19"/>
        </w:rPr>
        <w:t xml:space="preserve">       </w:t>
      </w:r>
      <w:r w:rsidRPr="00E8739E">
        <w:rPr>
          <w:b/>
          <w:bCs/>
          <w:sz w:val="19"/>
          <w:szCs w:val="19"/>
        </w:rPr>
        <w:t>University of Massachusetts - Boston</w:t>
      </w:r>
    </w:p>
    <w:p w14:paraId="1D61F94C" w14:textId="76DC982D" w:rsidR="00B1547F" w:rsidRPr="00E8739E" w:rsidRDefault="00B1547F" w:rsidP="00B1547F">
      <w:pPr>
        <w:spacing w:before="20" w:after="20" w:line="216" w:lineRule="auto"/>
        <w:rPr>
          <w:sz w:val="19"/>
          <w:szCs w:val="19"/>
        </w:rPr>
      </w:pPr>
      <w:r w:rsidRPr="00E8739E">
        <w:rPr>
          <w:sz w:val="19"/>
          <w:szCs w:val="19"/>
        </w:rPr>
        <w:t xml:space="preserve">06/2017 - 08/2017 </w:t>
      </w:r>
      <w:r w:rsidRPr="00E8739E">
        <w:rPr>
          <w:sz w:val="19"/>
          <w:szCs w:val="19"/>
        </w:rPr>
        <w:tab/>
      </w:r>
      <w:r w:rsidRPr="00E8739E">
        <w:rPr>
          <w:sz w:val="19"/>
          <w:szCs w:val="19"/>
        </w:rPr>
        <w:tab/>
      </w:r>
      <w:r w:rsidRPr="00E8739E">
        <w:rPr>
          <w:sz w:val="19"/>
          <w:szCs w:val="19"/>
        </w:rPr>
        <w:tab/>
        <w:t xml:space="preserve">     </w:t>
      </w:r>
      <w:r w:rsidR="0050276D">
        <w:rPr>
          <w:sz w:val="19"/>
          <w:szCs w:val="19"/>
        </w:rPr>
        <w:t xml:space="preserve">  </w:t>
      </w:r>
      <w:r w:rsidRPr="00E8739E">
        <w:rPr>
          <w:sz w:val="19"/>
          <w:szCs w:val="19"/>
        </w:rPr>
        <w:t>Boston, MA</w:t>
      </w:r>
    </w:p>
    <w:p w14:paraId="35FF65AA" w14:textId="18246F7E" w:rsidR="0058777D" w:rsidRPr="00E8739E" w:rsidRDefault="0008380A" w:rsidP="0058777D">
      <w:pPr>
        <w:pStyle w:val="ListParagraph"/>
        <w:numPr>
          <w:ilvl w:val="0"/>
          <w:numId w:val="36"/>
        </w:numPr>
        <w:spacing w:before="20" w:after="20" w:line="216" w:lineRule="auto"/>
        <w:rPr>
          <w:sz w:val="19"/>
          <w:szCs w:val="19"/>
        </w:rPr>
      </w:pPr>
      <w:r w:rsidRPr="00E8739E">
        <w:rPr>
          <w:sz w:val="19"/>
          <w:szCs w:val="19"/>
        </w:rPr>
        <w:t>Worked on a</w:t>
      </w:r>
      <w:r w:rsidR="0058777D" w:rsidRPr="00E8739E">
        <w:rPr>
          <w:sz w:val="19"/>
          <w:szCs w:val="19"/>
        </w:rPr>
        <w:t xml:space="preserve"> </w:t>
      </w:r>
      <w:r w:rsidRPr="00E8739E">
        <w:rPr>
          <w:sz w:val="19"/>
          <w:szCs w:val="19"/>
        </w:rPr>
        <w:t>project to purify and characterize polyphenol</w:t>
      </w:r>
      <w:r w:rsidR="005D4547" w:rsidRPr="00E8739E">
        <w:rPr>
          <w:sz w:val="19"/>
          <w:szCs w:val="19"/>
        </w:rPr>
        <w:t xml:space="preserve"> </w:t>
      </w:r>
      <w:r w:rsidRPr="00E8739E">
        <w:rPr>
          <w:sz w:val="19"/>
          <w:szCs w:val="19"/>
        </w:rPr>
        <w:t xml:space="preserve">oxidase isozymes from </w:t>
      </w:r>
      <w:r w:rsidRPr="00E8739E">
        <w:rPr>
          <w:i/>
          <w:iCs/>
          <w:sz w:val="19"/>
          <w:szCs w:val="19"/>
        </w:rPr>
        <w:t xml:space="preserve">Hordeum vulgare </w:t>
      </w:r>
      <w:r w:rsidRPr="00E8739E">
        <w:rPr>
          <w:sz w:val="19"/>
          <w:szCs w:val="19"/>
        </w:rPr>
        <w:t>(barley).</w:t>
      </w:r>
      <w:r w:rsidR="00294159" w:rsidRPr="00E8739E">
        <w:rPr>
          <w:sz w:val="19"/>
          <w:szCs w:val="19"/>
        </w:rPr>
        <w:t xml:space="preserve"> </w:t>
      </w:r>
      <w:r w:rsidRPr="00E8739E">
        <w:rPr>
          <w:sz w:val="19"/>
          <w:szCs w:val="19"/>
        </w:rPr>
        <w:t>Experimental methods included buffer preparation, centrifugation, agarose gel electrophoresis, native PAGE</w:t>
      </w:r>
      <w:r w:rsidR="008B433A" w:rsidRPr="00E8739E">
        <w:rPr>
          <w:sz w:val="19"/>
          <w:szCs w:val="19"/>
        </w:rPr>
        <w:t xml:space="preserve"> and activity staining</w:t>
      </w:r>
      <w:r w:rsidRPr="00E8739E">
        <w:rPr>
          <w:sz w:val="19"/>
          <w:szCs w:val="19"/>
        </w:rPr>
        <w:t>,</w:t>
      </w:r>
      <w:r w:rsidR="00C70D7F" w:rsidRPr="00E8739E">
        <w:rPr>
          <w:sz w:val="19"/>
          <w:szCs w:val="19"/>
        </w:rPr>
        <w:t xml:space="preserve"> </w:t>
      </w:r>
      <w:r w:rsidRPr="00E8739E">
        <w:rPr>
          <w:sz w:val="19"/>
          <w:szCs w:val="19"/>
        </w:rPr>
        <w:t xml:space="preserve">ion exchange chromatography, and UV spectroscopy. </w:t>
      </w:r>
      <w:r w:rsidR="00B1153D">
        <w:rPr>
          <w:sz w:val="19"/>
          <w:szCs w:val="19"/>
        </w:rPr>
        <w:t>Hosted by William Hagar, Ph.D.</w:t>
      </w:r>
    </w:p>
    <w:p w14:paraId="3AC799EE" w14:textId="4CDC4804" w:rsidR="00E23354" w:rsidRPr="00E8739E" w:rsidRDefault="00ED32D1" w:rsidP="009F623D">
      <w:pPr>
        <w:pStyle w:val="ListParagraph"/>
        <w:numPr>
          <w:ilvl w:val="0"/>
          <w:numId w:val="36"/>
        </w:numPr>
        <w:spacing w:before="20" w:after="20" w:line="216" w:lineRule="auto"/>
        <w:rPr>
          <w:sz w:val="19"/>
          <w:szCs w:val="19"/>
        </w:rPr>
      </w:pPr>
      <w:r w:rsidRPr="00E8739E">
        <w:rPr>
          <w:sz w:val="19"/>
          <w:szCs w:val="19"/>
        </w:rPr>
        <w:t>Funded</w:t>
      </w:r>
      <w:r w:rsidR="00141E0B" w:rsidRPr="00E8739E">
        <w:rPr>
          <w:sz w:val="19"/>
          <w:szCs w:val="19"/>
        </w:rPr>
        <w:t xml:space="preserve"> through the </w:t>
      </w:r>
      <w:r w:rsidR="00141E0B" w:rsidRPr="00E8739E">
        <w:rPr>
          <w:i/>
          <w:iCs/>
          <w:sz w:val="19"/>
          <w:szCs w:val="19"/>
        </w:rPr>
        <w:t>Bridges to the Baccalaureate</w:t>
      </w:r>
      <w:r w:rsidR="00141E0B" w:rsidRPr="00E8739E">
        <w:rPr>
          <w:sz w:val="19"/>
          <w:szCs w:val="19"/>
        </w:rPr>
        <w:t xml:space="preserve"> Research Training Program </w:t>
      </w:r>
      <w:r w:rsidR="005D4547" w:rsidRPr="00E8739E">
        <w:rPr>
          <w:sz w:val="19"/>
          <w:szCs w:val="19"/>
        </w:rPr>
        <w:t>of</w:t>
      </w:r>
      <w:r w:rsidR="00141E0B" w:rsidRPr="00E8739E">
        <w:rPr>
          <w:sz w:val="19"/>
          <w:szCs w:val="19"/>
        </w:rPr>
        <w:t xml:space="preserve"> the National Institutes of Health.</w:t>
      </w:r>
      <w:r w:rsidR="00BC2B56" w:rsidRPr="00E8739E">
        <w:rPr>
          <w:sz w:val="19"/>
          <w:szCs w:val="19"/>
        </w:rPr>
        <w:t xml:space="preserve"> </w:t>
      </w:r>
      <w:r w:rsidR="00E23354" w:rsidRPr="00E8739E">
        <w:rPr>
          <w:sz w:val="19"/>
          <w:szCs w:val="19"/>
        </w:rPr>
        <w:t>Presented work in a showcase at the end of the program.</w:t>
      </w:r>
    </w:p>
    <w:p w14:paraId="6BE88C55" w14:textId="20396613" w:rsidR="00E53B47" w:rsidRDefault="00E53B47" w:rsidP="00E53B47">
      <w:pPr>
        <w:spacing w:before="20" w:after="20" w:line="216" w:lineRule="auto"/>
      </w:pPr>
    </w:p>
    <w:p w14:paraId="535C9628" w14:textId="620F3D00" w:rsidR="00E53B47" w:rsidRPr="00E8739E" w:rsidRDefault="00E53B47" w:rsidP="00E53B47">
      <w:pPr>
        <w:pStyle w:val="Heading4"/>
        <w:spacing w:before="100" w:after="80"/>
        <w:rPr>
          <w:sz w:val="23"/>
          <w:szCs w:val="23"/>
        </w:rPr>
      </w:pPr>
      <w:r w:rsidRPr="00E8739E">
        <w:rPr>
          <w:sz w:val="23"/>
          <w:szCs w:val="23"/>
        </w:rPr>
        <w:lastRenderedPageBreak/>
        <w:t>Professional Development and Certifications</w:t>
      </w:r>
    </w:p>
    <w:p w14:paraId="556DDE15" w14:textId="6965D9CA" w:rsidR="0023441C" w:rsidRPr="009C6E3E" w:rsidRDefault="0023441C" w:rsidP="0023441C">
      <w:pPr>
        <w:spacing w:before="20" w:after="20" w:line="216" w:lineRule="auto"/>
        <w:rPr>
          <w:sz w:val="19"/>
          <w:szCs w:val="19"/>
        </w:rPr>
      </w:pPr>
      <w:r>
        <w:rPr>
          <w:b/>
          <w:bCs/>
          <w:sz w:val="19"/>
          <w:szCs w:val="19"/>
        </w:rPr>
        <w:t>U-M Graduate Teacher Certificate</w:t>
      </w:r>
      <w:r w:rsidRPr="00E8739E">
        <w:rPr>
          <w:b/>
          <w:bCs/>
          <w:sz w:val="19"/>
          <w:szCs w:val="19"/>
        </w:rPr>
        <w:t xml:space="preserve"> – </w:t>
      </w:r>
      <w:r>
        <w:rPr>
          <w:sz w:val="19"/>
          <w:szCs w:val="19"/>
        </w:rPr>
        <w:t>University of Mi</w:t>
      </w:r>
      <w:r w:rsidR="009C6E3E">
        <w:rPr>
          <w:sz w:val="19"/>
          <w:szCs w:val="19"/>
        </w:rPr>
        <w:t xml:space="preserve">chigan </w:t>
      </w:r>
      <w:r w:rsidR="009C6E3E">
        <w:rPr>
          <w:sz w:val="19"/>
          <w:szCs w:val="19"/>
        </w:rPr>
        <w:tab/>
      </w:r>
      <w:r w:rsidR="009C6E3E">
        <w:rPr>
          <w:sz w:val="19"/>
          <w:szCs w:val="19"/>
        </w:rPr>
        <w:tab/>
      </w:r>
      <w:r w:rsidR="009C6E3E">
        <w:rPr>
          <w:sz w:val="19"/>
          <w:szCs w:val="19"/>
        </w:rPr>
        <w:tab/>
      </w:r>
      <w:r w:rsidR="00DD1A22">
        <w:rPr>
          <w:sz w:val="19"/>
          <w:szCs w:val="19"/>
        </w:rPr>
        <w:t xml:space="preserve">          </w:t>
      </w:r>
      <w:r w:rsidRPr="00DD1A22">
        <w:rPr>
          <w:b/>
          <w:bCs/>
          <w:sz w:val="19"/>
          <w:szCs w:val="19"/>
        </w:rPr>
        <w:t>0</w:t>
      </w:r>
      <w:r w:rsidR="009C6E3E" w:rsidRPr="00DD1A22">
        <w:rPr>
          <w:b/>
          <w:bCs/>
          <w:sz w:val="19"/>
          <w:szCs w:val="19"/>
        </w:rPr>
        <w:t>5</w:t>
      </w:r>
      <w:r w:rsidRPr="00DD1A22">
        <w:rPr>
          <w:b/>
          <w:bCs/>
          <w:sz w:val="19"/>
          <w:szCs w:val="19"/>
        </w:rPr>
        <w:t>/202</w:t>
      </w:r>
      <w:r w:rsidR="00DF4608" w:rsidRPr="00DD1A22">
        <w:rPr>
          <w:b/>
          <w:bCs/>
          <w:sz w:val="19"/>
          <w:szCs w:val="19"/>
        </w:rPr>
        <w:t>3</w:t>
      </w:r>
    </w:p>
    <w:p w14:paraId="72EDA1B8" w14:textId="259C93EA" w:rsidR="0023441C" w:rsidRPr="00E8739E" w:rsidRDefault="002E72EF" w:rsidP="0023441C">
      <w:pPr>
        <w:spacing w:before="20" w:after="20" w:line="216" w:lineRule="auto"/>
        <w:rPr>
          <w:sz w:val="19"/>
          <w:szCs w:val="19"/>
        </w:rPr>
      </w:pPr>
      <w:r>
        <w:rPr>
          <w:sz w:val="19"/>
          <w:szCs w:val="19"/>
        </w:rPr>
        <w:t>Achieved a</w:t>
      </w:r>
      <w:r w:rsidR="00D461A6">
        <w:rPr>
          <w:sz w:val="19"/>
          <w:szCs w:val="19"/>
        </w:rPr>
        <w:t xml:space="preserve"> greater understanding and skillset for </w:t>
      </w:r>
      <w:r w:rsidR="00F524D1">
        <w:rPr>
          <w:sz w:val="19"/>
          <w:szCs w:val="19"/>
        </w:rPr>
        <w:t>better</w:t>
      </w:r>
      <w:r w:rsidR="00D461A6">
        <w:rPr>
          <w:sz w:val="19"/>
          <w:szCs w:val="19"/>
        </w:rPr>
        <w:t xml:space="preserve"> teaching at the college level</w:t>
      </w:r>
      <w:r w:rsidR="00192E8B">
        <w:rPr>
          <w:sz w:val="19"/>
          <w:szCs w:val="19"/>
        </w:rPr>
        <w:t xml:space="preserve">; </w:t>
      </w:r>
      <w:r w:rsidR="00C758E8">
        <w:rPr>
          <w:sz w:val="19"/>
          <w:szCs w:val="19"/>
        </w:rPr>
        <w:t>participated</w:t>
      </w:r>
      <w:r w:rsidR="00192E8B">
        <w:rPr>
          <w:sz w:val="19"/>
          <w:szCs w:val="19"/>
        </w:rPr>
        <w:t xml:space="preserve"> in</w:t>
      </w:r>
      <w:r w:rsidR="00D461A6">
        <w:rPr>
          <w:sz w:val="19"/>
          <w:szCs w:val="19"/>
        </w:rPr>
        <w:t xml:space="preserve"> workshops and sessions on topics pertinent to classroom climate, student engagement,</w:t>
      </w:r>
      <w:r w:rsidR="00B31CDF">
        <w:rPr>
          <w:sz w:val="19"/>
          <w:szCs w:val="19"/>
        </w:rPr>
        <w:t xml:space="preserve"> and</w:t>
      </w:r>
      <w:r w:rsidR="00D461A6">
        <w:rPr>
          <w:sz w:val="19"/>
          <w:szCs w:val="19"/>
        </w:rPr>
        <w:t xml:space="preserve"> instructional </w:t>
      </w:r>
      <w:r w:rsidR="00B31CDF">
        <w:rPr>
          <w:sz w:val="19"/>
          <w:szCs w:val="19"/>
        </w:rPr>
        <w:t>strategies. Composed a teaching statement and a mock syllabus for a course in undergraduate biochemistry.</w:t>
      </w:r>
    </w:p>
    <w:p w14:paraId="0EAB1C6B" w14:textId="77777777" w:rsidR="0023441C" w:rsidRPr="0023441C" w:rsidRDefault="0023441C" w:rsidP="0023441C">
      <w:pPr>
        <w:spacing w:before="20" w:after="20" w:line="216" w:lineRule="auto"/>
        <w:rPr>
          <w:b/>
          <w:bCs/>
          <w:sz w:val="14"/>
          <w:szCs w:val="14"/>
        </w:rPr>
      </w:pPr>
    </w:p>
    <w:p w14:paraId="40FEE706" w14:textId="7C597320" w:rsidR="0023441C" w:rsidRPr="00E8739E" w:rsidRDefault="0023441C" w:rsidP="0023441C">
      <w:pPr>
        <w:spacing w:before="20" w:after="20" w:line="216" w:lineRule="auto"/>
        <w:rPr>
          <w:sz w:val="19"/>
          <w:szCs w:val="19"/>
        </w:rPr>
      </w:pPr>
      <w:r w:rsidRPr="0023441C">
        <w:rPr>
          <w:b/>
          <w:bCs/>
          <w:sz w:val="19"/>
          <w:szCs w:val="19"/>
        </w:rPr>
        <w:t>Professional Development</w:t>
      </w:r>
      <w:r>
        <w:rPr>
          <w:b/>
          <w:bCs/>
          <w:sz w:val="19"/>
          <w:szCs w:val="19"/>
        </w:rPr>
        <w:t xml:space="preserve"> Certificate in</w:t>
      </w:r>
      <w:r w:rsidRPr="0023441C">
        <w:rPr>
          <w:b/>
          <w:bCs/>
          <w:sz w:val="19"/>
          <w:szCs w:val="19"/>
        </w:rPr>
        <w:t xml:space="preserve"> Diversity, Equity, and Inclusion</w:t>
      </w:r>
      <w:r>
        <w:rPr>
          <w:b/>
          <w:bCs/>
          <w:sz w:val="19"/>
          <w:szCs w:val="19"/>
        </w:rPr>
        <w:t xml:space="preserve"> </w:t>
      </w:r>
      <w:r w:rsidRPr="00E8739E">
        <w:rPr>
          <w:b/>
          <w:bCs/>
          <w:sz w:val="19"/>
          <w:szCs w:val="19"/>
        </w:rPr>
        <w:t>–</w:t>
      </w:r>
      <w:r>
        <w:rPr>
          <w:b/>
          <w:bCs/>
          <w:sz w:val="19"/>
          <w:szCs w:val="19"/>
        </w:rPr>
        <w:t xml:space="preserve"> </w:t>
      </w:r>
      <w:r>
        <w:rPr>
          <w:sz w:val="19"/>
          <w:szCs w:val="19"/>
        </w:rPr>
        <w:t>Univ</w:t>
      </w:r>
      <w:r w:rsidR="00DD1A22">
        <w:rPr>
          <w:sz w:val="19"/>
          <w:szCs w:val="19"/>
        </w:rPr>
        <w:t>ersity</w:t>
      </w:r>
      <w:r>
        <w:rPr>
          <w:sz w:val="19"/>
          <w:szCs w:val="19"/>
        </w:rPr>
        <w:t xml:space="preserve"> of </w:t>
      </w:r>
      <w:r w:rsidRPr="009C6E3E">
        <w:rPr>
          <w:sz w:val="19"/>
          <w:szCs w:val="19"/>
        </w:rPr>
        <w:t>Michigan</w:t>
      </w:r>
      <w:r w:rsidR="009C6E3E">
        <w:rPr>
          <w:sz w:val="19"/>
          <w:szCs w:val="19"/>
        </w:rPr>
        <w:t xml:space="preserve"> </w:t>
      </w:r>
      <w:r w:rsidR="00DD1A22">
        <w:rPr>
          <w:sz w:val="19"/>
          <w:szCs w:val="19"/>
        </w:rPr>
        <w:t xml:space="preserve">       </w:t>
      </w:r>
      <w:r w:rsidRPr="00DD1A22">
        <w:rPr>
          <w:b/>
          <w:bCs/>
          <w:sz w:val="19"/>
          <w:szCs w:val="19"/>
        </w:rPr>
        <w:t>0</w:t>
      </w:r>
      <w:r w:rsidR="009C6E3E" w:rsidRPr="00DD1A22">
        <w:rPr>
          <w:b/>
          <w:bCs/>
          <w:sz w:val="19"/>
          <w:szCs w:val="19"/>
        </w:rPr>
        <w:t>5</w:t>
      </w:r>
      <w:r w:rsidRPr="00DD1A22">
        <w:rPr>
          <w:b/>
          <w:bCs/>
          <w:sz w:val="19"/>
          <w:szCs w:val="19"/>
        </w:rPr>
        <w:t>/202</w:t>
      </w:r>
      <w:r w:rsidR="00DF4608" w:rsidRPr="00DD1A22">
        <w:rPr>
          <w:b/>
          <w:bCs/>
          <w:sz w:val="19"/>
          <w:szCs w:val="19"/>
        </w:rPr>
        <w:t>3</w:t>
      </w:r>
    </w:p>
    <w:p w14:paraId="0DF196A4" w14:textId="3ED8DB5E" w:rsidR="0023441C" w:rsidRPr="00E8739E" w:rsidRDefault="002E72EF" w:rsidP="0023441C">
      <w:pPr>
        <w:spacing w:before="20" w:after="20" w:line="216" w:lineRule="auto"/>
        <w:rPr>
          <w:sz w:val="19"/>
          <w:szCs w:val="19"/>
        </w:rPr>
      </w:pPr>
      <w:r>
        <w:rPr>
          <w:sz w:val="19"/>
          <w:szCs w:val="19"/>
        </w:rPr>
        <w:t>Completed training</w:t>
      </w:r>
      <w:r w:rsidR="00192E8B">
        <w:rPr>
          <w:sz w:val="19"/>
          <w:szCs w:val="19"/>
        </w:rPr>
        <w:t xml:space="preserve"> in DEI</w:t>
      </w:r>
      <w:r w:rsidR="00F40704">
        <w:rPr>
          <w:sz w:val="19"/>
          <w:szCs w:val="19"/>
        </w:rPr>
        <w:t xml:space="preserve"> (diversity, equity, inclusion)</w:t>
      </w:r>
      <w:r w:rsidR="00192E8B">
        <w:rPr>
          <w:sz w:val="19"/>
          <w:szCs w:val="19"/>
        </w:rPr>
        <w:t xml:space="preserve"> and an individualized assessment of cultural competency, administered by Rackham Graduate School; gained knowledge of DEI-related concepts and </w:t>
      </w:r>
      <w:r>
        <w:rPr>
          <w:sz w:val="19"/>
          <w:szCs w:val="19"/>
        </w:rPr>
        <w:t>definitions</w:t>
      </w:r>
      <w:r w:rsidR="00192E8B">
        <w:rPr>
          <w:sz w:val="19"/>
          <w:szCs w:val="19"/>
        </w:rPr>
        <w:t>.</w:t>
      </w:r>
    </w:p>
    <w:p w14:paraId="6F4EE6F3" w14:textId="77777777" w:rsidR="0023441C" w:rsidRPr="0023441C" w:rsidRDefault="0023441C" w:rsidP="00A90F65">
      <w:pPr>
        <w:spacing w:before="20" w:after="20" w:line="216" w:lineRule="auto"/>
        <w:rPr>
          <w:b/>
          <w:bCs/>
          <w:sz w:val="14"/>
          <w:szCs w:val="14"/>
        </w:rPr>
      </w:pPr>
    </w:p>
    <w:p w14:paraId="7BE994F2" w14:textId="7CD26769" w:rsidR="00A90F65" w:rsidRPr="00E8739E" w:rsidRDefault="00A90F65" w:rsidP="00A90F65">
      <w:pPr>
        <w:spacing w:before="20" w:after="20" w:line="216" w:lineRule="auto"/>
        <w:rPr>
          <w:sz w:val="19"/>
          <w:szCs w:val="19"/>
        </w:rPr>
      </w:pPr>
      <w:r w:rsidRPr="00E8739E">
        <w:rPr>
          <w:b/>
          <w:bCs/>
          <w:sz w:val="19"/>
          <w:szCs w:val="19"/>
        </w:rPr>
        <w:t xml:space="preserve">Data Analysis with Python: Zero to Pandas – </w:t>
      </w:r>
      <w:r w:rsidRPr="00E8739E">
        <w:rPr>
          <w:sz w:val="19"/>
          <w:szCs w:val="19"/>
        </w:rPr>
        <w:t>Jovian.</w:t>
      </w:r>
      <w:r w:rsidR="007D1D7C">
        <w:rPr>
          <w:sz w:val="19"/>
          <w:szCs w:val="19"/>
        </w:rPr>
        <w:t>com</w:t>
      </w:r>
      <w:r w:rsidRPr="00E8739E">
        <w:rPr>
          <w:sz w:val="19"/>
          <w:szCs w:val="19"/>
        </w:rPr>
        <w:t xml:space="preserve"> and freeCodeCamp</w:t>
      </w:r>
      <w:r w:rsidR="005B226B" w:rsidRPr="00E8739E">
        <w:rPr>
          <w:sz w:val="19"/>
          <w:szCs w:val="19"/>
        </w:rPr>
        <w:t xml:space="preserve"> </w:t>
      </w:r>
      <w:r w:rsidR="005B226B" w:rsidRPr="00E8739E">
        <w:rPr>
          <w:sz w:val="19"/>
          <w:szCs w:val="19"/>
        </w:rPr>
        <w:tab/>
      </w:r>
      <w:r w:rsidR="005B226B" w:rsidRPr="00E8739E">
        <w:rPr>
          <w:sz w:val="19"/>
          <w:szCs w:val="19"/>
        </w:rPr>
        <w:tab/>
        <w:t xml:space="preserve">         </w:t>
      </w:r>
      <w:r w:rsidR="00CC5A10">
        <w:rPr>
          <w:sz w:val="19"/>
          <w:szCs w:val="19"/>
        </w:rPr>
        <w:tab/>
        <w:t xml:space="preserve">          </w:t>
      </w:r>
      <w:r w:rsidR="005B226B" w:rsidRPr="00E8739E">
        <w:rPr>
          <w:b/>
          <w:bCs/>
          <w:sz w:val="19"/>
          <w:szCs w:val="19"/>
        </w:rPr>
        <w:t>10/2020</w:t>
      </w:r>
    </w:p>
    <w:p w14:paraId="4B03F7EE" w14:textId="4716BB1D" w:rsidR="00A90F65" w:rsidRPr="00E8739E" w:rsidRDefault="00A90F65" w:rsidP="00A90F65">
      <w:pPr>
        <w:spacing w:before="20" w:after="20" w:line="216" w:lineRule="auto"/>
        <w:rPr>
          <w:sz w:val="19"/>
          <w:szCs w:val="19"/>
        </w:rPr>
      </w:pPr>
      <w:r w:rsidRPr="00E8739E">
        <w:rPr>
          <w:sz w:val="19"/>
          <w:szCs w:val="19"/>
        </w:rPr>
        <w:t xml:space="preserve">Engaged in a practical, coding-intensive course covering the basics of Python, Numpy, </w:t>
      </w:r>
      <w:r w:rsidR="00C2366C">
        <w:rPr>
          <w:sz w:val="19"/>
          <w:szCs w:val="19"/>
        </w:rPr>
        <w:t xml:space="preserve">and Pandas as well as their use in </w:t>
      </w:r>
      <w:r w:rsidRPr="00E8739E">
        <w:rPr>
          <w:sz w:val="19"/>
          <w:szCs w:val="19"/>
        </w:rPr>
        <w:t xml:space="preserve">data </w:t>
      </w:r>
      <w:r w:rsidR="00764208">
        <w:rPr>
          <w:sz w:val="19"/>
          <w:szCs w:val="19"/>
        </w:rPr>
        <w:t xml:space="preserve">analysis and </w:t>
      </w:r>
      <w:r w:rsidRPr="00E8739E">
        <w:rPr>
          <w:sz w:val="19"/>
          <w:szCs w:val="19"/>
        </w:rPr>
        <w:t>visualization. Received a certificate of accomplishment</w:t>
      </w:r>
      <w:r w:rsidR="008E2F2D">
        <w:rPr>
          <w:sz w:val="19"/>
          <w:szCs w:val="19"/>
        </w:rPr>
        <w:t>.</w:t>
      </w:r>
    </w:p>
    <w:p w14:paraId="5D0C0434" w14:textId="310A23AC" w:rsidR="00603116" w:rsidRPr="00064346" w:rsidRDefault="00603116" w:rsidP="00A90F65">
      <w:pPr>
        <w:spacing w:before="20" w:after="20" w:line="216" w:lineRule="auto"/>
        <w:rPr>
          <w:sz w:val="14"/>
          <w:szCs w:val="14"/>
        </w:rPr>
      </w:pPr>
    </w:p>
    <w:p w14:paraId="0C6B9CFB" w14:textId="3FCFC6AA" w:rsidR="001E5FB0" w:rsidRPr="00E8739E" w:rsidRDefault="001E5FB0" w:rsidP="001E5FB0">
      <w:pPr>
        <w:spacing w:before="20" w:after="20" w:line="216" w:lineRule="auto"/>
        <w:rPr>
          <w:sz w:val="19"/>
          <w:szCs w:val="19"/>
        </w:rPr>
      </w:pPr>
      <w:r w:rsidRPr="00E8739E">
        <w:rPr>
          <w:b/>
          <w:bCs/>
          <w:sz w:val="19"/>
          <w:szCs w:val="19"/>
        </w:rPr>
        <w:t xml:space="preserve">Statistical Molecular Thermodynamics – </w:t>
      </w:r>
      <w:r w:rsidR="00CF4197" w:rsidRPr="00E8739E">
        <w:rPr>
          <w:sz w:val="19"/>
          <w:szCs w:val="19"/>
        </w:rPr>
        <w:t>Coursera.org course</w:t>
      </w:r>
      <w:r w:rsidR="00630ACC" w:rsidRPr="00E8739E">
        <w:rPr>
          <w:sz w:val="19"/>
          <w:szCs w:val="19"/>
        </w:rPr>
        <w:t>,</w:t>
      </w:r>
      <w:r w:rsidR="00CF4197" w:rsidRPr="00E8739E">
        <w:rPr>
          <w:b/>
          <w:bCs/>
          <w:sz w:val="19"/>
          <w:szCs w:val="19"/>
        </w:rPr>
        <w:t xml:space="preserve"> </w:t>
      </w:r>
      <w:r w:rsidR="00630ACC" w:rsidRPr="00E8739E">
        <w:rPr>
          <w:sz w:val="19"/>
          <w:szCs w:val="19"/>
        </w:rPr>
        <w:t>University of Minnesota</w:t>
      </w:r>
      <w:r w:rsidR="005B226B" w:rsidRPr="00E8739E">
        <w:rPr>
          <w:sz w:val="19"/>
          <w:szCs w:val="19"/>
        </w:rPr>
        <w:tab/>
        <w:t xml:space="preserve">         </w:t>
      </w:r>
      <w:r w:rsidR="00530A43">
        <w:rPr>
          <w:sz w:val="19"/>
          <w:szCs w:val="19"/>
        </w:rPr>
        <w:tab/>
        <w:t xml:space="preserve">          </w:t>
      </w:r>
      <w:r w:rsidR="005B226B" w:rsidRPr="00E8739E">
        <w:rPr>
          <w:b/>
          <w:bCs/>
          <w:sz w:val="19"/>
          <w:szCs w:val="19"/>
        </w:rPr>
        <w:t>02/2019</w:t>
      </w:r>
    </w:p>
    <w:p w14:paraId="17720F3F" w14:textId="68006691" w:rsidR="001E5FB0" w:rsidRPr="00E8739E" w:rsidRDefault="001E5FB0" w:rsidP="001E5FB0">
      <w:pPr>
        <w:spacing w:before="20" w:after="20" w:line="216" w:lineRule="auto"/>
        <w:rPr>
          <w:sz w:val="19"/>
          <w:szCs w:val="19"/>
        </w:rPr>
      </w:pPr>
      <w:r w:rsidRPr="00E8739E">
        <w:rPr>
          <w:sz w:val="19"/>
          <w:szCs w:val="19"/>
        </w:rPr>
        <w:t>Reinforced an understanding of classical</w:t>
      </w:r>
      <w:r w:rsidR="00CF4197" w:rsidRPr="00E8739E">
        <w:rPr>
          <w:sz w:val="19"/>
          <w:szCs w:val="19"/>
        </w:rPr>
        <w:t xml:space="preserve"> and statistical thermodynamics. </w:t>
      </w:r>
      <w:r w:rsidRPr="00E8739E">
        <w:rPr>
          <w:sz w:val="19"/>
          <w:szCs w:val="19"/>
        </w:rPr>
        <w:t xml:space="preserve">Used </w:t>
      </w:r>
      <w:r w:rsidR="00CF4197" w:rsidRPr="00E8739E">
        <w:rPr>
          <w:sz w:val="19"/>
          <w:szCs w:val="19"/>
        </w:rPr>
        <w:t>Coursera</w:t>
      </w:r>
      <w:r w:rsidRPr="00E8739E">
        <w:rPr>
          <w:sz w:val="19"/>
          <w:szCs w:val="19"/>
        </w:rPr>
        <w:t>.org, a massive open online course (MOOC) platform, to earn a verified certificate of achievement in the course</w:t>
      </w:r>
      <w:r w:rsidR="00603116" w:rsidRPr="00E8739E">
        <w:rPr>
          <w:sz w:val="19"/>
          <w:szCs w:val="19"/>
        </w:rPr>
        <w:t>.</w:t>
      </w:r>
    </w:p>
    <w:p w14:paraId="41B492FC" w14:textId="5D3C6562" w:rsidR="007B6E7F" w:rsidRPr="007B6E7F" w:rsidRDefault="00000000" w:rsidP="007B6E7F">
      <w:pPr>
        <w:spacing w:before="20" w:after="20" w:line="216" w:lineRule="auto"/>
        <w:rPr>
          <w:sz w:val="20"/>
          <w:szCs w:val="20"/>
        </w:rPr>
      </w:pPr>
      <w:r>
        <w:pict w14:anchorId="7DE22525">
          <v:rect id="_x0000_i1028" style="width:684pt;height:1pt" o:hrpct="0" o:hralign="center" o:hrstd="t" o:hrnoshade="t" o:hr="t" fillcolor="black [3213]" stroked="f"/>
        </w:pict>
      </w:r>
    </w:p>
    <w:p w14:paraId="01827D37" w14:textId="40DB90F3" w:rsidR="00AA2D90" w:rsidRPr="00E8739E" w:rsidRDefault="00AA2D90" w:rsidP="00E53B47">
      <w:pPr>
        <w:pStyle w:val="Heading4"/>
        <w:spacing w:before="100" w:after="80"/>
        <w:rPr>
          <w:sz w:val="23"/>
          <w:szCs w:val="23"/>
        </w:rPr>
      </w:pPr>
      <w:bookmarkStart w:id="0" w:name="_Hlk147284957"/>
      <w:r w:rsidRPr="00E8739E">
        <w:rPr>
          <w:sz w:val="23"/>
          <w:szCs w:val="23"/>
        </w:rPr>
        <w:t>Honors and Awards</w:t>
      </w:r>
      <w:bookmarkEnd w:id="0"/>
    </w:p>
    <w:p w14:paraId="77A528CF" w14:textId="77777777" w:rsidR="006935E2" w:rsidRPr="006935E2" w:rsidRDefault="006935E2" w:rsidP="00294159">
      <w:pPr>
        <w:spacing w:before="20" w:after="20" w:line="216" w:lineRule="auto"/>
        <w:rPr>
          <w:sz w:val="2"/>
          <w:szCs w:val="2"/>
        </w:rPr>
      </w:pPr>
    </w:p>
    <w:p w14:paraId="71FCAA1A" w14:textId="4ADE43C8" w:rsidR="007A53CC" w:rsidRPr="00AA5469" w:rsidRDefault="007A53CC" w:rsidP="007A53CC">
      <w:pPr>
        <w:spacing w:before="20" w:after="20" w:line="216" w:lineRule="auto"/>
        <w:rPr>
          <w:sz w:val="19"/>
          <w:szCs w:val="19"/>
        </w:rPr>
      </w:pPr>
      <w:r>
        <w:rPr>
          <w:b/>
          <w:bCs/>
          <w:sz w:val="19"/>
          <w:szCs w:val="19"/>
        </w:rPr>
        <w:t>Fulbright Canada Research Award</w:t>
      </w:r>
      <w:r>
        <w:rPr>
          <w:sz w:val="19"/>
          <w:szCs w:val="19"/>
        </w:rPr>
        <w:t>, Fulbright U.S. Student Program</w:t>
      </w:r>
      <w:r w:rsidRPr="00E8739E">
        <w:rPr>
          <w:b/>
          <w:bCs/>
          <w:sz w:val="19"/>
          <w:szCs w:val="19"/>
        </w:rPr>
        <w:tab/>
      </w:r>
      <w:r w:rsidRPr="00E8739E">
        <w:rPr>
          <w:b/>
          <w:bCs/>
          <w:sz w:val="19"/>
          <w:szCs w:val="19"/>
        </w:rPr>
        <w:tab/>
      </w:r>
      <w:r>
        <w:rPr>
          <w:b/>
          <w:bCs/>
          <w:sz w:val="19"/>
          <w:szCs w:val="19"/>
        </w:rPr>
        <w:t xml:space="preserve">     </w:t>
      </w:r>
      <w:r w:rsidR="00885074">
        <w:rPr>
          <w:b/>
          <w:bCs/>
          <w:sz w:val="19"/>
          <w:szCs w:val="19"/>
        </w:rPr>
        <w:t xml:space="preserve"> </w:t>
      </w:r>
      <w:r w:rsidRPr="00E8739E">
        <w:rPr>
          <w:b/>
          <w:bCs/>
          <w:sz w:val="19"/>
          <w:szCs w:val="19"/>
        </w:rPr>
        <w:t>0</w:t>
      </w:r>
      <w:r>
        <w:rPr>
          <w:b/>
          <w:bCs/>
          <w:sz w:val="19"/>
          <w:szCs w:val="19"/>
        </w:rPr>
        <w:t>9</w:t>
      </w:r>
      <w:r w:rsidRPr="00E8739E">
        <w:rPr>
          <w:b/>
          <w:bCs/>
          <w:sz w:val="19"/>
          <w:szCs w:val="19"/>
        </w:rPr>
        <w:t>/20</w:t>
      </w:r>
      <w:r>
        <w:rPr>
          <w:b/>
          <w:bCs/>
          <w:sz w:val="19"/>
          <w:szCs w:val="19"/>
        </w:rPr>
        <w:t xml:space="preserve">23 – </w:t>
      </w:r>
      <w:r w:rsidR="00885074">
        <w:rPr>
          <w:b/>
          <w:bCs/>
          <w:sz w:val="19"/>
          <w:szCs w:val="19"/>
        </w:rPr>
        <w:t>present</w:t>
      </w:r>
    </w:p>
    <w:p w14:paraId="05169D3D" w14:textId="76ECF540" w:rsidR="007A53CC" w:rsidRPr="00E8739E" w:rsidRDefault="00290239" w:rsidP="007A53CC">
      <w:pPr>
        <w:spacing w:before="20" w:after="20" w:line="216" w:lineRule="auto"/>
        <w:rPr>
          <w:sz w:val="19"/>
          <w:szCs w:val="19"/>
        </w:rPr>
      </w:pPr>
      <w:r>
        <w:rPr>
          <w:sz w:val="19"/>
          <w:szCs w:val="19"/>
        </w:rPr>
        <w:t>In receipt of</w:t>
      </w:r>
      <w:r w:rsidR="007A53CC">
        <w:rPr>
          <w:sz w:val="19"/>
          <w:szCs w:val="19"/>
        </w:rPr>
        <w:t xml:space="preserve"> a grant to conduct research in Canada during the 2023-2024 academic year t</w:t>
      </w:r>
      <w:r w:rsidR="007A53CC" w:rsidRPr="00B93142">
        <w:rPr>
          <w:sz w:val="19"/>
          <w:szCs w:val="19"/>
        </w:rPr>
        <w:t>hrough the flagship international educational exchange program of the U.S. government.</w:t>
      </w:r>
    </w:p>
    <w:p w14:paraId="01023D69" w14:textId="77777777" w:rsidR="007A53CC" w:rsidRPr="007A53CC" w:rsidRDefault="007A53CC" w:rsidP="00B93142">
      <w:pPr>
        <w:spacing w:before="20" w:after="20" w:line="216" w:lineRule="auto"/>
        <w:rPr>
          <w:b/>
          <w:bCs/>
          <w:sz w:val="14"/>
          <w:szCs w:val="14"/>
        </w:rPr>
      </w:pPr>
    </w:p>
    <w:p w14:paraId="279E7B16" w14:textId="282998F5" w:rsidR="00B93142" w:rsidRPr="00AA5469" w:rsidRDefault="007A53CC" w:rsidP="00B93142">
      <w:pPr>
        <w:spacing w:before="20" w:after="20" w:line="216" w:lineRule="auto"/>
        <w:rPr>
          <w:sz w:val="19"/>
          <w:szCs w:val="19"/>
        </w:rPr>
      </w:pPr>
      <w:r w:rsidRPr="00AA5469">
        <w:rPr>
          <w:b/>
          <w:bCs/>
          <w:sz w:val="19"/>
          <w:szCs w:val="19"/>
        </w:rPr>
        <w:t xml:space="preserve">Selected Participant </w:t>
      </w:r>
      <w:r>
        <w:rPr>
          <w:b/>
          <w:bCs/>
          <w:sz w:val="19"/>
          <w:szCs w:val="19"/>
        </w:rPr>
        <w:t>-</w:t>
      </w:r>
      <w:r w:rsidRPr="00AA5469">
        <w:rPr>
          <w:b/>
          <w:bCs/>
          <w:sz w:val="19"/>
          <w:szCs w:val="19"/>
        </w:rPr>
        <w:t xml:space="preserve"> </w:t>
      </w:r>
      <w:r>
        <w:rPr>
          <w:b/>
          <w:bCs/>
          <w:sz w:val="19"/>
          <w:szCs w:val="19"/>
        </w:rPr>
        <w:t xml:space="preserve">Graduate Student Mentorship Initiative, </w:t>
      </w:r>
      <w:r>
        <w:rPr>
          <w:sz w:val="19"/>
          <w:szCs w:val="19"/>
        </w:rPr>
        <w:t>Científico Latino</w:t>
      </w:r>
      <w:r w:rsidR="00B93142" w:rsidRPr="00E8739E">
        <w:rPr>
          <w:b/>
          <w:bCs/>
          <w:sz w:val="19"/>
          <w:szCs w:val="19"/>
        </w:rPr>
        <w:tab/>
      </w:r>
      <w:r>
        <w:rPr>
          <w:b/>
          <w:bCs/>
          <w:sz w:val="19"/>
          <w:szCs w:val="19"/>
        </w:rPr>
        <w:t xml:space="preserve">      </w:t>
      </w:r>
      <w:r w:rsidR="00B93142" w:rsidRPr="00E8739E">
        <w:rPr>
          <w:b/>
          <w:bCs/>
          <w:sz w:val="19"/>
          <w:szCs w:val="19"/>
        </w:rPr>
        <w:t>0</w:t>
      </w:r>
      <w:r>
        <w:rPr>
          <w:b/>
          <w:bCs/>
          <w:sz w:val="19"/>
          <w:szCs w:val="19"/>
        </w:rPr>
        <w:t>8</w:t>
      </w:r>
      <w:r w:rsidR="00B93142" w:rsidRPr="00E8739E">
        <w:rPr>
          <w:b/>
          <w:bCs/>
          <w:sz w:val="19"/>
          <w:szCs w:val="19"/>
        </w:rPr>
        <w:t>/20</w:t>
      </w:r>
      <w:r w:rsidR="00B93142">
        <w:rPr>
          <w:b/>
          <w:bCs/>
          <w:sz w:val="19"/>
          <w:szCs w:val="19"/>
        </w:rPr>
        <w:t xml:space="preserve">23 – </w:t>
      </w:r>
      <w:r>
        <w:rPr>
          <w:b/>
          <w:bCs/>
          <w:sz w:val="19"/>
          <w:szCs w:val="19"/>
        </w:rPr>
        <w:t>present</w:t>
      </w:r>
    </w:p>
    <w:p w14:paraId="6B134112" w14:textId="6346F9B5" w:rsidR="000808A8" w:rsidRPr="00E8739E" w:rsidRDefault="000808A8" w:rsidP="000808A8">
      <w:pPr>
        <w:spacing w:before="20" w:after="20" w:line="216" w:lineRule="auto"/>
        <w:rPr>
          <w:sz w:val="19"/>
          <w:szCs w:val="19"/>
        </w:rPr>
      </w:pPr>
      <w:r w:rsidRPr="00E8739E">
        <w:rPr>
          <w:sz w:val="19"/>
          <w:szCs w:val="19"/>
        </w:rPr>
        <w:t xml:space="preserve">Selected </w:t>
      </w:r>
      <w:r>
        <w:rPr>
          <w:sz w:val="19"/>
          <w:szCs w:val="19"/>
        </w:rPr>
        <w:t>by competitive application to benefit from mentorship, advising, and other resources for applying to Ph.D. programs. Program sponsored in part by the Simons Foundation.</w:t>
      </w:r>
    </w:p>
    <w:p w14:paraId="4165D499" w14:textId="77777777" w:rsidR="00EA4FCE" w:rsidRPr="00B93142" w:rsidRDefault="00EA4FCE" w:rsidP="00D35D39">
      <w:pPr>
        <w:spacing w:before="20" w:after="20" w:line="216" w:lineRule="auto"/>
        <w:rPr>
          <w:b/>
          <w:bCs/>
          <w:sz w:val="14"/>
          <w:szCs w:val="14"/>
        </w:rPr>
      </w:pPr>
    </w:p>
    <w:p w14:paraId="5C01F76D" w14:textId="41434983" w:rsidR="00D35D39" w:rsidRPr="00D35D39" w:rsidRDefault="00D35D39" w:rsidP="00D35D39">
      <w:pPr>
        <w:spacing w:before="20" w:after="20" w:line="216" w:lineRule="auto"/>
        <w:rPr>
          <w:b/>
          <w:bCs/>
          <w:sz w:val="19"/>
          <w:szCs w:val="19"/>
        </w:rPr>
      </w:pPr>
      <w:r>
        <w:rPr>
          <w:b/>
          <w:bCs/>
          <w:sz w:val="19"/>
          <w:szCs w:val="19"/>
        </w:rPr>
        <w:t>Rackham Merit Fellowship</w:t>
      </w:r>
      <w:r w:rsidRPr="00D35D39">
        <w:rPr>
          <w:sz w:val="19"/>
          <w:szCs w:val="19"/>
        </w:rPr>
        <w:t>, University of Michigan</w:t>
      </w:r>
      <w:r>
        <w:rPr>
          <w:sz w:val="19"/>
          <w:szCs w:val="19"/>
        </w:rPr>
        <w:t xml:space="preserve"> </w:t>
      </w:r>
      <w:r>
        <w:rPr>
          <w:sz w:val="19"/>
          <w:szCs w:val="19"/>
        </w:rPr>
        <w:tab/>
      </w:r>
      <w:r>
        <w:rPr>
          <w:sz w:val="19"/>
          <w:szCs w:val="19"/>
        </w:rPr>
        <w:tab/>
      </w:r>
      <w:r w:rsidR="00674D85">
        <w:rPr>
          <w:sz w:val="19"/>
          <w:szCs w:val="19"/>
        </w:rPr>
        <w:t xml:space="preserve">      </w:t>
      </w:r>
      <w:r w:rsidRPr="00D35D39">
        <w:rPr>
          <w:b/>
          <w:bCs/>
          <w:sz w:val="19"/>
          <w:szCs w:val="19"/>
        </w:rPr>
        <w:t>0</w:t>
      </w:r>
      <w:r w:rsidR="00854A12">
        <w:rPr>
          <w:b/>
          <w:bCs/>
          <w:sz w:val="19"/>
          <w:szCs w:val="19"/>
        </w:rPr>
        <w:t>7</w:t>
      </w:r>
      <w:r w:rsidRPr="00D35D39">
        <w:rPr>
          <w:b/>
          <w:bCs/>
          <w:sz w:val="19"/>
          <w:szCs w:val="19"/>
        </w:rPr>
        <w:t>/2021</w:t>
      </w:r>
      <w:r w:rsidR="00674D85">
        <w:rPr>
          <w:b/>
          <w:bCs/>
          <w:sz w:val="19"/>
          <w:szCs w:val="19"/>
        </w:rPr>
        <w:t xml:space="preserve"> – </w:t>
      </w:r>
      <w:r w:rsidR="00F6375A">
        <w:rPr>
          <w:b/>
          <w:bCs/>
          <w:sz w:val="19"/>
          <w:szCs w:val="19"/>
        </w:rPr>
        <w:t>04/2023</w:t>
      </w:r>
    </w:p>
    <w:p w14:paraId="560F2AED" w14:textId="2D124E6B" w:rsidR="00D35D39" w:rsidRPr="00E8739E" w:rsidRDefault="00AA5469" w:rsidP="00D35D39">
      <w:pPr>
        <w:spacing w:before="20" w:after="20" w:line="216" w:lineRule="auto"/>
        <w:rPr>
          <w:sz w:val="19"/>
          <w:szCs w:val="19"/>
        </w:rPr>
      </w:pPr>
      <w:r>
        <w:rPr>
          <w:sz w:val="19"/>
          <w:szCs w:val="19"/>
        </w:rPr>
        <w:t xml:space="preserve">Awarded a competitive fellowship in full coverage of </w:t>
      </w:r>
      <w:r w:rsidR="00CE5BF9">
        <w:rPr>
          <w:sz w:val="19"/>
          <w:szCs w:val="19"/>
        </w:rPr>
        <w:t xml:space="preserve">a </w:t>
      </w:r>
      <w:r>
        <w:rPr>
          <w:sz w:val="19"/>
          <w:szCs w:val="19"/>
        </w:rPr>
        <w:t>stipend (valued annually at $33,720)</w:t>
      </w:r>
      <w:r w:rsidR="00CE5BF9">
        <w:rPr>
          <w:sz w:val="19"/>
          <w:szCs w:val="19"/>
        </w:rPr>
        <w:t>, tuition, and health care benefits</w:t>
      </w:r>
      <w:r>
        <w:rPr>
          <w:sz w:val="19"/>
          <w:szCs w:val="19"/>
        </w:rPr>
        <w:t xml:space="preserve"> while in attendance at Rackham Graduate School for a two-year master’s </w:t>
      </w:r>
      <w:r w:rsidR="009C1990">
        <w:rPr>
          <w:sz w:val="19"/>
          <w:szCs w:val="19"/>
        </w:rPr>
        <w:t>degree</w:t>
      </w:r>
      <w:r>
        <w:rPr>
          <w:sz w:val="19"/>
          <w:szCs w:val="19"/>
        </w:rPr>
        <w:t>.</w:t>
      </w:r>
    </w:p>
    <w:p w14:paraId="67EA56E6" w14:textId="77777777" w:rsidR="00931B53" w:rsidRPr="007C6F04" w:rsidRDefault="00931B53" w:rsidP="00553F99">
      <w:pPr>
        <w:spacing w:before="20" w:after="20" w:line="216" w:lineRule="auto"/>
        <w:rPr>
          <w:b/>
          <w:bCs/>
          <w:sz w:val="14"/>
          <w:szCs w:val="14"/>
        </w:rPr>
      </w:pPr>
    </w:p>
    <w:p w14:paraId="46F28196" w14:textId="0044BBEE" w:rsidR="00553F99" w:rsidRPr="00D35D39" w:rsidRDefault="00553F99" w:rsidP="00553F99">
      <w:pPr>
        <w:spacing w:before="20" w:after="20" w:line="216" w:lineRule="auto"/>
        <w:rPr>
          <w:sz w:val="19"/>
          <w:szCs w:val="19"/>
        </w:rPr>
      </w:pPr>
      <w:r w:rsidRPr="00D35D39">
        <w:rPr>
          <w:b/>
          <w:bCs/>
          <w:sz w:val="19"/>
          <w:szCs w:val="19"/>
        </w:rPr>
        <w:t>Broad Institute Special Recognition Award</w:t>
      </w:r>
      <w:r w:rsidR="00D35D39" w:rsidRPr="00D35D39">
        <w:rPr>
          <w:sz w:val="19"/>
          <w:szCs w:val="19"/>
        </w:rPr>
        <w:t xml:space="preserve">, </w:t>
      </w:r>
      <w:r w:rsidRPr="00D35D39">
        <w:rPr>
          <w:sz w:val="19"/>
          <w:szCs w:val="19"/>
        </w:rPr>
        <w:t>Broad Institute of MIT and Harvard</w:t>
      </w:r>
      <w:r w:rsidRPr="00D35D39">
        <w:rPr>
          <w:sz w:val="19"/>
          <w:szCs w:val="19"/>
        </w:rPr>
        <w:tab/>
      </w:r>
      <w:r w:rsidRPr="00D35D39">
        <w:rPr>
          <w:sz w:val="19"/>
          <w:szCs w:val="19"/>
        </w:rPr>
        <w:tab/>
        <w:t xml:space="preserve">      </w:t>
      </w:r>
      <w:r w:rsidR="00AE0895" w:rsidRPr="00D35D39">
        <w:rPr>
          <w:sz w:val="19"/>
          <w:szCs w:val="19"/>
        </w:rPr>
        <w:t xml:space="preserve">  </w:t>
      </w:r>
      <w:r w:rsidR="00D35D39" w:rsidRPr="00D35D39">
        <w:rPr>
          <w:sz w:val="19"/>
          <w:szCs w:val="19"/>
        </w:rPr>
        <w:t xml:space="preserve"> </w:t>
      </w:r>
      <w:r w:rsidR="00D35D39">
        <w:rPr>
          <w:sz w:val="19"/>
          <w:szCs w:val="19"/>
        </w:rPr>
        <w:t xml:space="preserve"> </w:t>
      </w:r>
      <w:r w:rsidRPr="00D35D39">
        <w:rPr>
          <w:b/>
          <w:bCs/>
          <w:sz w:val="19"/>
          <w:szCs w:val="19"/>
        </w:rPr>
        <w:t>12/2020</w:t>
      </w:r>
    </w:p>
    <w:p w14:paraId="081A473C" w14:textId="6C5B7C31" w:rsidR="00553F99" w:rsidRPr="00E8739E" w:rsidRDefault="00553F99" w:rsidP="00294159">
      <w:pPr>
        <w:spacing w:before="20" w:after="20" w:line="216" w:lineRule="auto"/>
        <w:rPr>
          <w:sz w:val="19"/>
          <w:szCs w:val="19"/>
        </w:rPr>
      </w:pPr>
      <w:r w:rsidRPr="00E8739E">
        <w:rPr>
          <w:sz w:val="19"/>
          <w:szCs w:val="19"/>
        </w:rPr>
        <w:t xml:space="preserve">Conferred upon all involved in operating and managing the Genomics </w:t>
      </w:r>
      <w:r w:rsidR="0050276D">
        <w:rPr>
          <w:sz w:val="19"/>
          <w:szCs w:val="19"/>
        </w:rPr>
        <w:t>P</w:t>
      </w:r>
      <w:r w:rsidRPr="00E8739E">
        <w:rPr>
          <w:sz w:val="19"/>
          <w:szCs w:val="19"/>
        </w:rPr>
        <w:t xml:space="preserve">latform’s COVID-19 </w:t>
      </w:r>
      <w:r w:rsidR="0050276D">
        <w:rPr>
          <w:sz w:val="19"/>
          <w:szCs w:val="19"/>
        </w:rPr>
        <w:t>d</w:t>
      </w:r>
      <w:r w:rsidRPr="00E8739E">
        <w:rPr>
          <w:sz w:val="19"/>
          <w:szCs w:val="19"/>
        </w:rPr>
        <w:t xml:space="preserve">iagnostic </w:t>
      </w:r>
      <w:r w:rsidR="0050276D">
        <w:rPr>
          <w:sz w:val="19"/>
          <w:szCs w:val="19"/>
        </w:rPr>
        <w:t>l</w:t>
      </w:r>
      <w:r w:rsidRPr="00E8739E">
        <w:rPr>
          <w:sz w:val="19"/>
          <w:szCs w:val="19"/>
        </w:rPr>
        <w:t xml:space="preserve">aboratory and for contributing to its ability to process over 100,000 tests </w:t>
      </w:r>
      <w:r w:rsidR="00032FD2" w:rsidRPr="00E8739E">
        <w:rPr>
          <w:sz w:val="19"/>
          <w:szCs w:val="19"/>
        </w:rPr>
        <w:t>daily</w:t>
      </w:r>
      <w:r w:rsidRPr="00E8739E">
        <w:rPr>
          <w:sz w:val="19"/>
          <w:szCs w:val="19"/>
        </w:rPr>
        <w:t xml:space="preserve">, with an average test turnaround time of </w:t>
      </w:r>
      <w:r w:rsidR="00032FD2" w:rsidRPr="00E8739E">
        <w:rPr>
          <w:sz w:val="19"/>
          <w:szCs w:val="19"/>
        </w:rPr>
        <w:t>less than</w:t>
      </w:r>
      <w:r w:rsidRPr="00E8739E">
        <w:rPr>
          <w:sz w:val="19"/>
          <w:szCs w:val="19"/>
        </w:rPr>
        <w:t xml:space="preserve"> 24 hours and an estimated 4-5% of all SARS-CoV-2 tests performed </w:t>
      </w:r>
      <w:r w:rsidR="00107B9C" w:rsidRPr="00E8739E">
        <w:rPr>
          <w:sz w:val="19"/>
          <w:szCs w:val="19"/>
        </w:rPr>
        <w:t>in the United States</w:t>
      </w:r>
      <w:r w:rsidRPr="00E8739E">
        <w:rPr>
          <w:sz w:val="19"/>
          <w:szCs w:val="19"/>
        </w:rPr>
        <w:t>.</w:t>
      </w:r>
    </w:p>
    <w:p w14:paraId="4FB5CF91" w14:textId="77777777" w:rsidR="00553F99" w:rsidRPr="00064346" w:rsidRDefault="00553F99" w:rsidP="00294159">
      <w:pPr>
        <w:spacing w:before="20" w:after="20" w:line="216" w:lineRule="auto"/>
        <w:rPr>
          <w:sz w:val="14"/>
          <w:szCs w:val="14"/>
        </w:rPr>
      </w:pPr>
    </w:p>
    <w:p w14:paraId="2314F049" w14:textId="5FFD028D" w:rsidR="00294159" w:rsidRPr="00AA5469" w:rsidRDefault="00294159" w:rsidP="00294159">
      <w:pPr>
        <w:spacing w:before="20" w:after="20" w:line="216" w:lineRule="auto"/>
        <w:rPr>
          <w:sz w:val="19"/>
          <w:szCs w:val="19"/>
        </w:rPr>
      </w:pPr>
      <w:r w:rsidRPr="00AA5469">
        <w:rPr>
          <w:b/>
          <w:bCs/>
          <w:sz w:val="19"/>
          <w:szCs w:val="19"/>
        </w:rPr>
        <w:t>Ting Tsung and Wei-Fong Chao Endowed Scholarship</w:t>
      </w:r>
      <w:r w:rsidR="00AA5469">
        <w:rPr>
          <w:sz w:val="19"/>
          <w:szCs w:val="19"/>
        </w:rPr>
        <w:t>, Brandeis University</w:t>
      </w:r>
      <w:r w:rsidRPr="00E8739E">
        <w:rPr>
          <w:b/>
          <w:bCs/>
          <w:sz w:val="19"/>
          <w:szCs w:val="19"/>
        </w:rPr>
        <w:tab/>
      </w:r>
      <w:r w:rsidRPr="00E8739E">
        <w:rPr>
          <w:b/>
          <w:bCs/>
          <w:sz w:val="19"/>
          <w:szCs w:val="19"/>
        </w:rPr>
        <w:tab/>
      </w:r>
      <w:r w:rsidRPr="00E8739E">
        <w:rPr>
          <w:b/>
          <w:bCs/>
          <w:sz w:val="19"/>
          <w:szCs w:val="19"/>
        </w:rPr>
        <w:tab/>
        <w:t xml:space="preserve">   </w:t>
      </w:r>
      <w:r w:rsidR="00C43A26" w:rsidRPr="00E8739E">
        <w:rPr>
          <w:b/>
          <w:bCs/>
          <w:sz w:val="19"/>
          <w:szCs w:val="19"/>
        </w:rPr>
        <w:t xml:space="preserve">   </w:t>
      </w:r>
      <w:r w:rsidR="00AE0895" w:rsidRPr="00E8739E">
        <w:rPr>
          <w:b/>
          <w:bCs/>
          <w:sz w:val="19"/>
          <w:szCs w:val="19"/>
        </w:rPr>
        <w:t xml:space="preserve">  </w:t>
      </w:r>
      <w:r w:rsidR="00AA5469">
        <w:rPr>
          <w:b/>
          <w:bCs/>
          <w:sz w:val="19"/>
          <w:szCs w:val="19"/>
        </w:rPr>
        <w:t xml:space="preserve"> </w:t>
      </w:r>
      <w:r w:rsidR="005704D7" w:rsidRPr="00E8739E">
        <w:rPr>
          <w:b/>
          <w:bCs/>
          <w:sz w:val="19"/>
          <w:szCs w:val="19"/>
        </w:rPr>
        <w:t>08</w:t>
      </w:r>
      <w:r w:rsidRPr="00E8739E">
        <w:rPr>
          <w:b/>
          <w:bCs/>
          <w:sz w:val="19"/>
          <w:szCs w:val="19"/>
        </w:rPr>
        <w:t>/2019</w:t>
      </w:r>
    </w:p>
    <w:p w14:paraId="7552F436" w14:textId="727FC028" w:rsidR="00294159" w:rsidRPr="00E8739E" w:rsidRDefault="00294159" w:rsidP="00294159">
      <w:pPr>
        <w:spacing w:before="20" w:after="20" w:line="216" w:lineRule="auto"/>
        <w:rPr>
          <w:sz w:val="19"/>
          <w:szCs w:val="19"/>
        </w:rPr>
      </w:pPr>
      <w:r w:rsidRPr="00E8739E">
        <w:rPr>
          <w:sz w:val="19"/>
          <w:szCs w:val="19"/>
        </w:rPr>
        <w:t xml:space="preserve">Matched with a </w:t>
      </w:r>
      <w:r w:rsidR="0072653B" w:rsidRPr="00E8739E">
        <w:rPr>
          <w:sz w:val="19"/>
          <w:szCs w:val="19"/>
        </w:rPr>
        <w:t xml:space="preserve">generous </w:t>
      </w:r>
      <w:r w:rsidRPr="00E8739E">
        <w:rPr>
          <w:sz w:val="19"/>
          <w:szCs w:val="19"/>
        </w:rPr>
        <w:t>named scholarshi</w:t>
      </w:r>
      <w:r w:rsidR="009315C2" w:rsidRPr="00E8739E">
        <w:rPr>
          <w:sz w:val="19"/>
          <w:szCs w:val="19"/>
        </w:rPr>
        <w:t>p</w:t>
      </w:r>
      <w:r w:rsidR="00A5279A" w:rsidRPr="00E8739E">
        <w:rPr>
          <w:sz w:val="19"/>
          <w:szCs w:val="19"/>
        </w:rPr>
        <w:t xml:space="preserve">; </w:t>
      </w:r>
      <w:r w:rsidR="0052393F">
        <w:rPr>
          <w:sz w:val="19"/>
          <w:szCs w:val="19"/>
        </w:rPr>
        <w:t>mentioned</w:t>
      </w:r>
      <w:r w:rsidR="009315C2" w:rsidRPr="00E8739E">
        <w:rPr>
          <w:sz w:val="19"/>
          <w:szCs w:val="19"/>
        </w:rPr>
        <w:t xml:space="preserve"> in </w:t>
      </w:r>
      <w:r w:rsidR="009A3EBC" w:rsidRPr="00E8739E">
        <w:rPr>
          <w:sz w:val="19"/>
          <w:szCs w:val="19"/>
        </w:rPr>
        <w:t xml:space="preserve">online </w:t>
      </w:r>
      <w:r w:rsidR="009315C2" w:rsidRPr="00E8739E">
        <w:rPr>
          <w:sz w:val="19"/>
          <w:szCs w:val="19"/>
        </w:rPr>
        <w:t xml:space="preserve">alumni </w:t>
      </w:r>
      <w:r w:rsidR="009A3EBC" w:rsidRPr="00E8739E">
        <w:rPr>
          <w:sz w:val="19"/>
          <w:szCs w:val="19"/>
        </w:rPr>
        <w:t>publication</w:t>
      </w:r>
      <w:r w:rsidR="009315C2" w:rsidRPr="00E8739E">
        <w:rPr>
          <w:sz w:val="19"/>
          <w:szCs w:val="19"/>
        </w:rPr>
        <w:t>.</w:t>
      </w:r>
    </w:p>
    <w:p w14:paraId="2A12D324" w14:textId="77777777" w:rsidR="0054643E" w:rsidRPr="00B3790E" w:rsidRDefault="0054643E" w:rsidP="00AA2D90">
      <w:pPr>
        <w:spacing w:before="20" w:after="20" w:line="216" w:lineRule="auto"/>
        <w:rPr>
          <w:sz w:val="14"/>
          <w:szCs w:val="14"/>
        </w:rPr>
      </w:pPr>
    </w:p>
    <w:p w14:paraId="537FABBB" w14:textId="76DBC9D3" w:rsidR="00AA2D90" w:rsidRPr="00AA5469" w:rsidRDefault="00AA2D90" w:rsidP="00AA2D90">
      <w:pPr>
        <w:spacing w:before="20" w:after="20" w:line="216" w:lineRule="auto"/>
        <w:rPr>
          <w:sz w:val="19"/>
          <w:szCs w:val="19"/>
        </w:rPr>
      </w:pPr>
      <w:r w:rsidRPr="00AA5469">
        <w:rPr>
          <w:b/>
          <w:bCs/>
          <w:sz w:val="19"/>
          <w:szCs w:val="19"/>
        </w:rPr>
        <w:t>Undergraduate Departmental Representative (UDR) Recognition Prize</w:t>
      </w:r>
      <w:r w:rsidR="00AA5469">
        <w:rPr>
          <w:sz w:val="19"/>
          <w:szCs w:val="19"/>
        </w:rPr>
        <w:t>, Brandeis University</w:t>
      </w:r>
      <w:r w:rsidRPr="00E8739E">
        <w:rPr>
          <w:b/>
          <w:bCs/>
          <w:sz w:val="19"/>
          <w:szCs w:val="19"/>
        </w:rPr>
        <w:tab/>
      </w:r>
      <w:r w:rsidR="00AA5469">
        <w:rPr>
          <w:b/>
          <w:bCs/>
          <w:sz w:val="19"/>
          <w:szCs w:val="19"/>
        </w:rPr>
        <w:t xml:space="preserve"> </w:t>
      </w:r>
      <w:r w:rsidRPr="00E8739E">
        <w:rPr>
          <w:b/>
          <w:bCs/>
          <w:sz w:val="19"/>
          <w:szCs w:val="19"/>
        </w:rPr>
        <w:t xml:space="preserve">   </w:t>
      </w:r>
      <w:r w:rsidR="00C43A26" w:rsidRPr="00E8739E">
        <w:rPr>
          <w:b/>
          <w:bCs/>
          <w:sz w:val="19"/>
          <w:szCs w:val="19"/>
        </w:rPr>
        <w:t xml:space="preserve">   </w:t>
      </w:r>
      <w:r w:rsidR="00AE0895" w:rsidRPr="00E8739E">
        <w:rPr>
          <w:b/>
          <w:bCs/>
          <w:sz w:val="19"/>
          <w:szCs w:val="19"/>
        </w:rPr>
        <w:t xml:space="preserve">  </w:t>
      </w:r>
      <w:r w:rsidRPr="00E8739E">
        <w:rPr>
          <w:b/>
          <w:bCs/>
          <w:sz w:val="19"/>
          <w:szCs w:val="19"/>
        </w:rPr>
        <w:t>05/2019</w:t>
      </w:r>
    </w:p>
    <w:p w14:paraId="63EC11E9" w14:textId="3A44D964" w:rsidR="00AA2D90" w:rsidRPr="00E8739E" w:rsidRDefault="00182FC7" w:rsidP="00AA2D90">
      <w:pPr>
        <w:spacing w:before="20" w:after="20" w:line="216" w:lineRule="auto"/>
        <w:rPr>
          <w:sz w:val="19"/>
          <w:szCs w:val="19"/>
        </w:rPr>
      </w:pPr>
      <w:r w:rsidRPr="00E8739E">
        <w:rPr>
          <w:sz w:val="19"/>
          <w:szCs w:val="19"/>
        </w:rPr>
        <w:t>Recognized</w:t>
      </w:r>
      <w:r w:rsidR="00BD1B6E" w:rsidRPr="00E8739E">
        <w:rPr>
          <w:sz w:val="19"/>
          <w:szCs w:val="19"/>
        </w:rPr>
        <w:t xml:space="preserve"> </w:t>
      </w:r>
      <w:r w:rsidRPr="00E8739E">
        <w:rPr>
          <w:sz w:val="19"/>
          <w:szCs w:val="19"/>
        </w:rPr>
        <w:t xml:space="preserve">for </w:t>
      </w:r>
      <w:r w:rsidR="00AA2D90" w:rsidRPr="00E8739E">
        <w:rPr>
          <w:sz w:val="19"/>
          <w:szCs w:val="19"/>
        </w:rPr>
        <w:t xml:space="preserve">initiatives undertaken as a departmental representative to the </w:t>
      </w:r>
      <w:r w:rsidR="00DC76F4">
        <w:rPr>
          <w:sz w:val="19"/>
          <w:szCs w:val="19"/>
        </w:rPr>
        <w:t xml:space="preserve">undergraduate </w:t>
      </w:r>
      <w:r w:rsidR="00AA2D90" w:rsidRPr="00E8739E">
        <w:rPr>
          <w:sz w:val="19"/>
          <w:szCs w:val="19"/>
        </w:rPr>
        <w:t xml:space="preserve">program in Biological Physics, including an event to generate interest in </w:t>
      </w:r>
      <w:r w:rsidR="00BC2054" w:rsidRPr="00E8739E">
        <w:rPr>
          <w:sz w:val="19"/>
          <w:szCs w:val="19"/>
        </w:rPr>
        <w:t xml:space="preserve">the founding of an </w:t>
      </w:r>
      <w:r w:rsidR="00AA2D90" w:rsidRPr="00E8739E">
        <w:rPr>
          <w:sz w:val="19"/>
          <w:szCs w:val="19"/>
        </w:rPr>
        <w:t>undergraduate science publication.</w:t>
      </w:r>
    </w:p>
    <w:p w14:paraId="224A1FAF" w14:textId="77777777" w:rsidR="00E60FF0" w:rsidRPr="00931B53" w:rsidRDefault="00E60FF0" w:rsidP="00E23354">
      <w:pPr>
        <w:spacing w:before="20" w:after="20" w:line="216" w:lineRule="auto"/>
        <w:rPr>
          <w:rFonts w:asciiTheme="majorHAnsi" w:eastAsiaTheme="majorEastAsia" w:hAnsiTheme="majorHAnsi" w:cstheme="majorBidi"/>
          <w:b/>
          <w:bCs/>
          <w:sz w:val="14"/>
          <w:szCs w:val="14"/>
        </w:rPr>
      </w:pPr>
    </w:p>
    <w:p w14:paraId="3F22AFEA" w14:textId="3BF59EB5" w:rsidR="00E23354" w:rsidRPr="00E8739E" w:rsidRDefault="00E23354" w:rsidP="00E23354">
      <w:pPr>
        <w:spacing w:before="20" w:after="20" w:line="216" w:lineRule="auto"/>
        <w:rPr>
          <w:b/>
          <w:bCs/>
          <w:sz w:val="19"/>
          <w:szCs w:val="19"/>
        </w:rPr>
      </w:pPr>
      <w:r w:rsidRPr="00AA5469">
        <w:rPr>
          <w:b/>
          <w:bCs/>
          <w:sz w:val="19"/>
          <w:szCs w:val="19"/>
        </w:rPr>
        <w:t>Selected</w:t>
      </w:r>
      <w:r w:rsidR="00DC7AB3" w:rsidRPr="00AA5469">
        <w:rPr>
          <w:b/>
          <w:bCs/>
          <w:sz w:val="19"/>
          <w:szCs w:val="19"/>
        </w:rPr>
        <w:t xml:space="preserve"> Participant</w:t>
      </w:r>
      <w:r w:rsidRPr="00AA5469">
        <w:rPr>
          <w:b/>
          <w:bCs/>
          <w:sz w:val="19"/>
          <w:szCs w:val="19"/>
        </w:rPr>
        <w:t xml:space="preserve"> </w:t>
      </w:r>
      <w:r w:rsidR="004526FE">
        <w:rPr>
          <w:b/>
          <w:bCs/>
          <w:sz w:val="19"/>
          <w:szCs w:val="19"/>
        </w:rPr>
        <w:t>-</w:t>
      </w:r>
      <w:r w:rsidRPr="00AA5469">
        <w:rPr>
          <w:b/>
          <w:bCs/>
          <w:sz w:val="19"/>
          <w:szCs w:val="19"/>
        </w:rPr>
        <w:t xml:space="preserve"> Global Community Bio Summit 2.0</w:t>
      </w:r>
      <w:r w:rsidR="00AA5469" w:rsidRPr="00AA5469">
        <w:rPr>
          <w:sz w:val="19"/>
          <w:szCs w:val="19"/>
        </w:rPr>
        <w:t xml:space="preserve">, </w:t>
      </w:r>
      <w:r w:rsidRPr="00AA5469">
        <w:rPr>
          <w:sz w:val="19"/>
          <w:szCs w:val="19"/>
        </w:rPr>
        <w:t>MIT Media Lab</w:t>
      </w:r>
      <w:r w:rsidRPr="00E8739E">
        <w:rPr>
          <w:b/>
          <w:bCs/>
          <w:sz w:val="19"/>
          <w:szCs w:val="19"/>
        </w:rPr>
        <w:tab/>
      </w:r>
      <w:r w:rsidR="00AA5469">
        <w:rPr>
          <w:b/>
          <w:bCs/>
          <w:sz w:val="19"/>
          <w:szCs w:val="19"/>
        </w:rPr>
        <w:tab/>
      </w:r>
      <w:r w:rsidR="00AA5469">
        <w:rPr>
          <w:b/>
          <w:bCs/>
          <w:sz w:val="19"/>
          <w:szCs w:val="19"/>
        </w:rPr>
        <w:tab/>
        <w:t xml:space="preserve">         </w:t>
      </w:r>
      <w:r w:rsidRPr="00E8739E">
        <w:rPr>
          <w:b/>
          <w:bCs/>
          <w:sz w:val="19"/>
          <w:szCs w:val="19"/>
        </w:rPr>
        <w:t>10/2018</w:t>
      </w:r>
    </w:p>
    <w:p w14:paraId="30C36F76" w14:textId="34F5382D" w:rsidR="00E23354" w:rsidRDefault="00E23354" w:rsidP="00E23354">
      <w:pPr>
        <w:spacing w:before="20" w:after="20" w:line="216" w:lineRule="auto"/>
        <w:rPr>
          <w:sz w:val="19"/>
          <w:szCs w:val="19"/>
        </w:rPr>
      </w:pPr>
      <w:r w:rsidRPr="00E8739E">
        <w:rPr>
          <w:sz w:val="19"/>
          <w:szCs w:val="19"/>
        </w:rPr>
        <w:t xml:space="preserve">Selected to </w:t>
      </w:r>
      <w:r w:rsidR="00042627" w:rsidRPr="00E8739E">
        <w:rPr>
          <w:sz w:val="19"/>
          <w:szCs w:val="19"/>
        </w:rPr>
        <w:t>take part in</w:t>
      </w:r>
      <w:r w:rsidR="00155A0E" w:rsidRPr="00E8739E">
        <w:rPr>
          <w:sz w:val="19"/>
          <w:szCs w:val="19"/>
        </w:rPr>
        <w:t xml:space="preserve"> a</w:t>
      </w:r>
      <w:r w:rsidR="00042627" w:rsidRPr="00E8739E">
        <w:rPr>
          <w:sz w:val="19"/>
          <w:szCs w:val="19"/>
        </w:rPr>
        <w:t xml:space="preserve"> function </w:t>
      </w:r>
      <w:r w:rsidR="00155A0E" w:rsidRPr="00E8739E">
        <w:rPr>
          <w:sz w:val="19"/>
          <w:szCs w:val="19"/>
        </w:rPr>
        <w:t xml:space="preserve">to </w:t>
      </w:r>
      <w:r w:rsidR="005D562E" w:rsidRPr="00E8739E">
        <w:rPr>
          <w:sz w:val="19"/>
          <w:szCs w:val="19"/>
        </w:rPr>
        <w:t>gather</w:t>
      </w:r>
      <w:r w:rsidR="00155A0E" w:rsidRPr="00E8739E">
        <w:rPr>
          <w:sz w:val="19"/>
          <w:szCs w:val="19"/>
        </w:rPr>
        <w:t xml:space="preserve"> </w:t>
      </w:r>
      <w:r w:rsidR="00042627" w:rsidRPr="00E8739E">
        <w:rPr>
          <w:sz w:val="19"/>
          <w:szCs w:val="19"/>
        </w:rPr>
        <w:t xml:space="preserve">members of the </w:t>
      </w:r>
      <w:r w:rsidRPr="00E8739E">
        <w:rPr>
          <w:sz w:val="19"/>
          <w:szCs w:val="19"/>
        </w:rPr>
        <w:t>do-it-yourself biology (or “biohacking”) movemen</w:t>
      </w:r>
      <w:r w:rsidR="00042627" w:rsidRPr="00E8739E">
        <w:rPr>
          <w:sz w:val="19"/>
          <w:szCs w:val="19"/>
        </w:rPr>
        <w:t xml:space="preserve">t, largely comprised of </w:t>
      </w:r>
      <w:r w:rsidRPr="00E8739E">
        <w:rPr>
          <w:sz w:val="19"/>
          <w:szCs w:val="19"/>
        </w:rPr>
        <w:t xml:space="preserve">individuals </w:t>
      </w:r>
      <w:r w:rsidR="00042627" w:rsidRPr="00E8739E">
        <w:rPr>
          <w:sz w:val="19"/>
          <w:szCs w:val="19"/>
        </w:rPr>
        <w:t xml:space="preserve">working </w:t>
      </w:r>
      <w:r w:rsidRPr="00E8739E">
        <w:rPr>
          <w:sz w:val="19"/>
          <w:szCs w:val="19"/>
        </w:rPr>
        <w:t xml:space="preserve">outside academia and industry. Biographical sketch featured on program website: </w:t>
      </w:r>
      <w:hyperlink r:id="rId9" w:history="1">
        <w:r w:rsidR="00542C1E">
          <w:rPr>
            <w:rStyle w:val="Hyperlink"/>
            <w:color w:val="17365D" w:themeColor="text2" w:themeShade="BF"/>
            <w:sz w:val="19"/>
            <w:szCs w:val="19"/>
          </w:rPr>
          <w:t>https://archive.biosummit.org/fox-baudelaire-2018</w:t>
        </w:r>
      </w:hyperlink>
      <w:r w:rsidRPr="00E8739E">
        <w:rPr>
          <w:sz w:val="19"/>
          <w:szCs w:val="19"/>
        </w:rPr>
        <w:t xml:space="preserve"> </w:t>
      </w:r>
    </w:p>
    <w:p w14:paraId="6B12C0E2" w14:textId="167E0B43" w:rsidR="00B93142" w:rsidRPr="003356D4" w:rsidRDefault="00B93142" w:rsidP="00AA2D90">
      <w:pPr>
        <w:spacing w:before="20" w:after="20" w:line="216" w:lineRule="auto"/>
        <w:rPr>
          <w:b/>
          <w:bCs/>
          <w:sz w:val="14"/>
          <w:szCs w:val="14"/>
        </w:rPr>
      </w:pPr>
    </w:p>
    <w:p w14:paraId="32F12D6E" w14:textId="497E89EC" w:rsidR="00AA2D90" w:rsidRPr="00AA5469" w:rsidRDefault="00B93142" w:rsidP="00AA2D90">
      <w:pPr>
        <w:spacing w:before="20" w:after="20" w:line="216" w:lineRule="auto"/>
        <w:rPr>
          <w:sz w:val="19"/>
          <w:szCs w:val="19"/>
        </w:rPr>
      </w:pPr>
      <w:r>
        <w:rPr>
          <w:b/>
          <w:bCs/>
          <w:sz w:val="19"/>
          <w:szCs w:val="19"/>
        </w:rPr>
        <w:t>C</w:t>
      </w:r>
      <w:r w:rsidR="00AA2D90" w:rsidRPr="00AA5469">
        <w:rPr>
          <w:b/>
          <w:bCs/>
          <w:sz w:val="19"/>
          <w:szCs w:val="19"/>
        </w:rPr>
        <w:t>itation</w:t>
      </w:r>
      <w:r w:rsidR="00AA5469" w:rsidRPr="00AA5469">
        <w:rPr>
          <w:sz w:val="19"/>
          <w:szCs w:val="19"/>
        </w:rPr>
        <w:t xml:space="preserve">, </w:t>
      </w:r>
      <w:r w:rsidR="00AA2D90" w:rsidRPr="00AA5469">
        <w:rPr>
          <w:sz w:val="19"/>
          <w:szCs w:val="19"/>
        </w:rPr>
        <w:t>Massachusetts House of Representatives</w:t>
      </w:r>
      <w:r w:rsidR="00AA5469">
        <w:rPr>
          <w:sz w:val="19"/>
          <w:szCs w:val="19"/>
        </w:rPr>
        <w:t xml:space="preserve"> </w:t>
      </w:r>
      <w:r w:rsidR="00AA5469">
        <w:rPr>
          <w:sz w:val="19"/>
          <w:szCs w:val="19"/>
        </w:rPr>
        <w:tab/>
      </w:r>
      <w:r w:rsidR="00AA5469">
        <w:rPr>
          <w:sz w:val="19"/>
          <w:szCs w:val="19"/>
        </w:rPr>
        <w:tab/>
      </w:r>
      <w:r w:rsidR="00AA5469">
        <w:rPr>
          <w:sz w:val="19"/>
          <w:szCs w:val="19"/>
        </w:rPr>
        <w:tab/>
        <w:t xml:space="preserve">          </w:t>
      </w:r>
      <w:r w:rsidR="00AA2D90" w:rsidRPr="00AA5469">
        <w:rPr>
          <w:b/>
          <w:bCs/>
          <w:sz w:val="19"/>
          <w:szCs w:val="19"/>
        </w:rPr>
        <w:t>09/2018</w:t>
      </w:r>
    </w:p>
    <w:p w14:paraId="4ED46E09" w14:textId="3778FAE4" w:rsidR="00B93142" w:rsidRDefault="004B6292" w:rsidP="00AA2D90">
      <w:pPr>
        <w:spacing w:before="20" w:after="20" w:line="216" w:lineRule="auto"/>
        <w:rPr>
          <w:sz w:val="19"/>
          <w:szCs w:val="19"/>
        </w:rPr>
      </w:pPr>
      <w:r w:rsidRPr="00E8739E">
        <w:rPr>
          <w:sz w:val="19"/>
          <w:szCs w:val="19"/>
        </w:rPr>
        <w:t>Commended</w:t>
      </w:r>
      <w:r w:rsidR="00AA2D90" w:rsidRPr="00E8739E">
        <w:rPr>
          <w:sz w:val="19"/>
          <w:szCs w:val="19"/>
        </w:rPr>
        <w:t xml:space="preserve"> for participati</w:t>
      </w:r>
      <w:r w:rsidR="00D6572C" w:rsidRPr="00E8739E">
        <w:rPr>
          <w:sz w:val="19"/>
          <w:szCs w:val="19"/>
        </w:rPr>
        <w:t>ng</w:t>
      </w:r>
      <w:r w:rsidR="00AA2D90" w:rsidRPr="00E8739E">
        <w:rPr>
          <w:sz w:val="19"/>
          <w:szCs w:val="19"/>
        </w:rPr>
        <w:t xml:space="preserve"> in</w:t>
      </w:r>
      <w:r w:rsidR="0087637B" w:rsidRPr="00E8739E">
        <w:rPr>
          <w:sz w:val="19"/>
          <w:szCs w:val="19"/>
        </w:rPr>
        <w:t xml:space="preserve"> the Massachusetts Citizens’ Initiative Review,</w:t>
      </w:r>
      <w:r w:rsidR="00306775">
        <w:rPr>
          <w:sz w:val="19"/>
          <w:szCs w:val="19"/>
        </w:rPr>
        <w:t xml:space="preserve"> </w:t>
      </w:r>
      <w:r w:rsidR="00306775" w:rsidRPr="00E8739E">
        <w:rPr>
          <w:sz w:val="19"/>
          <w:szCs w:val="19"/>
        </w:rPr>
        <w:t>a civic engagement project</w:t>
      </w:r>
      <w:r w:rsidR="00306775">
        <w:rPr>
          <w:sz w:val="19"/>
          <w:szCs w:val="19"/>
        </w:rPr>
        <w:t xml:space="preserve"> </w:t>
      </w:r>
      <w:r w:rsidR="00AA2D90" w:rsidRPr="00E8739E">
        <w:rPr>
          <w:sz w:val="19"/>
          <w:szCs w:val="19"/>
        </w:rPr>
        <w:t>to compose a white</w:t>
      </w:r>
      <w:r w:rsidR="004D7A40">
        <w:rPr>
          <w:sz w:val="19"/>
          <w:szCs w:val="19"/>
        </w:rPr>
        <w:t xml:space="preserve"> </w:t>
      </w:r>
      <w:r w:rsidR="00AA2D90" w:rsidRPr="00E8739E">
        <w:rPr>
          <w:sz w:val="19"/>
          <w:szCs w:val="19"/>
        </w:rPr>
        <w:t>paper of essential information regarding the measure proposed in Question 1 of the 2018 midterm election in Massachusetts</w:t>
      </w:r>
      <w:r w:rsidR="000236F4" w:rsidRPr="00E8739E">
        <w:rPr>
          <w:sz w:val="19"/>
          <w:szCs w:val="19"/>
        </w:rPr>
        <w:t xml:space="preserve"> (</w:t>
      </w:r>
      <w:r w:rsidR="0021549F" w:rsidRPr="00E8739E">
        <w:rPr>
          <w:sz w:val="19"/>
          <w:szCs w:val="19"/>
        </w:rPr>
        <w:t>proposed regulation of</w:t>
      </w:r>
      <w:r w:rsidR="000236F4" w:rsidRPr="00E8739E">
        <w:rPr>
          <w:sz w:val="19"/>
          <w:szCs w:val="19"/>
        </w:rPr>
        <w:t xml:space="preserve"> the number of patients assigned to nurses).</w:t>
      </w:r>
    </w:p>
    <w:p w14:paraId="717D7AF3" w14:textId="7B34C0B0" w:rsidR="002E72EF" w:rsidRPr="00E8739E" w:rsidRDefault="002E72EF" w:rsidP="002E72EF">
      <w:pPr>
        <w:pStyle w:val="Heading4"/>
        <w:spacing w:before="100" w:after="80"/>
        <w:rPr>
          <w:sz w:val="23"/>
          <w:szCs w:val="23"/>
        </w:rPr>
      </w:pPr>
      <w:r w:rsidRPr="00E8739E">
        <w:rPr>
          <w:sz w:val="23"/>
          <w:szCs w:val="23"/>
        </w:rPr>
        <w:lastRenderedPageBreak/>
        <w:t>Honors and Awards</w:t>
      </w:r>
      <w:r>
        <w:rPr>
          <w:sz w:val="23"/>
          <w:szCs w:val="23"/>
        </w:rPr>
        <w:t xml:space="preserve"> (cont.)</w:t>
      </w:r>
    </w:p>
    <w:p w14:paraId="7A9CEEAE" w14:textId="77777777" w:rsidR="002E72EF" w:rsidRPr="002E72EF" w:rsidRDefault="002E72EF" w:rsidP="00AA2D90">
      <w:pPr>
        <w:spacing w:before="20" w:after="20" w:line="216" w:lineRule="auto"/>
        <w:rPr>
          <w:b/>
          <w:bCs/>
          <w:sz w:val="2"/>
          <w:szCs w:val="2"/>
        </w:rPr>
      </w:pPr>
    </w:p>
    <w:p w14:paraId="52B08A69" w14:textId="26F75C4E" w:rsidR="00AA2D90" w:rsidRPr="00AA5469" w:rsidRDefault="00B93142" w:rsidP="00AA2D90">
      <w:pPr>
        <w:spacing w:before="20" w:after="20" w:line="216" w:lineRule="auto"/>
        <w:rPr>
          <w:sz w:val="19"/>
          <w:szCs w:val="19"/>
        </w:rPr>
      </w:pPr>
      <w:r>
        <w:rPr>
          <w:b/>
          <w:bCs/>
          <w:sz w:val="19"/>
          <w:szCs w:val="19"/>
        </w:rPr>
        <w:t>F</w:t>
      </w:r>
      <w:r w:rsidR="009B6762" w:rsidRPr="00AA5469">
        <w:rPr>
          <w:b/>
          <w:bCs/>
          <w:sz w:val="19"/>
          <w:szCs w:val="19"/>
        </w:rPr>
        <w:t xml:space="preserve">ellow </w:t>
      </w:r>
      <w:r w:rsidR="004526FE">
        <w:rPr>
          <w:b/>
          <w:bCs/>
          <w:sz w:val="19"/>
          <w:szCs w:val="19"/>
        </w:rPr>
        <w:t>-</w:t>
      </w:r>
      <w:r w:rsidR="009B6762" w:rsidRPr="00AA5469">
        <w:rPr>
          <w:b/>
          <w:bCs/>
          <w:sz w:val="19"/>
          <w:szCs w:val="19"/>
        </w:rPr>
        <w:t xml:space="preserve"> Generation One Fellows Network</w:t>
      </w:r>
      <w:r w:rsidR="00AA5469" w:rsidRPr="00AA5469">
        <w:rPr>
          <w:b/>
          <w:bCs/>
          <w:sz w:val="19"/>
          <w:szCs w:val="19"/>
        </w:rPr>
        <w:t>,</w:t>
      </w:r>
      <w:r w:rsidR="00AA5469" w:rsidRPr="00AA5469">
        <w:rPr>
          <w:sz w:val="19"/>
          <w:szCs w:val="19"/>
        </w:rPr>
        <w:t xml:space="preserve"> </w:t>
      </w:r>
      <w:r w:rsidR="00AA2D90" w:rsidRPr="00AA5469">
        <w:rPr>
          <w:sz w:val="19"/>
          <w:szCs w:val="19"/>
        </w:rPr>
        <w:t>Brandeis University</w:t>
      </w:r>
      <w:r w:rsidR="00AA2D90" w:rsidRPr="00AA5469">
        <w:rPr>
          <w:sz w:val="19"/>
          <w:szCs w:val="19"/>
        </w:rPr>
        <w:tab/>
      </w:r>
      <w:r w:rsidR="00AA2D90" w:rsidRPr="00AA5469">
        <w:rPr>
          <w:sz w:val="19"/>
          <w:szCs w:val="19"/>
        </w:rPr>
        <w:tab/>
        <w:t xml:space="preserve">   </w:t>
      </w:r>
      <w:r w:rsidR="00C43A26" w:rsidRPr="00AA5469">
        <w:rPr>
          <w:sz w:val="19"/>
          <w:szCs w:val="19"/>
        </w:rPr>
        <w:t xml:space="preserve">   </w:t>
      </w:r>
      <w:r w:rsidR="00AE0895" w:rsidRPr="00AA5469">
        <w:rPr>
          <w:sz w:val="19"/>
          <w:szCs w:val="19"/>
        </w:rPr>
        <w:t xml:space="preserve"> </w:t>
      </w:r>
      <w:r w:rsidR="00AA5469">
        <w:rPr>
          <w:sz w:val="19"/>
          <w:szCs w:val="19"/>
        </w:rPr>
        <w:t xml:space="preserve">   </w:t>
      </w:r>
      <w:r w:rsidR="00CC5A10">
        <w:rPr>
          <w:sz w:val="19"/>
          <w:szCs w:val="19"/>
        </w:rPr>
        <w:tab/>
        <w:t xml:space="preserve">          </w:t>
      </w:r>
      <w:r w:rsidR="00AA2D90" w:rsidRPr="00AA5469">
        <w:rPr>
          <w:b/>
          <w:bCs/>
          <w:sz w:val="19"/>
          <w:szCs w:val="19"/>
        </w:rPr>
        <w:t>03/2018</w:t>
      </w:r>
    </w:p>
    <w:p w14:paraId="59BACEB0" w14:textId="6464791B" w:rsidR="00AA2D90" w:rsidRPr="00E8739E" w:rsidRDefault="00C14737" w:rsidP="00AA2D90">
      <w:pPr>
        <w:spacing w:before="20" w:after="20" w:line="216" w:lineRule="auto"/>
        <w:rPr>
          <w:sz w:val="19"/>
          <w:szCs w:val="19"/>
        </w:rPr>
      </w:pPr>
      <w:r w:rsidRPr="00E8739E">
        <w:rPr>
          <w:sz w:val="19"/>
          <w:szCs w:val="19"/>
        </w:rPr>
        <w:t xml:space="preserve">Selected </w:t>
      </w:r>
      <w:r w:rsidR="001D752E">
        <w:rPr>
          <w:sz w:val="19"/>
          <w:szCs w:val="19"/>
        </w:rPr>
        <w:t>for</w:t>
      </w:r>
      <w:r w:rsidRPr="00E8739E">
        <w:rPr>
          <w:sz w:val="19"/>
          <w:szCs w:val="19"/>
        </w:rPr>
        <w:t xml:space="preserve"> </w:t>
      </w:r>
      <w:r w:rsidR="00B06A1E" w:rsidRPr="00E8739E">
        <w:rPr>
          <w:sz w:val="19"/>
          <w:szCs w:val="19"/>
        </w:rPr>
        <w:t>a program to build community among first</w:t>
      </w:r>
      <w:r w:rsidR="00DF5421">
        <w:rPr>
          <w:sz w:val="19"/>
          <w:szCs w:val="19"/>
        </w:rPr>
        <w:t>-</w:t>
      </w:r>
      <w:r w:rsidR="00B06A1E" w:rsidRPr="00E8739E">
        <w:rPr>
          <w:sz w:val="19"/>
          <w:szCs w:val="19"/>
        </w:rPr>
        <w:t>generation college students.</w:t>
      </w:r>
    </w:p>
    <w:p w14:paraId="2E5F6BDC" w14:textId="77777777" w:rsidR="006B4984" w:rsidRPr="00B3790E" w:rsidRDefault="006B4984" w:rsidP="00AA2D90">
      <w:pPr>
        <w:spacing w:before="20" w:after="20" w:line="216" w:lineRule="auto"/>
        <w:rPr>
          <w:b/>
          <w:bCs/>
          <w:sz w:val="14"/>
          <w:szCs w:val="14"/>
        </w:rPr>
      </w:pPr>
    </w:p>
    <w:p w14:paraId="599F629A" w14:textId="79D904B8" w:rsidR="00AA2D90" w:rsidRPr="00AA5469" w:rsidRDefault="00AA2D90" w:rsidP="00AA2D90">
      <w:pPr>
        <w:spacing w:before="20" w:after="20" w:line="216" w:lineRule="auto"/>
        <w:rPr>
          <w:sz w:val="19"/>
          <w:szCs w:val="19"/>
        </w:rPr>
      </w:pPr>
      <w:r w:rsidRPr="00AA5469">
        <w:rPr>
          <w:b/>
          <w:bCs/>
          <w:sz w:val="19"/>
          <w:szCs w:val="19"/>
        </w:rPr>
        <w:t>Pearl Anniversary Scholar</w:t>
      </w:r>
      <w:r w:rsidR="00AA5469">
        <w:rPr>
          <w:sz w:val="19"/>
          <w:szCs w:val="19"/>
        </w:rPr>
        <w:t>,</w:t>
      </w:r>
      <w:r w:rsidR="00AA5469" w:rsidRPr="00AA5469">
        <w:rPr>
          <w:sz w:val="19"/>
          <w:szCs w:val="19"/>
        </w:rPr>
        <w:t xml:space="preserve"> </w:t>
      </w:r>
      <w:r w:rsidRPr="00AA5469">
        <w:rPr>
          <w:sz w:val="19"/>
          <w:szCs w:val="19"/>
        </w:rPr>
        <w:t>Bunker Hill Community College Foundation</w:t>
      </w:r>
      <w:r w:rsidR="00AA5469">
        <w:rPr>
          <w:sz w:val="19"/>
          <w:szCs w:val="19"/>
        </w:rPr>
        <w:t xml:space="preserve"> </w:t>
      </w:r>
      <w:r w:rsidR="00AA5469">
        <w:rPr>
          <w:sz w:val="19"/>
          <w:szCs w:val="19"/>
        </w:rPr>
        <w:tab/>
      </w:r>
      <w:r w:rsidR="00AA5469">
        <w:rPr>
          <w:sz w:val="19"/>
          <w:szCs w:val="19"/>
        </w:rPr>
        <w:tab/>
      </w:r>
      <w:r w:rsidR="00AA5469">
        <w:rPr>
          <w:sz w:val="19"/>
          <w:szCs w:val="19"/>
        </w:rPr>
        <w:tab/>
        <w:t xml:space="preserve">          </w:t>
      </w:r>
      <w:r w:rsidRPr="00AA5469">
        <w:rPr>
          <w:b/>
          <w:bCs/>
          <w:sz w:val="19"/>
          <w:szCs w:val="19"/>
        </w:rPr>
        <w:t>0</w:t>
      </w:r>
      <w:r w:rsidR="00A0092A" w:rsidRPr="00AA5469">
        <w:rPr>
          <w:b/>
          <w:bCs/>
          <w:sz w:val="19"/>
          <w:szCs w:val="19"/>
        </w:rPr>
        <w:t>9</w:t>
      </w:r>
      <w:r w:rsidRPr="00AA5469">
        <w:rPr>
          <w:b/>
          <w:bCs/>
          <w:sz w:val="19"/>
          <w:szCs w:val="19"/>
        </w:rPr>
        <w:t>/201</w:t>
      </w:r>
      <w:r w:rsidR="00A0092A" w:rsidRPr="00AA5469">
        <w:rPr>
          <w:b/>
          <w:bCs/>
          <w:sz w:val="19"/>
          <w:szCs w:val="19"/>
        </w:rPr>
        <w:t>6</w:t>
      </w:r>
    </w:p>
    <w:p w14:paraId="5FF73742" w14:textId="64852E35" w:rsidR="006B4984" w:rsidRDefault="006B4984" w:rsidP="00AA2D90">
      <w:pPr>
        <w:spacing w:before="20" w:after="20" w:line="216" w:lineRule="auto"/>
        <w:rPr>
          <w:sz w:val="19"/>
          <w:szCs w:val="19"/>
        </w:rPr>
      </w:pPr>
      <w:r w:rsidRPr="00E8739E">
        <w:rPr>
          <w:sz w:val="19"/>
          <w:szCs w:val="19"/>
        </w:rPr>
        <w:t xml:space="preserve">Received a competitive scholarship for </w:t>
      </w:r>
      <w:r w:rsidR="00A0092A" w:rsidRPr="00E8739E">
        <w:rPr>
          <w:sz w:val="19"/>
          <w:szCs w:val="19"/>
        </w:rPr>
        <w:t xml:space="preserve">the </w:t>
      </w:r>
      <w:r w:rsidRPr="00E8739E">
        <w:rPr>
          <w:sz w:val="19"/>
          <w:szCs w:val="19"/>
        </w:rPr>
        <w:t>2016-2017 academic year; mentioned in printed material.</w:t>
      </w:r>
    </w:p>
    <w:p w14:paraId="644A8E94" w14:textId="1B4CB01D" w:rsidR="00F27CA1" w:rsidRPr="00B93142" w:rsidRDefault="00F27CA1" w:rsidP="00AA2D90">
      <w:pPr>
        <w:spacing w:before="20" w:after="20" w:line="216" w:lineRule="auto"/>
        <w:rPr>
          <w:sz w:val="14"/>
          <w:szCs w:val="14"/>
        </w:rPr>
      </w:pPr>
    </w:p>
    <w:p w14:paraId="58ECE591" w14:textId="6A2F9A63" w:rsidR="00F27CA1" w:rsidRPr="00AA5469" w:rsidRDefault="00F27CA1" w:rsidP="00F27CA1">
      <w:pPr>
        <w:spacing w:before="20" w:after="20" w:line="216" w:lineRule="auto"/>
        <w:rPr>
          <w:sz w:val="19"/>
          <w:szCs w:val="19"/>
        </w:rPr>
      </w:pPr>
      <w:r>
        <w:rPr>
          <w:b/>
          <w:bCs/>
          <w:sz w:val="19"/>
          <w:szCs w:val="19"/>
        </w:rPr>
        <w:t>Member</w:t>
      </w:r>
      <w:r>
        <w:rPr>
          <w:sz w:val="19"/>
          <w:szCs w:val="19"/>
        </w:rPr>
        <w:t>,</w:t>
      </w:r>
      <w:r w:rsidRPr="00AA5469">
        <w:rPr>
          <w:sz w:val="19"/>
          <w:szCs w:val="19"/>
        </w:rPr>
        <w:t xml:space="preserve"> </w:t>
      </w:r>
      <w:r>
        <w:rPr>
          <w:sz w:val="19"/>
          <w:szCs w:val="19"/>
        </w:rPr>
        <w:t>Phi Theta Kappa</w:t>
      </w:r>
      <w:r>
        <w:rPr>
          <w:sz w:val="19"/>
          <w:szCs w:val="19"/>
        </w:rPr>
        <w:tab/>
      </w:r>
      <w:r>
        <w:rPr>
          <w:sz w:val="19"/>
          <w:szCs w:val="19"/>
        </w:rPr>
        <w:tab/>
        <w:t xml:space="preserve">          </w:t>
      </w:r>
      <w:r>
        <w:rPr>
          <w:sz w:val="19"/>
          <w:szCs w:val="19"/>
        </w:rPr>
        <w:tab/>
        <w:t xml:space="preserve">          </w:t>
      </w:r>
      <w:r>
        <w:rPr>
          <w:b/>
          <w:bCs/>
          <w:sz w:val="19"/>
          <w:szCs w:val="19"/>
        </w:rPr>
        <w:t>08</w:t>
      </w:r>
      <w:r w:rsidRPr="00AA5469">
        <w:rPr>
          <w:b/>
          <w:bCs/>
          <w:sz w:val="19"/>
          <w:szCs w:val="19"/>
        </w:rPr>
        <w:t>/201</w:t>
      </w:r>
      <w:r w:rsidR="00A95A74">
        <w:rPr>
          <w:b/>
          <w:bCs/>
          <w:sz w:val="19"/>
          <w:szCs w:val="19"/>
        </w:rPr>
        <w:t>6</w:t>
      </w:r>
    </w:p>
    <w:p w14:paraId="132FC9B7" w14:textId="3BCE291C" w:rsidR="00F27CA1" w:rsidRPr="00E8739E" w:rsidRDefault="00E15A11" w:rsidP="00F27CA1">
      <w:pPr>
        <w:spacing w:before="20" w:after="20" w:line="216" w:lineRule="auto"/>
        <w:rPr>
          <w:sz w:val="19"/>
          <w:szCs w:val="19"/>
        </w:rPr>
      </w:pPr>
      <w:r>
        <w:rPr>
          <w:sz w:val="19"/>
          <w:szCs w:val="19"/>
        </w:rPr>
        <w:t>Granted</w:t>
      </w:r>
      <w:r w:rsidR="00F27CA1">
        <w:rPr>
          <w:sz w:val="19"/>
          <w:szCs w:val="19"/>
        </w:rPr>
        <w:t xml:space="preserve"> membership through the </w:t>
      </w:r>
      <w:r w:rsidR="003041CA">
        <w:rPr>
          <w:sz w:val="19"/>
          <w:szCs w:val="19"/>
        </w:rPr>
        <w:t xml:space="preserve">academic </w:t>
      </w:r>
      <w:r w:rsidR="00F27CA1">
        <w:rPr>
          <w:sz w:val="19"/>
          <w:szCs w:val="19"/>
        </w:rPr>
        <w:t>honor society’s Alpha Kappa Mu chapter</w:t>
      </w:r>
      <w:r w:rsidR="003C43F0">
        <w:rPr>
          <w:sz w:val="19"/>
          <w:szCs w:val="19"/>
        </w:rPr>
        <w:t xml:space="preserve"> at Bunker Hill Community College.</w:t>
      </w:r>
    </w:p>
    <w:p w14:paraId="7335521B" w14:textId="77777777" w:rsidR="00BD1B6E" w:rsidRPr="00B3790E" w:rsidRDefault="00BD1B6E" w:rsidP="00AA2D90">
      <w:pPr>
        <w:spacing w:before="20" w:after="20" w:line="216" w:lineRule="auto"/>
        <w:rPr>
          <w:sz w:val="14"/>
          <w:szCs w:val="14"/>
        </w:rPr>
      </w:pPr>
    </w:p>
    <w:p w14:paraId="48A689F4" w14:textId="5A20630A" w:rsidR="00AA2D90" w:rsidRPr="00AA5469" w:rsidRDefault="00AA2D90" w:rsidP="00AA2D90">
      <w:pPr>
        <w:spacing w:before="20" w:after="20" w:line="216" w:lineRule="auto"/>
        <w:rPr>
          <w:sz w:val="19"/>
          <w:szCs w:val="19"/>
        </w:rPr>
      </w:pPr>
      <w:r w:rsidRPr="00AA5469">
        <w:rPr>
          <w:b/>
          <w:bCs/>
          <w:sz w:val="19"/>
          <w:szCs w:val="19"/>
        </w:rPr>
        <w:t xml:space="preserve">First Place </w:t>
      </w:r>
      <w:r w:rsidR="0050276D">
        <w:rPr>
          <w:b/>
          <w:bCs/>
          <w:sz w:val="19"/>
          <w:szCs w:val="19"/>
        </w:rPr>
        <w:t>-</w:t>
      </w:r>
      <w:r w:rsidR="00A65066" w:rsidRPr="00AA5469">
        <w:rPr>
          <w:b/>
          <w:bCs/>
          <w:sz w:val="19"/>
          <w:szCs w:val="19"/>
        </w:rPr>
        <w:t xml:space="preserve"> </w:t>
      </w:r>
      <w:r w:rsidR="00A71E5C" w:rsidRPr="00AA5469">
        <w:rPr>
          <w:b/>
          <w:bCs/>
          <w:sz w:val="19"/>
          <w:szCs w:val="19"/>
        </w:rPr>
        <w:t xml:space="preserve">2014 </w:t>
      </w:r>
      <w:r w:rsidRPr="00AA5469">
        <w:rPr>
          <w:b/>
          <w:bCs/>
          <w:sz w:val="19"/>
          <w:szCs w:val="19"/>
        </w:rPr>
        <w:t>Brain Bee Challenge</w:t>
      </w:r>
      <w:r w:rsidR="00AA5469" w:rsidRPr="00AA5469">
        <w:rPr>
          <w:sz w:val="19"/>
          <w:szCs w:val="19"/>
        </w:rPr>
        <w:t xml:space="preserve">, </w:t>
      </w:r>
      <w:r w:rsidRPr="00AA5469">
        <w:rPr>
          <w:sz w:val="19"/>
          <w:szCs w:val="19"/>
        </w:rPr>
        <w:t>Max Planck Florida Institute for Neuroscience</w:t>
      </w:r>
      <w:r w:rsidR="00AA5469">
        <w:rPr>
          <w:sz w:val="19"/>
          <w:szCs w:val="19"/>
        </w:rPr>
        <w:tab/>
      </w:r>
      <w:r w:rsidR="00AA5469">
        <w:rPr>
          <w:sz w:val="19"/>
          <w:szCs w:val="19"/>
        </w:rPr>
        <w:tab/>
      </w:r>
      <w:r w:rsidR="00AA5469" w:rsidRPr="00AA5469">
        <w:rPr>
          <w:sz w:val="19"/>
          <w:szCs w:val="19"/>
        </w:rPr>
        <w:t xml:space="preserve"> </w:t>
      </w:r>
      <w:r w:rsidR="00AA5469">
        <w:rPr>
          <w:sz w:val="19"/>
          <w:szCs w:val="19"/>
        </w:rPr>
        <w:t xml:space="preserve">         </w:t>
      </w:r>
      <w:r w:rsidRPr="00AA5469">
        <w:rPr>
          <w:b/>
          <w:bCs/>
          <w:sz w:val="19"/>
          <w:szCs w:val="19"/>
        </w:rPr>
        <w:t>03/2014</w:t>
      </w:r>
    </w:p>
    <w:p w14:paraId="050703D0" w14:textId="71292BD5" w:rsidR="00C43A26" w:rsidRDefault="00A71E5C" w:rsidP="00AA2D90">
      <w:pPr>
        <w:spacing w:before="20" w:after="20" w:line="216" w:lineRule="auto"/>
        <w:rPr>
          <w:sz w:val="19"/>
          <w:szCs w:val="19"/>
        </w:rPr>
      </w:pPr>
      <w:r w:rsidRPr="00E8739E">
        <w:rPr>
          <w:sz w:val="19"/>
          <w:szCs w:val="19"/>
        </w:rPr>
        <w:t>Awarded in a quiz-style competition</w:t>
      </w:r>
      <w:r w:rsidR="006B4984" w:rsidRPr="00E8739E">
        <w:rPr>
          <w:sz w:val="19"/>
          <w:szCs w:val="19"/>
        </w:rPr>
        <w:t xml:space="preserve"> of high school students</w:t>
      </w:r>
      <w:r w:rsidRPr="00E8739E">
        <w:rPr>
          <w:sz w:val="19"/>
          <w:szCs w:val="19"/>
        </w:rPr>
        <w:t xml:space="preserve"> testing general knowledge of neuroscience.</w:t>
      </w:r>
    </w:p>
    <w:p w14:paraId="0E396F7A" w14:textId="10D6CAE6" w:rsidR="00B93142" w:rsidRPr="0072653B" w:rsidRDefault="00000000" w:rsidP="00AA2D90">
      <w:pPr>
        <w:spacing w:before="20" w:after="20" w:line="216" w:lineRule="auto"/>
        <w:rPr>
          <w:sz w:val="20"/>
          <w:szCs w:val="20"/>
        </w:rPr>
      </w:pPr>
      <w:r>
        <w:pict w14:anchorId="4C7644E8">
          <v:rect id="_x0000_i1029" style="width:684pt;height:1pt" o:hrpct="0" o:hralign="center" o:hrstd="t" o:hrnoshade="t" o:hr="t" fillcolor="black [3213]" stroked="f"/>
        </w:pict>
      </w:r>
    </w:p>
    <w:p w14:paraId="4E99B441" w14:textId="77777777" w:rsidR="00A0649F" w:rsidRPr="00E8739E" w:rsidRDefault="00B72281" w:rsidP="00E53B47">
      <w:pPr>
        <w:pStyle w:val="Heading4"/>
        <w:spacing w:before="100" w:after="0"/>
        <w:jc w:val="left"/>
        <w:rPr>
          <w:sz w:val="23"/>
          <w:szCs w:val="23"/>
        </w:rPr>
      </w:pPr>
      <w:r w:rsidRPr="00E8739E">
        <w:rPr>
          <w:sz w:val="23"/>
          <w:szCs w:val="23"/>
        </w:rPr>
        <w:t>Conferences</w:t>
      </w:r>
      <w:r w:rsidR="00E72FFD" w:rsidRPr="00E8739E">
        <w:rPr>
          <w:sz w:val="23"/>
          <w:szCs w:val="23"/>
        </w:rPr>
        <w:t xml:space="preserve">, </w:t>
      </w:r>
      <w:r w:rsidRPr="00E8739E">
        <w:rPr>
          <w:sz w:val="23"/>
          <w:szCs w:val="23"/>
        </w:rPr>
        <w:t>Symposia</w:t>
      </w:r>
      <w:r w:rsidR="00E72FFD" w:rsidRPr="00E8739E">
        <w:rPr>
          <w:sz w:val="23"/>
          <w:szCs w:val="23"/>
        </w:rPr>
        <w:t>, and Workshop</w:t>
      </w:r>
      <w:r w:rsidR="00AC1527" w:rsidRPr="00E8739E">
        <w:rPr>
          <w:sz w:val="23"/>
          <w:szCs w:val="23"/>
        </w:rPr>
        <w:t>s Attended</w:t>
      </w:r>
    </w:p>
    <w:p w14:paraId="290C66B7" w14:textId="47947DDA" w:rsidR="00B5052B" w:rsidRPr="00E8739E" w:rsidRDefault="00A0649F" w:rsidP="006935E2">
      <w:pPr>
        <w:pStyle w:val="Heading4"/>
        <w:spacing w:before="60"/>
        <w:jc w:val="right"/>
        <w:rPr>
          <w:b w:val="0"/>
          <w:bCs w:val="0"/>
          <w:sz w:val="19"/>
          <w:szCs w:val="19"/>
        </w:rPr>
      </w:pPr>
      <w:r w:rsidRPr="00E8739E">
        <w:rPr>
          <w:b w:val="0"/>
          <w:bCs w:val="0"/>
          <w:sz w:val="19"/>
          <w:szCs w:val="19"/>
          <w:vertAlign w:val="superscript"/>
        </w:rPr>
        <w:t xml:space="preserve">† </w:t>
      </w:r>
      <w:r w:rsidRPr="00E8739E">
        <w:rPr>
          <w:b w:val="0"/>
          <w:bCs w:val="0"/>
          <w:sz w:val="19"/>
          <w:szCs w:val="19"/>
        </w:rPr>
        <w:t>Denotes an event in which a presentation</w:t>
      </w:r>
      <w:r w:rsidR="00931F4E" w:rsidRPr="00E8739E">
        <w:rPr>
          <w:b w:val="0"/>
          <w:bCs w:val="0"/>
          <w:sz w:val="19"/>
          <w:szCs w:val="19"/>
        </w:rPr>
        <w:t xml:space="preserve"> or talk</w:t>
      </w:r>
      <w:r w:rsidRPr="00E8739E">
        <w:rPr>
          <w:b w:val="0"/>
          <w:bCs w:val="0"/>
          <w:sz w:val="19"/>
          <w:szCs w:val="19"/>
        </w:rPr>
        <w:t xml:space="preserve"> was delivered.</w:t>
      </w:r>
      <w:r w:rsidR="0037507F" w:rsidRPr="00E8739E">
        <w:rPr>
          <w:b w:val="0"/>
          <w:bCs w:val="0"/>
          <w:sz w:val="19"/>
          <w:szCs w:val="19"/>
        </w:rPr>
        <w:tab/>
      </w:r>
      <w:r w:rsidR="0037507F" w:rsidRPr="00E8739E">
        <w:rPr>
          <w:b w:val="0"/>
          <w:bCs w:val="0"/>
          <w:sz w:val="19"/>
          <w:szCs w:val="19"/>
        </w:rPr>
        <w:tab/>
      </w:r>
      <w:r w:rsidR="0037507F" w:rsidRPr="00E8739E">
        <w:rPr>
          <w:b w:val="0"/>
          <w:bCs w:val="0"/>
          <w:sz w:val="19"/>
          <w:szCs w:val="19"/>
        </w:rPr>
        <w:tab/>
      </w:r>
      <w:r w:rsidR="0037507F" w:rsidRPr="00E8739E">
        <w:rPr>
          <w:b w:val="0"/>
          <w:bCs w:val="0"/>
          <w:sz w:val="19"/>
          <w:szCs w:val="19"/>
        </w:rPr>
        <w:tab/>
      </w:r>
    </w:p>
    <w:p w14:paraId="297DC434" w14:textId="3985A161" w:rsidR="00F85C80" w:rsidRDefault="00F85C80" w:rsidP="00AA4214">
      <w:pPr>
        <w:keepLines/>
        <w:spacing w:before="0" w:after="20" w:line="216" w:lineRule="auto"/>
        <w:rPr>
          <w:b/>
          <w:bCs/>
          <w:sz w:val="19"/>
          <w:szCs w:val="19"/>
        </w:rPr>
      </w:pPr>
      <w:r w:rsidRPr="00F85C80">
        <w:rPr>
          <w:i/>
          <w:iCs/>
          <w:sz w:val="19"/>
          <w:szCs w:val="19"/>
        </w:rPr>
        <w:t>Beauty in Science: An Interdisciplinary Conversation</w:t>
      </w:r>
      <w:r>
        <w:rPr>
          <w:sz w:val="19"/>
          <w:szCs w:val="19"/>
        </w:rPr>
        <w:t xml:space="preserve"> – Magdalen College, University of Oxford (remote)</w:t>
      </w:r>
      <w:r w:rsidR="002950BE">
        <w:rPr>
          <w:sz w:val="19"/>
          <w:szCs w:val="19"/>
        </w:rPr>
        <w:t xml:space="preserve">        </w:t>
      </w:r>
      <w:r w:rsidR="002950BE" w:rsidRPr="002950BE">
        <w:rPr>
          <w:b/>
          <w:bCs/>
          <w:sz w:val="19"/>
          <w:szCs w:val="19"/>
        </w:rPr>
        <w:t>09/14/2022</w:t>
      </w:r>
    </w:p>
    <w:p w14:paraId="35DB9A25" w14:textId="77777777" w:rsidR="009E0C46" w:rsidRPr="00192E8B" w:rsidRDefault="009E0C46" w:rsidP="00AA4214">
      <w:pPr>
        <w:keepLines/>
        <w:spacing w:before="0" w:after="20" w:line="216" w:lineRule="auto"/>
        <w:rPr>
          <w:sz w:val="10"/>
          <w:szCs w:val="10"/>
        </w:rPr>
      </w:pPr>
    </w:p>
    <w:p w14:paraId="451F2950" w14:textId="76C670A0" w:rsidR="00F85C80" w:rsidRPr="00F85C80" w:rsidRDefault="00F85C80" w:rsidP="00AA4214">
      <w:pPr>
        <w:keepLines/>
        <w:spacing w:before="0" w:after="20" w:line="216" w:lineRule="auto"/>
        <w:rPr>
          <w:b/>
          <w:bCs/>
          <w:sz w:val="19"/>
          <w:szCs w:val="19"/>
        </w:rPr>
      </w:pPr>
      <w:r>
        <w:rPr>
          <w:sz w:val="19"/>
          <w:szCs w:val="19"/>
        </w:rPr>
        <w:t>2020/2021 PSA Biennial Meeting – Philosophy of Science Association (remote)</w:t>
      </w:r>
      <w:r w:rsidR="002950BE">
        <w:rPr>
          <w:sz w:val="19"/>
          <w:szCs w:val="19"/>
        </w:rPr>
        <w:t xml:space="preserve"> </w:t>
      </w:r>
      <w:r w:rsidR="002950BE">
        <w:rPr>
          <w:sz w:val="19"/>
          <w:szCs w:val="19"/>
        </w:rPr>
        <w:tab/>
        <w:t xml:space="preserve">                </w:t>
      </w:r>
      <w:r w:rsidR="002950BE" w:rsidRPr="002950BE">
        <w:rPr>
          <w:b/>
          <w:bCs/>
          <w:sz w:val="19"/>
          <w:szCs w:val="19"/>
        </w:rPr>
        <w:t>11/11/2021 – 11/14/2021</w:t>
      </w:r>
    </w:p>
    <w:p w14:paraId="6C9A0448" w14:textId="77777777" w:rsidR="00F85C80" w:rsidRPr="009E0C46" w:rsidRDefault="00F85C80" w:rsidP="00AA4214">
      <w:pPr>
        <w:keepLines/>
        <w:spacing w:before="0" w:after="20" w:line="216" w:lineRule="auto"/>
        <w:rPr>
          <w:sz w:val="10"/>
          <w:szCs w:val="10"/>
        </w:rPr>
      </w:pPr>
    </w:p>
    <w:p w14:paraId="731A2AD0" w14:textId="20675F01" w:rsidR="002950BE" w:rsidRDefault="00BC7F9B" w:rsidP="00AA4214">
      <w:pPr>
        <w:keepLines/>
        <w:spacing w:before="0" w:after="20" w:line="216" w:lineRule="auto"/>
        <w:rPr>
          <w:sz w:val="19"/>
          <w:szCs w:val="19"/>
        </w:rPr>
      </w:pPr>
      <w:r w:rsidRPr="00E8739E">
        <w:rPr>
          <w:sz w:val="19"/>
          <w:szCs w:val="19"/>
        </w:rPr>
        <w:t>Forum on Microbial Metabolism</w:t>
      </w:r>
      <w:r w:rsidR="00AA4214" w:rsidRPr="00E8739E">
        <w:rPr>
          <w:sz w:val="19"/>
          <w:szCs w:val="19"/>
        </w:rPr>
        <w:t xml:space="preserve"> – </w:t>
      </w:r>
      <w:r w:rsidRPr="00E8739E">
        <w:rPr>
          <w:sz w:val="19"/>
          <w:szCs w:val="19"/>
        </w:rPr>
        <w:t>Kavli Institute for Theoretical Physics</w:t>
      </w:r>
      <w:r w:rsidR="00AA4214" w:rsidRPr="00E8739E">
        <w:rPr>
          <w:sz w:val="19"/>
          <w:szCs w:val="19"/>
        </w:rPr>
        <w:t xml:space="preserve"> (remote)</w:t>
      </w:r>
      <w:r w:rsidR="002950BE">
        <w:rPr>
          <w:sz w:val="19"/>
          <w:szCs w:val="19"/>
        </w:rPr>
        <w:t xml:space="preserve"> </w:t>
      </w:r>
      <w:r w:rsidR="002950BE">
        <w:rPr>
          <w:sz w:val="19"/>
          <w:szCs w:val="19"/>
        </w:rPr>
        <w:tab/>
        <w:t xml:space="preserve">           </w:t>
      </w:r>
      <w:r w:rsidR="002950BE" w:rsidRPr="002950BE">
        <w:rPr>
          <w:b/>
          <w:bCs/>
          <w:sz w:val="19"/>
          <w:szCs w:val="19"/>
        </w:rPr>
        <w:t>01/14/2021 – 03/18/2021</w:t>
      </w:r>
    </w:p>
    <w:p w14:paraId="796C4CB8" w14:textId="77777777" w:rsidR="009E0C46" w:rsidRPr="009E0C46" w:rsidRDefault="009E0C46" w:rsidP="00AA4214">
      <w:pPr>
        <w:keepLines/>
        <w:spacing w:before="0" w:after="20" w:line="216" w:lineRule="auto"/>
        <w:rPr>
          <w:sz w:val="10"/>
          <w:szCs w:val="10"/>
        </w:rPr>
      </w:pPr>
    </w:p>
    <w:p w14:paraId="28806145" w14:textId="6EEC46FD" w:rsidR="00AA4214" w:rsidRPr="00E8739E" w:rsidRDefault="00603116" w:rsidP="00AA4214">
      <w:pPr>
        <w:keepLines/>
        <w:spacing w:before="0" w:after="20" w:line="216" w:lineRule="auto"/>
        <w:rPr>
          <w:b/>
          <w:bCs/>
          <w:sz w:val="19"/>
          <w:szCs w:val="19"/>
        </w:rPr>
      </w:pPr>
      <w:r w:rsidRPr="00E8739E">
        <w:rPr>
          <w:i/>
          <w:iCs/>
          <w:sz w:val="19"/>
          <w:szCs w:val="19"/>
        </w:rPr>
        <w:t>Biophysicists Address COVID-19 Challenges</w:t>
      </w:r>
      <w:r w:rsidRPr="00E8739E">
        <w:rPr>
          <w:sz w:val="19"/>
          <w:szCs w:val="19"/>
        </w:rPr>
        <w:t xml:space="preserve"> – Special Symposium, Biophysical Society (remote)</w:t>
      </w:r>
      <w:r w:rsidR="002950BE">
        <w:rPr>
          <w:sz w:val="19"/>
          <w:szCs w:val="19"/>
        </w:rPr>
        <w:t xml:space="preserve"> </w:t>
      </w:r>
      <w:r w:rsidR="002950BE">
        <w:rPr>
          <w:sz w:val="19"/>
          <w:szCs w:val="19"/>
        </w:rPr>
        <w:tab/>
        <w:t xml:space="preserve">   </w:t>
      </w:r>
      <w:r w:rsidR="009E0C46">
        <w:rPr>
          <w:sz w:val="19"/>
          <w:szCs w:val="19"/>
        </w:rPr>
        <w:t xml:space="preserve">  </w:t>
      </w:r>
      <w:r w:rsidR="002950BE" w:rsidRPr="009E0C46">
        <w:rPr>
          <w:b/>
          <w:bCs/>
          <w:sz w:val="19"/>
          <w:szCs w:val="19"/>
        </w:rPr>
        <w:t>10/29/2020</w:t>
      </w:r>
    </w:p>
    <w:p w14:paraId="0C1C24C5" w14:textId="77777777" w:rsidR="00AA4214" w:rsidRPr="009E0C46" w:rsidRDefault="00AA4214" w:rsidP="00171A28">
      <w:pPr>
        <w:keepLines/>
        <w:spacing w:before="0" w:after="20" w:line="216" w:lineRule="auto"/>
        <w:rPr>
          <w:sz w:val="10"/>
          <w:szCs w:val="10"/>
        </w:rPr>
      </w:pPr>
    </w:p>
    <w:p w14:paraId="4B8065DE" w14:textId="6BD2EE78" w:rsidR="00171A28" w:rsidRPr="009E0C46" w:rsidRDefault="00171A28" w:rsidP="00171A28">
      <w:pPr>
        <w:keepLines/>
        <w:spacing w:before="0" w:after="20" w:line="216" w:lineRule="auto"/>
        <w:rPr>
          <w:b/>
          <w:bCs/>
          <w:sz w:val="19"/>
          <w:szCs w:val="19"/>
        </w:rPr>
      </w:pPr>
      <w:r w:rsidRPr="00E8739E">
        <w:rPr>
          <w:sz w:val="19"/>
          <w:szCs w:val="19"/>
        </w:rPr>
        <w:t>2020 Multi-Scale Modeling Summer School</w:t>
      </w:r>
      <w:r w:rsidR="009E0C46">
        <w:rPr>
          <w:sz w:val="19"/>
          <w:szCs w:val="19"/>
        </w:rPr>
        <w:t xml:space="preserve"> </w:t>
      </w:r>
      <w:r w:rsidRPr="00E8739E">
        <w:rPr>
          <w:sz w:val="19"/>
          <w:szCs w:val="19"/>
        </w:rPr>
        <w:t>– Indiana University Bloomington (remote)</w:t>
      </w:r>
      <w:r w:rsidR="002950BE">
        <w:rPr>
          <w:sz w:val="19"/>
          <w:szCs w:val="19"/>
        </w:rPr>
        <w:t xml:space="preserve"> </w:t>
      </w:r>
      <w:r w:rsidR="009E0C46">
        <w:rPr>
          <w:sz w:val="19"/>
          <w:szCs w:val="19"/>
        </w:rPr>
        <w:t xml:space="preserve">          </w:t>
      </w:r>
      <w:r w:rsidR="002950BE" w:rsidRPr="009E0C46">
        <w:rPr>
          <w:b/>
          <w:bCs/>
          <w:sz w:val="19"/>
          <w:szCs w:val="19"/>
        </w:rPr>
        <w:t>07/27/2020 – 08/08/2020</w:t>
      </w:r>
    </w:p>
    <w:p w14:paraId="1E91D77D" w14:textId="77777777" w:rsidR="00E8739E" w:rsidRPr="009E0C46" w:rsidRDefault="00E8739E" w:rsidP="00171A28">
      <w:pPr>
        <w:keepLines/>
        <w:spacing w:before="0" w:after="20" w:line="216" w:lineRule="auto"/>
        <w:rPr>
          <w:sz w:val="10"/>
          <w:szCs w:val="10"/>
        </w:rPr>
      </w:pPr>
    </w:p>
    <w:p w14:paraId="10D5131C" w14:textId="0BA53AA1" w:rsidR="00171A28" w:rsidRPr="00E8739E" w:rsidRDefault="00171A28" w:rsidP="00171A28">
      <w:pPr>
        <w:keepLines/>
        <w:spacing w:before="0" w:after="20" w:line="216" w:lineRule="auto"/>
        <w:rPr>
          <w:sz w:val="19"/>
          <w:szCs w:val="19"/>
        </w:rPr>
      </w:pPr>
      <w:r w:rsidRPr="00E8739E">
        <w:rPr>
          <w:i/>
          <w:iCs/>
          <w:sz w:val="19"/>
          <w:szCs w:val="19"/>
        </w:rPr>
        <w:t>Code in Place</w:t>
      </w:r>
      <w:r w:rsidRPr="00E8739E">
        <w:rPr>
          <w:sz w:val="19"/>
          <w:szCs w:val="19"/>
        </w:rPr>
        <w:t xml:space="preserve"> – Stanford University (remote)</w:t>
      </w:r>
      <w:r w:rsidR="009E0C46">
        <w:rPr>
          <w:sz w:val="19"/>
          <w:szCs w:val="19"/>
        </w:rPr>
        <w:t xml:space="preserve"> </w:t>
      </w:r>
      <w:r w:rsidR="009E0C46">
        <w:rPr>
          <w:sz w:val="19"/>
          <w:szCs w:val="19"/>
        </w:rPr>
        <w:tab/>
        <w:t xml:space="preserve">                                                            </w:t>
      </w:r>
      <w:r w:rsidR="009E0C46" w:rsidRPr="009E0C46">
        <w:rPr>
          <w:b/>
          <w:bCs/>
          <w:sz w:val="19"/>
          <w:szCs w:val="19"/>
        </w:rPr>
        <w:t>04/13/2020 – 05/22/2020</w:t>
      </w:r>
    </w:p>
    <w:p w14:paraId="2F586D46" w14:textId="49E12FB2" w:rsidR="00171A28" w:rsidRPr="00E8739E" w:rsidRDefault="00E85D31" w:rsidP="00171A28">
      <w:pPr>
        <w:keepLines/>
        <w:spacing w:before="0" w:after="20" w:line="216" w:lineRule="auto"/>
        <w:rPr>
          <w:sz w:val="19"/>
          <w:szCs w:val="19"/>
        </w:rPr>
      </w:pPr>
      <w:r w:rsidRPr="00E8739E">
        <w:rPr>
          <w:sz w:val="19"/>
          <w:szCs w:val="19"/>
        </w:rPr>
        <w:t>Completed a 5-week introductory online Python course based on material from the first half of Stanford’s introductory programming course, CS 106A.</w:t>
      </w:r>
    </w:p>
    <w:p w14:paraId="5EEFAAE3" w14:textId="2B7B9D88" w:rsidR="00E60FF0" w:rsidRPr="009E0C46" w:rsidRDefault="00E60FF0" w:rsidP="00171A28">
      <w:pPr>
        <w:keepLines/>
        <w:spacing w:before="0" w:after="20" w:line="216" w:lineRule="auto"/>
        <w:rPr>
          <w:sz w:val="10"/>
          <w:szCs w:val="10"/>
        </w:rPr>
      </w:pPr>
    </w:p>
    <w:p w14:paraId="4B1D6AE3" w14:textId="26EA8437" w:rsidR="00B5052B" w:rsidRPr="00E8739E" w:rsidRDefault="005515EA" w:rsidP="00171A28">
      <w:pPr>
        <w:keepLines/>
        <w:spacing w:before="0" w:after="20" w:line="216" w:lineRule="auto"/>
        <w:rPr>
          <w:sz w:val="19"/>
          <w:szCs w:val="19"/>
        </w:rPr>
      </w:pPr>
      <w:r w:rsidRPr="00E8739E">
        <w:rPr>
          <w:rStyle w:val="FootnoteReference"/>
          <w:sz w:val="19"/>
          <w:szCs w:val="19"/>
        </w:rPr>
        <w:t>†</w:t>
      </w:r>
      <w:r>
        <w:rPr>
          <w:sz w:val="19"/>
          <w:szCs w:val="19"/>
        </w:rPr>
        <w:t xml:space="preserve"> S</w:t>
      </w:r>
      <w:r w:rsidR="009C725B" w:rsidRPr="00E8739E">
        <w:rPr>
          <w:sz w:val="19"/>
          <w:szCs w:val="19"/>
        </w:rPr>
        <w:t>ciFest IX Summer Symposium and Poster Sessio</w:t>
      </w:r>
      <w:r w:rsidR="0037507F" w:rsidRPr="00E8739E">
        <w:rPr>
          <w:sz w:val="19"/>
          <w:szCs w:val="19"/>
        </w:rPr>
        <w:t>n</w:t>
      </w:r>
      <w:r w:rsidR="00BA08F8" w:rsidRPr="00E8739E">
        <w:rPr>
          <w:sz w:val="19"/>
          <w:szCs w:val="19"/>
        </w:rPr>
        <w:t xml:space="preserve"> – Division of Science, Brandeis University</w:t>
      </w:r>
      <w:r w:rsidR="009E0C46">
        <w:rPr>
          <w:sz w:val="19"/>
          <w:szCs w:val="19"/>
        </w:rPr>
        <w:t xml:space="preserve"> </w:t>
      </w:r>
      <w:r w:rsidR="009E0C46">
        <w:rPr>
          <w:sz w:val="19"/>
          <w:szCs w:val="19"/>
        </w:rPr>
        <w:tab/>
        <w:t xml:space="preserve">     </w:t>
      </w:r>
      <w:r w:rsidR="009E0C46" w:rsidRPr="009E0C46">
        <w:rPr>
          <w:b/>
          <w:bCs/>
          <w:sz w:val="19"/>
          <w:szCs w:val="19"/>
        </w:rPr>
        <w:t>08/08/2019</w:t>
      </w:r>
    </w:p>
    <w:p w14:paraId="40BED81F" w14:textId="209BF6BB" w:rsidR="00B938AF" w:rsidRPr="00B938AF" w:rsidRDefault="00B938AF" w:rsidP="00B938AF">
      <w:pPr>
        <w:keepLines/>
        <w:spacing w:before="0" w:after="20" w:line="216" w:lineRule="auto"/>
        <w:rPr>
          <w:sz w:val="21"/>
          <w:szCs w:val="21"/>
        </w:rPr>
      </w:pPr>
      <w:r w:rsidRPr="00E8739E">
        <w:rPr>
          <w:sz w:val="19"/>
          <w:szCs w:val="19"/>
        </w:rPr>
        <w:t xml:space="preserve">Presented a poster, </w:t>
      </w:r>
      <w:r w:rsidRPr="00E8739E">
        <w:rPr>
          <w:i/>
          <w:iCs/>
          <w:sz w:val="19"/>
          <w:szCs w:val="19"/>
        </w:rPr>
        <w:t xml:space="preserve">Steps in the development of a microfluidic device for protein crystallization, </w:t>
      </w:r>
      <w:r w:rsidRPr="00E8739E">
        <w:rPr>
          <w:sz w:val="19"/>
          <w:szCs w:val="19"/>
        </w:rPr>
        <w:t>by Baudelaire, F.</w:t>
      </w:r>
      <w:r w:rsidR="00985777" w:rsidRPr="00E8739E">
        <w:rPr>
          <w:sz w:val="19"/>
          <w:szCs w:val="19"/>
        </w:rPr>
        <w:t>*</w:t>
      </w:r>
      <w:r w:rsidRPr="00E8739E">
        <w:rPr>
          <w:sz w:val="19"/>
          <w:szCs w:val="19"/>
        </w:rPr>
        <w:t>, Aghvami, S. A.,</w:t>
      </w:r>
      <w:r w:rsidR="00985777" w:rsidRPr="00E8739E">
        <w:rPr>
          <w:sz w:val="19"/>
          <w:szCs w:val="19"/>
        </w:rPr>
        <w:t xml:space="preserve"> and</w:t>
      </w:r>
      <w:r w:rsidRPr="00E8739E">
        <w:rPr>
          <w:sz w:val="19"/>
          <w:szCs w:val="19"/>
        </w:rPr>
        <w:t xml:space="preserve"> Fraden, S. (2019).</w:t>
      </w:r>
      <w:r>
        <w:rPr>
          <w:sz w:val="21"/>
          <w:szCs w:val="21"/>
        </w:rPr>
        <w:tab/>
      </w:r>
    </w:p>
    <w:p w14:paraId="696B5871" w14:textId="77777777" w:rsidR="00E60FF0" w:rsidRPr="009E0C46" w:rsidRDefault="00E60FF0" w:rsidP="00B938AF">
      <w:pPr>
        <w:spacing w:before="20" w:after="20" w:line="216" w:lineRule="auto"/>
        <w:rPr>
          <w:sz w:val="10"/>
          <w:szCs w:val="10"/>
        </w:rPr>
      </w:pPr>
    </w:p>
    <w:p w14:paraId="03A06053" w14:textId="26E89ABD" w:rsidR="00E72FFD" w:rsidRPr="00E8739E" w:rsidRDefault="00E72FFD" w:rsidP="00B938AF">
      <w:pPr>
        <w:spacing w:before="20" w:after="20" w:line="216" w:lineRule="auto"/>
        <w:rPr>
          <w:sz w:val="19"/>
          <w:szCs w:val="19"/>
        </w:rPr>
      </w:pPr>
      <w:r w:rsidRPr="00E8739E">
        <w:rPr>
          <w:sz w:val="19"/>
          <w:szCs w:val="19"/>
        </w:rPr>
        <w:t xml:space="preserve">Genome Engineering Workshop 2019 </w:t>
      </w:r>
      <w:r w:rsidR="009C725B" w:rsidRPr="00E8739E">
        <w:rPr>
          <w:sz w:val="19"/>
          <w:szCs w:val="19"/>
        </w:rPr>
        <w:t xml:space="preserve">– </w:t>
      </w:r>
      <w:r w:rsidR="00064346" w:rsidRPr="00E8739E">
        <w:rPr>
          <w:sz w:val="19"/>
          <w:szCs w:val="19"/>
        </w:rPr>
        <w:t xml:space="preserve">Lab of </w:t>
      </w:r>
      <w:r w:rsidR="00ED53E9" w:rsidRPr="00E8739E">
        <w:rPr>
          <w:sz w:val="19"/>
          <w:szCs w:val="19"/>
        </w:rPr>
        <w:t xml:space="preserve">Feng </w:t>
      </w:r>
      <w:r w:rsidR="009C725B" w:rsidRPr="00E8739E">
        <w:rPr>
          <w:sz w:val="19"/>
          <w:szCs w:val="19"/>
        </w:rPr>
        <w:t>Zhang, Broad</w:t>
      </w:r>
      <w:r w:rsidR="00BA08F8" w:rsidRPr="00E8739E">
        <w:rPr>
          <w:sz w:val="19"/>
          <w:szCs w:val="19"/>
        </w:rPr>
        <w:t xml:space="preserve"> Institute</w:t>
      </w:r>
      <w:r w:rsidR="009E0C46">
        <w:rPr>
          <w:sz w:val="19"/>
          <w:szCs w:val="19"/>
        </w:rPr>
        <w:t xml:space="preserve"> </w:t>
      </w:r>
      <w:r w:rsidR="009E0C46">
        <w:rPr>
          <w:sz w:val="19"/>
          <w:szCs w:val="19"/>
        </w:rPr>
        <w:tab/>
      </w:r>
      <w:r w:rsidR="009E0C46">
        <w:rPr>
          <w:sz w:val="19"/>
          <w:szCs w:val="19"/>
        </w:rPr>
        <w:tab/>
      </w:r>
      <w:r w:rsidR="009E0C46">
        <w:rPr>
          <w:sz w:val="19"/>
          <w:szCs w:val="19"/>
        </w:rPr>
        <w:tab/>
        <w:t xml:space="preserve">     </w:t>
      </w:r>
      <w:r w:rsidR="009E0C46" w:rsidRPr="009E0C46">
        <w:rPr>
          <w:b/>
          <w:bCs/>
          <w:sz w:val="19"/>
          <w:szCs w:val="19"/>
        </w:rPr>
        <w:t>05/19/2019</w:t>
      </w:r>
    </w:p>
    <w:p w14:paraId="5010A6C6" w14:textId="29DACE60" w:rsidR="007E3B20" w:rsidRPr="009E0C46" w:rsidRDefault="007E3B20" w:rsidP="00B938AF">
      <w:pPr>
        <w:spacing w:before="20" w:after="20" w:line="216" w:lineRule="auto"/>
        <w:rPr>
          <w:b/>
          <w:bCs/>
          <w:sz w:val="10"/>
          <w:szCs w:val="10"/>
        </w:rPr>
      </w:pPr>
    </w:p>
    <w:p w14:paraId="7B657B68" w14:textId="77777777" w:rsidR="00A0649F" w:rsidRPr="007E3B20" w:rsidRDefault="00A0649F" w:rsidP="00B938AF">
      <w:pPr>
        <w:spacing w:before="20" w:after="20" w:line="216" w:lineRule="auto"/>
        <w:rPr>
          <w:sz w:val="2"/>
          <w:szCs w:val="2"/>
        </w:rPr>
      </w:pPr>
    </w:p>
    <w:p w14:paraId="27D02354" w14:textId="67C1B971" w:rsidR="0070306A" w:rsidRPr="00E8739E" w:rsidRDefault="0070306A" w:rsidP="00B938AF">
      <w:pPr>
        <w:spacing w:before="20" w:after="20" w:line="216" w:lineRule="auto"/>
        <w:rPr>
          <w:sz w:val="19"/>
          <w:szCs w:val="19"/>
        </w:rPr>
      </w:pPr>
      <w:r w:rsidRPr="00E8739E">
        <w:rPr>
          <w:sz w:val="19"/>
          <w:szCs w:val="19"/>
        </w:rPr>
        <w:t xml:space="preserve">2019 </w:t>
      </w:r>
      <w:r w:rsidR="009E0C46">
        <w:rPr>
          <w:sz w:val="19"/>
          <w:szCs w:val="19"/>
        </w:rPr>
        <w:t xml:space="preserve">SACNAS </w:t>
      </w:r>
      <w:r w:rsidRPr="00E8739E">
        <w:rPr>
          <w:sz w:val="19"/>
          <w:szCs w:val="19"/>
        </w:rPr>
        <w:t>New England Regional Meeting</w:t>
      </w:r>
      <w:r w:rsidR="00CD4586" w:rsidRPr="00E8739E">
        <w:rPr>
          <w:sz w:val="19"/>
          <w:szCs w:val="19"/>
        </w:rPr>
        <w:t xml:space="preserve"> – </w:t>
      </w:r>
      <w:r w:rsidR="00A0649F" w:rsidRPr="00E8739E">
        <w:rPr>
          <w:sz w:val="19"/>
          <w:szCs w:val="19"/>
        </w:rPr>
        <w:t>Division of Science, Brandeis University</w:t>
      </w:r>
      <w:r w:rsidR="009E0C46">
        <w:rPr>
          <w:sz w:val="19"/>
          <w:szCs w:val="19"/>
        </w:rPr>
        <w:t xml:space="preserve"> </w:t>
      </w:r>
      <w:r w:rsidR="009E0C46">
        <w:rPr>
          <w:sz w:val="19"/>
          <w:szCs w:val="19"/>
        </w:rPr>
        <w:tab/>
      </w:r>
      <w:r w:rsidR="009E0C46">
        <w:rPr>
          <w:sz w:val="19"/>
          <w:szCs w:val="19"/>
        </w:rPr>
        <w:tab/>
        <w:t xml:space="preserve">     </w:t>
      </w:r>
      <w:r w:rsidR="009E0C46" w:rsidRPr="009E0C46">
        <w:rPr>
          <w:b/>
          <w:bCs/>
          <w:sz w:val="19"/>
          <w:szCs w:val="19"/>
        </w:rPr>
        <w:t>03/23/2019</w:t>
      </w:r>
    </w:p>
    <w:p w14:paraId="519BFC99" w14:textId="77777777" w:rsidR="00FB6558" w:rsidRPr="009E0C46" w:rsidRDefault="00FB6558" w:rsidP="00B938AF">
      <w:pPr>
        <w:spacing w:before="20" w:after="20" w:line="216" w:lineRule="auto"/>
        <w:rPr>
          <w:b/>
          <w:bCs/>
          <w:sz w:val="10"/>
          <w:szCs w:val="10"/>
        </w:rPr>
      </w:pPr>
    </w:p>
    <w:p w14:paraId="0E3E0E71" w14:textId="145A1EFE" w:rsidR="0099063D" w:rsidRPr="00E8739E" w:rsidRDefault="0099063D" w:rsidP="00CD4586">
      <w:pPr>
        <w:spacing w:before="20" w:after="20" w:line="216" w:lineRule="auto"/>
        <w:rPr>
          <w:sz w:val="19"/>
          <w:szCs w:val="19"/>
        </w:rPr>
      </w:pPr>
      <w:r w:rsidRPr="00E8739E">
        <w:rPr>
          <w:sz w:val="19"/>
          <w:szCs w:val="19"/>
        </w:rPr>
        <w:t>20</w:t>
      </w:r>
      <w:r w:rsidRPr="00E8739E">
        <w:rPr>
          <w:sz w:val="19"/>
          <w:szCs w:val="19"/>
          <w:vertAlign w:val="superscript"/>
        </w:rPr>
        <w:t>th</w:t>
      </w:r>
      <w:r w:rsidRPr="00E8739E">
        <w:rPr>
          <w:sz w:val="19"/>
          <w:szCs w:val="19"/>
        </w:rPr>
        <w:t xml:space="preserve"> Annual Greater Boston Area Statistical Mechanics Meeting</w:t>
      </w:r>
      <w:r w:rsidR="00CD4586" w:rsidRPr="00E8739E">
        <w:rPr>
          <w:sz w:val="19"/>
          <w:szCs w:val="19"/>
        </w:rPr>
        <w:t xml:space="preserve"> –</w:t>
      </w:r>
      <w:r w:rsidR="006301A1" w:rsidRPr="00E8739E">
        <w:rPr>
          <w:sz w:val="19"/>
          <w:szCs w:val="19"/>
        </w:rPr>
        <w:t xml:space="preserve"> Brandeis </w:t>
      </w:r>
      <w:r w:rsidR="009E0C46">
        <w:rPr>
          <w:sz w:val="19"/>
          <w:szCs w:val="19"/>
        </w:rPr>
        <w:t xml:space="preserve">University </w:t>
      </w:r>
      <w:r w:rsidR="009E0C46">
        <w:rPr>
          <w:sz w:val="19"/>
          <w:szCs w:val="19"/>
        </w:rPr>
        <w:tab/>
      </w:r>
      <w:r w:rsidR="009E0C46">
        <w:rPr>
          <w:sz w:val="19"/>
          <w:szCs w:val="19"/>
        </w:rPr>
        <w:tab/>
        <w:t xml:space="preserve">     </w:t>
      </w:r>
      <w:r w:rsidR="009E0C46" w:rsidRPr="009E0C46">
        <w:rPr>
          <w:b/>
          <w:bCs/>
          <w:sz w:val="19"/>
          <w:szCs w:val="19"/>
        </w:rPr>
        <w:t>10/27/2018</w:t>
      </w:r>
    </w:p>
    <w:p w14:paraId="001D5E0F" w14:textId="70316C24" w:rsidR="00CD4586" w:rsidRPr="009E0C46" w:rsidRDefault="00CD4586" w:rsidP="0099063D">
      <w:pPr>
        <w:spacing w:before="20" w:after="20"/>
        <w:rPr>
          <w:b/>
          <w:bCs/>
          <w:sz w:val="10"/>
          <w:szCs w:val="10"/>
        </w:rPr>
      </w:pPr>
    </w:p>
    <w:p w14:paraId="43F4C8E3" w14:textId="3348012A" w:rsidR="005E7B44" w:rsidRPr="00E8739E" w:rsidRDefault="005E7B44" w:rsidP="005E7B44">
      <w:pPr>
        <w:spacing w:before="20" w:after="20" w:line="216" w:lineRule="auto"/>
        <w:rPr>
          <w:sz w:val="19"/>
          <w:szCs w:val="19"/>
        </w:rPr>
      </w:pPr>
      <w:r w:rsidRPr="00E8739E">
        <w:rPr>
          <w:i/>
          <w:iCs/>
          <w:sz w:val="19"/>
          <w:szCs w:val="19"/>
        </w:rPr>
        <w:t>Molecular Robotics</w:t>
      </w:r>
      <w:r w:rsidRPr="00E8739E">
        <w:rPr>
          <w:sz w:val="19"/>
          <w:szCs w:val="19"/>
        </w:rPr>
        <w:t xml:space="preserve"> – 9</w:t>
      </w:r>
      <w:r w:rsidRPr="00E8739E">
        <w:rPr>
          <w:sz w:val="19"/>
          <w:szCs w:val="19"/>
          <w:vertAlign w:val="superscript"/>
        </w:rPr>
        <w:t>th</w:t>
      </w:r>
      <w:r w:rsidRPr="00E8739E">
        <w:rPr>
          <w:sz w:val="19"/>
          <w:szCs w:val="19"/>
        </w:rPr>
        <w:t xml:space="preserve"> Annual Wyss International Symposium, Wyss Institute</w:t>
      </w:r>
      <w:r w:rsidR="009E0C46">
        <w:rPr>
          <w:sz w:val="19"/>
          <w:szCs w:val="19"/>
        </w:rPr>
        <w:t xml:space="preserve"> </w:t>
      </w:r>
      <w:r w:rsidR="009E0C46">
        <w:rPr>
          <w:sz w:val="19"/>
          <w:szCs w:val="19"/>
        </w:rPr>
        <w:tab/>
      </w:r>
      <w:r w:rsidR="009E0C46">
        <w:rPr>
          <w:sz w:val="19"/>
          <w:szCs w:val="19"/>
        </w:rPr>
        <w:tab/>
      </w:r>
      <w:r w:rsidR="009E0C46">
        <w:rPr>
          <w:sz w:val="19"/>
          <w:szCs w:val="19"/>
        </w:rPr>
        <w:tab/>
        <w:t xml:space="preserve">     </w:t>
      </w:r>
      <w:r w:rsidR="009E0C46" w:rsidRPr="009E0C46">
        <w:rPr>
          <w:b/>
          <w:bCs/>
          <w:sz w:val="19"/>
          <w:szCs w:val="19"/>
        </w:rPr>
        <w:t>09/21/2018</w:t>
      </w:r>
    </w:p>
    <w:p w14:paraId="058BCABC" w14:textId="77777777" w:rsidR="00FB6558" w:rsidRPr="009E0C46" w:rsidRDefault="00FB6558" w:rsidP="00931F4E">
      <w:pPr>
        <w:spacing w:before="20" w:after="20" w:line="216" w:lineRule="auto"/>
        <w:rPr>
          <w:sz w:val="10"/>
          <w:szCs w:val="10"/>
        </w:rPr>
      </w:pPr>
    </w:p>
    <w:p w14:paraId="271B771E" w14:textId="224B642D" w:rsidR="00931F4E" w:rsidRPr="00E8739E" w:rsidRDefault="00931F4E" w:rsidP="00931F4E">
      <w:pPr>
        <w:spacing w:before="20" w:after="20" w:line="216" w:lineRule="auto"/>
        <w:rPr>
          <w:sz w:val="19"/>
          <w:szCs w:val="19"/>
        </w:rPr>
      </w:pPr>
      <w:r w:rsidRPr="00E8739E">
        <w:rPr>
          <w:i/>
          <w:iCs/>
          <w:sz w:val="19"/>
          <w:szCs w:val="19"/>
        </w:rPr>
        <w:t>Metabolism and Life</w:t>
      </w:r>
      <w:r w:rsidRPr="00E8739E">
        <w:rPr>
          <w:sz w:val="19"/>
          <w:szCs w:val="19"/>
        </w:rPr>
        <w:t xml:space="preserve"> – 2018 Sabri Ülker Center Symposium,</w:t>
      </w:r>
      <w:r w:rsidR="009E0C46">
        <w:rPr>
          <w:sz w:val="19"/>
          <w:szCs w:val="19"/>
        </w:rPr>
        <w:t xml:space="preserve"> </w:t>
      </w:r>
      <w:r w:rsidRPr="00E8739E">
        <w:rPr>
          <w:sz w:val="19"/>
          <w:szCs w:val="19"/>
        </w:rPr>
        <w:t>Harvard University</w:t>
      </w:r>
      <w:r w:rsidR="009E0C46">
        <w:rPr>
          <w:sz w:val="19"/>
          <w:szCs w:val="19"/>
        </w:rPr>
        <w:t xml:space="preserve"> </w:t>
      </w:r>
      <w:r w:rsidR="009E0C46">
        <w:rPr>
          <w:sz w:val="19"/>
          <w:szCs w:val="19"/>
        </w:rPr>
        <w:tab/>
        <w:t xml:space="preserve">              </w:t>
      </w:r>
      <w:r w:rsidR="009E0C46" w:rsidRPr="009E0C46">
        <w:rPr>
          <w:b/>
          <w:bCs/>
          <w:sz w:val="19"/>
          <w:szCs w:val="19"/>
        </w:rPr>
        <w:t>05/</w:t>
      </w:r>
      <w:r w:rsidR="00A30A96">
        <w:rPr>
          <w:b/>
          <w:bCs/>
          <w:sz w:val="19"/>
          <w:szCs w:val="19"/>
        </w:rPr>
        <w:t>29</w:t>
      </w:r>
      <w:r w:rsidR="009E0C46" w:rsidRPr="009E0C46">
        <w:rPr>
          <w:b/>
          <w:bCs/>
          <w:sz w:val="19"/>
          <w:szCs w:val="19"/>
        </w:rPr>
        <w:t>/2018 – 05/30/2018</w:t>
      </w:r>
    </w:p>
    <w:p w14:paraId="415105B2" w14:textId="4B4F0832" w:rsidR="00CD4586" w:rsidRPr="009E0C46" w:rsidRDefault="00CD4586" w:rsidP="00CD4586">
      <w:pPr>
        <w:spacing w:before="20" w:after="20" w:line="216" w:lineRule="auto"/>
        <w:rPr>
          <w:b/>
          <w:bCs/>
          <w:sz w:val="10"/>
          <w:szCs w:val="10"/>
        </w:rPr>
      </w:pPr>
    </w:p>
    <w:p w14:paraId="67C9BFCB" w14:textId="48BA2C75" w:rsidR="00042627" w:rsidRPr="00E8739E" w:rsidRDefault="005515EA" w:rsidP="00042627">
      <w:pPr>
        <w:spacing w:before="20" w:after="20" w:line="216" w:lineRule="auto"/>
        <w:rPr>
          <w:sz w:val="19"/>
          <w:szCs w:val="19"/>
        </w:rPr>
      </w:pPr>
      <w:r w:rsidRPr="00E8739E">
        <w:rPr>
          <w:rStyle w:val="FootnoteReference"/>
          <w:sz w:val="19"/>
          <w:szCs w:val="19"/>
        </w:rPr>
        <w:t>†</w:t>
      </w:r>
      <w:r w:rsidR="00042627" w:rsidRPr="00E8739E">
        <w:rPr>
          <w:i/>
          <w:iCs/>
          <w:sz w:val="19"/>
          <w:szCs w:val="19"/>
        </w:rPr>
        <w:t xml:space="preserve">Bridges Data Blitz </w:t>
      </w:r>
      <w:r w:rsidR="00042627" w:rsidRPr="00E8739E">
        <w:rPr>
          <w:sz w:val="19"/>
          <w:szCs w:val="19"/>
        </w:rPr>
        <w:t xml:space="preserve">– 2017 Bridges to the Baccalaureate Program, University of Massachusetts </w:t>
      </w:r>
      <w:r w:rsidR="00D461A6">
        <w:rPr>
          <w:sz w:val="19"/>
          <w:szCs w:val="19"/>
        </w:rPr>
        <w:t>-</w:t>
      </w:r>
      <w:r w:rsidR="00042627" w:rsidRPr="00E8739E">
        <w:rPr>
          <w:sz w:val="19"/>
          <w:szCs w:val="19"/>
        </w:rPr>
        <w:t xml:space="preserve"> Boston</w:t>
      </w:r>
      <w:r w:rsidR="009E0C46">
        <w:rPr>
          <w:sz w:val="19"/>
          <w:szCs w:val="19"/>
        </w:rPr>
        <w:t xml:space="preserve">          </w:t>
      </w:r>
      <w:r w:rsidR="00D461A6">
        <w:rPr>
          <w:sz w:val="19"/>
          <w:szCs w:val="19"/>
        </w:rPr>
        <w:t xml:space="preserve"> </w:t>
      </w:r>
      <w:r w:rsidR="009E0C46" w:rsidRPr="009E0C46">
        <w:rPr>
          <w:b/>
          <w:bCs/>
          <w:sz w:val="19"/>
          <w:szCs w:val="19"/>
        </w:rPr>
        <w:t>08/10/2017</w:t>
      </w:r>
    </w:p>
    <w:p w14:paraId="355A6E61" w14:textId="77777777" w:rsidR="00263A7D" w:rsidRPr="009E0C46" w:rsidRDefault="00263A7D" w:rsidP="00CD4586">
      <w:pPr>
        <w:spacing w:before="20" w:after="20" w:line="216" w:lineRule="auto"/>
        <w:rPr>
          <w:b/>
          <w:bCs/>
          <w:sz w:val="10"/>
          <w:szCs w:val="10"/>
        </w:rPr>
      </w:pPr>
    </w:p>
    <w:p w14:paraId="31D0C34C" w14:textId="692BDD0C" w:rsidR="00CD4586" w:rsidRPr="009E0C46" w:rsidRDefault="00931F4E" w:rsidP="00CD4586">
      <w:pPr>
        <w:spacing w:before="20" w:after="20" w:line="216" w:lineRule="auto"/>
        <w:rPr>
          <w:sz w:val="19"/>
          <w:szCs w:val="19"/>
        </w:rPr>
      </w:pPr>
      <w:r w:rsidRPr="00E8739E">
        <w:rPr>
          <w:i/>
          <w:iCs/>
          <w:sz w:val="19"/>
          <w:szCs w:val="19"/>
        </w:rPr>
        <w:t xml:space="preserve">The Past, Present, </w:t>
      </w:r>
      <w:r w:rsidR="00042627" w:rsidRPr="00E8739E">
        <w:rPr>
          <w:i/>
          <w:iCs/>
          <w:sz w:val="19"/>
          <w:szCs w:val="19"/>
        </w:rPr>
        <w:t>and</w:t>
      </w:r>
      <w:r w:rsidRPr="00E8739E">
        <w:rPr>
          <w:i/>
          <w:iCs/>
          <w:sz w:val="19"/>
          <w:szCs w:val="19"/>
        </w:rPr>
        <w:t xml:space="preserve"> Future of DNA</w:t>
      </w:r>
      <w:r w:rsidRPr="00E8739E">
        <w:rPr>
          <w:sz w:val="19"/>
          <w:szCs w:val="19"/>
        </w:rPr>
        <w:t xml:space="preserve"> </w:t>
      </w:r>
      <w:r w:rsidR="00CD4586" w:rsidRPr="00E8739E">
        <w:rPr>
          <w:sz w:val="19"/>
          <w:szCs w:val="19"/>
        </w:rPr>
        <w:t xml:space="preserve">– </w:t>
      </w:r>
      <w:r w:rsidRPr="00E8739E">
        <w:rPr>
          <w:sz w:val="19"/>
          <w:szCs w:val="19"/>
        </w:rPr>
        <w:t>2015 Radcliffe Institute Science Symposium, Radcliffe</w:t>
      </w:r>
      <w:r w:rsidR="00CD4586" w:rsidRPr="00E8739E">
        <w:rPr>
          <w:sz w:val="19"/>
          <w:szCs w:val="19"/>
        </w:rPr>
        <w:t xml:space="preserve"> Institute</w:t>
      </w:r>
      <w:r w:rsidR="009E0C46">
        <w:rPr>
          <w:sz w:val="19"/>
          <w:szCs w:val="19"/>
        </w:rPr>
        <w:t xml:space="preserve">         </w:t>
      </w:r>
      <w:r w:rsidR="009E0C46" w:rsidRPr="009E0C46">
        <w:rPr>
          <w:b/>
          <w:bCs/>
          <w:sz w:val="19"/>
          <w:szCs w:val="19"/>
        </w:rPr>
        <w:t>10/02/2015</w:t>
      </w:r>
    </w:p>
    <w:p w14:paraId="0F06A510" w14:textId="77777777" w:rsidR="00E60FF0" w:rsidRDefault="00000000" w:rsidP="00CD4586">
      <w:pPr>
        <w:spacing w:before="20" w:after="20" w:line="216" w:lineRule="auto"/>
      </w:pPr>
      <w:r>
        <w:pict w14:anchorId="2F9B6B83">
          <v:rect id="_x0000_i1030" style="width:684pt;height:1pt" o:hrpct="0" o:hralign="center" o:hrstd="t" o:hrnoshade="t" o:hr="t" fillcolor="black [3213]" stroked="f"/>
        </w:pict>
      </w:r>
    </w:p>
    <w:p w14:paraId="43EC2F8B" w14:textId="7CB79691" w:rsidR="002638DD" w:rsidRPr="00E8739E" w:rsidRDefault="002638DD" w:rsidP="005455BC">
      <w:pPr>
        <w:pStyle w:val="Heading4"/>
        <w:spacing w:before="100" w:after="80"/>
        <w:rPr>
          <w:sz w:val="23"/>
          <w:szCs w:val="23"/>
        </w:rPr>
      </w:pPr>
      <w:r w:rsidRPr="00E8739E">
        <w:rPr>
          <w:sz w:val="23"/>
          <w:szCs w:val="23"/>
        </w:rPr>
        <w:t>Leadership Activities</w:t>
      </w:r>
      <w:r w:rsidR="00B1547F" w:rsidRPr="00E8739E">
        <w:rPr>
          <w:sz w:val="23"/>
          <w:szCs w:val="23"/>
        </w:rPr>
        <w:t xml:space="preserve"> and Other Experience</w:t>
      </w:r>
    </w:p>
    <w:p w14:paraId="4721A02D" w14:textId="018172AC" w:rsidR="002638DD" w:rsidRPr="00E8739E" w:rsidRDefault="002638DD" w:rsidP="002638DD">
      <w:pPr>
        <w:spacing w:before="20" w:after="20" w:line="216" w:lineRule="auto"/>
        <w:rPr>
          <w:sz w:val="19"/>
          <w:szCs w:val="19"/>
        </w:rPr>
      </w:pPr>
      <w:r w:rsidRPr="00E8739E">
        <w:rPr>
          <w:b/>
          <w:bCs/>
          <w:sz w:val="19"/>
          <w:szCs w:val="19"/>
        </w:rPr>
        <w:t>Alumni Representative,</w:t>
      </w:r>
      <w:r w:rsidRPr="00E8739E">
        <w:rPr>
          <w:sz w:val="19"/>
          <w:szCs w:val="19"/>
        </w:rPr>
        <w:t xml:space="preserve"> SACNAS </w:t>
      </w:r>
      <w:r w:rsidR="00492DBC">
        <w:rPr>
          <w:sz w:val="19"/>
          <w:szCs w:val="19"/>
        </w:rPr>
        <w:t xml:space="preserve">- </w:t>
      </w:r>
      <w:r w:rsidRPr="00E8739E">
        <w:rPr>
          <w:sz w:val="19"/>
          <w:szCs w:val="19"/>
        </w:rPr>
        <w:t>Brandeis University</w:t>
      </w:r>
      <w:r w:rsidR="00492DBC">
        <w:rPr>
          <w:sz w:val="19"/>
          <w:szCs w:val="19"/>
        </w:rPr>
        <w:t xml:space="preserve"> Chapter</w:t>
      </w:r>
      <w:r w:rsidRPr="00E8739E">
        <w:rPr>
          <w:sz w:val="19"/>
          <w:szCs w:val="19"/>
        </w:rPr>
        <w:t xml:space="preserve">               </w:t>
      </w:r>
      <w:r w:rsidRPr="00E8739E">
        <w:rPr>
          <w:sz w:val="19"/>
          <w:szCs w:val="19"/>
        </w:rPr>
        <w:tab/>
      </w:r>
      <w:r w:rsidRPr="00E8739E">
        <w:rPr>
          <w:sz w:val="19"/>
          <w:szCs w:val="19"/>
        </w:rPr>
        <w:tab/>
        <w:t xml:space="preserve">     </w:t>
      </w:r>
      <w:r w:rsidR="00AB3E91">
        <w:rPr>
          <w:sz w:val="19"/>
          <w:szCs w:val="19"/>
        </w:rPr>
        <w:t xml:space="preserve"> </w:t>
      </w:r>
      <w:r w:rsidRPr="00E8739E">
        <w:rPr>
          <w:b/>
          <w:bCs/>
          <w:sz w:val="19"/>
          <w:szCs w:val="19"/>
        </w:rPr>
        <w:t xml:space="preserve">05/2020 – </w:t>
      </w:r>
      <w:r w:rsidR="00AB3E91">
        <w:rPr>
          <w:b/>
          <w:bCs/>
          <w:sz w:val="19"/>
          <w:szCs w:val="19"/>
        </w:rPr>
        <w:t>0</w:t>
      </w:r>
      <w:r w:rsidR="00674D85">
        <w:rPr>
          <w:b/>
          <w:bCs/>
          <w:sz w:val="19"/>
          <w:szCs w:val="19"/>
        </w:rPr>
        <w:t>4</w:t>
      </w:r>
      <w:r w:rsidR="00AB3E91">
        <w:rPr>
          <w:b/>
          <w:bCs/>
          <w:sz w:val="19"/>
          <w:szCs w:val="19"/>
        </w:rPr>
        <w:t>/2021</w:t>
      </w:r>
    </w:p>
    <w:p w14:paraId="4DA5C1B5" w14:textId="77907A04" w:rsidR="00B93142" w:rsidRDefault="00136BC9" w:rsidP="002638DD">
      <w:pPr>
        <w:pStyle w:val="ListParagraph"/>
        <w:numPr>
          <w:ilvl w:val="0"/>
          <w:numId w:val="35"/>
        </w:numPr>
        <w:spacing w:before="20" w:after="20" w:line="216" w:lineRule="auto"/>
        <w:rPr>
          <w:sz w:val="19"/>
          <w:szCs w:val="19"/>
        </w:rPr>
      </w:pPr>
      <w:r>
        <w:rPr>
          <w:sz w:val="19"/>
          <w:szCs w:val="19"/>
        </w:rPr>
        <w:t>Served to connect students with SACNAS (</w:t>
      </w:r>
      <w:r w:rsidRPr="00E8739E">
        <w:rPr>
          <w:sz w:val="19"/>
          <w:szCs w:val="19"/>
        </w:rPr>
        <w:t>Society for the Advancement of Chicanos/Hispanics &amp; Native Americans in Science</w:t>
      </w:r>
      <w:r>
        <w:rPr>
          <w:sz w:val="19"/>
          <w:szCs w:val="19"/>
        </w:rPr>
        <w:t xml:space="preserve">) following a period of </w:t>
      </w:r>
      <w:r w:rsidR="00B93142">
        <w:rPr>
          <w:sz w:val="19"/>
          <w:szCs w:val="19"/>
        </w:rPr>
        <w:t xml:space="preserve">continued </w:t>
      </w:r>
      <w:r>
        <w:rPr>
          <w:sz w:val="19"/>
          <w:szCs w:val="19"/>
        </w:rPr>
        <w:t>involvement with the organization as an undergraduate student</w:t>
      </w:r>
      <w:r w:rsidR="00B93142">
        <w:rPr>
          <w:sz w:val="19"/>
          <w:szCs w:val="19"/>
        </w:rPr>
        <w:t xml:space="preserve"> at Brandeis University.</w:t>
      </w:r>
    </w:p>
    <w:p w14:paraId="0248F510" w14:textId="77777777" w:rsidR="007A53CC" w:rsidRDefault="007A53CC" w:rsidP="007A53CC">
      <w:pPr>
        <w:spacing w:before="20" w:after="20" w:line="216" w:lineRule="auto"/>
        <w:rPr>
          <w:sz w:val="14"/>
          <w:szCs w:val="14"/>
        </w:rPr>
      </w:pPr>
    </w:p>
    <w:p w14:paraId="2F200373" w14:textId="656F92A1" w:rsidR="00D81CA6" w:rsidRPr="00D81CA6" w:rsidRDefault="00D81CA6" w:rsidP="00D81CA6">
      <w:pPr>
        <w:pStyle w:val="Heading4"/>
        <w:spacing w:before="100" w:after="80"/>
        <w:rPr>
          <w:sz w:val="23"/>
          <w:szCs w:val="23"/>
        </w:rPr>
      </w:pPr>
      <w:r w:rsidRPr="00E8739E">
        <w:rPr>
          <w:sz w:val="23"/>
          <w:szCs w:val="23"/>
        </w:rPr>
        <w:lastRenderedPageBreak/>
        <w:t>Leadership Activities and Other Experience</w:t>
      </w:r>
      <w:r>
        <w:rPr>
          <w:sz w:val="23"/>
          <w:szCs w:val="23"/>
        </w:rPr>
        <w:t xml:space="preserve"> (cont.)</w:t>
      </w:r>
    </w:p>
    <w:p w14:paraId="2183D7BF" w14:textId="3FC759CB" w:rsidR="002638DD" w:rsidRPr="00E8739E" w:rsidRDefault="00B93142" w:rsidP="002638DD">
      <w:pPr>
        <w:spacing w:before="20" w:after="20" w:line="216" w:lineRule="auto"/>
        <w:rPr>
          <w:sz w:val="19"/>
          <w:szCs w:val="19"/>
        </w:rPr>
      </w:pPr>
      <w:r>
        <w:rPr>
          <w:b/>
          <w:bCs/>
          <w:sz w:val="19"/>
          <w:szCs w:val="19"/>
        </w:rPr>
        <w:t>C</w:t>
      </w:r>
      <w:r w:rsidR="002638DD" w:rsidRPr="00E8739E">
        <w:rPr>
          <w:b/>
          <w:bCs/>
          <w:sz w:val="19"/>
          <w:szCs w:val="19"/>
        </w:rPr>
        <w:t xml:space="preserve">ontact Tracer and Case Investigator, </w:t>
      </w:r>
      <w:r w:rsidR="002638DD" w:rsidRPr="00E8739E">
        <w:rPr>
          <w:sz w:val="19"/>
          <w:szCs w:val="19"/>
        </w:rPr>
        <w:t>Partners in Health</w:t>
      </w:r>
      <w:r w:rsidR="002638DD" w:rsidRPr="00E8739E">
        <w:rPr>
          <w:sz w:val="19"/>
          <w:szCs w:val="19"/>
        </w:rPr>
        <w:tab/>
      </w:r>
      <w:r w:rsidR="002638DD" w:rsidRPr="00E8739E">
        <w:rPr>
          <w:sz w:val="19"/>
          <w:szCs w:val="19"/>
        </w:rPr>
        <w:tab/>
        <w:t xml:space="preserve">    </w:t>
      </w:r>
      <w:r w:rsidR="00AB3E91">
        <w:rPr>
          <w:sz w:val="19"/>
          <w:szCs w:val="19"/>
        </w:rPr>
        <w:t xml:space="preserve">  </w:t>
      </w:r>
      <w:r w:rsidR="002638DD" w:rsidRPr="00E8739E">
        <w:rPr>
          <w:b/>
          <w:bCs/>
          <w:sz w:val="19"/>
          <w:szCs w:val="19"/>
        </w:rPr>
        <w:t>04/2020 – 07/2020</w:t>
      </w:r>
    </w:p>
    <w:p w14:paraId="2E729CBB" w14:textId="21E6D78E" w:rsidR="002638DD" w:rsidRPr="007A53CC" w:rsidRDefault="002638DD" w:rsidP="00FE3259">
      <w:pPr>
        <w:pStyle w:val="ListParagraph"/>
        <w:numPr>
          <w:ilvl w:val="0"/>
          <w:numId w:val="35"/>
        </w:numPr>
        <w:spacing w:before="20" w:after="20" w:line="216" w:lineRule="auto"/>
        <w:rPr>
          <w:sz w:val="19"/>
          <w:szCs w:val="19"/>
        </w:rPr>
      </w:pPr>
      <w:r w:rsidRPr="007A53CC">
        <w:rPr>
          <w:sz w:val="19"/>
          <w:szCs w:val="19"/>
        </w:rPr>
        <w:t>Part of the Massachusetts COVID-19 Community Tracing Collaborative, one of the first initiatives of its kind to be deployed in response to the COVID-19 pandemic.</w:t>
      </w:r>
      <w:r w:rsidR="007A53CC">
        <w:rPr>
          <w:sz w:val="19"/>
          <w:szCs w:val="19"/>
        </w:rPr>
        <w:t xml:space="preserve"> </w:t>
      </w:r>
      <w:r w:rsidRPr="007A53CC">
        <w:rPr>
          <w:sz w:val="19"/>
          <w:szCs w:val="19"/>
        </w:rPr>
        <w:t>Educated COVID-19 affected individuals about isolation and quarantine procedures, collecting information on these cases in a professional and empathetic manner, and referred them to various social services, clinical care, and other assistance. Ensured accurate reporting of information using Salesforce, a client resource management (CRM) platform, for case monitoring and follow-up.</w:t>
      </w:r>
    </w:p>
    <w:p w14:paraId="51DD4E18" w14:textId="77777777" w:rsidR="00EB64B1" w:rsidRPr="00B93142" w:rsidRDefault="00EB64B1" w:rsidP="002638DD">
      <w:pPr>
        <w:spacing w:before="20" w:after="20" w:line="216" w:lineRule="auto"/>
        <w:rPr>
          <w:b/>
          <w:bCs/>
          <w:sz w:val="14"/>
          <w:szCs w:val="14"/>
        </w:rPr>
      </w:pPr>
    </w:p>
    <w:p w14:paraId="7EF62E42" w14:textId="5F22B742" w:rsidR="002638DD" w:rsidRPr="00E8739E" w:rsidRDefault="002638DD" w:rsidP="002638DD">
      <w:pPr>
        <w:spacing w:before="20" w:after="20" w:line="216" w:lineRule="auto"/>
        <w:rPr>
          <w:sz w:val="19"/>
          <w:szCs w:val="19"/>
        </w:rPr>
      </w:pPr>
      <w:r w:rsidRPr="00E8739E">
        <w:rPr>
          <w:b/>
          <w:bCs/>
          <w:sz w:val="19"/>
          <w:szCs w:val="19"/>
        </w:rPr>
        <w:t xml:space="preserve">Conference Organizer and Technical Assistant, </w:t>
      </w:r>
      <w:r w:rsidRPr="00E8739E">
        <w:rPr>
          <w:sz w:val="19"/>
          <w:szCs w:val="19"/>
        </w:rPr>
        <w:t>Brandeis University</w:t>
      </w:r>
      <w:r w:rsidRPr="00E8739E">
        <w:rPr>
          <w:sz w:val="19"/>
          <w:szCs w:val="19"/>
        </w:rPr>
        <w:tab/>
      </w:r>
      <w:r w:rsidRPr="00E8739E">
        <w:rPr>
          <w:sz w:val="19"/>
          <w:szCs w:val="19"/>
        </w:rPr>
        <w:tab/>
        <w:t xml:space="preserve">    </w:t>
      </w:r>
      <w:r w:rsidR="00856C60">
        <w:rPr>
          <w:sz w:val="19"/>
          <w:szCs w:val="19"/>
        </w:rPr>
        <w:t xml:space="preserve">  </w:t>
      </w:r>
      <w:r w:rsidRPr="00E8739E">
        <w:rPr>
          <w:b/>
          <w:bCs/>
          <w:sz w:val="19"/>
          <w:szCs w:val="19"/>
        </w:rPr>
        <w:t>03/2020 – 07/2020</w:t>
      </w:r>
    </w:p>
    <w:p w14:paraId="4559A378" w14:textId="394B3823" w:rsidR="002638DD" w:rsidRPr="00E8739E" w:rsidRDefault="002638DD" w:rsidP="002638DD">
      <w:pPr>
        <w:pStyle w:val="ListParagraph"/>
        <w:numPr>
          <w:ilvl w:val="0"/>
          <w:numId w:val="35"/>
        </w:numPr>
        <w:spacing w:before="20" w:after="20" w:line="216" w:lineRule="auto"/>
        <w:rPr>
          <w:sz w:val="19"/>
          <w:szCs w:val="19"/>
        </w:rPr>
      </w:pPr>
      <w:r w:rsidRPr="00E8739E">
        <w:rPr>
          <w:sz w:val="19"/>
          <w:szCs w:val="19"/>
        </w:rPr>
        <w:t xml:space="preserve">Served on the organizing committee of WeSSLLI 2020 (Web Summer School for Logic, Language, and Information), a </w:t>
      </w:r>
      <w:r w:rsidR="001B443D">
        <w:rPr>
          <w:sz w:val="19"/>
          <w:szCs w:val="19"/>
        </w:rPr>
        <w:t xml:space="preserve">linguistics </w:t>
      </w:r>
      <w:r w:rsidRPr="00E8739E">
        <w:rPr>
          <w:sz w:val="19"/>
          <w:szCs w:val="19"/>
        </w:rPr>
        <w:t>conference emergent from two previously separate endeavors in response to the COVID-19 pandemic and made possible through the collaboration of organizers from</w:t>
      </w:r>
      <w:r w:rsidR="00D96688" w:rsidRPr="00E8739E">
        <w:rPr>
          <w:sz w:val="19"/>
          <w:szCs w:val="19"/>
        </w:rPr>
        <w:t xml:space="preserve"> across</w:t>
      </w:r>
      <w:r w:rsidRPr="00E8739E">
        <w:rPr>
          <w:sz w:val="19"/>
          <w:szCs w:val="19"/>
        </w:rPr>
        <w:t xml:space="preserve"> North America (North American Summer School for Logic, Language, and Information) and Europe (European Summer School for Logic, Language, and Information). Mentioned in program documentation.</w:t>
      </w:r>
    </w:p>
    <w:p w14:paraId="0C4F9276" w14:textId="77777777" w:rsidR="00B93142" w:rsidRPr="00B93142" w:rsidRDefault="00B93142" w:rsidP="002638DD">
      <w:pPr>
        <w:spacing w:before="20" w:after="20" w:line="216" w:lineRule="auto"/>
        <w:rPr>
          <w:b/>
          <w:bCs/>
          <w:sz w:val="14"/>
          <w:szCs w:val="14"/>
        </w:rPr>
      </w:pPr>
    </w:p>
    <w:p w14:paraId="74887188" w14:textId="309CD978" w:rsidR="002638DD" w:rsidRPr="00E8739E" w:rsidRDefault="002638DD" w:rsidP="002638DD">
      <w:pPr>
        <w:spacing w:before="20" w:after="20" w:line="216" w:lineRule="auto"/>
        <w:rPr>
          <w:sz w:val="19"/>
          <w:szCs w:val="19"/>
        </w:rPr>
      </w:pPr>
      <w:r w:rsidRPr="00E8739E">
        <w:rPr>
          <w:b/>
          <w:bCs/>
          <w:sz w:val="19"/>
          <w:szCs w:val="19"/>
        </w:rPr>
        <w:t>Lead Undergraduate Departmental Representative,</w:t>
      </w:r>
      <w:r w:rsidRPr="00E8739E">
        <w:rPr>
          <w:sz w:val="19"/>
          <w:szCs w:val="19"/>
        </w:rPr>
        <w:t xml:space="preserve"> Brandeis University</w:t>
      </w:r>
      <w:r w:rsidRPr="00E8739E">
        <w:rPr>
          <w:sz w:val="19"/>
          <w:szCs w:val="19"/>
        </w:rPr>
        <w:tab/>
      </w:r>
      <w:r w:rsidRPr="00E8739E">
        <w:rPr>
          <w:sz w:val="19"/>
          <w:szCs w:val="19"/>
        </w:rPr>
        <w:tab/>
        <w:t xml:space="preserve">    </w:t>
      </w:r>
      <w:r w:rsidR="00136BC9">
        <w:rPr>
          <w:sz w:val="19"/>
          <w:szCs w:val="19"/>
        </w:rPr>
        <w:t xml:space="preserve">  </w:t>
      </w:r>
      <w:r w:rsidRPr="00E8739E">
        <w:rPr>
          <w:b/>
          <w:bCs/>
          <w:sz w:val="19"/>
          <w:szCs w:val="19"/>
        </w:rPr>
        <w:t>08/2019 – 05/2020</w:t>
      </w:r>
    </w:p>
    <w:p w14:paraId="31785236" w14:textId="2941B6F4" w:rsidR="002638DD" w:rsidRPr="00E8739E" w:rsidRDefault="002638DD" w:rsidP="002638DD">
      <w:pPr>
        <w:pStyle w:val="ListParagraph"/>
        <w:numPr>
          <w:ilvl w:val="0"/>
          <w:numId w:val="35"/>
        </w:numPr>
        <w:spacing w:before="20" w:after="20" w:line="216" w:lineRule="auto"/>
        <w:rPr>
          <w:sz w:val="19"/>
          <w:szCs w:val="19"/>
        </w:rPr>
      </w:pPr>
      <w:r w:rsidRPr="00E8739E">
        <w:rPr>
          <w:sz w:val="19"/>
          <w:szCs w:val="19"/>
        </w:rPr>
        <w:t>A leadership position that extends the duties of the subordinate Undergraduate Departmental Representative role (of acting as a liaison between faculty, staff, and students of an undergraduate major or concentration) to include greater involvement with division leadership in the</w:t>
      </w:r>
      <w:r w:rsidR="00BF2146">
        <w:rPr>
          <w:sz w:val="19"/>
          <w:szCs w:val="19"/>
        </w:rPr>
        <w:t xml:space="preserve"> university’s</w:t>
      </w:r>
      <w:r w:rsidRPr="00E8739E">
        <w:rPr>
          <w:sz w:val="19"/>
          <w:szCs w:val="19"/>
        </w:rPr>
        <w:t xml:space="preserve"> School of Arts and Sciences.</w:t>
      </w:r>
    </w:p>
    <w:p w14:paraId="6FF6B95B" w14:textId="77777777" w:rsidR="002638DD" w:rsidRPr="00E8739E" w:rsidRDefault="002638DD" w:rsidP="002638DD">
      <w:pPr>
        <w:pStyle w:val="ListParagraph"/>
        <w:numPr>
          <w:ilvl w:val="0"/>
          <w:numId w:val="35"/>
        </w:numPr>
        <w:spacing w:before="20" w:after="20" w:line="216" w:lineRule="auto"/>
        <w:rPr>
          <w:sz w:val="19"/>
          <w:szCs w:val="19"/>
        </w:rPr>
      </w:pPr>
      <w:r w:rsidRPr="00E8739E">
        <w:rPr>
          <w:sz w:val="19"/>
          <w:szCs w:val="19"/>
        </w:rPr>
        <w:t>Assessed program-related activities and exchanged forward-thinking ideas in meetings with senior academic administrators. Promoted from a prior role as an Undergraduate Departmental Representative to the major in Biological Physics (held since August 2018).</w:t>
      </w:r>
    </w:p>
    <w:p w14:paraId="038E6FF5" w14:textId="77777777" w:rsidR="007E3B20" w:rsidRPr="00722D0F" w:rsidRDefault="007E3B20" w:rsidP="002638DD">
      <w:pPr>
        <w:spacing w:before="20" w:after="20" w:line="216" w:lineRule="auto"/>
        <w:rPr>
          <w:b/>
          <w:bCs/>
          <w:sz w:val="14"/>
          <w:szCs w:val="14"/>
        </w:rPr>
      </w:pPr>
    </w:p>
    <w:p w14:paraId="7C8A87F2" w14:textId="5D18BE0E" w:rsidR="002638DD" w:rsidRPr="00E8739E" w:rsidRDefault="002638DD" w:rsidP="002638DD">
      <w:pPr>
        <w:spacing w:before="20" w:after="20" w:line="216" w:lineRule="auto"/>
        <w:rPr>
          <w:sz w:val="19"/>
          <w:szCs w:val="19"/>
        </w:rPr>
      </w:pPr>
      <w:r w:rsidRPr="00E8739E">
        <w:rPr>
          <w:b/>
          <w:bCs/>
          <w:sz w:val="19"/>
          <w:szCs w:val="19"/>
        </w:rPr>
        <w:t xml:space="preserve">Volunteer - </w:t>
      </w:r>
      <w:r w:rsidRPr="00E8739E">
        <w:rPr>
          <w:b/>
          <w:bCs/>
          <w:i/>
          <w:iCs/>
          <w:sz w:val="19"/>
          <w:szCs w:val="19"/>
        </w:rPr>
        <w:t>March for Science</w:t>
      </w:r>
      <w:r w:rsidRPr="00E8739E">
        <w:rPr>
          <w:b/>
          <w:bCs/>
          <w:sz w:val="19"/>
          <w:szCs w:val="19"/>
        </w:rPr>
        <w:t>,</w:t>
      </w:r>
      <w:r w:rsidRPr="00E8739E">
        <w:rPr>
          <w:sz w:val="19"/>
          <w:szCs w:val="19"/>
        </w:rPr>
        <w:t xml:space="preserve"> Biophysical Society</w:t>
      </w:r>
      <w:r w:rsidRPr="00E8739E">
        <w:rPr>
          <w:sz w:val="19"/>
          <w:szCs w:val="19"/>
        </w:rPr>
        <w:tab/>
      </w:r>
      <w:r w:rsidRPr="00E8739E">
        <w:rPr>
          <w:sz w:val="19"/>
          <w:szCs w:val="19"/>
        </w:rPr>
        <w:tab/>
        <w:t xml:space="preserve">    </w:t>
      </w:r>
      <w:r w:rsidRPr="00E8739E">
        <w:rPr>
          <w:sz w:val="19"/>
          <w:szCs w:val="19"/>
        </w:rPr>
        <w:tab/>
        <w:t xml:space="preserve">    </w:t>
      </w:r>
      <w:r w:rsidR="00674D85">
        <w:rPr>
          <w:sz w:val="19"/>
          <w:szCs w:val="19"/>
        </w:rPr>
        <w:t xml:space="preserve"> </w:t>
      </w:r>
      <w:r w:rsidRPr="00E8739E">
        <w:rPr>
          <w:b/>
          <w:bCs/>
          <w:sz w:val="19"/>
          <w:szCs w:val="19"/>
        </w:rPr>
        <w:t>04/22/2017</w:t>
      </w:r>
    </w:p>
    <w:p w14:paraId="698E46F2" w14:textId="3976EC7A" w:rsidR="002638DD" w:rsidRPr="00E8739E" w:rsidRDefault="002638DD" w:rsidP="002638DD">
      <w:pPr>
        <w:pStyle w:val="ListParagraph"/>
        <w:numPr>
          <w:ilvl w:val="0"/>
          <w:numId w:val="37"/>
        </w:numPr>
        <w:spacing w:before="20" w:after="20" w:line="216" w:lineRule="auto"/>
        <w:rPr>
          <w:sz w:val="19"/>
          <w:szCs w:val="19"/>
        </w:rPr>
      </w:pPr>
      <w:r w:rsidRPr="00E8739E">
        <w:rPr>
          <w:sz w:val="19"/>
          <w:szCs w:val="19"/>
        </w:rPr>
        <w:t xml:space="preserve">Coordinated the gathering of members of the Biophysical Society for participation in the inaugural </w:t>
      </w:r>
      <w:r w:rsidRPr="00E8739E">
        <w:rPr>
          <w:i/>
          <w:iCs/>
          <w:sz w:val="19"/>
          <w:szCs w:val="19"/>
        </w:rPr>
        <w:t>March for Science</w:t>
      </w:r>
      <w:r w:rsidRPr="00E8739E">
        <w:rPr>
          <w:sz w:val="19"/>
          <w:szCs w:val="19"/>
        </w:rPr>
        <w:t xml:space="preserve"> event in Washington, D.C., escorting them from a point of rendezvous to the Washington Monument.</w:t>
      </w:r>
    </w:p>
    <w:p w14:paraId="1244B1D2" w14:textId="77777777" w:rsidR="002638DD" w:rsidRPr="00DF031B" w:rsidRDefault="002638DD" w:rsidP="002638DD">
      <w:pPr>
        <w:spacing w:before="20" w:after="20" w:line="216" w:lineRule="auto"/>
        <w:rPr>
          <w:sz w:val="14"/>
          <w:szCs w:val="14"/>
        </w:rPr>
      </w:pPr>
    </w:p>
    <w:p w14:paraId="70667B16" w14:textId="54F240C0" w:rsidR="002638DD" w:rsidRPr="00E8739E" w:rsidRDefault="002638DD" w:rsidP="002638DD">
      <w:pPr>
        <w:spacing w:before="20" w:after="20" w:line="216" w:lineRule="auto"/>
        <w:rPr>
          <w:sz w:val="19"/>
          <w:szCs w:val="19"/>
        </w:rPr>
      </w:pPr>
      <w:r w:rsidRPr="00E8739E">
        <w:rPr>
          <w:b/>
          <w:bCs/>
          <w:sz w:val="19"/>
          <w:szCs w:val="19"/>
        </w:rPr>
        <w:t>Bookseller,</w:t>
      </w:r>
      <w:r w:rsidRPr="00E8739E">
        <w:rPr>
          <w:sz w:val="19"/>
          <w:szCs w:val="19"/>
        </w:rPr>
        <w:t xml:space="preserve"> NewsLink of Boston, LLC.</w:t>
      </w:r>
      <w:r w:rsidRPr="00E8739E">
        <w:rPr>
          <w:sz w:val="19"/>
          <w:szCs w:val="19"/>
        </w:rPr>
        <w:tab/>
      </w:r>
      <w:r w:rsidRPr="00E8739E">
        <w:rPr>
          <w:sz w:val="19"/>
          <w:szCs w:val="19"/>
        </w:rPr>
        <w:tab/>
        <w:t xml:space="preserve">    </w:t>
      </w:r>
      <w:r w:rsidR="00776842">
        <w:rPr>
          <w:sz w:val="19"/>
          <w:szCs w:val="19"/>
        </w:rPr>
        <w:t xml:space="preserve">  </w:t>
      </w:r>
      <w:r w:rsidRPr="00E8739E">
        <w:rPr>
          <w:b/>
          <w:bCs/>
          <w:sz w:val="19"/>
          <w:szCs w:val="19"/>
        </w:rPr>
        <w:t>09/2015 – 09/2019</w:t>
      </w:r>
    </w:p>
    <w:p w14:paraId="268CE4DE" w14:textId="77777777" w:rsidR="002638DD" w:rsidRPr="00E8739E" w:rsidRDefault="002638DD" w:rsidP="00FB35DC">
      <w:pPr>
        <w:pStyle w:val="ListParagraph"/>
        <w:numPr>
          <w:ilvl w:val="0"/>
          <w:numId w:val="37"/>
        </w:numPr>
        <w:spacing w:before="20" w:after="20" w:line="216" w:lineRule="auto"/>
        <w:rPr>
          <w:sz w:val="19"/>
          <w:szCs w:val="19"/>
        </w:rPr>
      </w:pPr>
      <w:r w:rsidRPr="00E8739E">
        <w:rPr>
          <w:sz w:val="19"/>
          <w:szCs w:val="19"/>
        </w:rPr>
        <w:t xml:space="preserve">Curated the Natural Science, Philosophy sections of a semi-independent bookstore (BookLink) located in Boston Logan International Airport. Roles included review of new titles for ordering, contribution to data entry using spreadsheet software, customer assistance, and general maintenance of the store grounds. </w:t>
      </w:r>
    </w:p>
    <w:p w14:paraId="0634E574" w14:textId="6AA9D2EA" w:rsidR="002638DD" w:rsidRDefault="002638DD" w:rsidP="00FB35DC">
      <w:pPr>
        <w:pStyle w:val="ListParagraph"/>
        <w:numPr>
          <w:ilvl w:val="0"/>
          <w:numId w:val="37"/>
        </w:numPr>
        <w:spacing w:before="20" w:after="20" w:line="216" w:lineRule="auto"/>
        <w:rPr>
          <w:sz w:val="19"/>
          <w:szCs w:val="19"/>
        </w:rPr>
      </w:pPr>
      <w:r w:rsidRPr="00E8739E">
        <w:rPr>
          <w:sz w:val="19"/>
          <w:szCs w:val="19"/>
        </w:rPr>
        <w:t>Held position while in attendance at Bunker Hill Community College and at Brandeis University.</w:t>
      </w:r>
    </w:p>
    <w:p w14:paraId="328BB8BB" w14:textId="0F27A021" w:rsidR="005455BC" w:rsidRDefault="00000000" w:rsidP="005455BC">
      <w:pPr>
        <w:spacing w:before="20" w:after="20" w:line="216" w:lineRule="auto"/>
      </w:pPr>
      <w:r>
        <w:pict w14:anchorId="3BEA9CBC">
          <v:rect id="_x0000_i1031" style="width:684pt;height:1pt" o:hrpct="0" o:hralign="center" o:hrstd="t" o:hrnoshade="t" o:hr="t" fillcolor="black [3213]" stroked="f"/>
        </w:pict>
      </w:r>
    </w:p>
    <w:p w14:paraId="01A5F65F" w14:textId="3399EF4A" w:rsidR="00B75414" w:rsidRPr="00E8739E" w:rsidRDefault="00E60FF0" w:rsidP="00E53B47">
      <w:pPr>
        <w:pStyle w:val="Heading4"/>
        <w:spacing w:before="100" w:after="80"/>
        <w:rPr>
          <w:sz w:val="23"/>
          <w:szCs w:val="23"/>
        </w:rPr>
        <w:sectPr w:rsidR="00B75414" w:rsidRPr="00E8739E" w:rsidSect="00C91FCB">
          <w:footerReference w:type="default" r:id="rId10"/>
          <w:type w:val="continuous"/>
          <w:pgSz w:w="12240" w:h="15840"/>
          <w:pgMar w:top="1008" w:right="1080" w:bottom="1008" w:left="1080" w:header="720" w:footer="1152" w:gutter="0"/>
          <w:cols w:space="720"/>
          <w:docGrid w:linePitch="299"/>
        </w:sectPr>
      </w:pPr>
      <w:r w:rsidRPr="00E8739E">
        <w:rPr>
          <w:sz w:val="23"/>
          <w:szCs w:val="23"/>
        </w:rPr>
        <w:t>Selected Skills</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5018"/>
        <w:gridCol w:w="5029"/>
      </w:tblGrid>
      <w:tr w:rsidR="00B75414" w14:paraId="73B66D35" w14:textId="77777777" w:rsidTr="00D12C62">
        <w:trPr>
          <w:trHeight w:val="576"/>
        </w:trPr>
        <w:tc>
          <w:tcPr>
            <w:tcW w:w="5018" w:type="dxa"/>
          </w:tcPr>
          <w:p w14:paraId="776AAEA7" w14:textId="72F6A2A8" w:rsidR="00B75414" w:rsidRPr="00E8739E" w:rsidRDefault="00D12C62" w:rsidP="00B75414">
            <w:pPr>
              <w:spacing w:before="0" w:after="0" w:line="240" w:lineRule="auto"/>
              <w:jc w:val="left"/>
              <w:rPr>
                <w:rFonts w:ascii="LM Roman 10" w:hAnsi="LM Roman 10"/>
                <w:sz w:val="19"/>
                <w:szCs w:val="19"/>
              </w:rPr>
            </w:pPr>
            <w:r>
              <w:rPr>
                <w:rFonts w:ascii="LM Roman 10" w:hAnsi="LM Roman 10"/>
                <w:sz w:val="19"/>
                <w:szCs w:val="19"/>
              </w:rPr>
              <w:t>C</w:t>
            </w:r>
            <w:r w:rsidR="00B75414" w:rsidRPr="00E8739E">
              <w:rPr>
                <w:rFonts w:ascii="LM Roman 10" w:hAnsi="LM Roman 10"/>
                <w:sz w:val="19"/>
                <w:szCs w:val="19"/>
              </w:rPr>
              <w:t xml:space="preserve">olumn </w:t>
            </w:r>
            <w:r>
              <w:rPr>
                <w:rFonts w:ascii="LM Roman 10" w:hAnsi="LM Roman 10"/>
                <w:sz w:val="19"/>
                <w:szCs w:val="19"/>
              </w:rPr>
              <w:t>chemistries</w:t>
            </w:r>
            <w:r w:rsidR="00B75414" w:rsidRPr="00E8739E">
              <w:rPr>
                <w:rFonts w:ascii="LM Roman 10" w:hAnsi="LM Roman 10"/>
                <w:sz w:val="19"/>
                <w:szCs w:val="19"/>
              </w:rPr>
              <w:t xml:space="preserve"> for protein purification (e.g. ion exchange, size exclusion, </w:t>
            </w:r>
            <w:r w:rsidR="00196208" w:rsidRPr="00E8739E">
              <w:rPr>
                <w:rFonts w:ascii="LM Roman 10" w:hAnsi="LM Roman 10"/>
                <w:sz w:val="19"/>
                <w:szCs w:val="19"/>
              </w:rPr>
              <w:t>metal affinity</w:t>
            </w:r>
            <w:r w:rsidR="00B75414" w:rsidRPr="00E8739E">
              <w:rPr>
                <w:rFonts w:ascii="LM Roman 10" w:hAnsi="LM Roman 10"/>
                <w:sz w:val="19"/>
                <w:szCs w:val="19"/>
              </w:rPr>
              <w:t>)</w:t>
            </w:r>
          </w:p>
        </w:tc>
        <w:tc>
          <w:tcPr>
            <w:tcW w:w="5029" w:type="dxa"/>
          </w:tcPr>
          <w:p w14:paraId="52BB3A3F" w14:textId="616245A4" w:rsidR="00B75414" w:rsidRPr="00E8739E" w:rsidRDefault="00B75414" w:rsidP="00B75414">
            <w:pPr>
              <w:spacing w:before="0" w:after="0" w:line="240" w:lineRule="auto"/>
              <w:jc w:val="left"/>
              <w:rPr>
                <w:rFonts w:ascii="LM Roman 10" w:hAnsi="LM Roman 10"/>
                <w:sz w:val="19"/>
                <w:szCs w:val="19"/>
              </w:rPr>
            </w:pPr>
            <w:r w:rsidRPr="00E8739E">
              <w:rPr>
                <w:rFonts w:ascii="LM Roman 10" w:hAnsi="LM Roman 10"/>
                <w:sz w:val="19"/>
                <w:szCs w:val="19"/>
              </w:rPr>
              <w:t>Use of Windows and Macintosh OS; familiarity with Linux (Ubuntu) and</w:t>
            </w:r>
            <w:r w:rsidR="00196208" w:rsidRPr="00E8739E">
              <w:rPr>
                <w:rFonts w:ascii="LM Roman 10" w:hAnsi="LM Roman 10"/>
                <w:sz w:val="19"/>
                <w:szCs w:val="19"/>
              </w:rPr>
              <w:t xml:space="preserve"> associated</w:t>
            </w:r>
            <w:r w:rsidRPr="00E8739E">
              <w:rPr>
                <w:rFonts w:ascii="LM Roman 10" w:hAnsi="LM Roman 10"/>
                <w:sz w:val="19"/>
                <w:szCs w:val="19"/>
              </w:rPr>
              <w:t xml:space="preserve"> BASH command line</w:t>
            </w:r>
          </w:p>
        </w:tc>
      </w:tr>
      <w:tr w:rsidR="00B75414" w14:paraId="0C170796" w14:textId="77777777" w:rsidTr="00B3530C">
        <w:trPr>
          <w:trHeight w:val="247"/>
        </w:trPr>
        <w:tc>
          <w:tcPr>
            <w:tcW w:w="5018" w:type="dxa"/>
          </w:tcPr>
          <w:p w14:paraId="388880CB" w14:textId="4C5CC9AE" w:rsidR="00B75414" w:rsidRPr="00E8739E" w:rsidRDefault="00294AAB" w:rsidP="00B75414">
            <w:pPr>
              <w:spacing w:before="0" w:after="0" w:line="240" w:lineRule="auto"/>
              <w:jc w:val="left"/>
              <w:rPr>
                <w:rFonts w:ascii="LM Roman 10" w:hAnsi="LM Roman 10"/>
                <w:sz w:val="19"/>
                <w:szCs w:val="19"/>
              </w:rPr>
            </w:pPr>
            <w:r w:rsidRPr="00D12C62">
              <w:rPr>
                <w:rFonts w:ascii="LM Roman 10" w:hAnsi="LM Roman 10"/>
                <w:sz w:val="19"/>
                <w:szCs w:val="19"/>
              </w:rPr>
              <w:t xml:space="preserve">Nucleic acid quantitation by fluorimeter, UV </w:t>
            </w:r>
            <w:r>
              <w:rPr>
                <w:rFonts w:ascii="LM Roman 10" w:hAnsi="LM Roman 10"/>
                <w:sz w:val="19"/>
                <w:szCs w:val="19"/>
              </w:rPr>
              <w:t xml:space="preserve">spectroscopy; </w:t>
            </w:r>
            <w:r w:rsidRPr="00E8739E">
              <w:rPr>
                <w:rFonts w:ascii="LM Roman 10" w:hAnsi="LM Roman 10"/>
                <w:sz w:val="19"/>
                <w:szCs w:val="19"/>
              </w:rPr>
              <w:t xml:space="preserve">Protein quantitation by </w:t>
            </w:r>
            <w:r>
              <w:rPr>
                <w:rFonts w:ascii="LM Roman 10" w:hAnsi="LM Roman 10"/>
                <w:sz w:val="19"/>
                <w:szCs w:val="19"/>
              </w:rPr>
              <w:t>colorimetric</w:t>
            </w:r>
            <w:r w:rsidRPr="00E8739E">
              <w:rPr>
                <w:rFonts w:ascii="LM Roman 10" w:hAnsi="LM Roman 10"/>
                <w:sz w:val="19"/>
                <w:szCs w:val="19"/>
              </w:rPr>
              <w:t xml:space="preserve"> assay</w:t>
            </w:r>
          </w:p>
        </w:tc>
        <w:tc>
          <w:tcPr>
            <w:tcW w:w="5029" w:type="dxa"/>
          </w:tcPr>
          <w:p w14:paraId="67C1AD02" w14:textId="526F6878" w:rsidR="00B75414" w:rsidRPr="00E8739E" w:rsidRDefault="00294AAB" w:rsidP="00B75414">
            <w:pPr>
              <w:spacing w:before="0" w:after="0" w:line="240" w:lineRule="auto"/>
              <w:jc w:val="left"/>
              <w:rPr>
                <w:rFonts w:ascii="LM Roman 10" w:hAnsi="LM Roman 10"/>
                <w:sz w:val="19"/>
                <w:szCs w:val="19"/>
              </w:rPr>
            </w:pPr>
            <w:r w:rsidRPr="00E8739E">
              <w:rPr>
                <w:rFonts w:ascii="LM Roman 10" w:hAnsi="LM Roman 10"/>
                <w:sz w:val="19"/>
                <w:szCs w:val="19"/>
              </w:rPr>
              <w:t>Python (</w:t>
            </w:r>
            <w:r w:rsidR="00B93142">
              <w:rPr>
                <w:rFonts w:ascii="LM Roman 10" w:hAnsi="LM Roman 10"/>
                <w:sz w:val="19"/>
                <w:szCs w:val="19"/>
              </w:rPr>
              <w:t xml:space="preserve">esp. data analysis with </w:t>
            </w:r>
            <w:r w:rsidRPr="00E8739E">
              <w:rPr>
                <w:rFonts w:ascii="LM Roman 10" w:hAnsi="LM Roman 10"/>
                <w:sz w:val="19"/>
                <w:szCs w:val="19"/>
              </w:rPr>
              <w:t>Pandas, Numpy)</w:t>
            </w:r>
            <w:r w:rsidR="00B93142">
              <w:rPr>
                <w:rFonts w:ascii="LM Roman 10" w:hAnsi="LM Roman 10"/>
                <w:sz w:val="19"/>
                <w:szCs w:val="19"/>
              </w:rPr>
              <w:t>, R</w:t>
            </w:r>
            <w:r>
              <w:rPr>
                <w:rFonts w:ascii="LM Roman 10" w:hAnsi="LM Roman 10"/>
                <w:sz w:val="19"/>
                <w:szCs w:val="19"/>
              </w:rPr>
              <w:t>;</w:t>
            </w:r>
            <w:r w:rsidR="00E957A5">
              <w:rPr>
                <w:rFonts w:ascii="LM Roman 10" w:hAnsi="LM Roman 10"/>
                <w:sz w:val="19"/>
                <w:szCs w:val="19"/>
              </w:rPr>
              <w:t xml:space="preserve"> </w:t>
            </w:r>
            <w:r w:rsidR="00F11E88">
              <w:rPr>
                <w:rFonts w:ascii="LM Roman 10" w:hAnsi="LM Roman 10"/>
                <w:sz w:val="19"/>
                <w:szCs w:val="19"/>
              </w:rPr>
              <w:t>working familiarity</w:t>
            </w:r>
            <w:r>
              <w:rPr>
                <w:rFonts w:ascii="LM Roman 10" w:hAnsi="LM Roman 10"/>
                <w:sz w:val="19"/>
                <w:szCs w:val="19"/>
              </w:rPr>
              <w:t xml:space="preserve"> wi</w:t>
            </w:r>
            <w:r w:rsidR="00B93142">
              <w:rPr>
                <w:rFonts w:ascii="LM Roman 10" w:hAnsi="LM Roman 10"/>
                <w:sz w:val="19"/>
                <w:szCs w:val="19"/>
              </w:rPr>
              <w:t xml:space="preserve">th </w:t>
            </w:r>
            <w:r>
              <w:rPr>
                <w:rFonts w:ascii="LM Roman 10" w:hAnsi="LM Roman 10"/>
                <w:sz w:val="19"/>
                <w:szCs w:val="19"/>
              </w:rPr>
              <w:t>MATLAB</w:t>
            </w:r>
          </w:p>
        </w:tc>
      </w:tr>
      <w:tr w:rsidR="008620CD" w14:paraId="5BB20720" w14:textId="77777777" w:rsidTr="00B3530C">
        <w:trPr>
          <w:trHeight w:val="238"/>
        </w:trPr>
        <w:tc>
          <w:tcPr>
            <w:tcW w:w="5018" w:type="dxa"/>
          </w:tcPr>
          <w:p w14:paraId="6A8AC182" w14:textId="0F8872AE" w:rsidR="008620CD" w:rsidRPr="00E8739E" w:rsidRDefault="008620CD" w:rsidP="008620CD">
            <w:pPr>
              <w:spacing w:before="0" w:after="0" w:line="240" w:lineRule="auto"/>
              <w:jc w:val="left"/>
              <w:rPr>
                <w:rFonts w:ascii="LM Roman 10" w:hAnsi="LM Roman 10"/>
                <w:sz w:val="19"/>
                <w:szCs w:val="19"/>
              </w:rPr>
            </w:pPr>
            <w:r>
              <w:rPr>
                <w:rFonts w:ascii="LM Roman 10" w:hAnsi="LM Roman 10"/>
                <w:sz w:val="19"/>
                <w:szCs w:val="19"/>
              </w:rPr>
              <w:t>Preparation and transformation of competent bacteria</w:t>
            </w:r>
          </w:p>
        </w:tc>
        <w:tc>
          <w:tcPr>
            <w:tcW w:w="5029" w:type="dxa"/>
          </w:tcPr>
          <w:p w14:paraId="682E8505" w14:textId="2FE826B2" w:rsidR="008620CD" w:rsidRPr="00E8739E" w:rsidRDefault="008620CD" w:rsidP="008620CD">
            <w:pPr>
              <w:spacing w:before="0" w:after="0" w:line="240" w:lineRule="auto"/>
              <w:jc w:val="left"/>
              <w:rPr>
                <w:rFonts w:ascii="LM Roman 10" w:hAnsi="LM Roman 10"/>
                <w:sz w:val="19"/>
                <w:szCs w:val="19"/>
              </w:rPr>
            </w:pPr>
            <w:r>
              <w:rPr>
                <w:rFonts w:ascii="LM Roman 10" w:hAnsi="LM Roman 10"/>
                <w:sz w:val="19"/>
                <w:szCs w:val="19"/>
              </w:rPr>
              <w:t>M</w:t>
            </w:r>
            <w:r w:rsidRPr="00E8739E">
              <w:rPr>
                <w:rFonts w:ascii="LM Roman 10" w:hAnsi="LM Roman 10"/>
                <w:sz w:val="19"/>
                <w:szCs w:val="19"/>
              </w:rPr>
              <w:t>olecular biology software (e.g. SnapGene</w:t>
            </w:r>
            <w:r>
              <w:rPr>
                <w:rFonts w:ascii="LM Roman 10" w:hAnsi="LM Roman 10"/>
                <w:sz w:val="19"/>
                <w:szCs w:val="19"/>
              </w:rPr>
              <w:t>, Benchling</w:t>
            </w:r>
            <w:r w:rsidRPr="00E8739E">
              <w:rPr>
                <w:rFonts w:ascii="LM Roman 10" w:hAnsi="LM Roman 10"/>
                <w:sz w:val="19"/>
                <w:szCs w:val="19"/>
              </w:rPr>
              <w:t>)</w:t>
            </w:r>
          </w:p>
        </w:tc>
      </w:tr>
      <w:tr w:rsidR="008620CD" w14:paraId="4DB91DEF" w14:textId="77777777" w:rsidTr="00E60FF0">
        <w:trPr>
          <w:trHeight w:val="286"/>
        </w:trPr>
        <w:tc>
          <w:tcPr>
            <w:tcW w:w="5018" w:type="dxa"/>
          </w:tcPr>
          <w:p w14:paraId="57C84F8F" w14:textId="58054F72" w:rsidR="008620CD" w:rsidRPr="00E8739E" w:rsidRDefault="008620CD" w:rsidP="008620CD">
            <w:pPr>
              <w:spacing w:before="0" w:after="0" w:line="240" w:lineRule="auto"/>
              <w:jc w:val="left"/>
              <w:rPr>
                <w:rFonts w:ascii="LM Roman 10" w:hAnsi="LM Roman 10"/>
                <w:sz w:val="19"/>
                <w:szCs w:val="19"/>
              </w:rPr>
            </w:pPr>
            <w:r w:rsidRPr="00294AAB">
              <w:rPr>
                <w:rFonts w:ascii="LM Roman 10" w:hAnsi="LM Roman 10"/>
                <w:sz w:val="19"/>
                <w:szCs w:val="19"/>
              </w:rPr>
              <w:t>Plasmid</w:t>
            </w:r>
            <w:r w:rsidR="00E957A5">
              <w:rPr>
                <w:rFonts w:ascii="LM Roman 10" w:hAnsi="LM Roman 10"/>
                <w:sz w:val="19"/>
                <w:szCs w:val="19"/>
              </w:rPr>
              <w:t xml:space="preserve"> DNA</w:t>
            </w:r>
            <w:r w:rsidRPr="00294AAB">
              <w:rPr>
                <w:rFonts w:ascii="LM Roman 10" w:hAnsi="LM Roman 10"/>
                <w:sz w:val="19"/>
                <w:szCs w:val="19"/>
              </w:rPr>
              <w:t xml:space="preserve"> </w:t>
            </w:r>
            <w:r w:rsidR="0093413C">
              <w:rPr>
                <w:rFonts w:ascii="LM Roman 10" w:hAnsi="LM Roman 10"/>
                <w:sz w:val="19"/>
                <w:szCs w:val="19"/>
              </w:rPr>
              <w:t>p</w:t>
            </w:r>
            <w:r w:rsidRPr="00294AAB">
              <w:rPr>
                <w:rFonts w:ascii="LM Roman 10" w:hAnsi="LM Roman 10"/>
                <w:sz w:val="19"/>
                <w:szCs w:val="19"/>
              </w:rPr>
              <w:t>reparation</w:t>
            </w:r>
            <w:r>
              <w:rPr>
                <w:rFonts w:ascii="LM Roman 10" w:hAnsi="LM Roman 10"/>
                <w:sz w:val="19"/>
                <w:szCs w:val="19"/>
              </w:rPr>
              <w:t xml:space="preserve">; </w:t>
            </w:r>
            <w:r w:rsidRPr="00E8739E">
              <w:rPr>
                <w:rFonts w:ascii="LM Roman 10" w:hAnsi="LM Roman 10"/>
                <w:sz w:val="19"/>
                <w:szCs w:val="19"/>
              </w:rPr>
              <w:t>PCR</w:t>
            </w:r>
            <w:r w:rsidR="00E957A5">
              <w:rPr>
                <w:rFonts w:ascii="LM Roman 10" w:hAnsi="LM Roman 10"/>
                <w:sz w:val="19"/>
                <w:szCs w:val="19"/>
              </w:rPr>
              <w:t xml:space="preserve">; </w:t>
            </w:r>
            <w:r>
              <w:rPr>
                <w:rFonts w:ascii="LM Roman 10" w:hAnsi="LM Roman 10"/>
                <w:sz w:val="19"/>
                <w:szCs w:val="19"/>
              </w:rPr>
              <w:t>Golden Gate</w:t>
            </w:r>
            <w:r w:rsidRPr="00E8739E">
              <w:rPr>
                <w:rFonts w:ascii="LM Roman 10" w:hAnsi="LM Roman 10"/>
                <w:sz w:val="19"/>
                <w:szCs w:val="19"/>
              </w:rPr>
              <w:t xml:space="preserve"> cloning</w:t>
            </w:r>
          </w:p>
        </w:tc>
        <w:tc>
          <w:tcPr>
            <w:tcW w:w="5029" w:type="dxa"/>
          </w:tcPr>
          <w:p w14:paraId="3AA1013C" w14:textId="70A7A95B" w:rsidR="008620CD" w:rsidRPr="00E8739E" w:rsidRDefault="008620CD" w:rsidP="008620CD">
            <w:pPr>
              <w:spacing w:before="0" w:after="0" w:line="240" w:lineRule="auto"/>
              <w:jc w:val="left"/>
              <w:rPr>
                <w:rFonts w:ascii="LM Roman 10" w:hAnsi="LM Roman 10"/>
                <w:sz w:val="19"/>
                <w:szCs w:val="19"/>
              </w:rPr>
            </w:pPr>
            <w:r>
              <w:rPr>
                <w:rFonts w:ascii="LM Roman 10" w:hAnsi="LM Roman 10"/>
                <w:sz w:val="19"/>
                <w:szCs w:val="19"/>
              </w:rPr>
              <w:t>Protein visualization with Biopython and PyMOL</w:t>
            </w:r>
          </w:p>
        </w:tc>
      </w:tr>
      <w:tr w:rsidR="008620CD" w14:paraId="2AF0AD59" w14:textId="77777777" w:rsidTr="00E60FF0">
        <w:trPr>
          <w:trHeight w:val="286"/>
        </w:trPr>
        <w:tc>
          <w:tcPr>
            <w:tcW w:w="5018" w:type="dxa"/>
          </w:tcPr>
          <w:p w14:paraId="51BE2A12" w14:textId="64BCCB73" w:rsidR="008620CD" w:rsidRPr="00E8739E" w:rsidRDefault="008620CD" w:rsidP="008620CD">
            <w:pPr>
              <w:spacing w:before="0" w:after="0" w:line="240" w:lineRule="auto"/>
              <w:jc w:val="left"/>
              <w:rPr>
                <w:rFonts w:ascii="LM Roman 10" w:hAnsi="LM Roman 10"/>
                <w:sz w:val="19"/>
                <w:szCs w:val="19"/>
              </w:rPr>
            </w:pPr>
            <w:r w:rsidRPr="00294AAB">
              <w:rPr>
                <w:rFonts w:ascii="LM Roman 10" w:hAnsi="LM Roman 10"/>
                <w:sz w:val="19"/>
                <w:szCs w:val="19"/>
              </w:rPr>
              <w:t>Gel electrophoresis for nucleic acids and proteins</w:t>
            </w:r>
          </w:p>
        </w:tc>
        <w:tc>
          <w:tcPr>
            <w:tcW w:w="5029" w:type="dxa"/>
          </w:tcPr>
          <w:p w14:paraId="0760E2FD" w14:textId="6B190629" w:rsidR="008620CD" w:rsidRPr="00E8739E" w:rsidRDefault="008620CD" w:rsidP="008620CD">
            <w:pPr>
              <w:spacing w:before="0" w:after="0" w:line="240" w:lineRule="auto"/>
              <w:jc w:val="left"/>
              <w:rPr>
                <w:rFonts w:ascii="LM Roman 10" w:hAnsi="LM Roman 10"/>
                <w:sz w:val="19"/>
                <w:szCs w:val="19"/>
              </w:rPr>
            </w:pPr>
            <w:r>
              <w:rPr>
                <w:rFonts w:ascii="LM Roman 10" w:hAnsi="LM Roman 10"/>
                <w:sz w:val="19"/>
                <w:szCs w:val="19"/>
              </w:rPr>
              <w:t>Circular dichroism for protein characterization</w:t>
            </w:r>
          </w:p>
        </w:tc>
      </w:tr>
      <w:tr w:rsidR="008620CD" w14:paraId="4CCD2D70" w14:textId="77777777" w:rsidTr="00E60FF0">
        <w:trPr>
          <w:trHeight w:val="286"/>
        </w:trPr>
        <w:tc>
          <w:tcPr>
            <w:tcW w:w="5018" w:type="dxa"/>
          </w:tcPr>
          <w:p w14:paraId="6E36F3F7" w14:textId="22530B4B" w:rsidR="008620CD" w:rsidRPr="00E8739E" w:rsidRDefault="008620CD" w:rsidP="008620CD">
            <w:pPr>
              <w:spacing w:before="0" w:after="0" w:line="240" w:lineRule="auto"/>
              <w:jc w:val="left"/>
              <w:rPr>
                <w:rFonts w:ascii="LM Roman 10" w:hAnsi="LM Roman 10"/>
                <w:sz w:val="19"/>
                <w:szCs w:val="19"/>
              </w:rPr>
            </w:pPr>
            <w:r w:rsidRPr="00294AAB">
              <w:rPr>
                <w:rFonts w:ascii="LM Roman 10" w:hAnsi="LM Roman 10"/>
                <w:sz w:val="19"/>
                <w:szCs w:val="19"/>
              </w:rPr>
              <w:t>Protein chromatography by FPLC (AKTA™)</w:t>
            </w:r>
          </w:p>
        </w:tc>
        <w:tc>
          <w:tcPr>
            <w:tcW w:w="5029" w:type="dxa"/>
          </w:tcPr>
          <w:p w14:paraId="4D3A3341" w14:textId="3A0E47B5" w:rsidR="008620CD" w:rsidRPr="00E8739E" w:rsidRDefault="008620CD" w:rsidP="008620CD">
            <w:pPr>
              <w:spacing w:before="0" w:after="0" w:line="240" w:lineRule="auto"/>
              <w:jc w:val="left"/>
              <w:rPr>
                <w:rFonts w:ascii="LM Roman 10" w:hAnsi="LM Roman 10"/>
                <w:sz w:val="19"/>
                <w:szCs w:val="19"/>
              </w:rPr>
            </w:pPr>
            <w:r w:rsidRPr="00E8739E">
              <w:rPr>
                <w:rFonts w:ascii="LM Roman 10" w:hAnsi="LM Roman 10"/>
                <w:sz w:val="19"/>
                <w:szCs w:val="19"/>
              </w:rPr>
              <w:t>Photolithography</w:t>
            </w:r>
            <w:r>
              <w:rPr>
                <w:rFonts w:ascii="LM Roman 10" w:hAnsi="LM Roman 10"/>
                <w:sz w:val="19"/>
                <w:szCs w:val="19"/>
              </w:rPr>
              <w:t>, soft lithography</w:t>
            </w:r>
            <w:r w:rsidRPr="00E8739E">
              <w:rPr>
                <w:rFonts w:ascii="LM Roman 10" w:hAnsi="LM Roman 10"/>
                <w:sz w:val="19"/>
                <w:szCs w:val="19"/>
              </w:rPr>
              <w:t xml:space="preserve"> for microfluidics</w:t>
            </w:r>
          </w:p>
        </w:tc>
      </w:tr>
      <w:tr w:rsidR="008620CD" w14:paraId="05B6423E" w14:textId="77777777" w:rsidTr="00E60FF0">
        <w:trPr>
          <w:trHeight w:val="286"/>
        </w:trPr>
        <w:tc>
          <w:tcPr>
            <w:tcW w:w="5018" w:type="dxa"/>
          </w:tcPr>
          <w:p w14:paraId="0360CD06" w14:textId="41EA3749" w:rsidR="008620CD" w:rsidRPr="00E8739E" w:rsidRDefault="008620CD" w:rsidP="008620CD">
            <w:pPr>
              <w:spacing w:before="0" w:after="0" w:line="240" w:lineRule="auto"/>
              <w:jc w:val="left"/>
              <w:rPr>
                <w:rFonts w:ascii="LM Roman 10" w:hAnsi="LM Roman 10"/>
                <w:sz w:val="19"/>
                <w:szCs w:val="19"/>
              </w:rPr>
            </w:pPr>
            <w:r w:rsidRPr="00E8739E">
              <w:rPr>
                <w:rFonts w:ascii="LM Roman 10" w:hAnsi="LM Roman 10"/>
                <w:sz w:val="19"/>
                <w:szCs w:val="19"/>
              </w:rPr>
              <w:t>Protein crystallization by vapor diffusion</w:t>
            </w:r>
          </w:p>
        </w:tc>
        <w:tc>
          <w:tcPr>
            <w:tcW w:w="5029" w:type="dxa"/>
          </w:tcPr>
          <w:p w14:paraId="33A61667" w14:textId="570A118D" w:rsidR="008620CD" w:rsidRPr="00E8739E" w:rsidRDefault="008620CD" w:rsidP="008620CD">
            <w:pPr>
              <w:spacing w:before="0" w:after="0" w:line="240" w:lineRule="auto"/>
              <w:jc w:val="left"/>
              <w:rPr>
                <w:rFonts w:ascii="LM Roman 10" w:hAnsi="LM Roman 10"/>
                <w:sz w:val="19"/>
                <w:szCs w:val="19"/>
              </w:rPr>
            </w:pPr>
            <w:r>
              <w:rPr>
                <w:rFonts w:ascii="LM Roman 10" w:hAnsi="LM Roman 10"/>
                <w:sz w:val="19"/>
                <w:szCs w:val="19"/>
              </w:rPr>
              <w:t xml:space="preserve">3D </w:t>
            </w:r>
            <w:r w:rsidR="00E957A5">
              <w:rPr>
                <w:rFonts w:ascii="LM Roman 10" w:hAnsi="LM Roman 10"/>
                <w:sz w:val="19"/>
                <w:szCs w:val="19"/>
              </w:rPr>
              <w:t>o</w:t>
            </w:r>
            <w:r w:rsidRPr="00E8739E">
              <w:rPr>
                <w:rFonts w:ascii="LM Roman 10" w:hAnsi="LM Roman 10"/>
                <w:sz w:val="19"/>
                <w:szCs w:val="19"/>
              </w:rPr>
              <w:t>ptical profilometry; basics of optical laser tweezers</w:t>
            </w:r>
          </w:p>
        </w:tc>
      </w:tr>
      <w:tr w:rsidR="008620CD" w14:paraId="418BC23F" w14:textId="77777777" w:rsidTr="00E60FF0">
        <w:trPr>
          <w:trHeight w:val="276"/>
        </w:trPr>
        <w:tc>
          <w:tcPr>
            <w:tcW w:w="5018" w:type="dxa"/>
          </w:tcPr>
          <w:p w14:paraId="50D5324E" w14:textId="40C7BE15" w:rsidR="008620CD" w:rsidRPr="00E8739E" w:rsidRDefault="008620CD" w:rsidP="008620CD">
            <w:pPr>
              <w:spacing w:before="0" w:after="0" w:line="240" w:lineRule="auto"/>
              <w:jc w:val="left"/>
              <w:rPr>
                <w:rFonts w:ascii="LM Roman 10" w:hAnsi="LM Roman 10"/>
                <w:sz w:val="19"/>
                <w:szCs w:val="19"/>
              </w:rPr>
            </w:pPr>
            <w:r>
              <w:rPr>
                <w:rFonts w:ascii="LM Roman 10" w:hAnsi="LM Roman 10"/>
                <w:sz w:val="19"/>
                <w:szCs w:val="19"/>
              </w:rPr>
              <w:t xml:space="preserve">Semi-dry transfer </w:t>
            </w:r>
            <w:r w:rsidRPr="00E8739E">
              <w:rPr>
                <w:rFonts w:ascii="LM Roman 10" w:hAnsi="LM Roman 10"/>
                <w:sz w:val="19"/>
                <w:szCs w:val="19"/>
              </w:rPr>
              <w:t>Western blotting</w:t>
            </w:r>
          </w:p>
        </w:tc>
        <w:tc>
          <w:tcPr>
            <w:tcW w:w="5029" w:type="dxa"/>
          </w:tcPr>
          <w:p w14:paraId="1DF7ABEF" w14:textId="681D12A5" w:rsidR="008620CD" w:rsidRPr="00E8739E" w:rsidRDefault="008620CD" w:rsidP="008620CD">
            <w:pPr>
              <w:spacing w:before="0" w:after="0" w:line="240" w:lineRule="auto"/>
              <w:jc w:val="left"/>
              <w:rPr>
                <w:rFonts w:ascii="LM Roman 10" w:hAnsi="LM Roman 10"/>
                <w:sz w:val="19"/>
                <w:szCs w:val="19"/>
              </w:rPr>
            </w:pPr>
            <w:r w:rsidRPr="008620CD">
              <w:rPr>
                <w:rFonts w:ascii="LM Roman 10" w:hAnsi="LM Roman 10"/>
                <w:sz w:val="19"/>
                <w:szCs w:val="19"/>
              </w:rPr>
              <w:t>Academic and technical writing</w:t>
            </w:r>
          </w:p>
        </w:tc>
      </w:tr>
      <w:tr w:rsidR="008620CD" w14:paraId="6FDE9FA6" w14:textId="77777777" w:rsidTr="00E60FF0">
        <w:trPr>
          <w:trHeight w:val="286"/>
        </w:trPr>
        <w:tc>
          <w:tcPr>
            <w:tcW w:w="5018" w:type="dxa"/>
          </w:tcPr>
          <w:p w14:paraId="3C0FF7D9" w14:textId="2234FC23" w:rsidR="008620CD" w:rsidRPr="00E8739E" w:rsidRDefault="008620CD" w:rsidP="008620CD">
            <w:pPr>
              <w:spacing w:before="0" w:after="0" w:line="240" w:lineRule="auto"/>
              <w:jc w:val="left"/>
              <w:rPr>
                <w:rFonts w:ascii="LM Roman 10" w:hAnsi="LM Roman 10"/>
                <w:sz w:val="19"/>
                <w:szCs w:val="19"/>
              </w:rPr>
            </w:pPr>
            <w:r w:rsidRPr="00E8739E">
              <w:rPr>
                <w:rFonts w:ascii="LM Roman 10" w:hAnsi="LM Roman 10"/>
                <w:sz w:val="19"/>
                <w:szCs w:val="19"/>
              </w:rPr>
              <w:t>Selective and differential bacterial cell culture</w:t>
            </w:r>
          </w:p>
        </w:tc>
        <w:tc>
          <w:tcPr>
            <w:tcW w:w="5029" w:type="dxa"/>
          </w:tcPr>
          <w:p w14:paraId="4BA40EF5" w14:textId="381026A1" w:rsidR="008620CD" w:rsidRPr="00E8739E" w:rsidRDefault="00405C3E" w:rsidP="008620CD">
            <w:pPr>
              <w:spacing w:before="0" w:after="0" w:line="240" w:lineRule="auto"/>
              <w:jc w:val="left"/>
              <w:rPr>
                <w:rFonts w:ascii="LM Roman 10" w:hAnsi="LM Roman 10"/>
                <w:sz w:val="19"/>
                <w:szCs w:val="19"/>
              </w:rPr>
            </w:pPr>
            <w:r>
              <w:rPr>
                <w:rFonts w:ascii="LM Roman 10" w:hAnsi="LM Roman 10"/>
                <w:sz w:val="19"/>
                <w:szCs w:val="19"/>
              </w:rPr>
              <w:t>Rhetoric</w:t>
            </w:r>
            <w:r w:rsidR="00280F22">
              <w:rPr>
                <w:rFonts w:ascii="LM Roman 10" w:hAnsi="LM Roman 10"/>
                <w:sz w:val="19"/>
                <w:szCs w:val="19"/>
              </w:rPr>
              <w:t>, argument,</w:t>
            </w:r>
            <w:r>
              <w:rPr>
                <w:rFonts w:ascii="LM Roman 10" w:hAnsi="LM Roman 10"/>
                <w:sz w:val="19"/>
                <w:szCs w:val="19"/>
              </w:rPr>
              <w:t xml:space="preserve"> and p</w:t>
            </w:r>
            <w:r w:rsidR="00727345">
              <w:rPr>
                <w:rFonts w:ascii="LM Roman 10" w:hAnsi="LM Roman 10"/>
                <w:sz w:val="19"/>
                <w:szCs w:val="19"/>
              </w:rPr>
              <w:t>ublic speakin</w:t>
            </w:r>
            <w:r w:rsidR="00280F22">
              <w:rPr>
                <w:rFonts w:ascii="LM Roman 10" w:hAnsi="LM Roman 10"/>
                <w:sz w:val="19"/>
                <w:szCs w:val="19"/>
              </w:rPr>
              <w:t>g</w:t>
            </w:r>
          </w:p>
        </w:tc>
      </w:tr>
    </w:tbl>
    <w:p w14:paraId="19B34501" w14:textId="5DECC950" w:rsidR="002805C6" w:rsidRPr="005878E3" w:rsidRDefault="002805C6" w:rsidP="007A53CC">
      <w:pPr>
        <w:pStyle w:val="Heading4"/>
      </w:pPr>
    </w:p>
    <w:sectPr w:rsidR="002805C6" w:rsidRPr="005878E3" w:rsidSect="005F300D">
      <w:type w:val="continuous"/>
      <w:pgSz w:w="12240" w:h="15840"/>
      <w:pgMar w:top="1080" w:right="1080" w:bottom="1080" w:left="1080" w:header="720" w:footer="18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71DF7" w14:textId="77777777" w:rsidR="00610482" w:rsidRDefault="00610482" w:rsidP="00F95255">
      <w:r>
        <w:separator/>
      </w:r>
    </w:p>
  </w:endnote>
  <w:endnote w:type="continuationSeparator" w:id="0">
    <w:p w14:paraId="4E4618C4" w14:textId="77777777" w:rsidR="00610482" w:rsidRDefault="00610482"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8678" w14:textId="77777777" w:rsidR="00E60FF0" w:rsidRDefault="00E60FF0"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E295" w14:textId="77777777" w:rsidR="00155A0E" w:rsidRDefault="00155A0E"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62163" w14:textId="77777777" w:rsidR="00610482" w:rsidRPr="00266D36" w:rsidRDefault="00610482" w:rsidP="00266D36">
      <w:pPr>
        <w:spacing w:after="0"/>
        <w:rPr>
          <w:sz w:val="18"/>
        </w:rPr>
      </w:pPr>
      <w:r w:rsidRPr="00266D36">
        <w:rPr>
          <w:sz w:val="18"/>
        </w:rPr>
        <w:separator/>
      </w:r>
    </w:p>
  </w:footnote>
  <w:footnote w:type="continuationSeparator" w:id="0">
    <w:p w14:paraId="79AA434B" w14:textId="77777777" w:rsidR="00610482" w:rsidRDefault="00610482" w:rsidP="00F95255">
      <w:r>
        <w:continuationSeparator/>
      </w:r>
    </w:p>
  </w:footnote>
  <w:footnote w:type="continuationNotice" w:id="1">
    <w:p w14:paraId="43DC1917" w14:textId="77777777" w:rsidR="00610482" w:rsidRDefault="0061048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350845"/>
    <w:multiLevelType w:val="hybridMultilevel"/>
    <w:tmpl w:val="3DE6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7901884"/>
    <w:multiLevelType w:val="hybridMultilevel"/>
    <w:tmpl w:val="8FB4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9812A9"/>
    <w:multiLevelType w:val="hybridMultilevel"/>
    <w:tmpl w:val="FD98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20" w15:restartNumberingAfterBreak="0">
    <w:nsid w:val="21EB73E0"/>
    <w:multiLevelType w:val="hybridMultilevel"/>
    <w:tmpl w:val="424C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D7674"/>
    <w:multiLevelType w:val="multilevel"/>
    <w:tmpl w:val="59489428"/>
    <w:numStyleLink w:val="Itemize"/>
  </w:abstractNum>
  <w:abstractNum w:abstractNumId="22"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4" w15:restartNumberingAfterBreak="0">
    <w:nsid w:val="363C5233"/>
    <w:multiLevelType w:val="multilevel"/>
    <w:tmpl w:val="8DE61AAA"/>
    <w:numStyleLink w:val="Enumerate"/>
  </w:abstractNum>
  <w:abstractNum w:abstractNumId="25" w15:restartNumberingAfterBreak="0">
    <w:nsid w:val="3AB16780"/>
    <w:multiLevelType w:val="hybridMultilevel"/>
    <w:tmpl w:val="AF283AA8"/>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6" w15:restartNumberingAfterBreak="0">
    <w:nsid w:val="3F2A7AF5"/>
    <w:multiLevelType w:val="multilevel"/>
    <w:tmpl w:val="8DE61AAA"/>
    <w:numStyleLink w:val="Enumerate"/>
  </w:abstractNum>
  <w:abstractNum w:abstractNumId="27" w15:restartNumberingAfterBreak="0">
    <w:nsid w:val="50703152"/>
    <w:multiLevelType w:val="multilevel"/>
    <w:tmpl w:val="59489428"/>
    <w:numStyleLink w:val="Itemize"/>
  </w:abstractNum>
  <w:abstractNum w:abstractNumId="28" w15:restartNumberingAfterBreak="0">
    <w:nsid w:val="5180635D"/>
    <w:multiLevelType w:val="multilevel"/>
    <w:tmpl w:val="8DE61AAA"/>
    <w:numStyleLink w:val="Enumerate"/>
  </w:abstractNum>
  <w:abstractNum w:abstractNumId="29"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A326C"/>
    <w:multiLevelType w:val="multilevel"/>
    <w:tmpl w:val="8DE61AAA"/>
    <w:numStyleLink w:val="Enumerate"/>
  </w:abstractNum>
  <w:abstractNum w:abstractNumId="31"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2" w15:restartNumberingAfterBreak="0">
    <w:nsid w:val="685A0B31"/>
    <w:multiLevelType w:val="multilevel"/>
    <w:tmpl w:val="8DE61AAA"/>
    <w:numStyleLink w:val="Enumerate"/>
  </w:abstractNum>
  <w:abstractNum w:abstractNumId="33"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E448F3"/>
    <w:multiLevelType w:val="hybridMultilevel"/>
    <w:tmpl w:val="892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E1019"/>
    <w:multiLevelType w:val="hybridMultilevel"/>
    <w:tmpl w:val="32D4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764515">
    <w:abstractNumId w:val="0"/>
  </w:num>
  <w:num w:numId="2" w16cid:durableId="436828768">
    <w:abstractNumId w:val="8"/>
  </w:num>
  <w:num w:numId="3" w16cid:durableId="800074829">
    <w:abstractNumId w:val="7"/>
  </w:num>
  <w:num w:numId="4" w16cid:durableId="1739287396">
    <w:abstractNumId w:val="6"/>
  </w:num>
  <w:num w:numId="5" w16cid:durableId="1500194670">
    <w:abstractNumId w:val="5"/>
  </w:num>
  <w:num w:numId="6" w16cid:durableId="1892963312">
    <w:abstractNumId w:val="9"/>
  </w:num>
  <w:num w:numId="7" w16cid:durableId="1670137933">
    <w:abstractNumId w:val="4"/>
  </w:num>
  <w:num w:numId="8" w16cid:durableId="1125388511">
    <w:abstractNumId w:val="3"/>
  </w:num>
  <w:num w:numId="9" w16cid:durableId="2116711215">
    <w:abstractNumId w:val="2"/>
  </w:num>
  <w:num w:numId="10" w16cid:durableId="1404261217">
    <w:abstractNumId w:val="1"/>
  </w:num>
  <w:num w:numId="11" w16cid:durableId="459569025">
    <w:abstractNumId w:val="12"/>
  </w:num>
  <w:num w:numId="12" w16cid:durableId="1175457414">
    <w:abstractNumId w:val="29"/>
  </w:num>
  <w:num w:numId="13" w16cid:durableId="2012099416">
    <w:abstractNumId w:val="33"/>
  </w:num>
  <w:num w:numId="14" w16cid:durableId="613710325">
    <w:abstractNumId w:val="22"/>
  </w:num>
  <w:num w:numId="15" w16cid:durableId="1221088403">
    <w:abstractNumId w:val="23"/>
  </w:num>
  <w:num w:numId="16" w16cid:durableId="14923304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06884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06232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38502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19577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74838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8227141">
    <w:abstractNumId w:val="19"/>
  </w:num>
  <w:num w:numId="23" w16cid:durableId="330720294">
    <w:abstractNumId w:val="28"/>
  </w:num>
  <w:num w:numId="24" w16cid:durableId="1096096642">
    <w:abstractNumId w:val="32"/>
  </w:num>
  <w:num w:numId="25" w16cid:durableId="1318144570">
    <w:abstractNumId w:val="15"/>
  </w:num>
  <w:num w:numId="26" w16cid:durableId="1204902620">
    <w:abstractNumId w:val="10"/>
  </w:num>
  <w:num w:numId="27" w16cid:durableId="38016282">
    <w:abstractNumId w:val="26"/>
  </w:num>
  <w:num w:numId="28" w16cid:durableId="370690356">
    <w:abstractNumId w:val="11"/>
  </w:num>
  <w:num w:numId="29" w16cid:durableId="1228682645">
    <w:abstractNumId w:val="24"/>
  </w:num>
  <w:num w:numId="30" w16cid:durableId="953556590">
    <w:abstractNumId w:val="16"/>
  </w:num>
  <w:num w:numId="31" w16cid:durableId="29454450">
    <w:abstractNumId w:val="21"/>
  </w:num>
  <w:num w:numId="32" w16cid:durableId="115219569">
    <w:abstractNumId w:val="30"/>
  </w:num>
  <w:num w:numId="33" w16cid:durableId="160582460">
    <w:abstractNumId w:val="14"/>
  </w:num>
  <w:num w:numId="34" w16cid:durableId="2015524486">
    <w:abstractNumId w:val="27"/>
  </w:num>
  <w:num w:numId="35" w16cid:durableId="2099714681">
    <w:abstractNumId w:val="13"/>
  </w:num>
  <w:num w:numId="36" w16cid:durableId="1762220370">
    <w:abstractNumId w:val="17"/>
  </w:num>
  <w:num w:numId="37" w16cid:durableId="1977907031">
    <w:abstractNumId w:val="20"/>
  </w:num>
  <w:num w:numId="38" w16cid:durableId="1631670248">
    <w:abstractNumId w:val="18"/>
  </w:num>
  <w:num w:numId="39" w16cid:durableId="1356424722">
    <w:abstractNumId w:val="34"/>
  </w:num>
  <w:num w:numId="40" w16cid:durableId="1004211196">
    <w:abstractNumId w:val="35"/>
  </w:num>
  <w:num w:numId="41" w16cid:durableId="1359433451">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5F"/>
    <w:rsid w:val="00001E26"/>
    <w:rsid w:val="00002383"/>
    <w:rsid w:val="00003BCD"/>
    <w:rsid w:val="00005A07"/>
    <w:rsid w:val="00005EFF"/>
    <w:rsid w:val="00011C8B"/>
    <w:rsid w:val="000158C5"/>
    <w:rsid w:val="000209D9"/>
    <w:rsid w:val="000236F4"/>
    <w:rsid w:val="00032FD2"/>
    <w:rsid w:val="0003303E"/>
    <w:rsid w:val="00034628"/>
    <w:rsid w:val="000400AC"/>
    <w:rsid w:val="00042627"/>
    <w:rsid w:val="00053A88"/>
    <w:rsid w:val="00060D8F"/>
    <w:rsid w:val="0006225D"/>
    <w:rsid w:val="00064346"/>
    <w:rsid w:val="000700CD"/>
    <w:rsid w:val="0007014F"/>
    <w:rsid w:val="00070558"/>
    <w:rsid w:val="00074843"/>
    <w:rsid w:val="00076EBA"/>
    <w:rsid w:val="00080667"/>
    <w:rsid w:val="000808A8"/>
    <w:rsid w:val="00082B34"/>
    <w:rsid w:val="0008380A"/>
    <w:rsid w:val="00093E6B"/>
    <w:rsid w:val="00095578"/>
    <w:rsid w:val="000A6279"/>
    <w:rsid w:val="000B4DD7"/>
    <w:rsid w:val="000B5181"/>
    <w:rsid w:val="000C173F"/>
    <w:rsid w:val="000C6770"/>
    <w:rsid w:val="000D4A65"/>
    <w:rsid w:val="000D699C"/>
    <w:rsid w:val="000E1125"/>
    <w:rsid w:val="000E3162"/>
    <w:rsid w:val="000E7AE9"/>
    <w:rsid w:val="000F1988"/>
    <w:rsid w:val="000F39FA"/>
    <w:rsid w:val="00103BFE"/>
    <w:rsid w:val="00105DA4"/>
    <w:rsid w:val="00107B9C"/>
    <w:rsid w:val="001104BB"/>
    <w:rsid w:val="00122A6C"/>
    <w:rsid w:val="00123D06"/>
    <w:rsid w:val="00134007"/>
    <w:rsid w:val="00134170"/>
    <w:rsid w:val="00136BC9"/>
    <w:rsid w:val="00141E0B"/>
    <w:rsid w:val="00142E84"/>
    <w:rsid w:val="00146E32"/>
    <w:rsid w:val="001508E1"/>
    <w:rsid w:val="0015441B"/>
    <w:rsid w:val="00154D1E"/>
    <w:rsid w:val="00155A0E"/>
    <w:rsid w:val="00156B52"/>
    <w:rsid w:val="00171A28"/>
    <w:rsid w:val="001765C9"/>
    <w:rsid w:val="00176973"/>
    <w:rsid w:val="00181923"/>
    <w:rsid w:val="00181BAD"/>
    <w:rsid w:val="001824C9"/>
    <w:rsid w:val="00182FC7"/>
    <w:rsid w:val="00192E8B"/>
    <w:rsid w:val="00193D99"/>
    <w:rsid w:val="00195655"/>
    <w:rsid w:val="00195EA1"/>
    <w:rsid w:val="00196208"/>
    <w:rsid w:val="001A0D54"/>
    <w:rsid w:val="001A50E8"/>
    <w:rsid w:val="001B3950"/>
    <w:rsid w:val="001B3AC9"/>
    <w:rsid w:val="001B443D"/>
    <w:rsid w:val="001C5AC3"/>
    <w:rsid w:val="001D0108"/>
    <w:rsid w:val="001D1CA8"/>
    <w:rsid w:val="001D3C7B"/>
    <w:rsid w:val="001D752E"/>
    <w:rsid w:val="001E0403"/>
    <w:rsid w:val="001E0697"/>
    <w:rsid w:val="001E0912"/>
    <w:rsid w:val="001E285F"/>
    <w:rsid w:val="001E449B"/>
    <w:rsid w:val="001E5FB0"/>
    <w:rsid w:val="001F79EA"/>
    <w:rsid w:val="00204F06"/>
    <w:rsid w:val="00206D4C"/>
    <w:rsid w:val="0021065C"/>
    <w:rsid w:val="0021549F"/>
    <w:rsid w:val="002232C2"/>
    <w:rsid w:val="00224918"/>
    <w:rsid w:val="00225C00"/>
    <w:rsid w:val="0023145A"/>
    <w:rsid w:val="0023441C"/>
    <w:rsid w:val="002345B1"/>
    <w:rsid w:val="0024591B"/>
    <w:rsid w:val="0025067D"/>
    <w:rsid w:val="00253246"/>
    <w:rsid w:val="0025397E"/>
    <w:rsid w:val="00254D76"/>
    <w:rsid w:val="00255907"/>
    <w:rsid w:val="0025601F"/>
    <w:rsid w:val="002575BF"/>
    <w:rsid w:val="00260301"/>
    <w:rsid w:val="00260E85"/>
    <w:rsid w:val="002638DD"/>
    <w:rsid w:val="00263A7D"/>
    <w:rsid w:val="00266D36"/>
    <w:rsid w:val="00270DDA"/>
    <w:rsid w:val="0027203A"/>
    <w:rsid w:val="0027493B"/>
    <w:rsid w:val="002770C5"/>
    <w:rsid w:val="002802C2"/>
    <w:rsid w:val="002805C6"/>
    <w:rsid w:val="00280F22"/>
    <w:rsid w:val="00290239"/>
    <w:rsid w:val="0029271B"/>
    <w:rsid w:val="00293B73"/>
    <w:rsid w:val="00294159"/>
    <w:rsid w:val="002942EA"/>
    <w:rsid w:val="00294AAB"/>
    <w:rsid w:val="002950BE"/>
    <w:rsid w:val="00295D32"/>
    <w:rsid w:val="002A45DB"/>
    <w:rsid w:val="002A6536"/>
    <w:rsid w:val="002B01E2"/>
    <w:rsid w:val="002B5D5E"/>
    <w:rsid w:val="002B7110"/>
    <w:rsid w:val="002B7288"/>
    <w:rsid w:val="002C0841"/>
    <w:rsid w:val="002C16BC"/>
    <w:rsid w:val="002C5DFA"/>
    <w:rsid w:val="002D6D60"/>
    <w:rsid w:val="002E006A"/>
    <w:rsid w:val="002E015E"/>
    <w:rsid w:val="002E16BE"/>
    <w:rsid w:val="002E1C63"/>
    <w:rsid w:val="002E4988"/>
    <w:rsid w:val="002E72EF"/>
    <w:rsid w:val="002F6223"/>
    <w:rsid w:val="003041CA"/>
    <w:rsid w:val="00306775"/>
    <w:rsid w:val="0031281D"/>
    <w:rsid w:val="00317C86"/>
    <w:rsid w:val="00317FEE"/>
    <w:rsid w:val="00322C54"/>
    <w:rsid w:val="0032637C"/>
    <w:rsid w:val="00333945"/>
    <w:rsid w:val="003356D4"/>
    <w:rsid w:val="003450B4"/>
    <w:rsid w:val="00345E55"/>
    <w:rsid w:val="00346BE7"/>
    <w:rsid w:val="003575C3"/>
    <w:rsid w:val="003607F8"/>
    <w:rsid w:val="00361EC5"/>
    <w:rsid w:val="003625D5"/>
    <w:rsid w:val="00367873"/>
    <w:rsid w:val="0037507F"/>
    <w:rsid w:val="00376DBA"/>
    <w:rsid w:val="00377D96"/>
    <w:rsid w:val="003818CE"/>
    <w:rsid w:val="003841EF"/>
    <w:rsid w:val="00387765"/>
    <w:rsid w:val="00387B1E"/>
    <w:rsid w:val="003909C8"/>
    <w:rsid w:val="003A3C4C"/>
    <w:rsid w:val="003A604E"/>
    <w:rsid w:val="003B33AA"/>
    <w:rsid w:val="003B3D8B"/>
    <w:rsid w:val="003C43F0"/>
    <w:rsid w:val="003D2849"/>
    <w:rsid w:val="003D2A2C"/>
    <w:rsid w:val="003D3FB6"/>
    <w:rsid w:val="003D7B7C"/>
    <w:rsid w:val="003E1B51"/>
    <w:rsid w:val="003E2C91"/>
    <w:rsid w:val="003E65B4"/>
    <w:rsid w:val="003F0A8C"/>
    <w:rsid w:val="003F2CE2"/>
    <w:rsid w:val="004017E6"/>
    <w:rsid w:val="00401834"/>
    <w:rsid w:val="00405C3E"/>
    <w:rsid w:val="004174C5"/>
    <w:rsid w:val="00422BDD"/>
    <w:rsid w:val="004338EF"/>
    <w:rsid w:val="00433D1D"/>
    <w:rsid w:val="00433E07"/>
    <w:rsid w:val="00434E95"/>
    <w:rsid w:val="00436399"/>
    <w:rsid w:val="004406CD"/>
    <w:rsid w:val="004437ED"/>
    <w:rsid w:val="004470BC"/>
    <w:rsid w:val="0045016A"/>
    <w:rsid w:val="004526FE"/>
    <w:rsid w:val="00461FE3"/>
    <w:rsid w:val="00470512"/>
    <w:rsid w:val="00474F23"/>
    <w:rsid w:val="00475107"/>
    <w:rsid w:val="00484889"/>
    <w:rsid w:val="00486EDB"/>
    <w:rsid w:val="00492DBC"/>
    <w:rsid w:val="0049432C"/>
    <w:rsid w:val="004A536B"/>
    <w:rsid w:val="004A610D"/>
    <w:rsid w:val="004B2066"/>
    <w:rsid w:val="004B2095"/>
    <w:rsid w:val="004B3742"/>
    <w:rsid w:val="004B6292"/>
    <w:rsid w:val="004C02A9"/>
    <w:rsid w:val="004C0BE2"/>
    <w:rsid w:val="004C7908"/>
    <w:rsid w:val="004C7CC0"/>
    <w:rsid w:val="004D5F54"/>
    <w:rsid w:val="004D7A40"/>
    <w:rsid w:val="004E29B3"/>
    <w:rsid w:val="004E5DA1"/>
    <w:rsid w:val="004F2788"/>
    <w:rsid w:val="004F2FB6"/>
    <w:rsid w:val="004F4D38"/>
    <w:rsid w:val="004F5441"/>
    <w:rsid w:val="004F6EA7"/>
    <w:rsid w:val="0050276D"/>
    <w:rsid w:val="00503777"/>
    <w:rsid w:val="0050389C"/>
    <w:rsid w:val="005116F8"/>
    <w:rsid w:val="00513EE2"/>
    <w:rsid w:val="00517672"/>
    <w:rsid w:val="005206F0"/>
    <w:rsid w:val="00522128"/>
    <w:rsid w:val="0052276F"/>
    <w:rsid w:val="0052393F"/>
    <w:rsid w:val="0052459C"/>
    <w:rsid w:val="00526318"/>
    <w:rsid w:val="0052785D"/>
    <w:rsid w:val="00527BBF"/>
    <w:rsid w:val="00530A43"/>
    <w:rsid w:val="0054268E"/>
    <w:rsid w:val="00542C1E"/>
    <w:rsid w:val="005447A3"/>
    <w:rsid w:val="005455BC"/>
    <w:rsid w:val="0054615C"/>
    <w:rsid w:val="0054643E"/>
    <w:rsid w:val="00546918"/>
    <w:rsid w:val="005515EA"/>
    <w:rsid w:val="00552928"/>
    <w:rsid w:val="0055379D"/>
    <w:rsid w:val="00553F99"/>
    <w:rsid w:val="005552E1"/>
    <w:rsid w:val="00557D0B"/>
    <w:rsid w:val="00564D90"/>
    <w:rsid w:val="005655A8"/>
    <w:rsid w:val="00567772"/>
    <w:rsid w:val="005704D7"/>
    <w:rsid w:val="00573F65"/>
    <w:rsid w:val="005768C6"/>
    <w:rsid w:val="00576C4E"/>
    <w:rsid w:val="00581F70"/>
    <w:rsid w:val="00587198"/>
    <w:rsid w:val="0058777D"/>
    <w:rsid w:val="005878E3"/>
    <w:rsid w:val="00590D07"/>
    <w:rsid w:val="005A0A50"/>
    <w:rsid w:val="005A10F6"/>
    <w:rsid w:val="005A1E2F"/>
    <w:rsid w:val="005B1CED"/>
    <w:rsid w:val="005B226B"/>
    <w:rsid w:val="005B4209"/>
    <w:rsid w:val="005B6E5D"/>
    <w:rsid w:val="005C26B0"/>
    <w:rsid w:val="005D4090"/>
    <w:rsid w:val="005D40F7"/>
    <w:rsid w:val="005D4547"/>
    <w:rsid w:val="005D562E"/>
    <w:rsid w:val="005D575C"/>
    <w:rsid w:val="005D68B9"/>
    <w:rsid w:val="005D7D9F"/>
    <w:rsid w:val="005E051A"/>
    <w:rsid w:val="005E0744"/>
    <w:rsid w:val="005E3CD7"/>
    <w:rsid w:val="005E4867"/>
    <w:rsid w:val="005E7568"/>
    <w:rsid w:val="005E7B44"/>
    <w:rsid w:val="005F0A31"/>
    <w:rsid w:val="005F300D"/>
    <w:rsid w:val="005F5915"/>
    <w:rsid w:val="00601FA3"/>
    <w:rsid w:val="00603116"/>
    <w:rsid w:val="00610482"/>
    <w:rsid w:val="00615E80"/>
    <w:rsid w:val="00621410"/>
    <w:rsid w:val="00623814"/>
    <w:rsid w:val="00624DAD"/>
    <w:rsid w:val="006301A1"/>
    <w:rsid w:val="00630661"/>
    <w:rsid w:val="00630ACC"/>
    <w:rsid w:val="00635D4E"/>
    <w:rsid w:val="00636449"/>
    <w:rsid w:val="00640211"/>
    <w:rsid w:val="00641155"/>
    <w:rsid w:val="00642593"/>
    <w:rsid w:val="00642712"/>
    <w:rsid w:val="0065151E"/>
    <w:rsid w:val="00653F30"/>
    <w:rsid w:val="006733BD"/>
    <w:rsid w:val="00674D85"/>
    <w:rsid w:val="00683989"/>
    <w:rsid w:val="00684726"/>
    <w:rsid w:val="00686A0D"/>
    <w:rsid w:val="00686DCE"/>
    <w:rsid w:val="0069001B"/>
    <w:rsid w:val="00691518"/>
    <w:rsid w:val="006935E2"/>
    <w:rsid w:val="00695579"/>
    <w:rsid w:val="00695595"/>
    <w:rsid w:val="006978A2"/>
    <w:rsid w:val="00697B2C"/>
    <w:rsid w:val="006B06B9"/>
    <w:rsid w:val="006B2D5D"/>
    <w:rsid w:val="006B4984"/>
    <w:rsid w:val="006B657A"/>
    <w:rsid w:val="006B687F"/>
    <w:rsid w:val="006C004E"/>
    <w:rsid w:val="006C04DC"/>
    <w:rsid w:val="006C0640"/>
    <w:rsid w:val="006D1026"/>
    <w:rsid w:val="006E633B"/>
    <w:rsid w:val="006F0671"/>
    <w:rsid w:val="0070306A"/>
    <w:rsid w:val="00704AE8"/>
    <w:rsid w:val="00707423"/>
    <w:rsid w:val="007106DA"/>
    <w:rsid w:val="00712366"/>
    <w:rsid w:val="00722D0F"/>
    <w:rsid w:val="0072653B"/>
    <w:rsid w:val="00727345"/>
    <w:rsid w:val="00727825"/>
    <w:rsid w:val="00727BC4"/>
    <w:rsid w:val="00727CBC"/>
    <w:rsid w:val="00740F93"/>
    <w:rsid w:val="007419B1"/>
    <w:rsid w:val="007451E9"/>
    <w:rsid w:val="0075082A"/>
    <w:rsid w:val="00751216"/>
    <w:rsid w:val="007513C5"/>
    <w:rsid w:val="00751AA6"/>
    <w:rsid w:val="00755218"/>
    <w:rsid w:val="0075640E"/>
    <w:rsid w:val="00764208"/>
    <w:rsid w:val="00766008"/>
    <w:rsid w:val="00767551"/>
    <w:rsid w:val="00770899"/>
    <w:rsid w:val="00773150"/>
    <w:rsid w:val="00775C8E"/>
    <w:rsid w:val="00776842"/>
    <w:rsid w:val="0077694F"/>
    <w:rsid w:val="00784D58"/>
    <w:rsid w:val="00787C96"/>
    <w:rsid w:val="0079324A"/>
    <w:rsid w:val="007A1ECE"/>
    <w:rsid w:val="007A53CC"/>
    <w:rsid w:val="007A61D9"/>
    <w:rsid w:val="007B1BF7"/>
    <w:rsid w:val="007B2249"/>
    <w:rsid w:val="007B6E7F"/>
    <w:rsid w:val="007C1AF7"/>
    <w:rsid w:val="007C45F3"/>
    <w:rsid w:val="007C6F04"/>
    <w:rsid w:val="007D1D7C"/>
    <w:rsid w:val="007D463C"/>
    <w:rsid w:val="007D70A9"/>
    <w:rsid w:val="007E3B20"/>
    <w:rsid w:val="007E4C70"/>
    <w:rsid w:val="007F2F27"/>
    <w:rsid w:val="007F5476"/>
    <w:rsid w:val="00800F4A"/>
    <w:rsid w:val="0080579C"/>
    <w:rsid w:val="00810214"/>
    <w:rsid w:val="00811151"/>
    <w:rsid w:val="00814777"/>
    <w:rsid w:val="0081527B"/>
    <w:rsid w:val="008217B3"/>
    <w:rsid w:val="008220F7"/>
    <w:rsid w:val="00824069"/>
    <w:rsid w:val="0082700A"/>
    <w:rsid w:val="008374C6"/>
    <w:rsid w:val="00851CAE"/>
    <w:rsid w:val="00853937"/>
    <w:rsid w:val="00854A12"/>
    <w:rsid w:val="00856C60"/>
    <w:rsid w:val="008620CD"/>
    <w:rsid w:val="0087637B"/>
    <w:rsid w:val="00882F9C"/>
    <w:rsid w:val="00885074"/>
    <w:rsid w:val="00891B45"/>
    <w:rsid w:val="00892550"/>
    <w:rsid w:val="008A3368"/>
    <w:rsid w:val="008A55A8"/>
    <w:rsid w:val="008A56F7"/>
    <w:rsid w:val="008A654D"/>
    <w:rsid w:val="008B1348"/>
    <w:rsid w:val="008B433A"/>
    <w:rsid w:val="008B47E0"/>
    <w:rsid w:val="008B6658"/>
    <w:rsid w:val="008B69E2"/>
    <w:rsid w:val="008C4CA3"/>
    <w:rsid w:val="008C6F4B"/>
    <w:rsid w:val="008D2C2C"/>
    <w:rsid w:val="008D4627"/>
    <w:rsid w:val="008D6863"/>
    <w:rsid w:val="008E1C80"/>
    <w:rsid w:val="008E1CF8"/>
    <w:rsid w:val="008E2F2D"/>
    <w:rsid w:val="008E701F"/>
    <w:rsid w:val="0090445E"/>
    <w:rsid w:val="009133D6"/>
    <w:rsid w:val="00920F5D"/>
    <w:rsid w:val="00923E96"/>
    <w:rsid w:val="00923F8E"/>
    <w:rsid w:val="00926403"/>
    <w:rsid w:val="00926C32"/>
    <w:rsid w:val="00927BEC"/>
    <w:rsid w:val="009315C2"/>
    <w:rsid w:val="00931B53"/>
    <w:rsid w:val="00931F4E"/>
    <w:rsid w:val="009326BA"/>
    <w:rsid w:val="0093413C"/>
    <w:rsid w:val="00936DBA"/>
    <w:rsid w:val="0093781B"/>
    <w:rsid w:val="00941D48"/>
    <w:rsid w:val="00942575"/>
    <w:rsid w:val="00952B0B"/>
    <w:rsid w:val="00953CB0"/>
    <w:rsid w:val="0095593A"/>
    <w:rsid w:val="00960ABB"/>
    <w:rsid w:val="00963E86"/>
    <w:rsid w:val="0096779F"/>
    <w:rsid w:val="00967CAD"/>
    <w:rsid w:val="00971B49"/>
    <w:rsid w:val="0098166B"/>
    <w:rsid w:val="00984197"/>
    <w:rsid w:val="00985777"/>
    <w:rsid w:val="0099063D"/>
    <w:rsid w:val="0099211F"/>
    <w:rsid w:val="009967C8"/>
    <w:rsid w:val="009A170A"/>
    <w:rsid w:val="009A3EBC"/>
    <w:rsid w:val="009B0E3B"/>
    <w:rsid w:val="009B0ED9"/>
    <w:rsid w:val="009B6042"/>
    <w:rsid w:val="009B649E"/>
    <w:rsid w:val="009B6762"/>
    <w:rsid w:val="009B79D5"/>
    <w:rsid w:val="009C1990"/>
    <w:rsid w:val="009C6E3E"/>
    <w:rsid w:val="009C725B"/>
    <w:rsid w:val="009C7F2A"/>
    <w:rsid w:val="009D07EF"/>
    <w:rsid w:val="009D282D"/>
    <w:rsid w:val="009D47C2"/>
    <w:rsid w:val="009D5987"/>
    <w:rsid w:val="009E0C46"/>
    <w:rsid w:val="009E108D"/>
    <w:rsid w:val="009E2D12"/>
    <w:rsid w:val="009F6D1A"/>
    <w:rsid w:val="00A0092A"/>
    <w:rsid w:val="00A0164D"/>
    <w:rsid w:val="00A01D13"/>
    <w:rsid w:val="00A04999"/>
    <w:rsid w:val="00A0649F"/>
    <w:rsid w:val="00A141EB"/>
    <w:rsid w:val="00A144D1"/>
    <w:rsid w:val="00A168E2"/>
    <w:rsid w:val="00A17C26"/>
    <w:rsid w:val="00A20262"/>
    <w:rsid w:val="00A21E9B"/>
    <w:rsid w:val="00A25E8E"/>
    <w:rsid w:val="00A264C5"/>
    <w:rsid w:val="00A27940"/>
    <w:rsid w:val="00A30A96"/>
    <w:rsid w:val="00A32984"/>
    <w:rsid w:val="00A413BC"/>
    <w:rsid w:val="00A509AA"/>
    <w:rsid w:val="00A5279A"/>
    <w:rsid w:val="00A5526D"/>
    <w:rsid w:val="00A622BC"/>
    <w:rsid w:val="00A65066"/>
    <w:rsid w:val="00A67452"/>
    <w:rsid w:val="00A70274"/>
    <w:rsid w:val="00A71E5C"/>
    <w:rsid w:val="00A7241E"/>
    <w:rsid w:val="00A7608A"/>
    <w:rsid w:val="00A776D9"/>
    <w:rsid w:val="00A82D0F"/>
    <w:rsid w:val="00A83266"/>
    <w:rsid w:val="00A866EE"/>
    <w:rsid w:val="00A90F65"/>
    <w:rsid w:val="00A922F9"/>
    <w:rsid w:val="00A94213"/>
    <w:rsid w:val="00A95A74"/>
    <w:rsid w:val="00AA11C5"/>
    <w:rsid w:val="00AA2D90"/>
    <w:rsid w:val="00AA4214"/>
    <w:rsid w:val="00AA5469"/>
    <w:rsid w:val="00AA5805"/>
    <w:rsid w:val="00AB0692"/>
    <w:rsid w:val="00AB25FB"/>
    <w:rsid w:val="00AB3E91"/>
    <w:rsid w:val="00AC1527"/>
    <w:rsid w:val="00AC63FB"/>
    <w:rsid w:val="00AE04A7"/>
    <w:rsid w:val="00AE0895"/>
    <w:rsid w:val="00AE1832"/>
    <w:rsid w:val="00AE38AA"/>
    <w:rsid w:val="00AE5261"/>
    <w:rsid w:val="00AE60B4"/>
    <w:rsid w:val="00AE7743"/>
    <w:rsid w:val="00AF3739"/>
    <w:rsid w:val="00AF627E"/>
    <w:rsid w:val="00AF62F2"/>
    <w:rsid w:val="00AF782E"/>
    <w:rsid w:val="00B01B59"/>
    <w:rsid w:val="00B030A8"/>
    <w:rsid w:val="00B05256"/>
    <w:rsid w:val="00B06A1E"/>
    <w:rsid w:val="00B1153D"/>
    <w:rsid w:val="00B1547F"/>
    <w:rsid w:val="00B21A67"/>
    <w:rsid w:val="00B21E27"/>
    <w:rsid w:val="00B26BA2"/>
    <w:rsid w:val="00B317AA"/>
    <w:rsid w:val="00B31CDF"/>
    <w:rsid w:val="00B32E86"/>
    <w:rsid w:val="00B3320B"/>
    <w:rsid w:val="00B34F7E"/>
    <w:rsid w:val="00B3530C"/>
    <w:rsid w:val="00B3790E"/>
    <w:rsid w:val="00B5052B"/>
    <w:rsid w:val="00B53773"/>
    <w:rsid w:val="00B54F93"/>
    <w:rsid w:val="00B60017"/>
    <w:rsid w:val="00B61031"/>
    <w:rsid w:val="00B64676"/>
    <w:rsid w:val="00B72281"/>
    <w:rsid w:val="00B74C4C"/>
    <w:rsid w:val="00B75414"/>
    <w:rsid w:val="00B82E41"/>
    <w:rsid w:val="00B8341C"/>
    <w:rsid w:val="00B86B75"/>
    <w:rsid w:val="00B90966"/>
    <w:rsid w:val="00B93142"/>
    <w:rsid w:val="00B938AF"/>
    <w:rsid w:val="00B955E5"/>
    <w:rsid w:val="00B97119"/>
    <w:rsid w:val="00BA08F8"/>
    <w:rsid w:val="00BA4989"/>
    <w:rsid w:val="00BB611A"/>
    <w:rsid w:val="00BC2054"/>
    <w:rsid w:val="00BC2B56"/>
    <w:rsid w:val="00BC2C4D"/>
    <w:rsid w:val="00BC48D5"/>
    <w:rsid w:val="00BC6B81"/>
    <w:rsid w:val="00BC7F9B"/>
    <w:rsid w:val="00BD1B6E"/>
    <w:rsid w:val="00BD5B40"/>
    <w:rsid w:val="00BD6FA0"/>
    <w:rsid w:val="00BD7700"/>
    <w:rsid w:val="00BE1C78"/>
    <w:rsid w:val="00BF2146"/>
    <w:rsid w:val="00C0136A"/>
    <w:rsid w:val="00C026A5"/>
    <w:rsid w:val="00C111DC"/>
    <w:rsid w:val="00C13857"/>
    <w:rsid w:val="00C13D78"/>
    <w:rsid w:val="00C14737"/>
    <w:rsid w:val="00C14FF2"/>
    <w:rsid w:val="00C20798"/>
    <w:rsid w:val="00C2366C"/>
    <w:rsid w:val="00C26B72"/>
    <w:rsid w:val="00C36279"/>
    <w:rsid w:val="00C43A26"/>
    <w:rsid w:val="00C44C5A"/>
    <w:rsid w:val="00C45EE9"/>
    <w:rsid w:val="00C45F66"/>
    <w:rsid w:val="00C50711"/>
    <w:rsid w:val="00C61480"/>
    <w:rsid w:val="00C6342F"/>
    <w:rsid w:val="00C70B98"/>
    <w:rsid w:val="00C70D7F"/>
    <w:rsid w:val="00C758E8"/>
    <w:rsid w:val="00C804D2"/>
    <w:rsid w:val="00C81F46"/>
    <w:rsid w:val="00C84A08"/>
    <w:rsid w:val="00C91FCB"/>
    <w:rsid w:val="00C96E48"/>
    <w:rsid w:val="00C9787A"/>
    <w:rsid w:val="00CA2E69"/>
    <w:rsid w:val="00CA73D2"/>
    <w:rsid w:val="00CB07C9"/>
    <w:rsid w:val="00CB13E1"/>
    <w:rsid w:val="00CB5908"/>
    <w:rsid w:val="00CB7FB4"/>
    <w:rsid w:val="00CC5A10"/>
    <w:rsid w:val="00CC5D5E"/>
    <w:rsid w:val="00CC72CD"/>
    <w:rsid w:val="00CD4586"/>
    <w:rsid w:val="00CD5E3C"/>
    <w:rsid w:val="00CE2AE1"/>
    <w:rsid w:val="00CE5BF9"/>
    <w:rsid w:val="00CF0E3D"/>
    <w:rsid w:val="00CF4197"/>
    <w:rsid w:val="00CF4EDC"/>
    <w:rsid w:val="00CF57EF"/>
    <w:rsid w:val="00CF5891"/>
    <w:rsid w:val="00D018B2"/>
    <w:rsid w:val="00D0644D"/>
    <w:rsid w:val="00D11F12"/>
    <w:rsid w:val="00D12C62"/>
    <w:rsid w:val="00D17792"/>
    <w:rsid w:val="00D347DF"/>
    <w:rsid w:val="00D34848"/>
    <w:rsid w:val="00D35D39"/>
    <w:rsid w:val="00D36013"/>
    <w:rsid w:val="00D36C7E"/>
    <w:rsid w:val="00D461A6"/>
    <w:rsid w:val="00D46F1E"/>
    <w:rsid w:val="00D5086D"/>
    <w:rsid w:val="00D60A3C"/>
    <w:rsid w:val="00D60E87"/>
    <w:rsid w:val="00D62916"/>
    <w:rsid w:val="00D6572C"/>
    <w:rsid w:val="00D65A37"/>
    <w:rsid w:val="00D802F1"/>
    <w:rsid w:val="00D81CA6"/>
    <w:rsid w:val="00D96688"/>
    <w:rsid w:val="00D9705B"/>
    <w:rsid w:val="00DA6E2D"/>
    <w:rsid w:val="00DB12D1"/>
    <w:rsid w:val="00DC080E"/>
    <w:rsid w:val="00DC76F4"/>
    <w:rsid w:val="00DC7AB3"/>
    <w:rsid w:val="00DC7C09"/>
    <w:rsid w:val="00DD1216"/>
    <w:rsid w:val="00DD1A22"/>
    <w:rsid w:val="00DD1A82"/>
    <w:rsid w:val="00DD4D50"/>
    <w:rsid w:val="00DE357D"/>
    <w:rsid w:val="00DE6579"/>
    <w:rsid w:val="00DF031B"/>
    <w:rsid w:val="00DF4608"/>
    <w:rsid w:val="00DF4BFB"/>
    <w:rsid w:val="00DF5421"/>
    <w:rsid w:val="00E00B1C"/>
    <w:rsid w:val="00E017CE"/>
    <w:rsid w:val="00E07657"/>
    <w:rsid w:val="00E077F8"/>
    <w:rsid w:val="00E121C9"/>
    <w:rsid w:val="00E148B3"/>
    <w:rsid w:val="00E15A11"/>
    <w:rsid w:val="00E20672"/>
    <w:rsid w:val="00E2068D"/>
    <w:rsid w:val="00E22DBD"/>
    <w:rsid w:val="00E23354"/>
    <w:rsid w:val="00E25C2B"/>
    <w:rsid w:val="00E315A3"/>
    <w:rsid w:val="00E41067"/>
    <w:rsid w:val="00E41490"/>
    <w:rsid w:val="00E41F3B"/>
    <w:rsid w:val="00E41F54"/>
    <w:rsid w:val="00E4449F"/>
    <w:rsid w:val="00E45358"/>
    <w:rsid w:val="00E53B47"/>
    <w:rsid w:val="00E60FF0"/>
    <w:rsid w:val="00E63CC5"/>
    <w:rsid w:val="00E663A7"/>
    <w:rsid w:val="00E675E4"/>
    <w:rsid w:val="00E72FFD"/>
    <w:rsid w:val="00E73AD0"/>
    <w:rsid w:val="00E83EFE"/>
    <w:rsid w:val="00E859B2"/>
    <w:rsid w:val="00E85D31"/>
    <w:rsid w:val="00E8649C"/>
    <w:rsid w:val="00E871FD"/>
    <w:rsid w:val="00E8739E"/>
    <w:rsid w:val="00E9464A"/>
    <w:rsid w:val="00E957A5"/>
    <w:rsid w:val="00E95F7D"/>
    <w:rsid w:val="00EA4FCE"/>
    <w:rsid w:val="00EB3383"/>
    <w:rsid w:val="00EB64B1"/>
    <w:rsid w:val="00EB6C11"/>
    <w:rsid w:val="00EB7732"/>
    <w:rsid w:val="00EC3C6B"/>
    <w:rsid w:val="00ED02E2"/>
    <w:rsid w:val="00ED0A56"/>
    <w:rsid w:val="00ED264E"/>
    <w:rsid w:val="00ED32D1"/>
    <w:rsid w:val="00ED4779"/>
    <w:rsid w:val="00ED53E9"/>
    <w:rsid w:val="00EE0E34"/>
    <w:rsid w:val="00EE18EB"/>
    <w:rsid w:val="00EE6770"/>
    <w:rsid w:val="00EF194F"/>
    <w:rsid w:val="00EF1CC7"/>
    <w:rsid w:val="00EF4219"/>
    <w:rsid w:val="00F001C1"/>
    <w:rsid w:val="00F03466"/>
    <w:rsid w:val="00F0536A"/>
    <w:rsid w:val="00F10149"/>
    <w:rsid w:val="00F105D3"/>
    <w:rsid w:val="00F11E88"/>
    <w:rsid w:val="00F179E0"/>
    <w:rsid w:val="00F17A31"/>
    <w:rsid w:val="00F27CA1"/>
    <w:rsid w:val="00F27D47"/>
    <w:rsid w:val="00F40704"/>
    <w:rsid w:val="00F44C0B"/>
    <w:rsid w:val="00F470A8"/>
    <w:rsid w:val="00F524D1"/>
    <w:rsid w:val="00F531A0"/>
    <w:rsid w:val="00F535DE"/>
    <w:rsid w:val="00F605D9"/>
    <w:rsid w:val="00F6375A"/>
    <w:rsid w:val="00F664EA"/>
    <w:rsid w:val="00F721EA"/>
    <w:rsid w:val="00F72B62"/>
    <w:rsid w:val="00F7534D"/>
    <w:rsid w:val="00F758DD"/>
    <w:rsid w:val="00F85C80"/>
    <w:rsid w:val="00F86B44"/>
    <w:rsid w:val="00F927FC"/>
    <w:rsid w:val="00F95255"/>
    <w:rsid w:val="00F95C2A"/>
    <w:rsid w:val="00F964E4"/>
    <w:rsid w:val="00FA5B16"/>
    <w:rsid w:val="00FB35DC"/>
    <w:rsid w:val="00FB6558"/>
    <w:rsid w:val="00FB73F5"/>
    <w:rsid w:val="00FC0B1B"/>
    <w:rsid w:val="00FC2376"/>
    <w:rsid w:val="00FC261B"/>
    <w:rsid w:val="00FC4A4C"/>
    <w:rsid w:val="00FC5C33"/>
    <w:rsid w:val="00FC601B"/>
    <w:rsid w:val="00FD0ED5"/>
    <w:rsid w:val="00FD1251"/>
    <w:rsid w:val="00FD2756"/>
    <w:rsid w:val="00FD56BA"/>
    <w:rsid w:val="00FD722F"/>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B7C4D"/>
  <w15:docId w15:val="{A9922F60-DB67-42CC-A15D-7633AE6B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1393">
      <w:bodyDiv w:val="1"/>
      <w:marLeft w:val="0"/>
      <w:marRight w:val="0"/>
      <w:marTop w:val="0"/>
      <w:marBottom w:val="0"/>
      <w:divBdr>
        <w:top w:val="none" w:sz="0" w:space="0" w:color="auto"/>
        <w:left w:val="none" w:sz="0" w:space="0" w:color="auto"/>
        <w:bottom w:val="none" w:sz="0" w:space="0" w:color="auto"/>
        <w:right w:val="none" w:sz="0" w:space="0" w:color="auto"/>
      </w:divBdr>
    </w:div>
    <w:div w:id="81881321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098449419">
      <w:bodyDiv w:val="1"/>
      <w:marLeft w:val="0"/>
      <w:marRight w:val="0"/>
      <w:marTop w:val="0"/>
      <w:marBottom w:val="0"/>
      <w:divBdr>
        <w:top w:val="none" w:sz="0" w:space="0" w:color="auto"/>
        <w:left w:val="none" w:sz="0" w:space="0" w:color="auto"/>
        <w:bottom w:val="none" w:sz="0" w:space="0" w:color="auto"/>
        <w:right w:val="none" w:sz="0" w:space="0" w:color="auto"/>
      </w:divBdr>
    </w:div>
    <w:div w:id="158166969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chive.biosummit.org/fox-baudelaire-20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ude\Documents\Custom%20Office%20Templates\WordTeX%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65EEBA9D0C43DABA1FBF0B05CA27FA"/>
        <w:category>
          <w:name w:val="General"/>
          <w:gallery w:val="placeholder"/>
        </w:category>
        <w:types>
          <w:type w:val="bbPlcHdr"/>
        </w:types>
        <w:behaviors>
          <w:behavior w:val="content"/>
        </w:behaviors>
        <w:guid w:val="{F67E4ABF-66A6-44DE-9F8B-5D959FD92659}"/>
      </w:docPartPr>
      <w:docPartBody>
        <w:p w:rsidR="00CC050A" w:rsidRDefault="00B62FA5">
          <w:pPr>
            <w:pStyle w:val="3365EEBA9D0C43DABA1FBF0B05CA27FA"/>
          </w:pPr>
          <w:r>
            <w:t>WordTeX Template Version 1.0</w:t>
          </w:r>
        </w:p>
      </w:docPartBody>
    </w:docPart>
    <w:docPart>
      <w:docPartPr>
        <w:name w:val="97C92D0F64844D49890E331CCCA1F4DB"/>
        <w:category>
          <w:name w:val="General"/>
          <w:gallery w:val="placeholder"/>
        </w:category>
        <w:types>
          <w:type w:val="bbPlcHdr"/>
        </w:types>
        <w:behaviors>
          <w:behavior w:val="content"/>
        </w:behaviors>
        <w:guid w:val="{571FE4EF-8D32-46A9-B344-0401D08F8DFE}"/>
      </w:docPartPr>
      <w:docPartBody>
        <w:p w:rsidR="00CC050A" w:rsidRDefault="00B62FA5">
          <w:pPr>
            <w:pStyle w:val="97C92D0F64844D49890E331CCCA1F4DB"/>
          </w:pPr>
          <w:r>
            <w:t>Subsection</w:t>
          </w:r>
        </w:p>
      </w:docPartBody>
    </w:docPart>
    <w:docPart>
      <w:docPartPr>
        <w:name w:val="B204102FF5004C03B752AB5001291F92"/>
        <w:category>
          <w:name w:val="General"/>
          <w:gallery w:val="placeholder"/>
        </w:category>
        <w:types>
          <w:type w:val="bbPlcHdr"/>
        </w:types>
        <w:behaviors>
          <w:behavior w:val="content"/>
        </w:behaviors>
        <w:guid w:val="{7C298849-5249-461D-B3A0-441E59D8A650}"/>
      </w:docPartPr>
      <w:docPartBody>
        <w:p w:rsidR="003752DA" w:rsidRDefault="005E64AB" w:rsidP="005E64AB">
          <w:pPr>
            <w:pStyle w:val="B204102FF5004C03B752AB5001291F92"/>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A5"/>
    <w:rsid w:val="00004378"/>
    <w:rsid w:val="00006D4C"/>
    <w:rsid w:val="0001275C"/>
    <w:rsid w:val="00024B0F"/>
    <w:rsid w:val="0004568C"/>
    <w:rsid w:val="00045DFF"/>
    <w:rsid w:val="00064F2B"/>
    <w:rsid w:val="000943AA"/>
    <w:rsid w:val="0009520E"/>
    <w:rsid w:val="000C2C94"/>
    <w:rsid w:val="000D35E1"/>
    <w:rsid w:val="000E52F4"/>
    <w:rsid w:val="00105660"/>
    <w:rsid w:val="00106710"/>
    <w:rsid w:val="0014182F"/>
    <w:rsid w:val="00177DCC"/>
    <w:rsid w:val="001830BE"/>
    <w:rsid w:val="001A3E70"/>
    <w:rsid w:val="001B494A"/>
    <w:rsid w:val="001D380B"/>
    <w:rsid w:val="001D4421"/>
    <w:rsid w:val="001D5471"/>
    <w:rsid w:val="001D7CB3"/>
    <w:rsid w:val="00305A6D"/>
    <w:rsid w:val="003752DA"/>
    <w:rsid w:val="003D711E"/>
    <w:rsid w:val="003E01AC"/>
    <w:rsid w:val="0040418E"/>
    <w:rsid w:val="00412145"/>
    <w:rsid w:val="00465546"/>
    <w:rsid w:val="004A0EED"/>
    <w:rsid w:val="004B45C0"/>
    <w:rsid w:val="005A0DDF"/>
    <w:rsid w:val="005E64AB"/>
    <w:rsid w:val="006200F2"/>
    <w:rsid w:val="0063167B"/>
    <w:rsid w:val="006331A6"/>
    <w:rsid w:val="006345C6"/>
    <w:rsid w:val="006B0581"/>
    <w:rsid w:val="006F03D9"/>
    <w:rsid w:val="006F359A"/>
    <w:rsid w:val="00762009"/>
    <w:rsid w:val="007D72DC"/>
    <w:rsid w:val="008075C1"/>
    <w:rsid w:val="00836002"/>
    <w:rsid w:val="008423AC"/>
    <w:rsid w:val="00881D71"/>
    <w:rsid w:val="008B682F"/>
    <w:rsid w:val="008C111D"/>
    <w:rsid w:val="008E22BD"/>
    <w:rsid w:val="009641E5"/>
    <w:rsid w:val="00A07483"/>
    <w:rsid w:val="00A22FEF"/>
    <w:rsid w:val="00A25615"/>
    <w:rsid w:val="00A3034D"/>
    <w:rsid w:val="00A30825"/>
    <w:rsid w:val="00A62AD2"/>
    <w:rsid w:val="00AB1126"/>
    <w:rsid w:val="00AF07C5"/>
    <w:rsid w:val="00AF251A"/>
    <w:rsid w:val="00AF279C"/>
    <w:rsid w:val="00B13D46"/>
    <w:rsid w:val="00B61D3F"/>
    <w:rsid w:val="00B62FA5"/>
    <w:rsid w:val="00B7665E"/>
    <w:rsid w:val="00BF34BA"/>
    <w:rsid w:val="00C10D46"/>
    <w:rsid w:val="00C56FC9"/>
    <w:rsid w:val="00CA36F5"/>
    <w:rsid w:val="00CC050A"/>
    <w:rsid w:val="00CD670F"/>
    <w:rsid w:val="00CE1526"/>
    <w:rsid w:val="00CF4EA6"/>
    <w:rsid w:val="00D27AB8"/>
    <w:rsid w:val="00DB620C"/>
    <w:rsid w:val="00DD5A55"/>
    <w:rsid w:val="00DE3316"/>
    <w:rsid w:val="00DF1D93"/>
    <w:rsid w:val="00E00B50"/>
    <w:rsid w:val="00E52E83"/>
    <w:rsid w:val="00E767F0"/>
    <w:rsid w:val="00E835A5"/>
    <w:rsid w:val="00EC3825"/>
    <w:rsid w:val="00EE43B8"/>
    <w:rsid w:val="00F13315"/>
    <w:rsid w:val="00F22340"/>
    <w:rsid w:val="00F26804"/>
    <w:rsid w:val="00F63231"/>
    <w:rsid w:val="00FF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5EEBA9D0C43DABA1FBF0B05CA27FA">
    <w:name w:val="3365EEBA9D0C43DABA1FBF0B05CA27FA"/>
  </w:style>
  <w:style w:type="paragraph" w:customStyle="1" w:styleId="97C92D0F64844D49890E331CCCA1F4DB">
    <w:name w:val="97C92D0F64844D49890E331CCCA1F4DB"/>
  </w:style>
  <w:style w:type="paragraph" w:customStyle="1" w:styleId="B204102FF5004C03B752AB5001291F92">
    <w:name w:val="B204102FF5004C03B752AB5001291F92"/>
    <w:rsid w:val="005E6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BAA47-3658-423B-9DE5-E95DCE4B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3</TotalTime>
  <Pages>5</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Fox Baudelaire</dc:creator>
  <cp:keywords/>
  <dc:description/>
  <cp:lastModifiedBy>Baudelaire, Fox</cp:lastModifiedBy>
  <cp:revision>3</cp:revision>
  <cp:lastPrinted>2022-11-25T23:51:00Z</cp:lastPrinted>
  <dcterms:created xsi:type="dcterms:W3CDTF">2023-10-16T05:31:00Z</dcterms:created>
  <dcterms:modified xsi:type="dcterms:W3CDTF">2023-10-16T05:34:00Z</dcterms:modified>
</cp:coreProperties>
</file>