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4FEB7" w14:textId="37A139D8" w:rsidR="009E003F" w:rsidRPr="00D84D03" w:rsidRDefault="000B7F97" w:rsidP="00F141F5">
      <w:pPr>
        <w:spacing w:line="240" w:lineRule="auto"/>
        <w:ind w:left="110" w:right="0"/>
        <w:jc w:val="center"/>
        <w:rPr>
          <w:rFonts w:ascii="Times New Roman" w:hAnsi="Times New Roman" w:cs="Times New Roman"/>
          <w:b/>
          <w:u w:val="single"/>
        </w:rPr>
      </w:pPr>
      <w:r w:rsidRPr="00D84D03">
        <w:rPr>
          <w:rFonts w:ascii="Times New Roman" w:hAnsi="Times New Roman" w:cs="Times New Roman"/>
          <w:b/>
          <w:color w:val="231F20"/>
          <w:u w:val="single"/>
        </w:rPr>
        <w:t xml:space="preserve">TEMPLATE FOR </w:t>
      </w:r>
      <w:r>
        <w:rPr>
          <w:rFonts w:ascii="Times New Roman" w:hAnsi="Times New Roman" w:cs="Times New Roman"/>
          <w:b/>
          <w:color w:val="231F20"/>
          <w:u w:val="single"/>
        </w:rPr>
        <w:t>S</w:t>
      </w:r>
      <w:r w:rsidRPr="00D84D03">
        <w:rPr>
          <w:rFonts w:ascii="Times New Roman" w:hAnsi="Times New Roman" w:cs="Times New Roman"/>
          <w:b/>
          <w:color w:val="231F20"/>
          <w:u w:val="single"/>
        </w:rPr>
        <w:t xml:space="preserve">UBMITTING </w:t>
      </w:r>
      <w:r>
        <w:rPr>
          <w:rFonts w:ascii="Times New Roman" w:hAnsi="Times New Roman" w:cs="Times New Roman"/>
          <w:b/>
          <w:color w:val="231F20"/>
          <w:u w:val="single"/>
        </w:rPr>
        <w:t>THE MANUSCRIPT</w:t>
      </w:r>
    </w:p>
    <w:p w14:paraId="4A1C89D9" w14:textId="77777777" w:rsidR="009E003F" w:rsidRDefault="009E003F" w:rsidP="00A53349">
      <w:pPr>
        <w:spacing w:line="240" w:lineRule="auto"/>
        <w:ind w:left="110" w:right="0"/>
        <w:rPr>
          <w:rFonts w:ascii="Times New Roman" w:hAnsi="Times New Roman" w:cs="Times New Roman"/>
        </w:rPr>
      </w:pPr>
    </w:p>
    <w:p w14:paraId="291BB283" w14:textId="77777777" w:rsidR="009E003F" w:rsidRPr="00106CF0" w:rsidRDefault="009E003F" w:rsidP="00A53349">
      <w:pPr>
        <w:spacing w:line="240" w:lineRule="auto"/>
        <w:ind w:right="0"/>
        <w:jc w:val="center"/>
        <w:rPr>
          <w:rFonts w:ascii="Times New Roman" w:hAnsi="Times New Roman" w:cs="Times New Roman"/>
          <w:color w:val="231F20"/>
        </w:rPr>
      </w:pPr>
    </w:p>
    <w:p w14:paraId="269C1878" w14:textId="77777777" w:rsidR="008E1401" w:rsidRPr="00D91996" w:rsidRDefault="00106CF0" w:rsidP="00A53349">
      <w:pPr>
        <w:pStyle w:val="Title"/>
        <w:spacing w:before="0" w:after="0" w:line="240" w:lineRule="auto"/>
        <w:ind w:right="340"/>
        <w:rPr>
          <w:rFonts w:ascii="Times New Roman" w:hAnsi="Times New Roman" w:cs="Times New Roman"/>
          <w:color w:val="231F20"/>
          <w:sz w:val="28"/>
          <w:szCs w:val="28"/>
        </w:rPr>
      </w:pPr>
      <w:r w:rsidRPr="00D91996">
        <w:rPr>
          <w:rFonts w:ascii="Times New Roman" w:hAnsi="Times New Roman" w:cs="Times New Roman"/>
          <w:color w:val="231F20"/>
          <w:sz w:val="28"/>
          <w:szCs w:val="28"/>
        </w:rPr>
        <w:t>T</w:t>
      </w:r>
      <w:r w:rsidR="009A0C4F" w:rsidRPr="00D91996">
        <w:rPr>
          <w:rFonts w:ascii="Times New Roman" w:hAnsi="Times New Roman" w:cs="Times New Roman"/>
          <w:color w:val="231F20"/>
          <w:sz w:val="28"/>
          <w:szCs w:val="28"/>
        </w:rPr>
        <w:t xml:space="preserve">itle of </w:t>
      </w:r>
      <w:r w:rsidRPr="00D91996">
        <w:rPr>
          <w:rFonts w:ascii="Times New Roman" w:hAnsi="Times New Roman" w:cs="Times New Roman"/>
          <w:color w:val="231F20"/>
          <w:sz w:val="28"/>
          <w:szCs w:val="28"/>
        </w:rPr>
        <w:t>P</w:t>
      </w:r>
      <w:r w:rsidR="009A0C4F" w:rsidRPr="00D91996">
        <w:rPr>
          <w:rFonts w:ascii="Times New Roman" w:hAnsi="Times New Roman" w:cs="Times New Roman"/>
          <w:color w:val="231F20"/>
          <w:sz w:val="28"/>
          <w:szCs w:val="28"/>
        </w:rPr>
        <w:t>aper</w:t>
      </w:r>
      <w:r w:rsidRPr="00D91996">
        <w:rPr>
          <w:rFonts w:ascii="Times New Roman" w:hAnsi="Times New Roman" w:cs="Times New Roman"/>
          <w:color w:val="231F20"/>
          <w:sz w:val="28"/>
          <w:szCs w:val="28"/>
        </w:rPr>
        <w:t xml:space="preserve"> in Title Case</w:t>
      </w:r>
    </w:p>
    <w:p w14:paraId="4D637501" w14:textId="77777777" w:rsidR="00106CF0" w:rsidRPr="00D91996" w:rsidRDefault="006E35C3" w:rsidP="00A53349">
      <w:pPr>
        <w:pStyle w:val="Title"/>
        <w:spacing w:before="0" w:after="0" w:line="240" w:lineRule="auto"/>
        <w:ind w:right="340"/>
        <w:rPr>
          <w:rFonts w:ascii="Times New Roman" w:hAnsi="Times New Roman" w:cs="Times New Roman"/>
          <w:sz w:val="22"/>
          <w:szCs w:val="22"/>
        </w:rPr>
      </w:pPr>
      <w:r w:rsidRPr="00D91996">
        <w:rPr>
          <w:rFonts w:ascii="Times New Roman" w:hAnsi="Times New Roman" w:cs="Times New Roman"/>
          <w:b w:val="0"/>
          <w:i/>
          <w:color w:val="231F20"/>
          <w:sz w:val="22"/>
          <w:szCs w:val="22"/>
        </w:rPr>
        <w:t>(</w:t>
      </w:r>
      <w:r w:rsidR="002644CA" w:rsidRPr="00D91996">
        <w:rPr>
          <w:rFonts w:ascii="Times New Roman" w:hAnsi="Times New Roman" w:cs="Times New Roman"/>
          <w:b w:val="0"/>
          <w:i/>
          <w:color w:val="231F20"/>
          <w:sz w:val="22"/>
          <w:szCs w:val="22"/>
        </w:rPr>
        <w:t>T</w:t>
      </w:r>
      <w:r w:rsidRPr="00D91996">
        <w:rPr>
          <w:rStyle w:val="hgkelc"/>
          <w:rFonts w:ascii="Times New Roman" w:hAnsi="Times New Roman" w:cs="Times New Roman"/>
          <w:b w:val="0"/>
          <w:i/>
          <w:sz w:val="22"/>
          <w:szCs w:val="22"/>
        </w:rPr>
        <w:t>he first letter of each word in the title should be capitalized except for certain small words like “a,” “the,” and “of.”, etc)</w:t>
      </w:r>
    </w:p>
    <w:p w14:paraId="7B8C9727" w14:textId="77777777" w:rsidR="006E35C3" w:rsidRDefault="006E35C3" w:rsidP="00A53349">
      <w:pPr>
        <w:spacing w:line="240" w:lineRule="auto"/>
        <w:ind w:left="245" w:right="284"/>
        <w:jc w:val="center"/>
        <w:rPr>
          <w:rFonts w:ascii="Times New Roman" w:hAnsi="Times New Roman" w:cs="Times New Roman"/>
          <w:color w:val="231F20"/>
          <w:spacing w:val="2"/>
        </w:rPr>
      </w:pPr>
    </w:p>
    <w:p w14:paraId="5B8FB3AB" w14:textId="77777777" w:rsidR="009E003F" w:rsidRPr="00106CF0" w:rsidRDefault="009A0C4F" w:rsidP="00A53349">
      <w:pPr>
        <w:spacing w:line="240" w:lineRule="auto"/>
        <w:ind w:left="245" w:right="284"/>
        <w:jc w:val="center"/>
        <w:rPr>
          <w:rFonts w:ascii="Times New Roman" w:hAnsi="Times New Roman" w:cs="Times New Roman"/>
          <w:spacing w:val="2"/>
        </w:rPr>
      </w:pPr>
      <w:r w:rsidRPr="00106CF0">
        <w:rPr>
          <w:rFonts w:ascii="Times New Roman" w:hAnsi="Times New Roman" w:cs="Times New Roman"/>
          <w:color w:val="231F20"/>
          <w:spacing w:val="2"/>
        </w:rPr>
        <w:t xml:space="preserve">First </w:t>
      </w:r>
      <w:r w:rsidR="001E0D3A">
        <w:rPr>
          <w:rFonts w:ascii="Times New Roman" w:hAnsi="Times New Roman" w:cs="Times New Roman"/>
          <w:color w:val="231F20"/>
          <w:spacing w:val="2"/>
        </w:rPr>
        <w:t>A</w:t>
      </w:r>
      <w:r w:rsidRPr="00106CF0">
        <w:rPr>
          <w:rFonts w:ascii="Times New Roman" w:hAnsi="Times New Roman" w:cs="Times New Roman"/>
          <w:color w:val="231F20"/>
          <w:spacing w:val="2"/>
        </w:rPr>
        <w:t>uthor</w:t>
      </w:r>
      <w:r w:rsidR="001E0D3A">
        <w:rPr>
          <w:rFonts w:ascii="Times New Roman" w:hAnsi="Times New Roman" w:cs="Times New Roman"/>
          <w:color w:val="231F20"/>
          <w:spacing w:val="2"/>
          <w:vertAlign w:val="superscript"/>
        </w:rPr>
        <w:t>#</w:t>
      </w:r>
      <w:r w:rsidR="00FA02C3">
        <w:rPr>
          <w:rFonts w:ascii="Times New Roman" w:hAnsi="Times New Roman" w:cs="Times New Roman"/>
          <w:color w:val="231F20"/>
          <w:spacing w:val="2"/>
          <w:vertAlign w:val="superscript"/>
        </w:rPr>
        <w:t>*</w:t>
      </w:r>
      <w:r w:rsidRPr="00106CF0">
        <w:rPr>
          <w:rFonts w:ascii="Times New Roman" w:hAnsi="Times New Roman" w:cs="Times New Roman"/>
          <w:color w:val="231F20"/>
          <w:spacing w:val="2"/>
        </w:rPr>
        <w:t xml:space="preserve">, Second </w:t>
      </w:r>
      <w:r w:rsidR="001E0D3A">
        <w:rPr>
          <w:rFonts w:ascii="Times New Roman" w:hAnsi="Times New Roman" w:cs="Times New Roman"/>
          <w:color w:val="231F20"/>
          <w:spacing w:val="2"/>
        </w:rPr>
        <w:t>A</w:t>
      </w:r>
      <w:r w:rsidRPr="00106CF0">
        <w:rPr>
          <w:rFonts w:ascii="Times New Roman" w:hAnsi="Times New Roman" w:cs="Times New Roman"/>
          <w:color w:val="231F20"/>
          <w:spacing w:val="2"/>
        </w:rPr>
        <w:t>uthor</w:t>
      </w:r>
      <w:r w:rsidR="001E0D3A">
        <w:rPr>
          <w:rFonts w:ascii="Times New Roman" w:hAnsi="Times New Roman" w:cs="Times New Roman"/>
          <w:color w:val="231F20"/>
          <w:spacing w:val="2"/>
          <w:vertAlign w:val="superscript"/>
        </w:rPr>
        <w:t>$</w:t>
      </w:r>
      <w:r w:rsidR="00FA02C3">
        <w:rPr>
          <w:rFonts w:ascii="Times New Roman" w:hAnsi="Times New Roman" w:cs="Times New Roman"/>
          <w:color w:val="231F20"/>
          <w:spacing w:val="2"/>
        </w:rPr>
        <w:t xml:space="preserve">, </w:t>
      </w:r>
      <w:r w:rsidRPr="00106CF0">
        <w:rPr>
          <w:rFonts w:ascii="Times New Roman" w:hAnsi="Times New Roman" w:cs="Times New Roman"/>
          <w:color w:val="231F20"/>
          <w:spacing w:val="2"/>
        </w:rPr>
        <w:t>Third Author</w:t>
      </w:r>
      <w:r w:rsidR="001E0D3A">
        <w:rPr>
          <w:rFonts w:ascii="Times New Roman" w:hAnsi="Times New Roman" w:cs="Times New Roman"/>
          <w:color w:val="231F20"/>
          <w:spacing w:val="2"/>
          <w:vertAlign w:val="superscript"/>
        </w:rPr>
        <w:t>#</w:t>
      </w:r>
      <w:r w:rsidRPr="00106CF0">
        <w:rPr>
          <w:rFonts w:ascii="Times New Roman" w:hAnsi="Times New Roman" w:cs="Times New Roman"/>
          <w:color w:val="231F20"/>
          <w:spacing w:val="2"/>
        </w:rPr>
        <w:t xml:space="preserve">, </w:t>
      </w:r>
      <w:r w:rsidR="00FA02C3">
        <w:rPr>
          <w:rFonts w:ascii="Times New Roman" w:hAnsi="Times New Roman" w:cs="Times New Roman"/>
          <w:color w:val="231F20"/>
          <w:spacing w:val="2"/>
        </w:rPr>
        <w:t xml:space="preserve">and </w:t>
      </w:r>
      <w:r w:rsidRPr="00106CF0">
        <w:rPr>
          <w:rFonts w:ascii="Times New Roman" w:hAnsi="Times New Roman" w:cs="Times New Roman"/>
          <w:color w:val="231F20"/>
          <w:spacing w:val="2"/>
        </w:rPr>
        <w:t>Fourth Author</w:t>
      </w:r>
      <w:r w:rsidR="001E0D3A">
        <w:rPr>
          <w:rFonts w:ascii="Times New Roman" w:hAnsi="Times New Roman" w:cs="Times New Roman"/>
          <w:color w:val="231F20"/>
          <w:spacing w:val="2"/>
          <w:vertAlign w:val="superscript"/>
        </w:rPr>
        <w:t>!</w:t>
      </w:r>
    </w:p>
    <w:p w14:paraId="32EC94BE" w14:textId="77777777" w:rsidR="001E0D3A" w:rsidRDefault="001E0D3A" w:rsidP="00A53349">
      <w:pPr>
        <w:spacing w:line="240" w:lineRule="auto"/>
        <w:ind w:left="245" w:right="284"/>
        <w:jc w:val="center"/>
        <w:rPr>
          <w:rFonts w:ascii="Times New Roman" w:hAnsi="Times New Roman" w:cs="Times New Roman"/>
          <w:color w:val="231F20"/>
          <w:spacing w:val="2"/>
        </w:rPr>
      </w:pPr>
      <w:r>
        <w:rPr>
          <w:rFonts w:ascii="Times New Roman" w:hAnsi="Times New Roman" w:cs="Times New Roman"/>
          <w:color w:val="231F20"/>
          <w:spacing w:val="2"/>
        </w:rPr>
        <w:t>#Affiliation [Department/ Institute/ Organization, City – Postcode, County]</w:t>
      </w:r>
    </w:p>
    <w:p w14:paraId="39130CE6" w14:textId="77777777" w:rsidR="001E0D3A" w:rsidRDefault="001E0D3A" w:rsidP="00A53349">
      <w:pPr>
        <w:spacing w:line="240" w:lineRule="auto"/>
        <w:ind w:left="245" w:right="284"/>
        <w:jc w:val="center"/>
        <w:rPr>
          <w:rFonts w:ascii="Times New Roman" w:hAnsi="Times New Roman" w:cs="Times New Roman"/>
          <w:color w:val="231F20"/>
          <w:spacing w:val="2"/>
        </w:rPr>
      </w:pPr>
      <w:r>
        <w:rPr>
          <w:rFonts w:ascii="Times New Roman" w:hAnsi="Times New Roman" w:cs="Times New Roman"/>
          <w:color w:val="231F20"/>
          <w:spacing w:val="2"/>
        </w:rPr>
        <w:t>$Affiliation [Department/ Institute/ Organization, City – Postcode, County]</w:t>
      </w:r>
    </w:p>
    <w:p w14:paraId="2AE29F29" w14:textId="77777777" w:rsidR="001E0D3A" w:rsidRDefault="001E0D3A" w:rsidP="00A53349">
      <w:pPr>
        <w:spacing w:line="240" w:lineRule="auto"/>
        <w:ind w:left="245" w:right="284"/>
        <w:jc w:val="center"/>
        <w:rPr>
          <w:rFonts w:ascii="Times New Roman" w:hAnsi="Times New Roman" w:cs="Times New Roman"/>
          <w:color w:val="231F20"/>
          <w:spacing w:val="2"/>
        </w:rPr>
      </w:pPr>
      <w:proofErr w:type="gramStart"/>
      <w:r>
        <w:rPr>
          <w:rFonts w:ascii="Times New Roman" w:hAnsi="Times New Roman" w:cs="Times New Roman"/>
          <w:color w:val="231F20"/>
          <w:spacing w:val="2"/>
        </w:rPr>
        <w:t>!Affiliation</w:t>
      </w:r>
      <w:proofErr w:type="gramEnd"/>
      <w:r>
        <w:rPr>
          <w:rFonts w:ascii="Times New Roman" w:hAnsi="Times New Roman" w:cs="Times New Roman"/>
          <w:color w:val="231F20"/>
          <w:spacing w:val="2"/>
        </w:rPr>
        <w:t xml:space="preserve"> [Department/ Institute/ Organization, City – Postcode, County]</w:t>
      </w:r>
    </w:p>
    <w:p w14:paraId="5300A5EF" w14:textId="77777777" w:rsidR="001E0D3A" w:rsidRDefault="001E0D3A" w:rsidP="00A53349">
      <w:pPr>
        <w:spacing w:line="240" w:lineRule="auto"/>
        <w:ind w:left="245" w:right="284"/>
        <w:jc w:val="center"/>
        <w:rPr>
          <w:rFonts w:ascii="Times New Roman" w:hAnsi="Times New Roman" w:cs="Times New Roman"/>
          <w:color w:val="231F20"/>
          <w:spacing w:val="2"/>
        </w:rPr>
      </w:pPr>
      <w:r>
        <w:rPr>
          <w:rFonts w:ascii="Times New Roman" w:hAnsi="Times New Roman" w:cs="Times New Roman"/>
          <w:color w:val="231F20"/>
          <w:spacing w:val="2"/>
        </w:rPr>
        <w:t>*Corresponding Author’s E-mail: xyz@gov.in</w:t>
      </w:r>
    </w:p>
    <w:p w14:paraId="5AEAAAF3" w14:textId="77777777" w:rsidR="009E003F" w:rsidRPr="00106CF0" w:rsidRDefault="009E003F" w:rsidP="00A53349">
      <w:pPr>
        <w:spacing w:line="240" w:lineRule="auto"/>
        <w:jc w:val="center"/>
        <w:rPr>
          <w:rFonts w:ascii="Times New Roman" w:hAnsi="Times New Roman" w:cs="Times New Roman"/>
          <w:i/>
          <w:iCs/>
        </w:rPr>
      </w:pPr>
    </w:p>
    <w:p w14:paraId="77AD000B" w14:textId="77777777" w:rsidR="009E003F" w:rsidRPr="00106CF0" w:rsidRDefault="009A0C4F" w:rsidP="00A53349">
      <w:pPr>
        <w:spacing w:line="240" w:lineRule="auto"/>
        <w:jc w:val="center"/>
        <w:rPr>
          <w:rFonts w:ascii="Times New Roman" w:hAnsi="Times New Roman" w:cs="Times New Roman"/>
          <w:b/>
          <w:bCs/>
        </w:rPr>
      </w:pPr>
      <w:r w:rsidRPr="00106CF0">
        <w:rPr>
          <w:rFonts w:ascii="Times New Roman" w:hAnsi="Times New Roman" w:cs="Times New Roman"/>
          <w:b/>
          <w:bCs/>
        </w:rPr>
        <w:t>ABSTRACT</w:t>
      </w:r>
    </w:p>
    <w:p w14:paraId="42E7A90C" w14:textId="77777777" w:rsidR="009E003F" w:rsidRPr="00106CF0" w:rsidRDefault="009E003F" w:rsidP="00A53349">
      <w:pPr>
        <w:spacing w:line="240" w:lineRule="auto"/>
        <w:rPr>
          <w:rFonts w:ascii="Times New Roman" w:hAnsi="Times New Roman" w:cs="Times New Roman"/>
          <w:b/>
          <w:bCs/>
        </w:rPr>
      </w:pPr>
    </w:p>
    <w:p w14:paraId="4C4CFF5C" w14:textId="77777777" w:rsidR="009E003F" w:rsidRPr="00106CF0" w:rsidRDefault="009A0C4F" w:rsidP="00A53349">
      <w:pPr>
        <w:tabs>
          <w:tab w:val="left" w:pos="1672"/>
        </w:tabs>
        <w:spacing w:line="240" w:lineRule="auto"/>
        <w:ind w:left="1134" w:right="1191"/>
        <w:jc w:val="both"/>
        <w:rPr>
          <w:rFonts w:ascii="Times New Roman" w:hAnsi="Times New Roman" w:cs="Times New Roman"/>
          <w:b/>
          <w:bCs/>
          <w:vertAlign w:val="superscript"/>
        </w:rPr>
      </w:pPr>
      <w:r w:rsidRPr="00106CF0">
        <w:rPr>
          <w:rFonts w:ascii="Times New Roman" w:hAnsi="Times New Roman" w:cs="Times New Roman"/>
          <w:bCs/>
        </w:rPr>
        <w:t>An abstract of about 150-200 words for research &amp; review articles, and about 100 words for short communications should be provided in concise and factual manner. The abstract should state briefly the purpose of the research, the principal results, and major conclusions. It should attract the reader to looking further into the paper. Any undefined abbreviations and references should be avoided.</w:t>
      </w:r>
    </w:p>
    <w:p w14:paraId="40ED49A2" w14:textId="77777777" w:rsidR="009E003F" w:rsidRPr="00106CF0" w:rsidRDefault="009E003F" w:rsidP="00A53349">
      <w:pPr>
        <w:tabs>
          <w:tab w:val="left" w:pos="1672"/>
        </w:tabs>
        <w:spacing w:line="240" w:lineRule="auto"/>
        <w:ind w:left="1134" w:right="1191"/>
        <w:jc w:val="both"/>
        <w:rPr>
          <w:rFonts w:ascii="Times New Roman" w:hAnsi="Times New Roman" w:cs="Times New Roman"/>
          <w:b/>
          <w:bCs/>
        </w:rPr>
      </w:pPr>
    </w:p>
    <w:p w14:paraId="6A2EA431" w14:textId="77777777" w:rsidR="009E003F" w:rsidRPr="00106CF0" w:rsidRDefault="009A0C4F" w:rsidP="00367FCD">
      <w:pPr>
        <w:tabs>
          <w:tab w:val="left" w:pos="2631"/>
        </w:tabs>
        <w:spacing w:line="240" w:lineRule="auto"/>
        <w:ind w:left="2410" w:right="840" w:hanging="1224"/>
        <w:jc w:val="both"/>
        <w:rPr>
          <w:rFonts w:ascii="Times New Roman" w:hAnsi="Times New Roman" w:cs="Times New Roman"/>
        </w:rPr>
      </w:pPr>
      <w:r w:rsidRPr="00106CF0">
        <w:rPr>
          <w:rFonts w:ascii="Times New Roman" w:hAnsi="Times New Roman" w:cs="Times New Roman"/>
          <w:b/>
          <w:bCs/>
          <w:color w:val="231F20"/>
        </w:rPr>
        <w:t>Keywords:</w:t>
      </w:r>
      <w:r w:rsidR="00031069">
        <w:rPr>
          <w:rFonts w:ascii="Times New Roman" w:hAnsi="Times New Roman" w:cs="Times New Roman"/>
          <w:b/>
          <w:bCs/>
          <w:color w:val="231F20"/>
        </w:rPr>
        <w:t xml:space="preserve"> </w:t>
      </w:r>
      <w:r w:rsidRPr="00106CF0">
        <w:rPr>
          <w:rFonts w:ascii="Times New Roman" w:eastAsia="Times New Roman" w:hAnsi="Times New Roman" w:cs="Times New Roman"/>
          <w:color w:val="231F20"/>
          <w:spacing w:val="6"/>
          <w:lang w:val="en-US" w:eastAsia="en-US" w:bidi="ar-SA"/>
        </w:rPr>
        <w:t>Keyword1; Keyword2; Keyword3; Keyword 4</w:t>
      </w:r>
      <w:r w:rsidR="00D55A16" w:rsidRPr="00D91996">
        <w:rPr>
          <w:rFonts w:ascii="Times New Roman" w:eastAsia="Times New Roman" w:hAnsi="Times New Roman" w:cs="Times New Roman"/>
          <w:i/>
          <w:color w:val="231F20"/>
          <w:spacing w:val="6"/>
          <w:sz w:val="22"/>
          <w:szCs w:val="22"/>
          <w:lang w:val="en-US" w:eastAsia="en-US" w:bidi="ar-SA"/>
        </w:rPr>
        <w:t xml:space="preserve"> </w:t>
      </w:r>
      <w:r w:rsidRPr="00D91996">
        <w:rPr>
          <w:rFonts w:ascii="Times New Roman" w:eastAsia="Times New Roman" w:hAnsi="Times New Roman" w:cs="Times New Roman"/>
          <w:b/>
          <w:bCs/>
          <w:i/>
          <w:color w:val="231F20"/>
          <w:spacing w:val="6"/>
          <w:sz w:val="22"/>
          <w:szCs w:val="22"/>
          <w:lang w:val="en-US" w:eastAsia="en-US" w:bidi="ar-SA"/>
        </w:rPr>
        <w:t>(</w:t>
      </w:r>
      <w:r w:rsidRPr="00D91996">
        <w:rPr>
          <w:rFonts w:ascii="Times New Roman" w:eastAsia="Times New Roman" w:hAnsi="Times New Roman" w:cs="Times New Roman"/>
          <w:bCs/>
          <w:i/>
          <w:color w:val="231F20"/>
          <w:sz w:val="22"/>
          <w:szCs w:val="22"/>
          <w:lang w:val="en-US" w:eastAsia="en-US" w:bidi="ar-SA"/>
        </w:rPr>
        <w:t>4-6 keywords</w:t>
      </w:r>
      <w:r w:rsidR="00031069" w:rsidRPr="00D91996">
        <w:rPr>
          <w:rFonts w:ascii="Times New Roman" w:eastAsia="Times New Roman" w:hAnsi="Times New Roman" w:cs="Times New Roman"/>
          <w:bCs/>
          <w:i/>
          <w:color w:val="231F20"/>
          <w:sz w:val="22"/>
          <w:szCs w:val="22"/>
          <w:lang w:val="en-US" w:eastAsia="en-US" w:bidi="ar-SA"/>
        </w:rPr>
        <w:t xml:space="preserve"> in running case like – Missile system; Short</w:t>
      </w:r>
      <w:r w:rsidR="00D55A16" w:rsidRPr="00D91996">
        <w:rPr>
          <w:rFonts w:ascii="Times New Roman" w:eastAsia="Times New Roman" w:hAnsi="Times New Roman" w:cs="Times New Roman"/>
          <w:bCs/>
          <w:i/>
          <w:color w:val="231F20"/>
          <w:sz w:val="22"/>
          <w:szCs w:val="22"/>
          <w:lang w:val="en-US" w:eastAsia="en-US" w:bidi="ar-SA"/>
        </w:rPr>
        <w:t>-</w:t>
      </w:r>
      <w:r w:rsidR="00031069" w:rsidRPr="00D91996">
        <w:rPr>
          <w:rFonts w:ascii="Times New Roman" w:eastAsia="Times New Roman" w:hAnsi="Times New Roman" w:cs="Times New Roman"/>
          <w:bCs/>
          <w:i/>
          <w:color w:val="231F20"/>
          <w:sz w:val="22"/>
          <w:szCs w:val="22"/>
          <w:lang w:val="en-US" w:eastAsia="en-US" w:bidi="ar-SA"/>
        </w:rPr>
        <w:t xml:space="preserve">range </w:t>
      </w:r>
      <w:r w:rsidR="00D55A16" w:rsidRPr="00D91996">
        <w:rPr>
          <w:rFonts w:ascii="Times New Roman" w:eastAsia="Times New Roman" w:hAnsi="Times New Roman" w:cs="Times New Roman"/>
          <w:bCs/>
          <w:i/>
          <w:color w:val="231F20"/>
          <w:sz w:val="22"/>
          <w:szCs w:val="22"/>
          <w:lang w:val="en-US" w:eastAsia="en-US" w:bidi="ar-SA"/>
        </w:rPr>
        <w:t xml:space="preserve">ballistic </w:t>
      </w:r>
      <w:r w:rsidR="00031069" w:rsidRPr="00D91996">
        <w:rPr>
          <w:rFonts w:ascii="Times New Roman" w:eastAsia="Times New Roman" w:hAnsi="Times New Roman" w:cs="Times New Roman"/>
          <w:bCs/>
          <w:i/>
          <w:color w:val="231F20"/>
          <w:sz w:val="22"/>
          <w:szCs w:val="22"/>
          <w:lang w:val="en-US" w:eastAsia="en-US" w:bidi="ar-SA"/>
        </w:rPr>
        <w:t>missile</w:t>
      </w:r>
      <w:r w:rsidRPr="00D91996">
        <w:rPr>
          <w:rFonts w:ascii="Times New Roman" w:eastAsia="Times New Roman" w:hAnsi="Times New Roman" w:cs="Times New Roman"/>
          <w:bCs/>
          <w:i/>
          <w:color w:val="231F20"/>
          <w:sz w:val="22"/>
          <w:szCs w:val="22"/>
          <w:lang w:val="en-US" w:eastAsia="en-US" w:bidi="ar-SA"/>
        </w:rPr>
        <w:t>,</w:t>
      </w:r>
      <w:r w:rsidR="00031069" w:rsidRPr="00D91996">
        <w:rPr>
          <w:rFonts w:ascii="Times New Roman" w:eastAsia="Times New Roman" w:hAnsi="Times New Roman" w:cs="Times New Roman"/>
          <w:bCs/>
          <w:i/>
          <w:color w:val="231F20"/>
          <w:sz w:val="22"/>
          <w:szCs w:val="22"/>
          <w:lang w:val="en-US" w:eastAsia="en-US" w:bidi="ar-SA"/>
        </w:rPr>
        <w:t xml:space="preserve"> </w:t>
      </w:r>
      <w:r w:rsidR="00D55A16" w:rsidRPr="00D91996">
        <w:rPr>
          <w:rFonts w:ascii="Times New Roman" w:eastAsia="Times New Roman" w:hAnsi="Times New Roman" w:cs="Times New Roman"/>
          <w:bCs/>
          <w:i/>
          <w:color w:val="231F20"/>
          <w:sz w:val="22"/>
          <w:szCs w:val="22"/>
          <w:lang w:val="en-US" w:eastAsia="en-US" w:bidi="ar-SA"/>
        </w:rPr>
        <w:t xml:space="preserve">etc. separated by semi-colon (;) </w:t>
      </w:r>
      <w:r w:rsidRPr="00D91996">
        <w:rPr>
          <w:rFonts w:ascii="Times New Roman" w:eastAsia="Times New Roman" w:hAnsi="Times New Roman" w:cs="Times New Roman"/>
          <w:bCs/>
          <w:i/>
          <w:color w:val="231F20"/>
          <w:sz w:val="22"/>
          <w:szCs w:val="22"/>
          <w:lang w:val="en-US" w:eastAsia="en-US" w:bidi="ar-SA"/>
        </w:rPr>
        <w:t xml:space="preserve">which will be used for indexing purpose, </w:t>
      </w:r>
      <w:r w:rsidRPr="00D91996">
        <w:rPr>
          <w:rFonts w:ascii="Times New Roman" w:eastAsia="Times New Roman" w:hAnsi="Times New Roman" w:cs="Times New Roman"/>
          <w:i/>
          <w:color w:val="231F20"/>
          <w:sz w:val="22"/>
          <w:szCs w:val="22"/>
          <w:lang w:val="en-US" w:eastAsia="en-US" w:bidi="ar-SA"/>
        </w:rPr>
        <w:t>use British spelling and avoid general and plural terms and multiple concepts</w:t>
      </w:r>
      <w:r w:rsidRPr="00D91996">
        <w:rPr>
          <w:rFonts w:ascii="Times New Roman" w:eastAsia="Times New Roman" w:hAnsi="Times New Roman" w:cs="Times New Roman"/>
          <w:bCs/>
          <w:i/>
          <w:color w:val="231F20"/>
          <w:sz w:val="22"/>
          <w:szCs w:val="22"/>
          <w:lang w:val="en-US" w:eastAsia="en-US" w:bidi="ar-SA"/>
        </w:rPr>
        <w:t>).</w:t>
      </w:r>
    </w:p>
    <w:p w14:paraId="1A5DCB90" w14:textId="77777777" w:rsidR="00D55A16" w:rsidRDefault="00D55A16" w:rsidP="00A53349">
      <w:pPr>
        <w:pStyle w:val="Heading1"/>
        <w:numPr>
          <w:ilvl w:val="0"/>
          <w:numId w:val="0"/>
        </w:numPr>
        <w:spacing w:before="0" w:after="0" w:line="240" w:lineRule="auto"/>
        <w:rPr>
          <w:rFonts w:ascii="Times New Roman" w:eastAsia="Times New Roman" w:hAnsi="Times New Roman" w:cs="Times New Roman"/>
          <w:color w:val="231F20"/>
          <w:sz w:val="24"/>
          <w:szCs w:val="24"/>
          <w:lang w:val="en-US" w:eastAsia="en-US" w:bidi="ar-SA"/>
        </w:rPr>
      </w:pPr>
    </w:p>
    <w:p w14:paraId="1B570C09" w14:textId="77777777" w:rsidR="009E003F" w:rsidRPr="00106CF0" w:rsidRDefault="009A0C4F" w:rsidP="00A53349">
      <w:pPr>
        <w:pStyle w:val="Heading1"/>
        <w:numPr>
          <w:ilvl w:val="0"/>
          <w:numId w:val="0"/>
        </w:numPr>
        <w:spacing w:before="0" w:after="0" w:line="240" w:lineRule="auto"/>
        <w:rPr>
          <w:rFonts w:ascii="Times New Roman" w:hAnsi="Times New Roman" w:cs="Times New Roman"/>
          <w:sz w:val="24"/>
          <w:szCs w:val="24"/>
        </w:rPr>
      </w:pPr>
      <w:r w:rsidRPr="00106CF0">
        <w:rPr>
          <w:rFonts w:ascii="Times New Roman" w:eastAsia="Times New Roman" w:hAnsi="Times New Roman" w:cs="Times New Roman"/>
          <w:color w:val="231F20"/>
          <w:sz w:val="24"/>
          <w:szCs w:val="24"/>
          <w:lang w:val="en-US" w:eastAsia="en-US" w:bidi="ar-SA"/>
        </w:rPr>
        <w:t>NOMENCLATURE</w:t>
      </w:r>
    </w:p>
    <w:p w14:paraId="75757C00" w14:textId="77777777" w:rsidR="00A53349" w:rsidRDefault="00A53349" w:rsidP="00A53349">
      <w:pPr>
        <w:pStyle w:val="BodyText"/>
        <w:spacing w:after="0" w:line="240" w:lineRule="auto"/>
        <w:jc w:val="both"/>
        <w:rPr>
          <w:rFonts w:ascii="Times New Roman" w:eastAsia="Times New Roman" w:hAnsi="Times New Roman" w:cs="Times New Roman"/>
          <w:color w:val="231F20"/>
          <w:lang w:val="en-US" w:eastAsia="en-US" w:bidi="ar-SA"/>
        </w:rPr>
      </w:pPr>
    </w:p>
    <w:p w14:paraId="3722F7D3" w14:textId="77777777" w:rsidR="009E003F" w:rsidRPr="00106CF0" w:rsidRDefault="009A0C4F" w:rsidP="00A53349">
      <w:pPr>
        <w:pStyle w:val="BodyText"/>
        <w:spacing w:after="0" w:line="240" w:lineRule="auto"/>
        <w:jc w:val="both"/>
        <w:rPr>
          <w:rFonts w:ascii="Times New Roman" w:eastAsia="Times New Roman" w:hAnsi="Times New Roman" w:cs="Times New Roman"/>
          <w:color w:val="231F20"/>
          <w:lang w:val="en-US" w:eastAsia="en-US" w:bidi="ar-SA"/>
        </w:rPr>
      </w:pPr>
      <w:r w:rsidRPr="00106CF0">
        <w:rPr>
          <w:rFonts w:ascii="Times New Roman" w:eastAsia="Times New Roman" w:hAnsi="Times New Roman" w:cs="Times New Roman"/>
          <w:color w:val="231F20"/>
          <w:lang w:val="en-US" w:eastAsia="en-US" w:bidi="ar-SA"/>
        </w:rPr>
        <w:t xml:space="preserve">Define abbreviations that are not standard in this field. The nomenclature of mathematical symbols and signs used in the text should be given immediately after the keywords. Authors can follow any of the standard units and symbols developed by international agencies in their fields for this purpose. </w:t>
      </w:r>
    </w:p>
    <w:p w14:paraId="538A1BD0" w14:textId="77777777" w:rsidR="007C2FF0" w:rsidRDefault="007C2FF0" w:rsidP="00A53349">
      <w:pPr>
        <w:pStyle w:val="BodyText"/>
        <w:spacing w:after="0" w:line="240" w:lineRule="auto"/>
        <w:rPr>
          <w:rFonts w:ascii="Times New Roman" w:eastAsia="Times New Roman" w:hAnsi="Times New Roman" w:cs="Times New Roman"/>
          <w:color w:val="231F20"/>
          <w:lang w:val="en-US" w:eastAsia="en-US" w:bidi="ar-SA"/>
        </w:rPr>
      </w:pPr>
    </w:p>
    <w:p w14:paraId="7459E34F" w14:textId="77777777" w:rsidR="009E003F" w:rsidRPr="00106CF0" w:rsidRDefault="009A0C4F" w:rsidP="00A53349">
      <w:pPr>
        <w:pStyle w:val="BodyText"/>
        <w:spacing w:after="0" w:line="240" w:lineRule="auto"/>
        <w:rPr>
          <w:rFonts w:ascii="Times New Roman" w:eastAsia="Times New Roman" w:hAnsi="Times New Roman" w:cs="Times New Roman"/>
          <w:color w:val="231F20"/>
          <w:lang w:val="en-US" w:eastAsia="en-US" w:bidi="ar-SA"/>
        </w:rPr>
      </w:pPr>
      <w:r w:rsidRPr="00106CF0">
        <w:rPr>
          <w:rFonts w:ascii="Times New Roman" w:eastAsia="Times New Roman" w:hAnsi="Times New Roman" w:cs="Times New Roman"/>
          <w:color w:val="231F20"/>
          <w:lang w:val="en-US" w:eastAsia="en-US" w:bidi="ar-SA"/>
        </w:rPr>
        <w:t>EXAMPLE</w:t>
      </w:r>
    </w:p>
    <w:p w14:paraId="37724B5B" w14:textId="77777777" w:rsidR="009E003F" w:rsidRPr="00106CF0" w:rsidRDefault="009A0C4F" w:rsidP="00A53349">
      <w:pPr>
        <w:pStyle w:val="BodyText"/>
        <w:spacing w:after="0" w:line="240" w:lineRule="auto"/>
        <w:rPr>
          <w:rFonts w:ascii="Times New Roman" w:hAnsi="Times New Roman" w:cs="Times New Roman"/>
        </w:rPr>
      </w:pPr>
      <w:r w:rsidRPr="00106CF0">
        <w:rPr>
          <w:rFonts w:ascii="Times New Roman" w:eastAsia="Times New Roman" w:hAnsi="Times New Roman" w:cs="Times New Roman"/>
          <w:color w:val="231F20"/>
          <w:lang w:val="en-US" w:eastAsia="en-US" w:bidi="ar-SA"/>
        </w:rPr>
        <w:t xml:space="preserve">σ    Radar </w:t>
      </w:r>
      <w:r w:rsidR="00095364" w:rsidRPr="00106CF0">
        <w:rPr>
          <w:rFonts w:ascii="Times New Roman" w:eastAsia="Times New Roman" w:hAnsi="Times New Roman" w:cs="Times New Roman"/>
          <w:color w:val="231F20"/>
          <w:lang w:val="en-US" w:eastAsia="en-US" w:bidi="ar-SA"/>
        </w:rPr>
        <w:t>c</w:t>
      </w:r>
      <w:r w:rsidRPr="00106CF0">
        <w:rPr>
          <w:rFonts w:ascii="Times New Roman" w:eastAsia="Times New Roman" w:hAnsi="Times New Roman" w:cs="Times New Roman"/>
          <w:color w:val="231F20"/>
          <w:lang w:val="en-US" w:eastAsia="en-US" w:bidi="ar-SA"/>
        </w:rPr>
        <w:t xml:space="preserve">ross </w:t>
      </w:r>
      <w:r w:rsidR="00095364" w:rsidRPr="00106CF0">
        <w:rPr>
          <w:rFonts w:ascii="Times New Roman" w:eastAsia="Times New Roman" w:hAnsi="Times New Roman" w:cs="Times New Roman"/>
          <w:color w:val="231F20"/>
          <w:lang w:val="en-US" w:eastAsia="en-US" w:bidi="ar-SA"/>
        </w:rPr>
        <w:t>s</w:t>
      </w:r>
      <w:r w:rsidRPr="00106CF0">
        <w:rPr>
          <w:rFonts w:ascii="Times New Roman" w:eastAsia="Times New Roman" w:hAnsi="Times New Roman" w:cs="Times New Roman"/>
          <w:color w:val="231F20"/>
          <w:lang w:val="en-US" w:eastAsia="en-US" w:bidi="ar-SA"/>
        </w:rPr>
        <w:t>ection</w:t>
      </w:r>
    </w:p>
    <w:p w14:paraId="36C1AD10" w14:textId="77777777" w:rsidR="009E003F" w:rsidRPr="00106CF0" w:rsidRDefault="009A0C4F" w:rsidP="00A53349">
      <w:pPr>
        <w:pStyle w:val="BodyText"/>
        <w:spacing w:after="0" w:line="240" w:lineRule="auto"/>
        <w:rPr>
          <w:rFonts w:ascii="Times New Roman" w:hAnsi="Times New Roman" w:cs="Times New Roman"/>
        </w:rPr>
      </w:pPr>
      <w:r w:rsidRPr="00106CF0">
        <w:rPr>
          <w:rFonts w:ascii="Times New Roman" w:eastAsia="Times New Roman" w:hAnsi="Times New Roman" w:cs="Times New Roman"/>
          <w:color w:val="231F20"/>
          <w:lang w:val="en-US" w:eastAsia="en-US" w:bidi="ar-SA"/>
        </w:rPr>
        <w:t>K   Boltzmann constant</w:t>
      </w:r>
    </w:p>
    <w:p w14:paraId="3F1911D5" w14:textId="77777777" w:rsidR="007C2FF0" w:rsidRDefault="007C2FF0" w:rsidP="00A53349">
      <w:pPr>
        <w:pStyle w:val="Heading1"/>
        <w:numPr>
          <w:ilvl w:val="0"/>
          <w:numId w:val="0"/>
        </w:numPr>
        <w:spacing w:before="0" w:after="0" w:line="240" w:lineRule="auto"/>
        <w:rPr>
          <w:rFonts w:ascii="Times New Roman" w:hAnsi="Times New Roman" w:cs="Times New Roman"/>
          <w:sz w:val="24"/>
          <w:szCs w:val="24"/>
        </w:rPr>
      </w:pPr>
    </w:p>
    <w:p w14:paraId="3FCDFC1C" w14:textId="77777777" w:rsidR="00F16EC7" w:rsidRPr="00FA4B81" w:rsidRDefault="00F16EC7" w:rsidP="00A53349">
      <w:pPr>
        <w:pStyle w:val="NormalWeb"/>
        <w:spacing w:before="0" w:beforeAutospacing="0" w:after="0" w:afterAutospacing="0"/>
        <w:rPr>
          <w:sz w:val="22"/>
          <w:szCs w:val="22"/>
        </w:rPr>
      </w:pPr>
      <w:r w:rsidRPr="00FA4B81">
        <w:rPr>
          <w:rStyle w:val="Strong"/>
          <w:i/>
          <w:iCs/>
          <w:sz w:val="22"/>
          <w:szCs w:val="22"/>
        </w:rPr>
        <w:t>Subdivision - numbered sections</w:t>
      </w:r>
    </w:p>
    <w:p w14:paraId="5C4D8EF1" w14:textId="77777777" w:rsidR="00F16EC7" w:rsidRPr="00FA4B81" w:rsidRDefault="00F16EC7" w:rsidP="00A53349">
      <w:pPr>
        <w:pStyle w:val="NormalWeb"/>
        <w:spacing w:before="0" w:beforeAutospacing="0" w:after="0" w:afterAutospacing="0"/>
        <w:rPr>
          <w:sz w:val="22"/>
          <w:szCs w:val="22"/>
        </w:rPr>
      </w:pPr>
      <w:r w:rsidRPr="00FA4B81">
        <w:rPr>
          <w:sz w:val="22"/>
          <w:szCs w:val="22"/>
        </w:rPr>
        <w:t xml:space="preserve">Divide your article into clearly defined sections. Each subsection </w:t>
      </w:r>
      <w:r w:rsidR="0041406C">
        <w:rPr>
          <w:sz w:val="22"/>
          <w:szCs w:val="22"/>
        </w:rPr>
        <w:t xml:space="preserve">should have </w:t>
      </w:r>
      <w:r w:rsidRPr="00FA4B81">
        <w:rPr>
          <w:sz w:val="22"/>
          <w:szCs w:val="22"/>
        </w:rPr>
        <w:t>a brief heading. Each heading should ap</w:t>
      </w:r>
      <w:r w:rsidR="00466DC1" w:rsidRPr="00FA4B81">
        <w:rPr>
          <w:sz w:val="22"/>
          <w:szCs w:val="22"/>
        </w:rPr>
        <w:t>pear on its own separate line.</w:t>
      </w:r>
    </w:p>
    <w:p w14:paraId="2671AC69" w14:textId="77777777" w:rsidR="00F141F5" w:rsidRDefault="00F141F5" w:rsidP="00A53349">
      <w:pPr>
        <w:pStyle w:val="Heading1"/>
        <w:numPr>
          <w:ilvl w:val="0"/>
          <w:numId w:val="0"/>
        </w:numPr>
        <w:spacing w:before="0" w:after="0" w:line="240" w:lineRule="auto"/>
        <w:rPr>
          <w:rFonts w:ascii="Times New Roman" w:hAnsi="Times New Roman" w:cs="Times New Roman"/>
          <w:sz w:val="24"/>
          <w:szCs w:val="24"/>
        </w:rPr>
      </w:pPr>
    </w:p>
    <w:p w14:paraId="71F01175" w14:textId="77777777" w:rsidR="009E003F" w:rsidRPr="007C2FF0" w:rsidRDefault="009A0C4F" w:rsidP="00A53349">
      <w:pPr>
        <w:pStyle w:val="Heading1"/>
        <w:numPr>
          <w:ilvl w:val="0"/>
          <w:numId w:val="0"/>
        </w:numPr>
        <w:spacing w:before="0" w:after="0" w:line="240" w:lineRule="auto"/>
        <w:rPr>
          <w:rFonts w:ascii="Times New Roman" w:hAnsi="Times New Roman" w:cs="Times New Roman"/>
          <w:sz w:val="24"/>
          <w:szCs w:val="24"/>
        </w:rPr>
        <w:sectPr w:rsidR="009E003F" w:rsidRPr="007C2FF0">
          <w:pgSz w:w="12240" w:h="15840"/>
          <w:pgMar w:top="1037" w:right="703" w:bottom="533" w:left="743" w:header="0" w:footer="0" w:gutter="0"/>
          <w:cols w:space="720"/>
          <w:formProt w:val="0"/>
          <w:docGrid w:linePitch="600" w:charSpace="32768"/>
        </w:sectPr>
      </w:pPr>
      <w:r w:rsidRPr="00106CF0">
        <w:rPr>
          <w:rFonts w:ascii="Times New Roman" w:hAnsi="Times New Roman" w:cs="Times New Roman"/>
          <w:sz w:val="24"/>
          <w:szCs w:val="24"/>
        </w:rPr>
        <w:t>1.    INTRODUCTION</w:t>
      </w:r>
    </w:p>
    <w:p w14:paraId="21DAA320" w14:textId="77777777" w:rsidR="00614761" w:rsidRDefault="00614761" w:rsidP="00A53349">
      <w:pPr>
        <w:pStyle w:val="BodyText"/>
        <w:spacing w:after="0" w:line="240" w:lineRule="auto"/>
        <w:jc w:val="both"/>
        <w:rPr>
          <w:rFonts w:ascii="Times New Roman" w:hAnsi="Times New Roman" w:cs="Times New Roman"/>
        </w:rPr>
      </w:pPr>
    </w:p>
    <w:p w14:paraId="5BB0D292" w14:textId="77777777" w:rsidR="009E003F" w:rsidRDefault="009A0C4F" w:rsidP="0041406C">
      <w:pPr>
        <w:pStyle w:val="BodyText"/>
        <w:spacing w:after="0" w:line="240" w:lineRule="auto"/>
        <w:ind w:firstLine="426"/>
        <w:jc w:val="both"/>
        <w:rPr>
          <w:rFonts w:ascii="Times New Roman" w:hAnsi="Times New Roman" w:cs="Times New Roman"/>
        </w:rPr>
      </w:pPr>
      <w:r w:rsidRPr="00106CF0">
        <w:rPr>
          <w:rFonts w:ascii="Times New Roman" w:hAnsi="Times New Roman" w:cs="Times New Roman"/>
        </w:rPr>
        <w:t xml:space="preserve">State the objectives of the work and provide an adequate background, avoiding a detailed literature survey or a summary of the results. This gives background to the topic and research already done and the need for this research in short. Introduction orients the reader to the contents of the paper. A well </w:t>
      </w:r>
      <w:r w:rsidR="004C526C" w:rsidRPr="00106CF0">
        <w:rPr>
          <w:rFonts w:ascii="Times New Roman" w:hAnsi="Times New Roman" w:cs="Times New Roman"/>
        </w:rPr>
        <w:t>written</w:t>
      </w:r>
      <w:r w:rsidRPr="00106CF0">
        <w:rPr>
          <w:rFonts w:ascii="Times New Roman" w:hAnsi="Times New Roman" w:cs="Times New Roman"/>
        </w:rPr>
        <w:t xml:space="preserve"> introduction draws the attention of the reader and establish the ton</w:t>
      </w:r>
      <w:r w:rsidR="00265DAD">
        <w:rPr>
          <w:rFonts w:ascii="Times New Roman" w:hAnsi="Times New Roman" w:cs="Times New Roman"/>
        </w:rPr>
        <w:t>e, subject and its limitations.</w:t>
      </w:r>
    </w:p>
    <w:p w14:paraId="298B23FA" w14:textId="77777777" w:rsidR="00265DAD" w:rsidRPr="00106CF0" w:rsidRDefault="005675B9" w:rsidP="0041406C">
      <w:pPr>
        <w:pStyle w:val="BodyText"/>
        <w:spacing w:after="0" w:line="240" w:lineRule="auto"/>
        <w:ind w:firstLine="426"/>
        <w:jc w:val="both"/>
        <w:rPr>
          <w:rFonts w:ascii="Times New Roman" w:hAnsi="Times New Roman" w:cs="Times New Roman"/>
        </w:rPr>
      </w:pPr>
      <w:r>
        <w:rPr>
          <w:rFonts w:ascii="Times New Roman" w:hAnsi="Times New Roman" w:cs="Times New Roman"/>
        </w:rPr>
        <w:t>Typescripts required for consideration in the journal are</w:t>
      </w:r>
      <w:r w:rsidR="00265DAD">
        <w:rPr>
          <w:rFonts w:ascii="Times New Roman" w:hAnsi="Times New Roman" w:cs="Times New Roman"/>
        </w:rPr>
        <w:t>:</w:t>
      </w:r>
    </w:p>
    <w:p w14:paraId="59EFE7BD" w14:textId="77777777" w:rsidR="00F141F5" w:rsidRDefault="00F141F5" w:rsidP="00A53349">
      <w:pPr>
        <w:pStyle w:val="BodyText"/>
        <w:spacing w:after="0" w:line="240" w:lineRule="auto"/>
        <w:jc w:val="both"/>
        <w:rPr>
          <w:rStyle w:val="Emphasis"/>
          <w:rFonts w:ascii="Times New Roman" w:hAnsi="Times New Roman" w:cs="Times New Roman"/>
          <w:b/>
          <w:i w:val="0"/>
        </w:rPr>
      </w:pPr>
    </w:p>
    <w:p w14:paraId="639A2728" w14:textId="77777777" w:rsidR="009E003F" w:rsidRPr="00106CF0" w:rsidRDefault="009A0C4F" w:rsidP="0041406C">
      <w:pPr>
        <w:pStyle w:val="BodyText"/>
        <w:numPr>
          <w:ilvl w:val="0"/>
          <w:numId w:val="10"/>
        </w:numPr>
        <w:spacing w:after="0" w:line="240" w:lineRule="auto"/>
        <w:jc w:val="both"/>
        <w:rPr>
          <w:rFonts w:ascii="Times New Roman" w:hAnsi="Times New Roman" w:cs="Times New Roman"/>
        </w:rPr>
      </w:pPr>
      <w:r w:rsidRPr="004C526C">
        <w:rPr>
          <w:rStyle w:val="Emphasis"/>
          <w:rFonts w:ascii="Times New Roman" w:hAnsi="Times New Roman" w:cs="Times New Roman"/>
          <w:b/>
          <w:i w:val="0"/>
        </w:rPr>
        <w:t xml:space="preserve">Research </w:t>
      </w:r>
      <w:r w:rsidR="00F141F5">
        <w:rPr>
          <w:rStyle w:val="Emphasis"/>
          <w:rFonts w:ascii="Times New Roman" w:hAnsi="Times New Roman" w:cs="Times New Roman"/>
          <w:b/>
          <w:i w:val="0"/>
        </w:rPr>
        <w:t>A</w:t>
      </w:r>
      <w:r w:rsidRPr="004C526C">
        <w:rPr>
          <w:rStyle w:val="Emphasis"/>
          <w:rFonts w:ascii="Times New Roman" w:hAnsi="Times New Roman" w:cs="Times New Roman"/>
          <w:b/>
          <w:i w:val="0"/>
        </w:rPr>
        <w:t>rticles</w:t>
      </w:r>
      <w:r w:rsidR="004C526C">
        <w:rPr>
          <w:rStyle w:val="Emphasis"/>
          <w:rFonts w:ascii="Times New Roman" w:hAnsi="Times New Roman" w:cs="Times New Roman"/>
        </w:rPr>
        <w:t xml:space="preserve"> </w:t>
      </w:r>
      <w:r w:rsidRPr="00106CF0">
        <w:rPr>
          <w:rFonts w:ascii="Times New Roman" w:hAnsi="Times New Roman" w:cs="Times New Roman"/>
        </w:rPr>
        <w:t>(Technical contents: 4000 words) are expected to contain original research findings in a clear and concise manner. Papers reporting theoretical, laboratory, and field test results are also considered for publication.</w:t>
      </w:r>
    </w:p>
    <w:p w14:paraId="2BDD2025" w14:textId="77777777" w:rsidR="00DD5E68" w:rsidRDefault="00DD5E68" w:rsidP="00A53349">
      <w:pPr>
        <w:pStyle w:val="BodyText"/>
        <w:spacing w:after="0" w:line="240" w:lineRule="auto"/>
        <w:jc w:val="both"/>
        <w:rPr>
          <w:rStyle w:val="Emphasis"/>
          <w:rFonts w:ascii="Times New Roman" w:hAnsi="Times New Roman" w:cs="Times New Roman"/>
          <w:b/>
          <w:i w:val="0"/>
        </w:rPr>
      </w:pPr>
    </w:p>
    <w:p w14:paraId="5D26F385" w14:textId="77777777" w:rsidR="009E003F" w:rsidRDefault="009A0C4F" w:rsidP="0041406C">
      <w:pPr>
        <w:pStyle w:val="BodyText"/>
        <w:numPr>
          <w:ilvl w:val="0"/>
          <w:numId w:val="10"/>
        </w:numPr>
        <w:spacing w:after="0" w:line="240" w:lineRule="auto"/>
        <w:jc w:val="both"/>
        <w:rPr>
          <w:rFonts w:ascii="Times New Roman" w:hAnsi="Times New Roman" w:cs="Times New Roman"/>
        </w:rPr>
      </w:pPr>
      <w:r w:rsidRPr="004C526C">
        <w:rPr>
          <w:rStyle w:val="Emphasis"/>
          <w:rFonts w:ascii="Times New Roman" w:hAnsi="Times New Roman" w:cs="Times New Roman"/>
          <w:b/>
          <w:i w:val="0"/>
        </w:rPr>
        <w:t xml:space="preserve">Review </w:t>
      </w:r>
      <w:r w:rsidR="00F141F5">
        <w:rPr>
          <w:rStyle w:val="Emphasis"/>
          <w:rFonts w:ascii="Times New Roman" w:hAnsi="Times New Roman" w:cs="Times New Roman"/>
          <w:b/>
          <w:i w:val="0"/>
        </w:rPr>
        <w:t>A</w:t>
      </w:r>
      <w:r w:rsidRPr="004C526C">
        <w:rPr>
          <w:rStyle w:val="Emphasis"/>
          <w:rFonts w:ascii="Times New Roman" w:hAnsi="Times New Roman" w:cs="Times New Roman"/>
          <w:b/>
          <w:i w:val="0"/>
        </w:rPr>
        <w:t>rticles</w:t>
      </w:r>
      <w:r w:rsidR="004C526C">
        <w:rPr>
          <w:rStyle w:val="Emphasis"/>
          <w:rFonts w:ascii="Times New Roman" w:hAnsi="Times New Roman" w:cs="Times New Roman"/>
        </w:rPr>
        <w:t xml:space="preserve"> </w:t>
      </w:r>
      <w:r w:rsidRPr="00106CF0">
        <w:rPr>
          <w:rFonts w:ascii="Times New Roman" w:hAnsi="Times New Roman" w:cs="Times New Roman"/>
        </w:rPr>
        <w:t xml:space="preserve">(Technical contents: 6000 words) are expected to survey, integrate, and critically examine new information </w:t>
      </w:r>
      <w:r w:rsidRPr="00106CF0">
        <w:rPr>
          <w:rFonts w:ascii="Times New Roman" w:hAnsi="Times New Roman" w:cs="Times New Roman"/>
        </w:rPr>
        <w:lastRenderedPageBreak/>
        <w:t xml:space="preserve">accumulated in recent years in a particular subject field. A theme-based topic relevant in the area </w:t>
      </w:r>
      <w:r w:rsidR="00FC32E3">
        <w:rPr>
          <w:rFonts w:ascii="Times New Roman" w:hAnsi="Times New Roman" w:cs="Times New Roman"/>
        </w:rPr>
        <w:t>defence science &amp; technologies.</w:t>
      </w:r>
    </w:p>
    <w:p w14:paraId="3A592B7B" w14:textId="77777777" w:rsidR="00FC32E3" w:rsidRDefault="00FC32E3" w:rsidP="00FC32E3">
      <w:pPr>
        <w:pStyle w:val="ListParagraph"/>
      </w:pPr>
    </w:p>
    <w:p w14:paraId="09E5D252" w14:textId="77777777" w:rsidR="00FC32E3" w:rsidRPr="00106CF0" w:rsidRDefault="00FC32E3" w:rsidP="0041406C">
      <w:pPr>
        <w:pStyle w:val="BodyText"/>
        <w:numPr>
          <w:ilvl w:val="0"/>
          <w:numId w:val="10"/>
        </w:numPr>
        <w:spacing w:after="0" w:line="240" w:lineRule="auto"/>
        <w:jc w:val="both"/>
        <w:rPr>
          <w:rFonts w:ascii="Times New Roman" w:hAnsi="Times New Roman" w:cs="Times New Roman"/>
        </w:rPr>
      </w:pPr>
      <w:r w:rsidRPr="00FC32E3">
        <w:rPr>
          <w:rFonts w:ascii="Times New Roman" w:hAnsi="Times New Roman" w:cs="Times New Roman"/>
          <w:b/>
        </w:rPr>
        <w:t>Short Communication/ Research note</w:t>
      </w:r>
      <w:r>
        <w:rPr>
          <w:rFonts w:ascii="Times New Roman" w:hAnsi="Times New Roman" w:cs="Times New Roman"/>
        </w:rPr>
        <w:t xml:space="preserve"> (</w:t>
      </w:r>
      <w:r w:rsidRPr="00106CF0">
        <w:rPr>
          <w:rFonts w:ascii="Times New Roman" w:hAnsi="Times New Roman" w:cs="Times New Roman"/>
        </w:rPr>
        <w:t xml:space="preserve">Technical contents: </w:t>
      </w:r>
      <w:r>
        <w:rPr>
          <w:rFonts w:ascii="Times New Roman" w:hAnsi="Times New Roman" w:cs="Times New Roman"/>
        </w:rPr>
        <w:t>2</w:t>
      </w:r>
      <w:r w:rsidRPr="00106CF0">
        <w:rPr>
          <w:rFonts w:ascii="Times New Roman" w:hAnsi="Times New Roman" w:cs="Times New Roman"/>
        </w:rPr>
        <w:t>000 words)</w:t>
      </w:r>
      <w:r w:rsidR="00F27683">
        <w:rPr>
          <w:rFonts w:ascii="Times New Roman" w:hAnsi="Times New Roman" w:cs="Times New Roman"/>
        </w:rPr>
        <w:t xml:space="preserve"> are normally brief reports or technical notes on the progress of ongoing research and/or an application.</w:t>
      </w:r>
    </w:p>
    <w:p w14:paraId="50C255F3" w14:textId="77777777" w:rsidR="0041406C" w:rsidRDefault="0041406C" w:rsidP="00A53349">
      <w:pPr>
        <w:pStyle w:val="BodyText"/>
        <w:spacing w:after="0" w:line="240" w:lineRule="auto"/>
        <w:jc w:val="both"/>
        <w:rPr>
          <w:rFonts w:ascii="Times New Roman" w:hAnsi="Times New Roman" w:cs="Times New Roman"/>
        </w:rPr>
      </w:pPr>
    </w:p>
    <w:p w14:paraId="4A683407" w14:textId="77777777" w:rsidR="004C526C" w:rsidRPr="00106CF0" w:rsidRDefault="009A0C4F" w:rsidP="0041406C">
      <w:pPr>
        <w:pStyle w:val="BodyText"/>
        <w:spacing w:after="0" w:line="240" w:lineRule="auto"/>
        <w:ind w:firstLine="426"/>
        <w:jc w:val="both"/>
        <w:rPr>
          <w:rFonts w:ascii="Times New Roman" w:hAnsi="Times New Roman" w:cs="Times New Roman"/>
        </w:rPr>
      </w:pPr>
      <w:r w:rsidRPr="00106CF0">
        <w:rPr>
          <w:rFonts w:ascii="Times New Roman" w:hAnsi="Times New Roman" w:cs="Times New Roman"/>
        </w:rPr>
        <w:t>State the objectives of the work and provide an adequate background, avoiding a detailed literature survey or a summary of the results. This gives background to the topic and research already done and the need for this research in short.  Introduction orients the reader to the contents of the paper.</w:t>
      </w:r>
      <w:r w:rsidR="004C526C" w:rsidRPr="00106CF0">
        <w:rPr>
          <w:rFonts w:ascii="Times New Roman" w:hAnsi="Times New Roman" w:cs="Times New Roman"/>
        </w:rPr>
        <w:t xml:space="preserve"> </w:t>
      </w:r>
    </w:p>
    <w:p w14:paraId="1AA0C7D6" w14:textId="77777777" w:rsidR="004C526C" w:rsidRDefault="004C526C" w:rsidP="00A53349">
      <w:pPr>
        <w:pStyle w:val="BodyText"/>
        <w:spacing w:after="0" w:line="240" w:lineRule="auto"/>
        <w:jc w:val="both"/>
        <w:rPr>
          <w:rFonts w:ascii="Times New Roman" w:hAnsi="Times New Roman" w:cs="Times New Roman"/>
          <w:b/>
          <w:bCs/>
        </w:rPr>
      </w:pPr>
    </w:p>
    <w:p w14:paraId="251F27AC" w14:textId="77777777" w:rsidR="009E003F" w:rsidRPr="00106CF0" w:rsidRDefault="009A0C4F" w:rsidP="00A53349">
      <w:pPr>
        <w:pStyle w:val="BodyText"/>
        <w:spacing w:after="0" w:line="240" w:lineRule="auto"/>
        <w:jc w:val="both"/>
        <w:rPr>
          <w:rFonts w:ascii="Times New Roman" w:hAnsi="Times New Roman" w:cs="Times New Roman"/>
          <w:b/>
          <w:bCs/>
        </w:rPr>
      </w:pPr>
      <w:r w:rsidRPr="00106CF0">
        <w:rPr>
          <w:rFonts w:ascii="Times New Roman" w:hAnsi="Times New Roman" w:cs="Times New Roman"/>
          <w:b/>
          <w:bCs/>
        </w:rPr>
        <w:t>2.     MATERIAL AND METHODS</w:t>
      </w:r>
    </w:p>
    <w:p w14:paraId="3741BD8A" w14:textId="77777777" w:rsidR="004C526C" w:rsidRDefault="004C526C" w:rsidP="00A53349">
      <w:pPr>
        <w:pStyle w:val="BodyText"/>
        <w:spacing w:after="0" w:line="240" w:lineRule="auto"/>
        <w:jc w:val="both"/>
        <w:rPr>
          <w:rFonts w:ascii="Times New Roman" w:hAnsi="Times New Roman" w:cs="Times New Roman"/>
        </w:rPr>
      </w:pPr>
    </w:p>
    <w:p w14:paraId="7011189E" w14:textId="77777777" w:rsidR="009E003F" w:rsidRPr="00106CF0" w:rsidRDefault="009A0C4F" w:rsidP="00265DAD">
      <w:pPr>
        <w:pStyle w:val="BodyText"/>
        <w:spacing w:after="0" w:line="240" w:lineRule="auto"/>
        <w:ind w:firstLine="567"/>
        <w:jc w:val="both"/>
        <w:rPr>
          <w:rFonts w:ascii="Times New Roman" w:hAnsi="Times New Roman" w:cs="Times New Roman"/>
        </w:rPr>
      </w:pPr>
      <w:r w:rsidRPr="00106CF0">
        <w:rPr>
          <w:rFonts w:ascii="Times New Roman" w:hAnsi="Times New Roman" w:cs="Times New Roman"/>
        </w:rPr>
        <w:t>Provide sufficient detail to allow the work to be reproduced. Methods already published should be indicated by a reference: only relevant modifications should be described. Discuss Materials, Experimental setup and Instrumentation related to your research.</w:t>
      </w:r>
    </w:p>
    <w:p w14:paraId="5AEA5C29" w14:textId="77777777" w:rsidR="00036FDE" w:rsidRDefault="00036FDE" w:rsidP="00A53349">
      <w:pPr>
        <w:pStyle w:val="BodyText"/>
        <w:spacing w:after="0" w:line="240" w:lineRule="auto"/>
        <w:rPr>
          <w:rFonts w:ascii="Times New Roman" w:hAnsi="Times New Roman" w:cs="Times New Roman"/>
          <w:b/>
          <w:bCs/>
        </w:rPr>
      </w:pPr>
    </w:p>
    <w:p w14:paraId="6BDE66FC" w14:textId="77777777" w:rsidR="009E003F" w:rsidRPr="00106CF0" w:rsidRDefault="009A0C4F" w:rsidP="00A53349">
      <w:pPr>
        <w:pStyle w:val="BodyText"/>
        <w:spacing w:after="0" w:line="240" w:lineRule="auto"/>
        <w:rPr>
          <w:rFonts w:ascii="Times New Roman" w:hAnsi="Times New Roman" w:cs="Times New Roman"/>
          <w:b/>
          <w:bCs/>
        </w:rPr>
      </w:pPr>
      <w:r w:rsidRPr="00106CF0">
        <w:rPr>
          <w:rFonts w:ascii="Times New Roman" w:hAnsi="Times New Roman" w:cs="Times New Roman"/>
          <w:b/>
          <w:bCs/>
        </w:rPr>
        <w:t>2.1    S</w:t>
      </w:r>
      <w:r w:rsidR="00036FDE">
        <w:rPr>
          <w:rFonts w:ascii="Times New Roman" w:hAnsi="Times New Roman" w:cs="Times New Roman"/>
          <w:b/>
          <w:bCs/>
        </w:rPr>
        <w:t>ub</w:t>
      </w:r>
      <w:r w:rsidRPr="00106CF0">
        <w:rPr>
          <w:rFonts w:ascii="Times New Roman" w:hAnsi="Times New Roman" w:cs="Times New Roman"/>
          <w:b/>
          <w:bCs/>
        </w:rPr>
        <w:t xml:space="preserve"> H</w:t>
      </w:r>
      <w:r w:rsidR="00036FDE">
        <w:rPr>
          <w:rFonts w:ascii="Times New Roman" w:hAnsi="Times New Roman" w:cs="Times New Roman"/>
          <w:b/>
          <w:bCs/>
        </w:rPr>
        <w:t xml:space="preserve">eading </w:t>
      </w:r>
      <w:r w:rsidRPr="00106CF0">
        <w:rPr>
          <w:rFonts w:ascii="Times New Roman" w:hAnsi="Times New Roman" w:cs="Times New Roman"/>
          <w:b/>
          <w:bCs/>
        </w:rPr>
        <w:t>1</w:t>
      </w:r>
    </w:p>
    <w:p w14:paraId="4E21C66F" w14:textId="77777777" w:rsidR="00036FDE" w:rsidRDefault="00036FDE" w:rsidP="00A53349">
      <w:pPr>
        <w:pStyle w:val="BodyText"/>
        <w:spacing w:after="0" w:line="240" w:lineRule="auto"/>
        <w:rPr>
          <w:rFonts w:ascii="Times New Roman" w:hAnsi="Times New Roman" w:cs="Times New Roman"/>
        </w:rPr>
      </w:pPr>
    </w:p>
    <w:p w14:paraId="00C677F4" w14:textId="77777777" w:rsidR="009E003F" w:rsidRPr="00106CF0" w:rsidRDefault="009A0C4F" w:rsidP="00265DAD">
      <w:pPr>
        <w:pStyle w:val="BodyText"/>
        <w:spacing w:after="0" w:line="240" w:lineRule="auto"/>
        <w:ind w:firstLine="567"/>
        <w:jc w:val="both"/>
        <w:rPr>
          <w:rFonts w:ascii="Times New Roman" w:hAnsi="Times New Roman" w:cs="Times New Roman"/>
        </w:rPr>
      </w:pPr>
      <w:r w:rsidRPr="00106CF0">
        <w:rPr>
          <w:rFonts w:ascii="Times New Roman" w:hAnsi="Times New Roman" w:cs="Times New Roman"/>
        </w:rPr>
        <w:t xml:space="preserve">Each subsection should be given a brief heading. Each heading should appear on its own separate line. </w:t>
      </w:r>
    </w:p>
    <w:p w14:paraId="58F48722" w14:textId="77777777" w:rsidR="00036FDE" w:rsidRDefault="00036FDE" w:rsidP="00A53349">
      <w:pPr>
        <w:pStyle w:val="BodyText"/>
        <w:spacing w:after="0" w:line="240" w:lineRule="auto"/>
        <w:rPr>
          <w:rFonts w:ascii="Times New Roman" w:hAnsi="Times New Roman" w:cs="Times New Roman"/>
          <w:i/>
          <w:iCs/>
        </w:rPr>
      </w:pPr>
    </w:p>
    <w:p w14:paraId="37F105BC" w14:textId="77777777" w:rsidR="009E003F" w:rsidRPr="00106CF0" w:rsidRDefault="009A0C4F" w:rsidP="00A53349">
      <w:pPr>
        <w:pStyle w:val="BodyText"/>
        <w:spacing w:after="0" w:line="240" w:lineRule="auto"/>
        <w:rPr>
          <w:rFonts w:ascii="Times New Roman" w:hAnsi="Times New Roman" w:cs="Times New Roman"/>
          <w:i/>
          <w:iCs/>
        </w:rPr>
      </w:pPr>
      <w:r w:rsidRPr="00106CF0">
        <w:rPr>
          <w:rFonts w:ascii="Times New Roman" w:hAnsi="Times New Roman" w:cs="Times New Roman"/>
          <w:i/>
          <w:iCs/>
        </w:rPr>
        <w:t>2.1.1 Subsection 1</w:t>
      </w:r>
    </w:p>
    <w:p w14:paraId="3475CF32" w14:textId="77777777" w:rsidR="00E742FB" w:rsidRDefault="00E742FB" w:rsidP="00A53349">
      <w:pPr>
        <w:pStyle w:val="BodyText"/>
        <w:spacing w:after="0" w:line="240" w:lineRule="auto"/>
        <w:rPr>
          <w:rFonts w:ascii="Times New Roman" w:hAnsi="Times New Roman" w:cs="Times New Roman"/>
        </w:rPr>
      </w:pPr>
    </w:p>
    <w:p w14:paraId="269A7919" w14:textId="77777777" w:rsidR="009E003F" w:rsidRPr="00106CF0" w:rsidRDefault="00000000" w:rsidP="00A53349">
      <w:pPr>
        <w:pStyle w:val="BodyText"/>
        <w:spacing w:after="0" w:line="240" w:lineRule="auto"/>
        <w:rPr>
          <w:rFonts w:ascii="Times New Roman" w:hAnsi="Times New Roman" w:cs="Times New Roman"/>
        </w:rPr>
      </w:pPr>
      <w:r>
        <w:rPr>
          <w:rFonts w:ascii="Times New Roman" w:hAnsi="Times New Roman" w:cs="Times New Roman"/>
        </w:rPr>
        <w:pict w14:anchorId="288D2E12">
          <v:rect id="Shape1_0" o:spid="_x0000_s1026" style="position:absolute;margin-left:141.35pt;margin-top:15.2pt;width:60pt;height:20.3pt;z-index:251657728" filled="f" stroked="f" strokecolor="#3465a4">
            <v:fill o:detectmouseclick="t"/>
            <v:stroke joinstyle="round"/>
          </v:rect>
        </w:pict>
      </w:r>
      <w:r w:rsidR="009A0C4F" w:rsidRPr="00106CF0">
        <w:rPr>
          <w:rFonts w:ascii="Times New Roman" w:hAnsi="Times New Roman" w:cs="Times New Roman"/>
        </w:rPr>
        <w:t>Table 1.</w:t>
      </w:r>
    </w:p>
    <w:tbl>
      <w:tblPr>
        <w:tblW w:w="4825" w:type="dxa"/>
        <w:tblInd w:w="55" w:type="dxa"/>
        <w:tblCellMar>
          <w:top w:w="55" w:type="dxa"/>
          <w:left w:w="55" w:type="dxa"/>
          <w:bottom w:w="55" w:type="dxa"/>
          <w:right w:w="55" w:type="dxa"/>
        </w:tblCellMar>
        <w:tblLook w:val="0000" w:firstRow="0" w:lastRow="0" w:firstColumn="0" w:lastColumn="0" w:noHBand="0" w:noVBand="0"/>
      </w:tblPr>
      <w:tblGrid>
        <w:gridCol w:w="2460"/>
        <w:gridCol w:w="2365"/>
      </w:tblGrid>
      <w:tr w:rsidR="009E003F" w:rsidRPr="00106CF0" w14:paraId="5D5EDA28" w14:textId="77777777">
        <w:tc>
          <w:tcPr>
            <w:tcW w:w="2460" w:type="dxa"/>
            <w:tcBorders>
              <w:top w:val="single" w:sz="2" w:space="0" w:color="000000"/>
              <w:left w:val="single" w:sz="2" w:space="0" w:color="000000"/>
              <w:bottom w:val="single" w:sz="2" w:space="0" w:color="000000"/>
            </w:tcBorders>
          </w:tcPr>
          <w:p w14:paraId="0F2475F3" w14:textId="77777777" w:rsidR="009E003F" w:rsidRPr="00106CF0" w:rsidRDefault="009E003F" w:rsidP="00A53349">
            <w:pPr>
              <w:pStyle w:val="TableContents"/>
              <w:spacing w:line="240" w:lineRule="auto"/>
              <w:rPr>
                <w:rFonts w:ascii="Times New Roman" w:hAnsi="Times New Roman" w:cs="Times New Roman"/>
              </w:rPr>
            </w:pPr>
          </w:p>
        </w:tc>
        <w:tc>
          <w:tcPr>
            <w:tcW w:w="2365" w:type="dxa"/>
            <w:tcBorders>
              <w:top w:val="single" w:sz="2" w:space="0" w:color="000000"/>
              <w:left w:val="single" w:sz="2" w:space="0" w:color="000000"/>
              <w:bottom w:val="single" w:sz="2" w:space="0" w:color="000000"/>
              <w:right w:val="single" w:sz="2" w:space="0" w:color="000000"/>
            </w:tcBorders>
          </w:tcPr>
          <w:p w14:paraId="04CD91CB" w14:textId="77777777" w:rsidR="009E003F" w:rsidRPr="00106CF0" w:rsidRDefault="009E003F" w:rsidP="00A53349">
            <w:pPr>
              <w:pStyle w:val="TableContents"/>
              <w:spacing w:line="240" w:lineRule="auto"/>
              <w:rPr>
                <w:rFonts w:ascii="Times New Roman" w:hAnsi="Times New Roman" w:cs="Times New Roman"/>
              </w:rPr>
            </w:pPr>
          </w:p>
        </w:tc>
      </w:tr>
      <w:tr w:rsidR="009E003F" w:rsidRPr="00106CF0" w14:paraId="1D01066E" w14:textId="77777777">
        <w:trPr>
          <w:trHeight w:val="453"/>
        </w:trPr>
        <w:tc>
          <w:tcPr>
            <w:tcW w:w="2460" w:type="dxa"/>
            <w:tcBorders>
              <w:left w:val="single" w:sz="2" w:space="0" w:color="000000"/>
              <w:bottom w:val="single" w:sz="2" w:space="0" w:color="000000"/>
            </w:tcBorders>
          </w:tcPr>
          <w:p w14:paraId="1AE42054" w14:textId="77777777" w:rsidR="009E003F" w:rsidRPr="00106CF0" w:rsidRDefault="009E003F" w:rsidP="00A53349">
            <w:pPr>
              <w:pStyle w:val="TableContents"/>
              <w:spacing w:line="240" w:lineRule="auto"/>
              <w:rPr>
                <w:rFonts w:ascii="Times New Roman" w:hAnsi="Times New Roman" w:cs="Times New Roman"/>
              </w:rPr>
            </w:pPr>
          </w:p>
        </w:tc>
        <w:tc>
          <w:tcPr>
            <w:tcW w:w="2365" w:type="dxa"/>
            <w:tcBorders>
              <w:left w:val="single" w:sz="2" w:space="0" w:color="000000"/>
              <w:bottom w:val="single" w:sz="2" w:space="0" w:color="000000"/>
              <w:right w:val="single" w:sz="2" w:space="0" w:color="000000"/>
            </w:tcBorders>
          </w:tcPr>
          <w:p w14:paraId="3CB8EA4B" w14:textId="77777777" w:rsidR="009E003F" w:rsidRPr="00106CF0" w:rsidRDefault="009E003F" w:rsidP="00A53349">
            <w:pPr>
              <w:pStyle w:val="TableContents"/>
              <w:spacing w:line="240" w:lineRule="auto"/>
              <w:rPr>
                <w:rFonts w:ascii="Times New Roman" w:hAnsi="Times New Roman" w:cs="Times New Roman"/>
              </w:rPr>
            </w:pPr>
          </w:p>
        </w:tc>
      </w:tr>
    </w:tbl>
    <w:p w14:paraId="4B6072DE" w14:textId="77777777" w:rsidR="009E003F" w:rsidRPr="00106CF0" w:rsidRDefault="009E003F" w:rsidP="00A53349">
      <w:pPr>
        <w:pStyle w:val="BodyText"/>
        <w:spacing w:after="0" w:line="240" w:lineRule="auto"/>
        <w:rPr>
          <w:rFonts w:ascii="Times New Roman" w:hAnsi="Times New Roman" w:cs="Times New Roman"/>
        </w:rPr>
      </w:pPr>
    </w:p>
    <w:p w14:paraId="4E237E5F" w14:textId="77777777" w:rsidR="009E003F" w:rsidRDefault="009A0C4F" w:rsidP="00265DAD">
      <w:pPr>
        <w:pStyle w:val="BodyText"/>
        <w:spacing w:after="0" w:line="240" w:lineRule="auto"/>
        <w:ind w:firstLine="567"/>
        <w:jc w:val="both"/>
        <w:rPr>
          <w:rFonts w:ascii="Times New Roman" w:hAnsi="Times New Roman" w:cs="Times New Roman"/>
        </w:rPr>
      </w:pPr>
      <w:r w:rsidRPr="00106CF0">
        <w:rPr>
          <w:rFonts w:ascii="Times New Roman" w:hAnsi="Times New Roman" w:cs="Times New Roman"/>
        </w:rPr>
        <w:t>Tables should supplement and should not duplicate the information contained in the text. Tables should be explicitly referred to in the text in numerical order with brief titles. Column headings should be brief, bold and the units of measurement should be placed below the headings in parentheses. All Tables should be available with captions. Maximum Five</w:t>
      </w:r>
      <w:r w:rsidR="004667CB">
        <w:rPr>
          <w:rFonts w:ascii="Times New Roman" w:hAnsi="Times New Roman" w:cs="Times New Roman"/>
        </w:rPr>
        <w:t>-Six</w:t>
      </w:r>
      <w:r w:rsidRPr="00106CF0">
        <w:rPr>
          <w:rFonts w:ascii="Times New Roman" w:hAnsi="Times New Roman" w:cs="Times New Roman"/>
        </w:rPr>
        <w:t xml:space="preserve"> (5</w:t>
      </w:r>
      <w:r w:rsidR="004667CB">
        <w:rPr>
          <w:rFonts w:ascii="Times New Roman" w:hAnsi="Times New Roman" w:cs="Times New Roman"/>
        </w:rPr>
        <w:t>-6</w:t>
      </w:r>
      <w:r w:rsidRPr="00106CF0">
        <w:rPr>
          <w:rFonts w:ascii="Times New Roman" w:hAnsi="Times New Roman" w:cs="Times New Roman"/>
        </w:rPr>
        <w:t>) Tables are allowed in a manuscript.</w:t>
      </w:r>
    </w:p>
    <w:p w14:paraId="42B3E68B" w14:textId="77777777" w:rsidR="004667CB" w:rsidRPr="00106CF0" w:rsidRDefault="004667CB" w:rsidP="00A53349">
      <w:pPr>
        <w:pStyle w:val="BodyText"/>
        <w:spacing w:after="0" w:line="240" w:lineRule="auto"/>
        <w:jc w:val="both"/>
        <w:rPr>
          <w:rFonts w:ascii="Times New Roman" w:hAnsi="Times New Roman" w:cs="Times New Roman"/>
        </w:rPr>
      </w:pPr>
    </w:p>
    <w:p w14:paraId="0AA028C8" w14:textId="77777777" w:rsidR="009E003F" w:rsidRPr="00106CF0" w:rsidRDefault="009A0C4F" w:rsidP="00A53349">
      <w:pPr>
        <w:pStyle w:val="BodyText"/>
        <w:spacing w:after="0" w:line="240" w:lineRule="auto"/>
        <w:jc w:val="both"/>
        <w:rPr>
          <w:rFonts w:ascii="Times New Roman" w:hAnsi="Times New Roman" w:cs="Times New Roman"/>
        </w:rPr>
      </w:pPr>
      <w:r w:rsidRPr="00106CF0">
        <w:rPr>
          <w:rFonts w:ascii="Times New Roman" w:hAnsi="Times New Roman" w:cs="Times New Roman"/>
        </w:rPr>
        <w:t xml:space="preserve">2.1.2   </w:t>
      </w:r>
      <w:r w:rsidRPr="00106CF0">
        <w:rPr>
          <w:rFonts w:ascii="Times New Roman" w:hAnsi="Times New Roman" w:cs="Times New Roman"/>
          <w:i/>
          <w:iCs/>
        </w:rPr>
        <w:t xml:space="preserve"> Illustrations</w:t>
      </w:r>
    </w:p>
    <w:p w14:paraId="3D4942AB" w14:textId="77777777" w:rsidR="00CB2579" w:rsidRDefault="00CB2579" w:rsidP="00A53349">
      <w:pPr>
        <w:pStyle w:val="BodyText"/>
        <w:spacing w:after="0" w:line="240" w:lineRule="auto"/>
        <w:jc w:val="both"/>
        <w:rPr>
          <w:rFonts w:ascii="Times New Roman" w:hAnsi="Times New Roman" w:cs="Times New Roman"/>
        </w:rPr>
      </w:pPr>
    </w:p>
    <w:p w14:paraId="3E8F74EF" w14:textId="77777777" w:rsidR="009E003F" w:rsidRPr="00106CF0" w:rsidRDefault="009A0C4F" w:rsidP="00265DAD">
      <w:pPr>
        <w:pStyle w:val="BodyText"/>
        <w:spacing w:after="0" w:line="240" w:lineRule="auto"/>
        <w:ind w:firstLine="709"/>
        <w:jc w:val="both"/>
        <w:rPr>
          <w:rFonts w:ascii="Times New Roman" w:hAnsi="Times New Roman" w:cs="Times New Roman"/>
        </w:rPr>
      </w:pPr>
      <w:r w:rsidRPr="00106CF0">
        <w:rPr>
          <w:rFonts w:ascii="Times New Roman" w:hAnsi="Times New Roman" w:cs="Times New Roman"/>
        </w:rPr>
        <w:t xml:space="preserve">All figures (charts, diagrams, line drawings, and photographic images) should be of good quality, </w:t>
      </w:r>
      <w:r w:rsidRPr="00106CF0">
        <w:rPr>
          <w:rFonts w:ascii="Times New Roman" w:hAnsi="Times New Roman" w:cs="Times New Roman"/>
        </w:rPr>
        <w:t xml:space="preserve">preferably in TIFF format. Make sure all necessary files have been uploaded/attached </w:t>
      </w:r>
      <w:r w:rsidR="00CB2579" w:rsidRPr="00106CF0">
        <w:rPr>
          <w:rFonts w:ascii="Times New Roman" w:hAnsi="Times New Roman" w:cs="Times New Roman"/>
        </w:rPr>
        <w:t>separately</w:t>
      </w:r>
      <w:r w:rsidRPr="00106CF0">
        <w:rPr>
          <w:rFonts w:ascii="Times New Roman" w:hAnsi="Times New Roman" w:cs="Times New Roman"/>
        </w:rPr>
        <w:t>. All figure captions are available. Illustrations should be numbered in order of their occurrence in the text with Indo-Arabic numerals</w:t>
      </w:r>
      <w:r w:rsidR="002F3558">
        <w:rPr>
          <w:rFonts w:ascii="Times New Roman" w:hAnsi="Times New Roman" w:cs="Times New Roman"/>
        </w:rPr>
        <w:t xml:space="preserve"> (e.g. Fig 1)</w:t>
      </w:r>
      <w:r w:rsidRPr="00106CF0">
        <w:rPr>
          <w:rFonts w:ascii="Times New Roman" w:hAnsi="Times New Roman" w:cs="Times New Roman"/>
        </w:rPr>
        <w:t xml:space="preserve"> and should have short descriptive captions.</w:t>
      </w:r>
    </w:p>
    <w:p w14:paraId="2085D45C" w14:textId="77777777" w:rsidR="00265DAD" w:rsidRDefault="00265DAD" w:rsidP="00A53349">
      <w:pPr>
        <w:pStyle w:val="BodyText"/>
        <w:spacing w:after="0" w:line="240" w:lineRule="auto"/>
        <w:jc w:val="both"/>
        <w:rPr>
          <w:rFonts w:ascii="Times New Roman" w:hAnsi="Times New Roman" w:cs="Times New Roman"/>
        </w:rPr>
      </w:pPr>
    </w:p>
    <w:p w14:paraId="4930979A" w14:textId="77777777" w:rsidR="009E003F" w:rsidRPr="00106CF0" w:rsidRDefault="009A0C4F" w:rsidP="00265DAD">
      <w:pPr>
        <w:pStyle w:val="BodyText"/>
        <w:spacing w:after="0" w:line="240" w:lineRule="auto"/>
        <w:ind w:firstLine="709"/>
        <w:jc w:val="both"/>
        <w:rPr>
          <w:rFonts w:ascii="Times New Roman" w:hAnsi="Times New Roman" w:cs="Times New Roman"/>
          <w:b/>
          <w:bCs/>
        </w:rPr>
      </w:pPr>
      <w:r w:rsidRPr="00106CF0">
        <w:rPr>
          <w:rFonts w:ascii="Times New Roman" w:hAnsi="Times New Roman" w:cs="Times New Roman"/>
        </w:rPr>
        <w:t>Scanned/</w:t>
      </w:r>
      <w:r w:rsidR="00CB2579" w:rsidRPr="00106CF0">
        <w:rPr>
          <w:rFonts w:ascii="Times New Roman" w:hAnsi="Times New Roman" w:cs="Times New Roman"/>
        </w:rPr>
        <w:t>Xeroxed</w:t>
      </w:r>
      <w:r w:rsidRPr="00106CF0">
        <w:rPr>
          <w:rFonts w:ascii="Times New Roman" w:hAnsi="Times New Roman" w:cs="Times New Roman"/>
        </w:rPr>
        <w:t xml:space="preserve"> images reproduced poorly need not be included. Illustrations taken from other publications must be acknowledged. Maximum Six (6) figures are allowed in a manuscript. </w:t>
      </w:r>
    </w:p>
    <w:p w14:paraId="6834C20A" w14:textId="77777777" w:rsidR="00CB2579" w:rsidRDefault="00CB2579" w:rsidP="00A53349">
      <w:pPr>
        <w:pStyle w:val="BodyText"/>
        <w:spacing w:after="0" w:line="240" w:lineRule="auto"/>
        <w:rPr>
          <w:rFonts w:ascii="Times New Roman" w:hAnsi="Times New Roman" w:cs="Times New Roman"/>
          <w:b/>
          <w:bCs/>
        </w:rPr>
      </w:pPr>
    </w:p>
    <w:p w14:paraId="4B04E455" w14:textId="77777777" w:rsidR="009E003F" w:rsidRPr="000220CC" w:rsidRDefault="009A0C4F" w:rsidP="00A53349">
      <w:pPr>
        <w:pStyle w:val="BodyText"/>
        <w:spacing w:after="0" w:line="240" w:lineRule="auto"/>
        <w:rPr>
          <w:rFonts w:ascii="Times New Roman" w:hAnsi="Times New Roman" w:cs="Times New Roman"/>
        </w:rPr>
      </w:pPr>
      <w:r w:rsidRPr="000220CC">
        <w:rPr>
          <w:rFonts w:ascii="Times New Roman" w:hAnsi="Times New Roman" w:cs="Times New Roman"/>
          <w:bCs/>
          <w:i/>
        </w:rPr>
        <w:t>2.1.3</w:t>
      </w:r>
      <w:r w:rsidR="000220CC" w:rsidRPr="000220CC">
        <w:rPr>
          <w:rFonts w:ascii="Times New Roman" w:hAnsi="Times New Roman" w:cs="Times New Roman"/>
          <w:bCs/>
          <w:i/>
        </w:rPr>
        <w:tab/>
        <w:t>Special Items</w:t>
      </w:r>
    </w:p>
    <w:p w14:paraId="15B85D89" w14:textId="77777777" w:rsidR="00CB2579" w:rsidRDefault="00CB2579" w:rsidP="00A53349">
      <w:pPr>
        <w:pStyle w:val="BodyText"/>
        <w:spacing w:after="0" w:line="240" w:lineRule="auto"/>
        <w:jc w:val="both"/>
        <w:rPr>
          <w:rStyle w:val="StrongEmphasis"/>
          <w:rFonts w:ascii="Times New Roman" w:hAnsi="Times New Roman" w:cs="Times New Roman"/>
          <w:b w:val="0"/>
          <w:bCs w:val="0"/>
        </w:rPr>
      </w:pPr>
    </w:p>
    <w:p w14:paraId="5CE8FD47" w14:textId="77777777" w:rsidR="00D47BDD" w:rsidRDefault="009A0C4F" w:rsidP="00063FBA">
      <w:pPr>
        <w:pStyle w:val="BodyText"/>
        <w:spacing w:after="0" w:line="240" w:lineRule="auto"/>
        <w:ind w:firstLine="709"/>
        <w:jc w:val="both"/>
        <w:rPr>
          <w:rStyle w:val="StrongEmphasis"/>
          <w:rFonts w:ascii="Times New Roman" w:hAnsi="Times New Roman" w:cs="Times New Roman"/>
          <w:b w:val="0"/>
          <w:bCs w:val="0"/>
        </w:rPr>
      </w:pPr>
      <w:r w:rsidRPr="00106CF0">
        <w:rPr>
          <w:rStyle w:val="StrongEmphasis"/>
          <w:rFonts w:ascii="Times New Roman" w:hAnsi="Times New Roman" w:cs="Times New Roman"/>
          <w:b w:val="0"/>
          <w:bCs w:val="0"/>
        </w:rPr>
        <w:t xml:space="preserve">When chemical/mathematical equations are used in papers, these should be legible. Use of </w:t>
      </w:r>
      <w:proofErr w:type="spellStart"/>
      <w:r w:rsidRPr="00106CF0">
        <w:rPr>
          <w:rStyle w:val="StrongEmphasis"/>
          <w:rFonts w:ascii="Times New Roman" w:hAnsi="Times New Roman" w:cs="Times New Roman"/>
        </w:rPr>
        <w:t>MathType</w:t>
      </w:r>
      <w:proofErr w:type="spellEnd"/>
      <w:r w:rsidRPr="00106CF0">
        <w:rPr>
          <w:rStyle w:val="StrongEmphasis"/>
          <w:rFonts w:ascii="Times New Roman" w:hAnsi="Times New Roman" w:cs="Times New Roman"/>
          <w:b w:val="0"/>
          <w:bCs w:val="0"/>
        </w:rPr>
        <w:t xml:space="preserve"> software</w:t>
      </w:r>
      <w:r w:rsidR="00191207">
        <w:rPr>
          <w:rStyle w:val="StrongEmphasis"/>
          <w:rFonts w:ascii="Times New Roman" w:hAnsi="Times New Roman" w:cs="Times New Roman"/>
          <w:b w:val="0"/>
          <w:bCs w:val="0"/>
        </w:rPr>
        <w:t xml:space="preserve"> (preferable) </w:t>
      </w:r>
      <w:r w:rsidR="00D47BDD">
        <w:rPr>
          <w:rStyle w:val="StrongEmphasis"/>
          <w:rFonts w:ascii="Times New Roman" w:hAnsi="Times New Roman" w:cs="Times New Roman"/>
          <w:b w:val="0"/>
          <w:bCs w:val="0"/>
        </w:rPr>
        <w:t xml:space="preserve">or </w:t>
      </w:r>
      <w:r w:rsidRPr="00106CF0">
        <w:rPr>
          <w:rStyle w:val="StrongEmphasis"/>
          <w:rFonts w:ascii="Times New Roman" w:hAnsi="Times New Roman" w:cs="Times New Roman"/>
          <w:b w:val="0"/>
          <w:bCs w:val="0"/>
        </w:rPr>
        <w:t xml:space="preserve">other </w:t>
      </w:r>
      <w:r w:rsidR="00191207" w:rsidRPr="00106CF0">
        <w:rPr>
          <w:rStyle w:val="StrongEmphasis"/>
          <w:rFonts w:ascii="Times New Roman" w:hAnsi="Times New Roman" w:cs="Times New Roman"/>
          <w:b w:val="0"/>
          <w:bCs w:val="0"/>
        </w:rPr>
        <w:t>similar</w:t>
      </w:r>
      <w:r w:rsidRPr="00106CF0">
        <w:rPr>
          <w:rStyle w:val="StrongEmphasis"/>
          <w:rFonts w:ascii="Times New Roman" w:hAnsi="Times New Roman" w:cs="Times New Roman"/>
          <w:b w:val="0"/>
          <w:bCs w:val="0"/>
        </w:rPr>
        <w:t xml:space="preserve"> </w:t>
      </w:r>
      <w:r w:rsidR="00191207" w:rsidRPr="00106CF0">
        <w:rPr>
          <w:rStyle w:val="StrongEmphasis"/>
          <w:rFonts w:ascii="Times New Roman" w:hAnsi="Times New Roman" w:cs="Times New Roman"/>
          <w:b w:val="0"/>
          <w:bCs w:val="0"/>
        </w:rPr>
        <w:t>software</w:t>
      </w:r>
      <w:r w:rsidRPr="00106CF0">
        <w:rPr>
          <w:rStyle w:val="StrongEmphasis"/>
          <w:rFonts w:ascii="Times New Roman" w:hAnsi="Times New Roman" w:cs="Times New Roman"/>
          <w:b w:val="0"/>
          <w:bCs w:val="0"/>
        </w:rPr>
        <w:t xml:space="preserve"> that allows the creation of mathematical notations is encouraged.</w:t>
      </w:r>
    </w:p>
    <w:p w14:paraId="71496295" w14:textId="77777777" w:rsidR="009E003F" w:rsidRPr="00106CF0" w:rsidRDefault="009A0C4F" w:rsidP="00063FBA">
      <w:pPr>
        <w:pStyle w:val="BodyText"/>
        <w:spacing w:after="0" w:line="240" w:lineRule="auto"/>
        <w:ind w:firstLine="709"/>
        <w:jc w:val="both"/>
        <w:rPr>
          <w:rFonts w:ascii="Times New Roman" w:hAnsi="Times New Roman" w:cs="Times New Roman"/>
        </w:rPr>
      </w:pPr>
      <w:r w:rsidRPr="00106CF0">
        <w:rPr>
          <w:rStyle w:val="StrongEmphasis"/>
          <w:rFonts w:ascii="Times New Roman" w:hAnsi="Times New Roman" w:cs="Times New Roman"/>
          <w:b w:val="0"/>
          <w:bCs w:val="0"/>
        </w:rPr>
        <w:t xml:space="preserve">Reference to the equations in the text should be abbreviated as </w:t>
      </w:r>
      <w:proofErr w:type="spellStart"/>
      <w:r w:rsidRPr="00106CF0">
        <w:rPr>
          <w:rStyle w:val="StrongEmphasis"/>
          <w:rFonts w:ascii="Times New Roman" w:hAnsi="Times New Roman" w:cs="Times New Roman"/>
          <w:b w:val="0"/>
          <w:bCs w:val="0"/>
        </w:rPr>
        <w:t>Eqn</w:t>
      </w:r>
      <w:proofErr w:type="spellEnd"/>
      <w:r w:rsidRPr="00106CF0">
        <w:rPr>
          <w:rStyle w:val="StrongEmphasis"/>
          <w:rFonts w:ascii="Times New Roman" w:hAnsi="Times New Roman" w:cs="Times New Roman"/>
          <w:b w:val="0"/>
          <w:bCs w:val="0"/>
        </w:rPr>
        <w:t xml:space="preserve"> (1), </w:t>
      </w:r>
      <w:proofErr w:type="spellStart"/>
      <w:r w:rsidRPr="00106CF0">
        <w:rPr>
          <w:rStyle w:val="StrongEmphasis"/>
          <w:rFonts w:ascii="Times New Roman" w:hAnsi="Times New Roman" w:cs="Times New Roman"/>
          <w:b w:val="0"/>
          <w:bCs w:val="0"/>
        </w:rPr>
        <w:t>Eqns</w:t>
      </w:r>
      <w:proofErr w:type="spellEnd"/>
      <w:r w:rsidRPr="00106CF0">
        <w:rPr>
          <w:rStyle w:val="StrongEmphasis"/>
          <w:rFonts w:ascii="Times New Roman" w:hAnsi="Times New Roman" w:cs="Times New Roman"/>
          <w:b w:val="0"/>
          <w:bCs w:val="0"/>
        </w:rPr>
        <w:t xml:space="preserve"> (5-7), etc.</w:t>
      </w:r>
    </w:p>
    <w:p w14:paraId="2757ED82" w14:textId="77777777" w:rsidR="008B11B1" w:rsidRDefault="008B11B1" w:rsidP="00A53349">
      <w:pPr>
        <w:pStyle w:val="BodyText"/>
        <w:spacing w:after="0" w:line="240" w:lineRule="auto"/>
        <w:jc w:val="both"/>
        <w:rPr>
          <w:rFonts w:ascii="Times New Roman" w:hAnsi="Times New Roman" w:cs="Times New Roman"/>
          <w:b/>
          <w:bCs/>
        </w:rPr>
      </w:pPr>
    </w:p>
    <w:p w14:paraId="733F65F8" w14:textId="77777777" w:rsidR="009E003F" w:rsidRPr="00106CF0" w:rsidRDefault="009A0C4F" w:rsidP="00A53349">
      <w:pPr>
        <w:pStyle w:val="BodyText"/>
        <w:spacing w:after="0" w:line="240" w:lineRule="auto"/>
        <w:jc w:val="both"/>
        <w:rPr>
          <w:rFonts w:ascii="Times New Roman" w:hAnsi="Times New Roman" w:cs="Times New Roman"/>
          <w:b/>
          <w:bCs/>
        </w:rPr>
      </w:pPr>
      <w:r w:rsidRPr="00106CF0">
        <w:rPr>
          <w:rFonts w:ascii="Times New Roman" w:hAnsi="Times New Roman" w:cs="Times New Roman"/>
          <w:b/>
          <w:bCs/>
        </w:rPr>
        <w:t>3.     RESULTS</w:t>
      </w:r>
    </w:p>
    <w:p w14:paraId="6237E1D0" w14:textId="77777777" w:rsidR="0015793A" w:rsidRDefault="0015793A" w:rsidP="00A53349">
      <w:pPr>
        <w:pStyle w:val="BodyText"/>
        <w:spacing w:after="0" w:line="240" w:lineRule="auto"/>
        <w:rPr>
          <w:rFonts w:ascii="Times New Roman" w:hAnsi="Times New Roman" w:cs="Times New Roman"/>
        </w:rPr>
      </w:pPr>
    </w:p>
    <w:p w14:paraId="14DED92F" w14:textId="77777777" w:rsidR="009E003F" w:rsidRPr="00106CF0" w:rsidRDefault="009A0C4F" w:rsidP="0097512C">
      <w:pPr>
        <w:pStyle w:val="BodyText"/>
        <w:spacing w:after="0" w:line="240" w:lineRule="auto"/>
        <w:ind w:firstLine="567"/>
        <w:rPr>
          <w:rFonts w:ascii="Times New Roman" w:hAnsi="Times New Roman" w:cs="Times New Roman"/>
        </w:rPr>
      </w:pPr>
      <w:r w:rsidRPr="00106CF0">
        <w:rPr>
          <w:rFonts w:ascii="Times New Roman" w:hAnsi="Times New Roman" w:cs="Times New Roman"/>
        </w:rPr>
        <w:t>The results should be clear and concise.</w:t>
      </w:r>
    </w:p>
    <w:p w14:paraId="443E93C6" w14:textId="77777777" w:rsidR="008B11B1" w:rsidRDefault="008B11B1" w:rsidP="00A53349">
      <w:pPr>
        <w:pStyle w:val="BodyText"/>
        <w:spacing w:after="0" w:line="240" w:lineRule="auto"/>
        <w:rPr>
          <w:rFonts w:ascii="Times New Roman" w:hAnsi="Times New Roman" w:cs="Times New Roman"/>
          <w:b/>
          <w:bCs/>
        </w:rPr>
      </w:pPr>
    </w:p>
    <w:p w14:paraId="2FB7F982" w14:textId="77777777" w:rsidR="009E003F" w:rsidRPr="00106CF0" w:rsidRDefault="009A0C4F" w:rsidP="00A53349">
      <w:pPr>
        <w:pStyle w:val="BodyText"/>
        <w:spacing w:after="0" w:line="240" w:lineRule="auto"/>
        <w:rPr>
          <w:rFonts w:ascii="Times New Roman" w:hAnsi="Times New Roman" w:cs="Times New Roman"/>
          <w:b/>
          <w:bCs/>
        </w:rPr>
      </w:pPr>
      <w:r w:rsidRPr="00106CF0">
        <w:rPr>
          <w:rFonts w:ascii="Times New Roman" w:hAnsi="Times New Roman" w:cs="Times New Roman"/>
          <w:b/>
          <w:bCs/>
        </w:rPr>
        <w:t>4.      DISCUSSION</w:t>
      </w:r>
    </w:p>
    <w:p w14:paraId="3FEBBD41" w14:textId="77777777" w:rsidR="0015793A" w:rsidRDefault="0015793A" w:rsidP="00A53349">
      <w:pPr>
        <w:pStyle w:val="BodyText"/>
        <w:spacing w:after="0" w:line="240" w:lineRule="auto"/>
        <w:jc w:val="both"/>
        <w:rPr>
          <w:rFonts w:ascii="Times New Roman" w:hAnsi="Times New Roman" w:cs="Times New Roman"/>
        </w:rPr>
      </w:pPr>
    </w:p>
    <w:p w14:paraId="51C835F6" w14:textId="77777777" w:rsidR="009E003F" w:rsidRPr="00106CF0" w:rsidRDefault="009A0C4F" w:rsidP="0097512C">
      <w:pPr>
        <w:pStyle w:val="BodyText"/>
        <w:spacing w:after="0" w:line="240" w:lineRule="auto"/>
        <w:ind w:firstLine="567"/>
        <w:jc w:val="both"/>
        <w:rPr>
          <w:rFonts w:ascii="Times New Roman" w:hAnsi="Times New Roman" w:cs="Times New Roman"/>
        </w:rPr>
      </w:pPr>
      <w:r w:rsidRPr="00106CF0">
        <w:rPr>
          <w:rFonts w:ascii="Times New Roman" w:hAnsi="Times New Roman" w:cs="Times New Roman"/>
        </w:rPr>
        <w:t xml:space="preserve">This should explore the significance of the results of the work, not repeat them. A combined </w:t>
      </w:r>
      <w:r w:rsidR="0053089E">
        <w:rPr>
          <w:rFonts w:ascii="Times New Roman" w:hAnsi="Times New Roman" w:cs="Times New Roman"/>
        </w:rPr>
        <w:t>r</w:t>
      </w:r>
      <w:r w:rsidRPr="00106CF0">
        <w:rPr>
          <w:rFonts w:ascii="Times New Roman" w:hAnsi="Times New Roman" w:cs="Times New Roman"/>
        </w:rPr>
        <w:t xml:space="preserve">esults and </w:t>
      </w:r>
      <w:r w:rsidR="0053089E">
        <w:rPr>
          <w:rFonts w:ascii="Times New Roman" w:hAnsi="Times New Roman" w:cs="Times New Roman"/>
        </w:rPr>
        <w:t>d</w:t>
      </w:r>
      <w:r w:rsidRPr="00106CF0">
        <w:rPr>
          <w:rFonts w:ascii="Times New Roman" w:hAnsi="Times New Roman" w:cs="Times New Roman"/>
        </w:rPr>
        <w:t>iscussion section is often appropriate. Avoid extensive citations and discussion of published literature.</w:t>
      </w:r>
    </w:p>
    <w:p w14:paraId="08CB05EC" w14:textId="77777777" w:rsidR="008B11B1" w:rsidRDefault="008B11B1" w:rsidP="00A53349">
      <w:pPr>
        <w:pStyle w:val="BodyText"/>
        <w:spacing w:after="0" w:line="240" w:lineRule="auto"/>
        <w:rPr>
          <w:rFonts w:ascii="Times New Roman" w:hAnsi="Times New Roman" w:cs="Times New Roman"/>
          <w:b/>
          <w:bCs/>
        </w:rPr>
      </w:pPr>
    </w:p>
    <w:p w14:paraId="6FAEE342" w14:textId="1D2F533B" w:rsidR="0015793A" w:rsidRDefault="009A0C4F" w:rsidP="00A53349">
      <w:pPr>
        <w:pStyle w:val="BodyText"/>
        <w:spacing w:after="0" w:line="240" w:lineRule="auto"/>
        <w:rPr>
          <w:rFonts w:ascii="Times New Roman" w:hAnsi="Times New Roman" w:cs="Times New Roman"/>
        </w:rPr>
      </w:pPr>
      <w:r w:rsidRPr="00106CF0">
        <w:rPr>
          <w:rFonts w:ascii="Times New Roman" w:hAnsi="Times New Roman" w:cs="Times New Roman"/>
          <w:b/>
          <w:bCs/>
        </w:rPr>
        <w:t>5.       CONCLUSION</w:t>
      </w:r>
      <w:r w:rsidRPr="00106CF0">
        <w:rPr>
          <w:rFonts w:ascii="Times New Roman" w:hAnsi="Times New Roman" w:cs="Times New Roman"/>
        </w:rPr>
        <w:br/>
      </w:r>
    </w:p>
    <w:p w14:paraId="2351417B" w14:textId="77777777" w:rsidR="009E003F" w:rsidRPr="00106CF0" w:rsidRDefault="009A0C4F" w:rsidP="0097512C">
      <w:pPr>
        <w:pStyle w:val="BodyText"/>
        <w:spacing w:after="0" w:line="240" w:lineRule="auto"/>
        <w:ind w:firstLine="567"/>
        <w:jc w:val="both"/>
        <w:rPr>
          <w:rFonts w:ascii="Times New Roman" w:hAnsi="Times New Roman" w:cs="Times New Roman"/>
        </w:rPr>
      </w:pPr>
      <w:r w:rsidRPr="00106CF0">
        <w:rPr>
          <w:rFonts w:ascii="Times New Roman" w:hAnsi="Times New Roman" w:cs="Times New Roman"/>
        </w:rPr>
        <w:t xml:space="preserve">The main conclusions of the study may be presented in a short </w:t>
      </w:r>
      <w:r w:rsidR="001524BD">
        <w:rPr>
          <w:rFonts w:ascii="Times New Roman" w:hAnsi="Times New Roman" w:cs="Times New Roman"/>
        </w:rPr>
        <w:t>c</w:t>
      </w:r>
      <w:r w:rsidRPr="00106CF0">
        <w:rPr>
          <w:rFonts w:ascii="Times New Roman" w:hAnsi="Times New Roman" w:cs="Times New Roman"/>
        </w:rPr>
        <w:t xml:space="preserve">onclusions section, which may stand alone or form a subsection of a </w:t>
      </w:r>
      <w:r w:rsidR="001524BD">
        <w:rPr>
          <w:rFonts w:ascii="Times New Roman" w:hAnsi="Times New Roman" w:cs="Times New Roman"/>
        </w:rPr>
        <w:t>d</w:t>
      </w:r>
      <w:r w:rsidRPr="00106CF0">
        <w:rPr>
          <w:rFonts w:ascii="Times New Roman" w:hAnsi="Times New Roman" w:cs="Times New Roman"/>
        </w:rPr>
        <w:t xml:space="preserve">iscussion or </w:t>
      </w:r>
      <w:r w:rsidR="001524BD">
        <w:rPr>
          <w:rFonts w:ascii="Times New Roman" w:hAnsi="Times New Roman" w:cs="Times New Roman"/>
        </w:rPr>
        <w:t>r</w:t>
      </w:r>
      <w:r w:rsidRPr="00106CF0">
        <w:rPr>
          <w:rFonts w:ascii="Times New Roman" w:hAnsi="Times New Roman" w:cs="Times New Roman"/>
        </w:rPr>
        <w:t xml:space="preserve">esults and </w:t>
      </w:r>
      <w:r w:rsidR="001524BD">
        <w:rPr>
          <w:rFonts w:ascii="Times New Roman" w:hAnsi="Times New Roman" w:cs="Times New Roman"/>
        </w:rPr>
        <w:t>d</w:t>
      </w:r>
      <w:r w:rsidRPr="00106CF0">
        <w:rPr>
          <w:rFonts w:ascii="Times New Roman" w:hAnsi="Times New Roman" w:cs="Times New Roman"/>
        </w:rPr>
        <w:t>iscussion section.</w:t>
      </w:r>
    </w:p>
    <w:p w14:paraId="7F49D1BD" w14:textId="77777777" w:rsidR="0015793A" w:rsidRDefault="0015793A" w:rsidP="00A53349">
      <w:pPr>
        <w:pStyle w:val="BodyText"/>
        <w:spacing w:after="0" w:line="240" w:lineRule="auto"/>
        <w:rPr>
          <w:rFonts w:ascii="Times New Roman" w:hAnsi="Times New Roman" w:cs="Times New Roman"/>
          <w:b/>
          <w:bCs/>
          <w:color w:val="231F20"/>
          <w:spacing w:val="14"/>
        </w:rPr>
      </w:pPr>
    </w:p>
    <w:p w14:paraId="77F45DB9" w14:textId="77777777" w:rsidR="00944AC4" w:rsidRDefault="00944AC4" w:rsidP="00A53349">
      <w:pPr>
        <w:pStyle w:val="BodyText"/>
        <w:spacing w:after="0" w:line="240" w:lineRule="auto"/>
        <w:rPr>
          <w:rFonts w:ascii="Times New Roman" w:hAnsi="Times New Roman" w:cs="Times New Roman"/>
          <w:b/>
          <w:bCs/>
          <w:color w:val="231F20"/>
          <w:spacing w:val="14"/>
        </w:rPr>
      </w:pPr>
    </w:p>
    <w:p w14:paraId="4E00397E" w14:textId="77777777" w:rsidR="009E003F" w:rsidRPr="00106CF0" w:rsidRDefault="009A0C4F" w:rsidP="00A53349">
      <w:pPr>
        <w:pStyle w:val="BodyText"/>
        <w:spacing w:after="0" w:line="240" w:lineRule="auto"/>
        <w:rPr>
          <w:rFonts w:ascii="Times New Roman" w:hAnsi="Times New Roman" w:cs="Times New Roman"/>
        </w:rPr>
      </w:pPr>
      <w:r w:rsidRPr="00106CF0">
        <w:rPr>
          <w:rFonts w:ascii="Times New Roman" w:hAnsi="Times New Roman" w:cs="Times New Roman"/>
          <w:b/>
          <w:bCs/>
          <w:color w:val="231F20"/>
          <w:spacing w:val="14"/>
        </w:rPr>
        <w:t>REFERENCES</w:t>
      </w:r>
    </w:p>
    <w:p w14:paraId="79AA7E19" w14:textId="77777777" w:rsidR="0015793A" w:rsidRDefault="0015793A" w:rsidP="00A53349">
      <w:pPr>
        <w:pStyle w:val="BodyText"/>
        <w:spacing w:after="0" w:line="240" w:lineRule="auto"/>
        <w:jc w:val="both"/>
        <w:rPr>
          <w:rFonts w:ascii="Times New Roman" w:hAnsi="Times New Roman" w:cs="Times New Roman"/>
        </w:rPr>
      </w:pPr>
    </w:p>
    <w:p w14:paraId="1CB4716E" w14:textId="011B0B42" w:rsidR="00AB0765" w:rsidRPr="008D09A3" w:rsidRDefault="00034C68" w:rsidP="00AB0765">
      <w:pPr>
        <w:pStyle w:val="BodyText"/>
        <w:spacing w:after="0" w:line="240" w:lineRule="auto"/>
        <w:jc w:val="both"/>
        <w:rPr>
          <w:rFonts w:ascii="Times New Roman" w:hAnsi="Times New Roman" w:cs="Times New Roman"/>
        </w:rPr>
      </w:pPr>
      <w:r>
        <w:rPr>
          <w:rFonts w:ascii="Times New Roman" w:hAnsi="Times New Roman" w:cs="Times New Roman"/>
        </w:rPr>
        <w:t>J</w:t>
      </w:r>
      <w:r w:rsidR="00AB0765">
        <w:rPr>
          <w:rFonts w:ascii="Times New Roman" w:hAnsi="Times New Roman" w:cs="Times New Roman"/>
        </w:rPr>
        <w:t xml:space="preserve">ournal </w:t>
      </w:r>
      <w:r w:rsidR="009A0C4F" w:rsidRPr="00106CF0">
        <w:rPr>
          <w:rFonts w:ascii="Times New Roman" w:hAnsi="Times New Roman" w:cs="Times New Roman"/>
        </w:rPr>
        <w:t xml:space="preserve">follows </w:t>
      </w:r>
      <w:r w:rsidR="00A42419" w:rsidRPr="00A42419">
        <w:rPr>
          <w:rFonts w:ascii="Times New Roman" w:hAnsi="Times New Roman"/>
          <w:b/>
          <w:bCs/>
          <w:i/>
          <w:iCs/>
          <w:lang w:val="en"/>
        </w:rPr>
        <w:t xml:space="preserve">Vancouver </w:t>
      </w:r>
      <w:r w:rsidR="009A0C4F" w:rsidRPr="00A42419">
        <w:rPr>
          <w:rFonts w:ascii="Times New Roman" w:hAnsi="Times New Roman" w:cs="Times New Roman"/>
          <w:b/>
          <w:bCs/>
          <w:i/>
          <w:iCs/>
        </w:rPr>
        <w:t>Reference Style</w:t>
      </w:r>
      <w:r w:rsidR="009A0C4F" w:rsidRPr="00106CF0">
        <w:rPr>
          <w:rFonts w:ascii="Times New Roman" w:hAnsi="Times New Roman" w:cs="Times New Roman"/>
        </w:rPr>
        <w:t xml:space="preserve">, </w:t>
      </w:r>
      <w:r w:rsidR="00AB0765">
        <w:rPr>
          <w:rFonts w:ascii="Times New Roman" w:hAnsi="Times New Roman" w:cs="Times New Roman"/>
        </w:rPr>
        <w:t>p</w:t>
      </w:r>
      <w:r w:rsidR="009A0C4F" w:rsidRPr="00106CF0">
        <w:rPr>
          <w:rFonts w:ascii="Times New Roman" w:hAnsi="Times New Roman" w:cs="Times New Roman"/>
        </w:rPr>
        <w:t xml:space="preserve">lease adhere to </w:t>
      </w:r>
      <w:r w:rsidRPr="00106CF0">
        <w:rPr>
          <w:rFonts w:ascii="Times New Roman" w:hAnsi="Times New Roman" w:cs="Times New Roman"/>
        </w:rPr>
        <w:t>the same</w:t>
      </w:r>
      <w:r w:rsidR="009A0C4F" w:rsidRPr="00106CF0">
        <w:rPr>
          <w:rFonts w:ascii="Times New Roman" w:hAnsi="Times New Roman" w:cs="Times New Roman"/>
        </w:rPr>
        <w:t xml:space="preserve">. </w:t>
      </w:r>
      <w:r w:rsidR="00AB0765">
        <w:rPr>
          <w:rFonts w:ascii="Times New Roman" w:hAnsi="Times New Roman" w:cs="Times New Roman"/>
        </w:rPr>
        <w:t>The references should be l</w:t>
      </w:r>
      <w:r w:rsidR="00AB0765" w:rsidRPr="008D09A3">
        <w:rPr>
          <w:rFonts w:ascii="Times New Roman" w:hAnsi="Times New Roman" w:cs="Times New Roman"/>
          <w:noProof/>
        </w:rPr>
        <w:t>atest, adequate and accurate</w:t>
      </w:r>
    </w:p>
    <w:p w14:paraId="5170559D" w14:textId="77777777" w:rsidR="00AB0765" w:rsidRDefault="00AB0765" w:rsidP="00A53349">
      <w:pPr>
        <w:pStyle w:val="BodyText"/>
        <w:spacing w:after="0" w:line="240" w:lineRule="auto"/>
        <w:jc w:val="both"/>
        <w:rPr>
          <w:rFonts w:ascii="Times New Roman" w:hAnsi="Times New Roman" w:cs="Times New Roman"/>
        </w:rPr>
      </w:pPr>
    </w:p>
    <w:p w14:paraId="5DED4DDF" w14:textId="2B67D00F" w:rsidR="00A87B03" w:rsidRDefault="00A87B03" w:rsidP="00A53349">
      <w:pPr>
        <w:pStyle w:val="BodyText"/>
        <w:spacing w:after="0" w:line="240" w:lineRule="auto"/>
        <w:jc w:val="both"/>
        <w:rPr>
          <w:rFonts w:ascii="Times New Roman" w:hAnsi="Times New Roman" w:cs="Times New Roman"/>
        </w:rPr>
      </w:pPr>
      <w:r w:rsidRPr="00A87B03">
        <w:rPr>
          <w:rFonts w:ascii="Times New Roman" w:hAnsi="Times New Roman" w:cs="Times New Roman"/>
          <w:b/>
          <w:bCs/>
        </w:rPr>
        <w:t>In-text references</w:t>
      </w:r>
      <w:r w:rsidRPr="00A87B03">
        <w:rPr>
          <w:rFonts w:ascii="Times New Roman" w:hAnsi="Times New Roman" w:cs="Times New Roman"/>
        </w:rPr>
        <w:t xml:space="preserve"> consist of consecutive numbers formatted in </w:t>
      </w:r>
      <w:r w:rsidRPr="00A87B03">
        <w:rPr>
          <w:rFonts w:ascii="Times New Roman" w:hAnsi="Times New Roman" w:cs="Times New Roman"/>
          <w:vertAlign w:val="superscript"/>
        </w:rPr>
        <w:t>superscript</w:t>
      </w:r>
      <w:r w:rsidRPr="00A87B03">
        <w:rPr>
          <w:rFonts w:ascii="Times New Roman" w:hAnsi="Times New Roman" w:cs="Times New Roman"/>
        </w:rPr>
        <w:t> and placed after the period.</w:t>
      </w:r>
    </w:p>
    <w:p w14:paraId="278DAC13" w14:textId="77777777" w:rsidR="00DD2743" w:rsidRDefault="00DD2743" w:rsidP="00A53349">
      <w:pPr>
        <w:pStyle w:val="BodyText"/>
        <w:spacing w:after="0" w:line="240" w:lineRule="auto"/>
        <w:rPr>
          <w:rStyle w:val="Emphasis"/>
          <w:rFonts w:ascii="Times New Roman" w:hAnsi="Times New Roman" w:cs="Times New Roman"/>
          <w:b/>
          <w:bCs/>
          <w:i w:val="0"/>
        </w:rPr>
      </w:pPr>
    </w:p>
    <w:p w14:paraId="010F2DEC" w14:textId="77777777" w:rsidR="009E003F" w:rsidRPr="00106CF0" w:rsidRDefault="009A0C4F" w:rsidP="00A53349">
      <w:pPr>
        <w:pStyle w:val="BodyText"/>
        <w:spacing w:after="0" w:line="240" w:lineRule="auto"/>
        <w:rPr>
          <w:rFonts w:ascii="Times New Roman" w:hAnsi="Times New Roman" w:cs="Times New Roman"/>
        </w:rPr>
      </w:pPr>
      <w:r w:rsidRPr="00106CF0">
        <w:rPr>
          <w:rStyle w:val="Emphasis"/>
          <w:rFonts w:ascii="Times New Roman" w:hAnsi="Times New Roman" w:cs="Times New Roman"/>
          <w:b/>
          <w:bCs/>
          <w:i w:val="0"/>
        </w:rPr>
        <w:lastRenderedPageBreak/>
        <w:t>Journal Article</w:t>
      </w:r>
    </w:p>
    <w:p w14:paraId="2516D527" w14:textId="5DAB31B4" w:rsidR="002C1991" w:rsidRDefault="002C1991" w:rsidP="009A584C">
      <w:pPr>
        <w:pStyle w:val="ListParagraph"/>
        <w:numPr>
          <w:ilvl w:val="0"/>
          <w:numId w:val="8"/>
        </w:numPr>
        <w:suppressAutoHyphens w:val="0"/>
        <w:overflowPunct/>
        <w:spacing w:line="240" w:lineRule="auto"/>
        <w:ind w:left="426" w:hanging="426"/>
        <w:rPr>
          <w:kern w:val="0"/>
        </w:rPr>
      </w:pPr>
      <w:r w:rsidRPr="002C1991">
        <w:rPr>
          <w:kern w:val="0"/>
          <w:lang w:val="en-IN"/>
        </w:rPr>
        <w:t>Rao MVG, Ratnam DV. Faster acquisition technique for software-defined GPS receivers. Def Sci J. 2015;65(1):5–11.</w:t>
      </w:r>
    </w:p>
    <w:p w14:paraId="4D3DD4D8" w14:textId="2674CC3B" w:rsidR="0031399E" w:rsidRDefault="0031399E" w:rsidP="009A584C">
      <w:pPr>
        <w:pStyle w:val="ListParagraph"/>
        <w:numPr>
          <w:ilvl w:val="0"/>
          <w:numId w:val="8"/>
        </w:numPr>
        <w:suppressAutoHyphens w:val="0"/>
        <w:overflowPunct/>
        <w:spacing w:line="240" w:lineRule="auto"/>
        <w:ind w:left="426" w:hanging="426"/>
        <w:rPr>
          <w:kern w:val="0"/>
        </w:rPr>
      </w:pPr>
      <w:r w:rsidRPr="0031399E">
        <w:rPr>
          <w:kern w:val="0"/>
          <w:lang w:val="en-IN"/>
        </w:rPr>
        <w:t>Xu F, Yan H, Chen J, Zhang Z, Fan C. Nanoscale Co3O4 powders prepared by an enhanced solid-state reaction method. Ceramics International. 2020;46(9):13893–9.</w:t>
      </w:r>
    </w:p>
    <w:p w14:paraId="1C4669EE" w14:textId="4470E3CD" w:rsidR="00F455FC" w:rsidRDefault="00F455FC" w:rsidP="009A584C">
      <w:pPr>
        <w:pStyle w:val="ListParagraph"/>
        <w:numPr>
          <w:ilvl w:val="0"/>
          <w:numId w:val="8"/>
        </w:numPr>
        <w:suppressAutoHyphens w:val="0"/>
        <w:overflowPunct/>
        <w:spacing w:line="240" w:lineRule="auto"/>
        <w:ind w:left="426" w:hanging="426"/>
        <w:rPr>
          <w:kern w:val="0"/>
        </w:rPr>
      </w:pPr>
      <w:r w:rsidRPr="00F455FC">
        <w:rPr>
          <w:kern w:val="0"/>
          <w:lang w:val="en-IN"/>
        </w:rPr>
        <w:t>Wang ZJ, Birch JM, Dickinson MH. Unsteady forces and flows in low Reynolds number hovering flight:</w:t>
      </w:r>
      <w:r>
        <w:rPr>
          <w:kern w:val="0"/>
          <w:lang w:val="en-IN"/>
        </w:rPr>
        <w:t xml:space="preserve"> </w:t>
      </w:r>
      <w:r w:rsidRPr="00F455FC">
        <w:rPr>
          <w:kern w:val="0"/>
          <w:lang w:val="en-IN"/>
        </w:rPr>
        <w:t xml:space="preserve">two-dimensional computations </w:t>
      </w:r>
      <w:r w:rsidRPr="00F455FC">
        <w:rPr>
          <w:i/>
          <w:iCs/>
          <w:kern w:val="0"/>
          <w:lang w:val="en-IN"/>
        </w:rPr>
        <w:t>vs</w:t>
      </w:r>
      <w:r w:rsidRPr="00F455FC">
        <w:rPr>
          <w:kern w:val="0"/>
          <w:lang w:val="en-IN"/>
        </w:rPr>
        <w:t xml:space="preserve"> robotic wing experiments. Journal of Experimental Biology. 2004 Jan 22;207(3):449–60.</w:t>
      </w:r>
    </w:p>
    <w:p w14:paraId="4D922C35" w14:textId="77777777" w:rsidR="009E003F" w:rsidRPr="00106CF0" w:rsidRDefault="009E003F" w:rsidP="00272292">
      <w:pPr>
        <w:pStyle w:val="ListParagraph"/>
        <w:tabs>
          <w:tab w:val="left" w:pos="1013"/>
        </w:tabs>
        <w:spacing w:line="240" w:lineRule="auto"/>
        <w:ind w:left="506" w:right="57" w:hanging="397"/>
        <w:jc w:val="left"/>
      </w:pPr>
    </w:p>
    <w:p w14:paraId="7BB6BD20" w14:textId="77777777" w:rsidR="009E003F" w:rsidRPr="00106CF0" w:rsidRDefault="009A0C4F" w:rsidP="002E0677">
      <w:pPr>
        <w:pStyle w:val="ListParagraph"/>
        <w:tabs>
          <w:tab w:val="left" w:pos="1013"/>
        </w:tabs>
        <w:spacing w:line="240" w:lineRule="auto"/>
        <w:ind w:left="506" w:right="57" w:hanging="506"/>
        <w:jc w:val="left"/>
      </w:pPr>
      <w:r w:rsidRPr="00106CF0">
        <w:rPr>
          <w:b/>
          <w:bCs/>
        </w:rPr>
        <w:t>Book/Monograph</w:t>
      </w:r>
    </w:p>
    <w:p w14:paraId="343A53C6" w14:textId="77777777" w:rsidR="00200BE4" w:rsidRPr="00200BE4" w:rsidRDefault="00200BE4" w:rsidP="00200BE4">
      <w:pPr>
        <w:pStyle w:val="ListParagraph"/>
        <w:numPr>
          <w:ilvl w:val="0"/>
          <w:numId w:val="12"/>
        </w:numPr>
        <w:tabs>
          <w:tab w:val="left" w:pos="1013"/>
        </w:tabs>
        <w:spacing w:line="240" w:lineRule="auto"/>
        <w:ind w:left="426" w:right="57" w:hanging="426"/>
      </w:pPr>
      <w:r w:rsidRPr="00200BE4">
        <w:rPr>
          <w:kern w:val="0"/>
          <w:lang w:eastAsia="en-IN"/>
        </w:rPr>
        <w:t>Hitchins DK. Systems engineering: a 21st century systems methodology. John Wiley &amp; Sons; 2008.</w:t>
      </w:r>
    </w:p>
    <w:p w14:paraId="21A69356" w14:textId="77777777" w:rsidR="00C3498B" w:rsidRDefault="00C3498B" w:rsidP="00272292">
      <w:pPr>
        <w:pStyle w:val="ListParagraph"/>
        <w:tabs>
          <w:tab w:val="left" w:pos="1013"/>
        </w:tabs>
        <w:spacing w:line="240" w:lineRule="auto"/>
        <w:ind w:left="506" w:right="57" w:hanging="397"/>
        <w:jc w:val="left"/>
        <w:rPr>
          <w:b/>
          <w:bCs/>
          <w:color w:val="231F20"/>
        </w:rPr>
      </w:pPr>
    </w:p>
    <w:p w14:paraId="0E6F13FA" w14:textId="77777777" w:rsidR="009E003F" w:rsidRPr="00106CF0" w:rsidRDefault="009650F7" w:rsidP="002E0677">
      <w:pPr>
        <w:pStyle w:val="ListParagraph"/>
        <w:tabs>
          <w:tab w:val="left" w:pos="1013"/>
        </w:tabs>
        <w:spacing w:line="240" w:lineRule="auto"/>
        <w:ind w:left="506" w:right="57" w:hanging="506"/>
        <w:jc w:val="left"/>
        <w:rPr>
          <w:b/>
          <w:bCs/>
          <w:color w:val="231F20"/>
        </w:rPr>
      </w:pPr>
      <w:r>
        <w:rPr>
          <w:b/>
          <w:bCs/>
          <w:color w:val="231F20"/>
        </w:rPr>
        <w:t>C</w:t>
      </w:r>
      <w:r w:rsidR="009A0C4F" w:rsidRPr="00106CF0">
        <w:rPr>
          <w:b/>
          <w:bCs/>
          <w:color w:val="231F20"/>
        </w:rPr>
        <w:t>hapter from a Book</w:t>
      </w:r>
    </w:p>
    <w:p w14:paraId="028A2AB9" w14:textId="27A08EF0" w:rsidR="00AD21FD" w:rsidRDefault="00AD21FD" w:rsidP="003F4886">
      <w:pPr>
        <w:pStyle w:val="ListParagraph"/>
        <w:numPr>
          <w:ilvl w:val="0"/>
          <w:numId w:val="11"/>
        </w:numPr>
        <w:tabs>
          <w:tab w:val="left" w:pos="851"/>
        </w:tabs>
        <w:spacing w:line="240" w:lineRule="auto"/>
        <w:ind w:left="426" w:right="57" w:hanging="426"/>
        <w:rPr>
          <w:color w:val="231F20"/>
        </w:rPr>
      </w:pPr>
      <w:r w:rsidRPr="00AD21FD">
        <w:rPr>
          <w:color w:val="231F20"/>
          <w:lang w:val="en-IN"/>
        </w:rPr>
        <w:t xml:space="preserve">Wagner C, Hüttl T, </w:t>
      </w:r>
      <w:proofErr w:type="spellStart"/>
      <w:r w:rsidRPr="00AD21FD">
        <w:rPr>
          <w:color w:val="231F20"/>
          <w:lang w:val="en-IN"/>
        </w:rPr>
        <w:t>Sagaut</w:t>
      </w:r>
      <w:proofErr w:type="spellEnd"/>
      <w:r w:rsidRPr="00AD21FD">
        <w:rPr>
          <w:color w:val="231F20"/>
          <w:lang w:val="en-IN"/>
        </w:rPr>
        <w:t xml:space="preserve"> P, editors. Applications and Results of Large-Eddy Simulations for Acoustics. In: Large-Eddy Simulation for Acoustics [Internet]. 1st ed. Cambridge University Press; 2007 [cited 2025 May 2]. p. 238–377.</w:t>
      </w:r>
      <w:r>
        <w:rPr>
          <w:color w:val="231F20"/>
        </w:rPr>
        <w:t xml:space="preserve"> </w:t>
      </w:r>
      <w:r w:rsidR="00993AE2" w:rsidRPr="00993AE2">
        <w:rPr>
          <w:color w:val="231F20"/>
          <w:lang w:val="en-IN"/>
        </w:rPr>
        <w:t xml:space="preserve">Available from: </w:t>
      </w:r>
      <w:hyperlink r:id="rId6" w:history="1">
        <w:r w:rsidR="00993AE2" w:rsidRPr="00993AE2">
          <w:rPr>
            <w:rStyle w:val="Hyperlink"/>
            <w:lang w:val="en-IN"/>
          </w:rPr>
          <w:t>https://www.cambridge.org/core/product/identifier/CBO9780511546143A037/type/book_part</w:t>
        </w:r>
      </w:hyperlink>
    </w:p>
    <w:p w14:paraId="14A05696" w14:textId="77777777" w:rsidR="009E003F" w:rsidRPr="00106CF0" w:rsidRDefault="009E003F" w:rsidP="00272292">
      <w:pPr>
        <w:pStyle w:val="ListParagraph"/>
        <w:spacing w:line="240" w:lineRule="auto"/>
        <w:ind w:left="506" w:firstLine="0"/>
        <w:jc w:val="left"/>
        <w:rPr>
          <w:color w:val="231F20"/>
        </w:rPr>
      </w:pPr>
    </w:p>
    <w:p w14:paraId="6626776E" w14:textId="77777777" w:rsidR="009E003F" w:rsidRDefault="009A0C4F" w:rsidP="00272292">
      <w:pPr>
        <w:pStyle w:val="BodyText"/>
        <w:spacing w:after="0" w:line="240" w:lineRule="auto"/>
        <w:rPr>
          <w:rFonts w:ascii="Times New Roman" w:hAnsi="Times New Roman" w:cs="Times New Roman"/>
          <w:b/>
          <w:bCs/>
        </w:rPr>
      </w:pPr>
      <w:r w:rsidRPr="00106CF0">
        <w:rPr>
          <w:rFonts w:ascii="Times New Roman" w:hAnsi="Times New Roman" w:cs="Times New Roman"/>
          <w:b/>
          <w:bCs/>
        </w:rPr>
        <w:t>Conference Paper</w:t>
      </w:r>
    </w:p>
    <w:p w14:paraId="6CC0A6FA" w14:textId="77777777" w:rsidR="009650F7" w:rsidRPr="00106CF0" w:rsidRDefault="009650F7" w:rsidP="00272292">
      <w:pPr>
        <w:pStyle w:val="BodyText"/>
        <w:spacing w:after="0" w:line="240" w:lineRule="auto"/>
        <w:rPr>
          <w:rFonts w:ascii="Times New Roman" w:hAnsi="Times New Roman" w:cs="Times New Roman"/>
          <w:b/>
          <w:bCs/>
        </w:rPr>
      </w:pPr>
    </w:p>
    <w:p w14:paraId="7D110BEB" w14:textId="723D41E2" w:rsidR="00AD21FD" w:rsidRPr="00AD21FD" w:rsidRDefault="00AD21FD" w:rsidP="005675B9">
      <w:pPr>
        <w:pStyle w:val="BodyText"/>
        <w:numPr>
          <w:ilvl w:val="0"/>
          <w:numId w:val="3"/>
        </w:numPr>
        <w:tabs>
          <w:tab w:val="clear" w:pos="720"/>
          <w:tab w:val="num" w:pos="426"/>
        </w:tabs>
        <w:spacing w:after="0" w:line="240" w:lineRule="auto"/>
        <w:ind w:left="426" w:hanging="426"/>
        <w:jc w:val="both"/>
        <w:rPr>
          <w:rFonts w:ascii="Times New Roman" w:hAnsi="Times New Roman" w:cs="Times New Roman"/>
        </w:rPr>
      </w:pPr>
      <w:r w:rsidRPr="00AD21FD">
        <w:rPr>
          <w:rFonts w:ascii="Times New Roman" w:hAnsi="Times New Roman" w:cs="Times New Roman"/>
        </w:rPr>
        <w:t xml:space="preserve">Eckstein J, Freitag E, Hirsch C, </w:t>
      </w:r>
      <w:proofErr w:type="spellStart"/>
      <w:r w:rsidRPr="00AD21FD">
        <w:rPr>
          <w:rFonts w:ascii="Times New Roman" w:hAnsi="Times New Roman" w:cs="Times New Roman"/>
        </w:rPr>
        <w:t>Sattelmayer</w:t>
      </w:r>
      <w:proofErr w:type="spellEnd"/>
      <w:r w:rsidRPr="00AD21FD">
        <w:rPr>
          <w:rFonts w:ascii="Times New Roman" w:hAnsi="Times New Roman" w:cs="Times New Roman"/>
        </w:rPr>
        <w:t xml:space="preserve"> T. Experimental Study on the Role of Entropy Waves in Low-Frequency Oscillations for a Diffusion Burner. In: Volume 1: Turbo Expo 2004 [Internet]. Vienna, Austria: ASMEDC; 2004 [cited 2025 May 2]. p. 743–51. Available from: </w:t>
      </w:r>
      <w:hyperlink r:id="rId7" w:history="1">
        <w:r w:rsidRPr="00AD21FD">
          <w:rPr>
            <w:rStyle w:val="Hyperlink"/>
            <w:rFonts w:ascii="Times New Roman" w:hAnsi="Times New Roman" w:cs="Times New Roman"/>
          </w:rPr>
          <w:t>https://asmedigitalcollection.asme.org/GT/proceedings/GT2004/41669/743/304023</w:t>
        </w:r>
      </w:hyperlink>
    </w:p>
    <w:p w14:paraId="2C49B35E" w14:textId="77777777" w:rsidR="004B31EF" w:rsidRDefault="004B31EF" w:rsidP="00272292">
      <w:pPr>
        <w:pStyle w:val="BodyText"/>
        <w:spacing w:after="0" w:line="240" w:lineRule="auto"/>
        <w:rPr>
          <w:rFonts w:ascii="Times New Roman" w:hAnsi="Times New Roman" w:cs="Times New Roman"/>
          <w:b/>
          <w:bCs/>
        </w:rPr>
      </w:pPr>
    </w:p>
    <w:p w14:paraId="49BF5DA5" w14:textId="77777777" w:rsidR="00A87B03" w:rsidRDefault="00A87B03" w:rsidP="00272292">
      <w:pPr>
        <w:pStyle w:val="BodyText"/>
        <w:spacing w:after="0" w:line="240" w:lineRule="auto"/>
        <w:rPr>
          <w:rFonts w:ascii="Times New Roman" w:hAnsi="Times New Roman" w:cs="Times New Roman"/>
          <w:b/>
          <w:bCs/>
        </w:rPr>
      </w:pPr>
    </w:p>
    <w:p w14:paraId="2272DA38" w14:textId="77777777" w:rsidR="009E003F" w:rsidRPr="00106CF0" w:rsidRDefault="009A0C4F" w:rsidP="00272292">
      <w:pPr>
        <w:pStyle w:val="BodyText"/>
        <w:spacing w:after="0" w:line="240" w:lineRule="auto"/>
        <w:rPr>
          <w:rFonts w:ascii="Times New Roman" w:hAnsi="Times New Roman" w:cs="Times New Roman"/>
          <w:b/>
          <w:bCs/>
        </w:rPr>
      </w:pPr>
      <w:r w:rsidRPr="00106CF0">
        <w:rPr>
          <w:rFonts w:ascii="Times New Roman" w:hAnsi="Times New Roman" w:cs="Times New Roman"/>
          <w:b/>
          <w:bCs/>
        </w:rPr>
        <w:t>Report</w:t>
      </w:r>
    </w:p>
    <w:p w14:paraId="1CD819C4" w14:textId="09F0C3FE" w:rsidR="008D04CA" w:rsidRDefault="008D04CA" w:rsidP="002A3085">
      <w:pPr>
        <w:pStyle w:val="BodyText"/>
        <w:numPr>
          <w:ilvl w:val="0"/>
          <w:numId w:val="4"/>
        </w:numPr>
        <w:tabs>
          <w:tab w:val="clear" w:pos="720"/>
          <w:tab w:val="num" w:pos="426"/>
        </w:tabs>
        <w:spacing w:after="0" w:line="240" w:lineRule="auto"/>
        <w:ind w:left="426" w:hanging="426"/>
        <w:jc w:val="both"/>
        <w:rPr>
          <w:rFonts w:ascii="Times New Roman" w:hAnsi="Times New Roman" w:cs="Times New Roman"/>
        </w:rPr>
      </w:pPr>
      <w:r w:rsidRPr="008D04CA">
        <w:rPr>
          <w:rFonts w:ascii="Times New Roman" w:hAnsi="Times New Roman" w:cs="Times New Roman"/>
        </w:rPr>
        <w:t>Savage S. Defence applications of nanocomposite materials. Swedish Defence Research Agency Kista, Sweden; 2004.</w:t>
      </w:r>
    </w:p>
    <w:p w14:paraId="10956C82" w14:textId="77777777" w:rsidR="002A3085" w:rsidRDefault="002A3085" w:rsidP="00272292">
      <w:pPr>
        <w:pStyle w:val="BodyText"/>
        <w:spacing w:after="0" w:line="240" w:lineRule="auto"/>
        <w:rPr>
          <w:rFonts w:ascii="Times New Roman" w:hAnsi="Times New Roman" w:cs="Times New Roman"/>
          <w:b/>
          <w:bCs/>
        </w:rPr>
      </w:pPr>
    </w:p>
    <w:p w14:paraId="4F7068AE" w14:textId="77777777" w:rsidR="009E003F" w:rsidRPr="00106CF0" w:rsidRDefault="009A0C4F" w:rsidP="00272292">
      <w:pPr>
        <w:pStyle w:val="BodyText"/>
        <w:spacing w:after="0" w:line="240" w:lineRule="auto"/>
        <w:rPr>
          <w:rFonts w:ascii="Times New Roman" w:hAnsi="Times New Roman" w:cs="Times New Roman"/>
          <w:b/>
          <w:bCs/>
        </w:rPr>
      </w:pPr>
      <w:r w:rsidRPr="00106CF0">
        <w:rPr>
          <w:rFonts w:ascii="Times New Roman" w:hAnsi="Times New Roman" w:cs="Times New Roman"/>
          <w:b/>
          <w:bCs/>
        </w:rPr>
        <w:t>Patent</w:t>
      </w:r>
    </w:p>
    <w:p w14:paraId="65C74514" w14:textId="04A26F76" w:rsidR="00E043EF" w:rsidRDefault="00E043EF" w:rsidP="002A3085">
      <w:pPr>
        <w:pStyle w:val="BodyText"/>
        <w:numPr>
          <w:ilvl w:val="0"/>
          <w:numId w:val="5"/>
        </w:numPr>
        <w:tabs>
          <w:tab w:val="clear" w:pos="720"/>
          <w:tab w:val="num" w:pos="426"/>
        </w:tabs>
        <w:spacing w:after="0" w:line="240" w:lineRule="auto"/>
        <w:ind w:left="426" w:hanging="426"/>
        <w:jc w:val="both"/>
        <w:rPr>
          <w:rFonts w:ascii="Times New Roman" w:hAnsi="Times New Roman" w:cs="Times New Roman"/>
        </w:rPr>
      </w:pPr>
      <w:r w:rsidRPr="00E043EF">
        <w:rPr>
          <w:rFonts w:ascii="Times New Roman" w:hAnsi="Times New Roman" w:cs="Times New Roman"/>
        </w:rPr>
        <w:t>Man TY, Leung CY, Leung KN, Mok PK, Chan JM, inventors; Hong Kong University of Science, Technology HKUST, assignee. Single-transistor-control low-dropout regulator. United States patent US 7,285,942. 2007 Oct 23.</w:t>
      </w:r>
    </w:p>
    <w:p w14:paraId="32BE0D28" w14:textId="77777777" w:rsidR="0087210D" w:rsidRDefault="0087210D" w:rsidP="00A53349">
      <w:pPr>
        <w:pStyle w:val="BodyText"/>
        <w:spacing w:after="0" w:line="240" w:lineRule="auto"/>
        <w:rPr>
          <w:rFonts w:ascii="Times New Roman" w:hAnsi="Times New Roman" w:cs="Times New Roman"/>
          <w:b/>
          <w:bCs/>
        </w:rPr>
      </w:pPr>
    </w:p>
    <w:p w14:paraId="400B7BA4" w14:textId="77777777" w:rsidR="009E003F" w:rsidRPr="00106CF0" w:rsidRDefault="009A0C4F" w:rsidP="00A53349">
      <w:pPr>
        <w:pStyle w:val="BodyText"/>
        <w:spacing w:after="0" w:line="240" w:lineRule="auto"/>
        <w:rPr>
          <w:rFonts w:ascii="Times New Roman" w:hAnsi="Times New Roman" w:cs="Times New Roman"/>
          <w:b/>
          <w:bCs/>
        </w:rPr>
      </w:pPr>
      <w:r w:rsidRPr="00106CF0">
        <w:rPr>
          <w:rFonts w:ascii="Times New Roman" w:hAnsi="Times New Roman" w:cs="Times New Roman"/>
          <w:b/>
          <w:bCs/>
        </w:rPr>
        <w:t>Standard</w:t>
      </w:r>
    </w:p>
    <w:p w14:paraId="609059F9" w14:textId="3E7E6B0E" w:rsidR="00944AC4" w:rsidRDefault="00944AC4" w:rsidP="007279DA">
      <w:pPr>
        <w:pStyle w:val="BodyText"/>
        <w:numPr>
          <w:ilvl w:val="0"/>
          <w:numId w:val="6"/>
        </w:numPr>
        <w:tabs>
          <w:tab w:val="clear" w:pos="720"/>
          <w:tab w:val="num" w:pos="426"/>
        </w:tabs>
        <w:spacing w:after="0" w:line="240" w:lineRule="auto"/>
        <w:ind w:left="426" w:hanging="426"/>
        <w:jc w:val="both"/>
        <w:rPr>
          <w:rFonts w:ascii="Times New Roman" w:hAnsi="Times New Roman" w:cs="Times New Roman"/>
        </w:rPr>
      </w:pPr>
      <w:proofErr w:type="spellStart"/>
      <w:r w:rsidRPr="00944AC4">
        <w:rPr>
          <w:rFonts w:ascii="Times New Roman" w:hAnsi="Times New Roman" w:cs="Times New Roman"/>
        </w:rPr>
        <w:t>Chiariglione</w:t>
      </w:r>
      <w:proofErr w:type="spellEnd"/>
      <w:r w:rsidRPr="00944AC4">
        <w:rPr>
          <w:rFonts w:ascii="Times New Roman" w:hAnsi="Times New Roman" w:cs="Times New Roman"/>
        </w:rPr>
        <w:t xml:space="preserve"> L, </w:t>
      </w:r>
      <w:proofErr w:type="spellStart"/>
      <w:r w:rsidRPr="00944AC4">
        <w:rPr>
          <w:rFonts w:ascii="Times New Roman" w:hAnsi="Times New Roman" w:cs="Times New Roman"/>
        </w:rPr>
        <w:t>Borgionera</w:t>
      </w:r>
      <w:proofErr w:type="spellEnd"/>
      <w:r w:rsidRPr="00944AC4">
        <w:rPr>
          <w:rFonts w:ascii="Times New Roman" w:hAnsi="Times New Roman" w:cs="Times New Roman"/>
        </w:rPr>
        <w:t xml:space="preserve"> V. International Organisation for Standardisation Organisation Internationale de Normalisation. ISO/IEC JTC. 2012 Feb 10;1.</w:t>
      </w:r>
    </w:p>
    <w:p w14:paraId="0E59DF2D" w14:textId="77777777" w:rsidR="00C3498B" w:rsidRDefault="00C3498B" w:rsidP="00A53349">
      <w:pPr>
        <w:pStyle w:val="BodyText"/>
        <w:spacing w:after="0" w:line="240" w:lineRule="auto"/>
        <w:rPr>
          <w:rFonts w:ascii="Times New Roman" w:hAnsi="Times New Roman" w:cs="Times New Roman"/>
          <w:b/>
          <w:bCs/>
        </w:rPr>
      </w:pPr>
    </w:p>
    <w:p w14:paraId="28D36FA8" w14:textId="77777777" w:rsidR="009E003F" w:rsidRPr="00106CF0" w:rsidRDefault="009A0C4F" w:rsidP="00A53349">
      <w:pPr>
        <w:pStyle w:val="BodyText"/>
        <w:spacing w:after="0" w:line="240" w:lineRule="auto"/>
        <w:rPr>
          <w:rFonts w:ascii="Times New Roman" w:hAnsi="Times New Roman" w:cs="Times New Roman"/>
          <w:b/>
          <w:bCs/>
        </w:rPr>
      </w:pPr>
      <w:r w:rsidRPr="00106CF0">
        <w:rPr>
          <w:rFonts w:ascii="Times New Roman" w:hAnsi="Times New Roman" w:cs="Times New Roman"/>
          <w:b/>
          <w:bCs/>
        </w:rPr>
        <w:t>Thesis/Dissertation</w:t>
      </w:r>
    </w:p>
    <w:p w14:paraId="526F3D3F" w14:textId="4784501D" w:rsidR="009E003F" w:rsidRDefault="009A0C4F" w:rsidP="005B1184">
      <w:pPr>
        <w:pStyle w:val="BodyText"/>
        <w:numPr>
          <w:ilvl w:val="0"/>
          <w:numId w:val="7"/>
        </w:numPr>
        <w:tabs>
          <w:tab w:val="clear" w:pos="720"/>
          <w:tab w:val="num" w:pos="426"/>
        </w:tabs>
        <w:spacing w:after="0" w:line="240" w:lineRule="auto"/>
        <w:ind w:left="426" w:hanging="426"/>
        <w:jc w:val="both"/>
        <w:rPr>
          <w:rFonts w:ascii="Times New Roman" w:hAnsi="Times New Roman" w:cs="Times New Roman"/>
        </w:rPr>
      </w:pPr>
      <w:r w:rsidRPr="00106CF0">
        <w:rPr>
          <w:rFonts w:ascii="Times New Roman" w:hAnsi="Times New Roman" w:cs="Times New Roman"/>
        </w:rPr>
        <w:t>De Roe</w:t>
      </w:r>
      <w:r w:rsidR="00CF76E2">
        <w:rPr>
          <w:rFonts w:ascii="Times New Roman" w:hAnsi="Times New Roman" w:cs="Times New Roman"/>
        </w:rPr>
        <w:t>c</w:t>
      </w:r>
      <w:r w:rsidRPr="00106CF0">
        <w:rPr>
          <w:rFonts w:ascii="Times New Roman" w:hAnsi="Times New Roman" w:cs="Times New Roman"/>
        </w:rPr>
        <w:t xml:space="preserve">k, W. Hybrid methodologies for the computational </w:t>
      </w:r>
      <w:proofErr w:type="spellStart"/>
      <w:r w:rsidRPr="00106CF0">
        <w:rPr>
          <w:rFonts w:ascii="Times New Roman" w:hAnsi="Times New Roman" w:cs="Times New Roman"/>
        </w:rPr>
        <w:t>aeroacoustic</w:t>
      </w:r>
      <w:proofErr w:type="spellEnd"/>
      <w:r w:rsidRPr="00106CF0">
        <w:rPr>
          <w:rFonts w:ascii="Times New Roman" w:hAnsi="Times New Roman" w:cs="Times New Roman"/>
        </w:rPr>
        <w:t xml:space="preserve"> analysis of confined subsonic flows. </w:t>
      </w:r>
      <w:proofErr w:type="spellStart"/>
      <w:r w:rsidRPr="00106CF0">
        <w:rPr>
          <w:rFonts w:ascii="Times New Roman" w:hAnsi="Times New Roman" w:cs="Times New Roman"/>
        </w:rPr>
        <w:t>Katholieke</w:t>
      </w:r>
      <w:proofErr w:type="spellEnd"/>
      <w:r w:rsidRPr="00106CF0">
        <w:rPr>
          <w:rFonts w:ascii="Times New Roman" w:hAnsi="Times New Roman" w:cs="Times New Roman"/>
        </w:rPr>
        <w:t xml:space="preserve"> University, Leuven, Belgium, 2007. (PhD Thesis).</w:t>
      </w:r>
    </w:p>
    <w:p w14:paraId="108D8317" w14:textId="77777777" w:rsidR="0099549E" w:rsidRDefault="0099549E" w:rsidP="0087210D">
      <w:pPr>
        <w:pStyle w:val="BodyText"/>
        <w:spacing w:after="0" w:line="240" w:lineRule="auto"/>
        <w:jc w:val="both"/>
        <w:rPr>
          <w:rFonts w:ascii="Times New Roman" w:hAnsi="Times New Roman" w:cs="Times New Roman"/>
          <w:bCs/>
          <w:i/>
        </w:rPr>
      </w:pPr>
    </w:p>
    <w:p w14:paraId="1FEABDBC" w14:textId="77777777" w:rsidR="002B594C" w:rsidRPr="0087210D" w:rsidRDefault="0087210D" w:rsidP="0087210D">
      <w:pPr>
        <w:pStyle w:val="BodyText"/>
        <w:spacing w:after="0" w:line="240" w:lineRule="auto"/>
        <w:jc w:val="both"/>
        <w:rPr>
          <w:rFonts w:ascii="Times New Roman" w:hAnsi="Times New Roman" w:cs="Times New Roman"/>
          <w:bCs/>
          <w:i/>
        </w:rPr>
      </w:pPr>
      <w:r w:rsidRPr="0087210D">
        <w:rPr>
          <w:rFonts w:ascii="Times New Roman" w:hAnsi="Times New Roman" w:cs="Times New Roman"/>
          <w:bCs/>
          <w:i/>
        </w:rPr>
        <w:t>(</w:t>
      </w:r>
      <w:r w:rsidR="001176A5" w:rsidRPr="0087210D">
        <w:rPr>
          <w:rFonts w:ascii="Times New Roman" w:hAnsi="Times New Roman" w:cs="Times New Roman"/>
          <w:bCs/>
          <w:i/>
        </w:rPr>
        <w:t>For</w:t>
      </w:r>
      <w:r w:rsidRPr="0087210D">
        <w:rPr>
          <w:rFonts w:ascii="Times New Roman" w:hAnsi="Times New Roman" w:cs="Times New Roman"/>
          <w:bCs/>
          <w:i/>
        </w:rPr>
        <w:t xml:space="preserve"> more</w:t>
      </w:r>
      <w:r>
        <w:rPr>
          <w:rFonts w:ascii="Times New Roman" w:hAnsi="Times New Roman" w:cs="Times New Roman"/>
          <w:bCs/>
          <w:i/>
        </w:rPr>
        <w:t xml:space="preserve"> referencing style</w:t>
      </w:r>
      <w:r w:rsidR="00130248">
        <w:rPr>
          <w:rFonts w:ascii="Times New Roman" w:hAnsi="Times New Roman" w:cs="Times New Roman"/>
          <w:bCs/>
          <w:i/>
        </w:rPr>
        <w:t>,</w:t>
      </w:r>
      <w:r>
        <w:rPr>
          <w:rFonts w:ascii="Times New Roman" w:hAnsi="Times New Roman" w:cs="Times New Roman"/>
          <w:bCs/>
          <w:i/>
        </w:rPr>
        <w:t xml:space="preserve"> please visit journal’s website)</w:t>
      </w:r>
    </w:p>
    <w:p w14:paraId="0B7D8781" w14:textId="77777777" w:rsidR="0087210D" w:rsidRDefault="0087210D" w:rsidP="00A53349">
      <w:pPr>
        <w:pStyle w:val="BodyText"/>
        <w:spacing w:after="0" w:line="240" w:lineRule="auto"/>
        <w:rPr>
          <w:rFonts w:ascii="Times New Roman" w:hAnsi="Times New Roman" w:cs="Times New Roman"/>
          <w:b/>
          <w:bCs/>
        </w:rPr>
      </w:pPr>
    </w:p>
    <w:p w14:paraId="69C407CC" w14:textId="77777777" w:rsidR="00F902BD" w:rsidRDefault="00F13F00" w:rsidP="00A53349">
      <w:pPr>
        <w:pStyle w:val="BodyText"/>
        <w:spacing w:after="0" w:line="240" w:lineRule="auto"/>
        <w:rPr>
          <w:rFonts w:ascii="Times New Roman" w:hAnsi="Times New Roman" w:cs="Times New Roman"/>
          <w:b/>
          <w:bCs/>
        </w:rPr>
      </w:pPr>
      <w:r>
        <w:rPr>
          <w:rFonts w:ascii="Times New Roman" w:hAnsi="Times New Roman" w:cs="Times New Roman"/>
          <w:b/>
          <w:bCs/>
        </w:rPr>
        <w:t>ACKNOWLEDGEMENT</w:t>
      </w:r>
    </w:p>
    <w:p w14:paraId="206C1632" w14:textId="77777777" w:rsidR="002B594C" w:rsidRDefault="002B594C" w:rsidP="00A53349">
      <w:pPr>
        <w:pStyle w:val="BodyText"/>
        <w:spacing w:after="0" w:line="240" w:lineRule="auto"/>
        <w:rPr>
          <w:rFonts w:ascii="Times New Roman" w:hAnsi="Times New Roman" w:cs="Times New Roman"/>
          <w:b/>
          <w:bCs/>
        </w:rPr>
      </w:pPr>
    </w:p>
    <w:p w14:paraId="6D9C4405" w14:textId="77777777" w:rsidR="00031CA3" w:rsidRPr="00031CA3" w:rsidRDefault="00031CA3" w:rsidP="00031CA3">
      <w:pPr>
        <w:pStyle w:val="BodyText"/>
        <w:spacing w:after="0" w:line="240" w:lineRule="auto"/>
        <w:jc w:val="both"/>
        <w:rPr>
          <w:rFonts w:ascii="Times New Roman" w:hAnsi="Times New Roman" w:cs="Times New Roman"/>
        </w:rPr>
      </w:pPr>
      <w:r w:rsidRPr="00031CA3">
        <w:rPr>
          <w:rFonts w:ascii="Times New Roman" w:hAnsi="Times New Roman" w:cs="Times New Roman"/>
        </w:rPr>
        <w:t>Due credit should be given to Funding Agency and other associated who are directly or indirectly involved in the research work.</w:t>
      </w:r>
    </w:p>
    <w:p w14:paraId="1EEA5513" w14:textId="77777777" w:rsidR="00031CA3" w:rsidRDefault="00031CA3" w:rsidP="00A53349">
      <w:pPr>
        <w:pStyle w:val="BodyText"/>
        <w:spacing w:after="0" w:line="240" w:lineRule="auto"/>
        <w:rPr>
          <w:rFonts w:ascii="Times New Roman" w:hAnsi="Times New Roman" w:cs="Times New Roman"/>
          <w:b/>
          <w:bCs/>
        </w:rPr>
      </w:pPr>
    </w:p>
    <w:p w14:paraId="1ECE8B0D" w14:textId="77777777" w:rsidR="009E003F" w:rsidRPr="00106CF0" w:rsidRDefault="009A0C4F" w:rsidP="00A53349">
      <w:pPr>
        <w:pStyle w:val="BodyText"/>
        <w:spacing w:after="0" w:line="240" w:lineRule="auto"/>
        <w:rPr>
          <w:rFonts w:ascii="Times New Roman" w:hAnsi="Times New Roman" w:cs="Times New Roman"/>
          <w:b/>
          <w:bCs/>
        </w:rPr>
      </w:pPr>
      <w:r w:rsidRPr="00106CF0">
        <w:rPr>
          <w:rFonts w:ascii="Times New Roman" w:hAnsi="Times New Roman" w:cs="Times New Roman"/>
          <w:b/>
          <w:bCs/>
        </w:rPr>
        <w:t>CONTRIBUTORS</w:t>
      </w:r>
    </w:p>
    <w:p w14:paraId="74B940B2" w14:textId="77777777" w:rsidR="00F902BD" w:rsidRDefault="00F902BD" w:rsidP="00A53349">
      <w:pPr>
        <w:pStyle w:val="BodyText"/>
        <w:spacing w:after="0" w:line="240" w:lineRule="auto"/>
        <w:jc w:val="both"/>
        <w:rPr>
          <w:rFonts w:ascii="Times New Roman" w:hAnsi="Times New Roman" w:cs="Times New Roman"/>
        </w:rPr>
      </w:pPr>
    </w:p>
    <w:p w14:paraId="01F3D7BE" w14:textId="77777777" w:rsidR="000A0D7B" w:rsidRPr="00106CF0" w:rsidRDefault="00C3498B" w:rsidP="00C3498B">
      <w:pPr>
        <w:pStyle w:val="BodyText"/>
        <w:spacing w:after="0" w:line="240" w:lineRule="auto"/>
        <w:jc w:val="both"/>
        <w:rPr>
          <w:rFonts w:ascii="Times New Roman" w:hAnsi="Times New Roman" w:cs="Times New Roman"/>
          <w:b/>
          <w:bCs/>
        </w:rPr>
      </w:pPr>
      <w:r>
        <w:rPr>
          <w:rFonts w:ascii="Times New Roman" w:hAnsi="Times New Roman" w:cs="Times New Roman"/>
        </w:rPr>
        <w:t>Prof./ Dr./ Mrs./ Mr. ---------------- [</w:t>
      </w:r>
      <w:r w:rsidR="009A0C4F" w:rsidRPr="00106CF0">
        <w:rPr>
          <w:rFonts w:ascii="Times New Roman" w:hAnsi="Times New Roman" w:cs="Times New Roman"/>
        </w:rPr>
        <w:t>Give details of all the contributors associated with the research paper. Details should be limited to Qualification, Affiliation, Area of Research</w:t>
      </w:r>
      <w:r w:rsidR="00193A21">
        <w:rPr>
          <w:rFonts w:ascii="Times New Roman" w:hAnsi="Times New Roman" w:cs="Times New Roman"/>
        </w:rPr>
        <w:t xml:space="preserve">, </w:t>
      </w:r>
      <w:r>
        <w:rPr>
          <w:rFonts w:ascii="Times New Roman" w:hAnsi="Times New Roman" w:cs="Times New Roman"/>
        </w:rPr>
        <w:t xml:space="preserve">Individual contributions </w:t>
      </w:r>
      <w:r w:rsidR="009A0C4F" w:rsidRPr="00106CF0">
        <w:rPr>
          <w:rFonts w:ascii="Times New Roman" w:hAnsi="Times New Roman" w:cs="Times New Roman"/>
        </w:rPr>
        <w:t>in the study</w:t>
      </w:r>
      <w:r w:rsidR="00193A21">
        <w:rPr>
          <w:rFonts w:ascii="Times New Roman" w:hAnsi="Times New Roman" w:cs="Times New Roman"/>
        </w:rPr>
        <w:t xml:space="preserve"> </w:t>
      </w:r>
      <w:proofErr w:type="gramStart"/>
      <w:r w:rsidR="00193A21">
        <w:rPr>
          <w:rFonts w:ascii="Times New Roman" w:hAnsi="Times New Roman" w:cs="Times New Roman"/>
        </w:rPr>
        <w:t>is</w:t>
      </w:r>
      <w:proofErr w:type="gramEnd"/>
      <w:r w:rsidR="00193A21">
        <w:rPr>
          <w:rFonts w:ascii="Times New Roman" w:hAnsi="Times New Roman" w:cs="Times New Roman"/>
        </w:rPr>
        <w:t xml:space="preserve"> also need to be mentioned</w:t>
      </w:r>
      <w:r>
        <w:rPr>
          <w:rFonts w:ascii="Times New Roman" w:hAnsi="Times New Roman" w:cs="Times New Roman"/>
        </w:rPr>
        <w:t>.</w:t>
      </w:r>
      <w:r w:rsidR="000A0D7B">
        <w:rPr>
          <w:rFonts w:ascii="Times New Roman" w:hAnsi="Times New Roman" w:cs="Times New Roman"/>
        </w:rPr>
        <w:t xml:space="preserve"> </w:t>
      </w:r>
    </w:p>
    <w:p w14:paraId="02A836DF" w14:textId="77777777" w:rsidR="009E003F" w:rsidRPr="00106CF0" w:rsidRDefault="009E003F" w:rsidP="00A53349">
      <w:pPr>
        <w:pStyle w:val="BodyText"/>
        <w:spacing w:after="0" w:line="240" w:lineRule="auto"/>
        <w:jc w:val="both"/>
        <w:rPr>
          <w:rFonts w:ascii="Times New Roman" w:hAnsi="Times New Roman" w:cs="Times New Roman"/>
        </w:rPr>
      </w:pPr>
    </w:p>
    <w:p w14:paraId="0A4DA7E3" w14:textId="77777777" w:rsidR="009E003F" w:rsidRPr="00106CF0" w:rsidRDefault="009E003F" w:rsidP="00A53349">
      <w:pPr>
        <w:pStyle w:val="BodyText"/>
        <w:spacing w:after="0" w:line="240" w:lineRule="auto"/>
        <w:jc w:val="both"/>
        <w:rPr>
          <w:rFonts w:ascii="Times New Roman" w:hAnsi="Times New Roman" w:cs="Times New Roman"/>
        </w:rPr>
      </w:pPr>
    </w:p>
    <w:p w14:paraId="602E73A5" w14:textId="77777777" w:rsidR="009E003F" w:rsidRPr="00106CF0" w:rsidRDefault="009E003F" w:rsidP="00A53349">
      <w:pPr>
        <w:spacing w:line="240" w:lineRule="auto"/>
        <w:rPr>
          <w:rFonts w:ascii="Times New Roman" w:hAnsi="Times New Roman" w:cs="Times New Roman"/>
        </w:rPr>
        <w:sectPr w:rsidR="009E003F" w:rsidRPr="00106CF0">
          <w:type w:val="continuous"/>
          <w:pgSz w:w="12240" w:h="15840"/>
          <w:pgMar w:top="1037" w:right="703" w:bottom="533" w:left="743" w:header="0" w:footer="0" w:gutter="0"/>
          <w:cols w:num="2" w:space="282"/>
          <w:formProt w:val="0"/>
          <w:docGrid w:linePitch="600" w:charSpace="32768"/>
        </w:sectPr>
      </w:pPr>
    </w:p>
    <w:p w14:paraId="71175E65" w14:textId="77777777" w:rsidR="009E003F" w:rsidRPr="00106CF0" w:rsidRDefault="009E003F" w:rsidP="005675B9">
      <w:pPr>
        <w:spacing w:line="240" w:lineRule="auto"/>
        <w:ind w:firstLine="426"/>
        <w:rPr>
          <w:rFonts w:ascii="Times New Roman" w:hAnsi="Times New Roman" w:cs="Times New Roman"/>
        </w:rPr>
      </w:pPr>
    </w:p>
    <w:sectPr w:rsidR="009E003F" w:rsidRPr="00106CF0" w:rsidSect="009E003F">
      <w:type w:val="continuous"/>
      <w:pgSz w:w="12240" w:h="15840"/>
      <w:pgMar w:top="1037" w:right="703" w:bottom="533" w:left="743"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altName w:val="Times New Roman"/>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Liberation Sans">
    <w:altName w:val="Arial"/>
    <w:charset w:val="01"/>
    <w:family w:val="roman"/>
    <w:pitch w:val="variable"/>
  </w:font>
  <w:font w:name="Noto Sans CJK SC">
    <w:altName w:val="Times New Roman"/>
    <w:panose1 w:val="00000000000000000000"/>
    <w:charset w:val="00"/>
    <w:family w:val="roman"/>
    <w:notTrueType/>
    <w:pitch w:val="default"/>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22D3"/>
    <w:multiLevelType w:val="multilevel"/>
    <w:tmpl w:val="5B52AC4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E4056C3"/>
    <w:multiLevelType w:val="hybridMultilevel"/>
    <w:tmpl w:val="67744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FF4191"/>
    <w:multiLevelType w:val="multilevel"/>
    <w:tmpl w:val="4E80F59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7CB7CDD"/>
    <w:multiLevelType w:val="hybridMultilevel"/>
    <w:tmpl w:val="D4DA5B7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190E20"/>
    <w:multiLevelType w:val="multilevel"/>
    <w:tmpl w:val="1D6C31D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1C2B514C"/>
    <w:multiLevelType w:val="multilevel"/>
    <w:tmpl w:val="9446E638"/>
    <w:lvl w:ilvl="0">
      <w:start w:val="1"/>
      <w:numFmt w:val="decimal"/>
      <w:pStyle w:val="Heading1"/>
      <w:lvlText w:val="%1."/>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24336983"/>
    <w:multiLevelType w:val="multilevel"/>
    <w:tmpl w:val="4F389A3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511E3924"/>
    <w:multiLevelType w:val="hybridMultilevel"/>
    <w:tmpl w:val="A84AD3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CA3A2F"/>
    <w:multiLevelType w:val="multilevel"/>
    <w:tmpl w:val="B10A7034"/>
    <w:lvl w:ilvl="0">
      <w:start w:val="1"/>
      <w:numFmt w:val="decimal"/>
      <w:lvlText w:val="%1"/>
      <w:lvlJc w:val="left"/>
      <w:pPr>
        <w:tabs>
          <w:tab w:val="num" w:pos="0"/>
        </w:tabs>
        <w:ind w:left="506" w:hanging="397"/>
      </w:pPr>
      <w:rPr>
        <w:rFonts w:eastAsia="Times New Roman" w:cs="Times New Roman"/>
        <w:color w:val="231F20"/>
        <w:spacing w:val="0"/>
        <w:w w:val="100"/>
        <w:sz w:val="20"/>
        <w:szCs w:val="20"/>
        <w:lang w:val="en-US" w:eastAsia="en-US" w:bidi="ar-SA"/>
      </w:rPr>
    </w:lvl>
    <w:lvl w:ilvl="1">
      <w:start w:val="1"/>
      <w:numFmt w:val="bullet"/>
      <w:lvlText w:val=""/>
      <w:lvlJc w:val="left"/>
      <w:pPr>
        <w:tabs>
          <w:tab w:val="num" w:pos="0"/>
        </w:tabs>
        <w:ind w:left="965" w:hanging="397"/>
      </w:pPr>
      <w:rPr>
        <w:rFonts w:ascii="Symbol" w:hAnsi="Symbol" w:cs="Symbol" w:hint="default"/>
      </w:rPr>
    </w:lvl>
    <w:lvl w:ilvl="2">
      <w:start w:val="1"/>
      <w:numFmt w:val="bullet"/>
      <w:lvlText w:val=""/>
      <w:lvlJc w:val="left"/>
      <w:pPr>
        <w:tabs>
          <w:tab w:val="num" w:pos="0"/>
        </w:tabs>
        <w:ind w:left="1431" w:hanging="397"/>
      </w:pPr>
      <w:rPr>
        <w:rFonts w:ascii="Symbol" w:hAnsi="Symbol" w:cs="Symbol" w:hint="default"/>
      </w:rPr>
    </w:lvl>
    <w:lvl w:ilvl="3">
      <w:start w:val="1"/>
      <w:numFmt w:val="bullet"/>
      <w:lvlText w:val=""/>
      <w:lvlJc w:val="left"/>
      <w:pPr>
        <w:tabs>
          <w:tab w:val="num" w:pos="0"/>
        </w:tabs>
        <w:ind w:left="1897" w:hanging="397"/>
      </w:pPr>
      <w:rPr>
        <w:rFonts w:ascii="Symbol" w:hAnsi="Symbol" w:cs="Symbol" w:hint="default"/>
      </w:rPr>
    </w:lvl>
    <w:lvl w:ilvl="4">
      <w:start w:val="1"/>
      <w:numFmt w:val="bullet"/>
      <w:lvlText w:val=""/>
      <w:lvlJc w:val="left"/>
      <w:pPr>
        <w:tabs>
          <w:tab w:val="num" w:pos="0"/>
        </w:tabs>
        <w:ind w:left="2363" w:hanging="397"/>
      </w:pPr>
      <w:rPr>
        <w:rFonts w:ascii="Symbol" w:hAnsi="Symbol" w:cs="Symbol" w:hint="default"/>
      </w:rPr>
    </w:lvl>
    <w:lvl w:ilvl="5">
      <w:start w:val="1"/>
      <w:numFmt w:val="bullet"/>
      <w:lvlText w:val=""/>
      <w:lvlJc w:val="left"/>
      <w:pPr>
        <w:tabs>
          <w:tab w:val="num" w:pos="0"/>
        </w:tabs>
        <w:ind w:left="2829" w:hanging="397"/>
      </w:pPr>
      <w:rPr>
        <w:rFonts w:ascii="Symbol" w:hAnsi="Symbol" w:cs="Symbol" w:hint="default"/>
      </w:rPr>
    </w:lvl>
    <w:lvl w:ilvl="6">
      <w:start w:val="1"/>
      <w:numFmt w:val="bullet"/>
      <w:lvlText w:val=""/>
      <w:lvlJc w:val="left"/>
      <w:pPr>
        <w:tabs>
          <w:tab w:val="num" w:pos="0"/>
        </w:tabs>
        <w:ind w:left="3294" w:hanging="397"/>
      </w:pPr>
      <w:rPr>
        <w:rFonts w:ascii="Symbol" w:hAnsi="Symbol" w:cs="Symbol" w:hint="default"/>
      </w:rPr>
    </w:lvl>
    <w:lvl w:ilvl="7">
      <w:start w:val="1"/>
      <w:numFmt w:val="bullet"/>
      <w:lvlText w:val=""/>
      <w:lvlJc w:val="left"/>
      <w:pPr>
        <w:tabs>
          <w:tab w:val="num" w:pos="0"/>
        </w:tabs>
        <w:ind w:left="3760" w:hanging="397"/>
      </w:pPr>
      <w:rPr>
        <w:rFonts w:ascii="Symbol" w:hAnsi="Symbol" w:cs="Symbol" w:hint="default"/>
      </w:rPr>
    </w:lvl>
    <w:lvl w:ilvl="8">
      <w:start w:val="1"/>
      <w:numFmt w:val="bullet"/>
      <w:lvlText w:val=""/>
      <w:lvlJc w:val="left"/>
      <w:pPr>
        <w:tabs>
          <w:tab w:val="num" w:pos="0"/>
        </w:tabs>
        <w:ind w:left="4226" w:hanging="397"/>
      </w:pPr>
      <w:rPr>
        <w:rFonts w:ascii="Symbol" w:hAnsi="Symbol" w:cs="Symbol" w:hint="default"/>
      </w:rPr>
    </w:lvl>
  </w:abstractNum>
  <w:abstractNum w:abstractNumId="9" w15:restartNumberingAfterBreak="0">
    <w:nsid w:val="72295AB4"/>
    <w:multiLevelType w:val="multilevel"/>
    <w:tmpl w:val="F71231A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733F0287"/>
    <w:multiLevelType w:val="hybridMultilevel"/>
    <w:tmpl w:val="655C1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A2356CD"/>
    <w:multiLevelType w:val="hybridMultilevel"/>
    <w:tmpl w:val="2466B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193034">
    <w:abstractNumId w:val="5"/>
  </w:num>
  <w:num w:numId="2" w16cid:durableId="1598900025">
    <w:abstractNumId w:val="8"/>
  </w:num>
  <w:num w:numId="3" w16cid:durableId="723915202">
    <w:abstractNumId w:val="0"/>
  </w:num>
  <w:num w:numId="4" w16cid:durableId="28606050">
    <w:abstractNumId w:val="2"/>
  </w:num>
  <w:num w:numId="5" w16cid:durableId="1202860408">
    <w:abstractNumId w:val="6"/>
  </w:num>
  <w:num w:numId="6" w16cid:durableId="929700453">
    <w:abstractNumId w:val="9"/>
  </w:num>
  <w:num w:numId="7" w16cid:durableId="2095278304">
    <w:abstractNumId w:val="4"/>
  </w:num>
  <w:num w:numId="8" w16cid:durableId="1820922355">
    <w:abstractNumId w:val="10"/>
  </w:num>
  <w:num w:numId="9" w16cid:durableId="2138177557">
    <w:abstractNumId w:val="3"/>
  </w:num>
  <w:num w:numId="10" w16cid:durableId="1038239181">
    <w:abstractNumId w:val="11"/>
  </w:num>
  <w:num w:numId="11" w16cid:durableId="1653218003">
    <w:abstractNumId w:val="1"/>
  </w:num>
  <w:num w:numId="12" w16cid:durableId="8435915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09"/>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9E003F"/>
    <w:rsid w:val="000220CC"/>
    <w:rsid w:val="00031069"/>
    <w:rsid w:val="00031CA3"/>
    <w:rsid w:val="00034C68"/>
    <w:rsid w:val="00036FDE"/>
    <w:rsid w:val="00063FBA"/>
    <w:rsid w:val="00065396"/>
    <w:rsid w:val="00095364"/>
    <w:rsid w:val="000A0D7B"/>
    <w:rsid w:val="000B7F97"/>
    <w:rsid w:val="001008A5"/>
    <w:rsid w:val="00106CF0"/>
    <w:rsid w:val="001176A5"/>
    <w:rsid w:val="00130248"/>
    <w:rsid w:val="0013538F"/>
    <w:rsid w:val="001524BD"/>
    <w:rsid w:val="0015793A"/>
    <w:rsid w:val="001604F3"/>
    <w:rsid w:val="00191207"/>
    <w:rsid w:val="00193A21"/>
    <w:rsid w:val="001E0B23"/>
    <w:rsid w:val="001E0D3A"/>
    <w:rsid w:val="001F2252"/>
    <w:rsid w:val="001F2430"/>
    <w:rsid w:val="00200BE4"/>
    <w:rsid w:val="00246806"/>
    <w:rsid w:val="002644CA"/>
    <w:rsid w:val="0026480E"/>
    <w:rsid w:val="00265DAD"/>
    <w:rsid w:val="00272292"/>
    <w:rsid w:val="002A3085"/>
    <w:rsid w:val="002B594C"/>
    <w:rsid w:val="002C1991"/>
    <w:rsid w:val="002E0677"/>
    <w:rsid w:val="002F3558"/>
    <w:rsid w:val="0031399E"/>
    <w:rsid w:val="0034449C"/>
    <w:rsid w:val="00367FCD"/>
    <w:rsid w:val="003937F6"/>
    <w:rsid w:val="003C1DD4"/>
    <w:rsid w:val="003F4886"/>
    <w:rsid w:val="0041406C"/>
    <w:rsid w:val="004667CB"/>
    <w:rsid w:val="00466DC1"/>
    <w:rsid w:val="004934C5"/>
    <w:rsid w:val="004B31EF"/>
    <w:rsid w:val="004C526C"/>
    <w:rsid w:val="004D4681"/>
    <w:rsid w:val="0053089E"/>
    <w:rsid w:val="005675B9"/>
    <w:rsid w:val="005B1184"/>
    <w:rsid w:val="00614761"/>
    <w:rsid w:val="00630C4E"/>
    <w:rsid w:val="006E35C3"/>
    <w:rsid w:val="007279DA"/>
    <w:rsid w:val="00731A5C"/>
    <w:rsid w:val="00795669"/>
    <w:rsid w:val="007C2FF0"/>
    <w:rsid w:val="00856C1B"/>
    <w:rsid w:val="00870BB6"/>
    <w:rsid w:val="0087210D"/>
    <w:rsid w:val="008B11B1"/>
    <w:rsid w:val="008D04CA"/>
    <w:rsid w:val="008D09A3"/>
    <w:rsid w:val="008E1401"/>
    <w:rsid w:val="00923563"/>
    <w:rsid w:val="00944AC4"/>
    <w:rsid w:val="009650F7"/>
    <w:rsid w:val="0097512C"/>
    <w:rsid w:val="00975B68"/>
    <w:rsid w:val="00991497"/>
    <w:rsid w:val="00992690"/>
    <w:rsid w:val="00993AE2"/>
    <w:rsid w:val="0099549E"/>
    <w:rsid w:val="00996A7C"/>
    <w:rsid w:val="009A0C4F"/>
    <w:rsid w:val="009A584C"/>
    <w:rsid w:val="009E003F"/>
    <w:rsid w:val="00A42419"/>
    <w:rsid w:val="00A427AC"/>
    <w:rsid w:val="00A53349"/>
    <w:rsid w:val="00A87B03"/>
    <w:rsid w:val="00A9458B"/>
    <w:rsid w:val="00AB0765"/>
    <w:rsid w:val="00AD21FD"/>
    <w:rsid w:val="00BA0234"/>
    <w:rsid w:val="00BD296F"/>
    <w:rsid w:val="00BD67D5"/>
    <w:rsid w:val="00C3498B"/>
    <w:rsid w:val="00C357E9"/>
    <w:rsid w:val="00C74F2A"/>
    <w:rsid w:val="00CA79B4"/>
    <w:rsid w:val="00CB2579"/>
    <w:rsid w:val="00CB4134"/>
    <w:rsid w:val="00CC4F74"/>
    <w:rsid w:val="00CF76E2"/>
    <w:rsid w:val="00D47BDD"/>
    <w:rsid w:val="00D55A16"/>
    <w:rsid w:val="00D762DB"/>
    <w:rsid w:val="00D81833"/>
    <w:rsid w:val="00D81B7A"/>
    <w:rsid w:val="00D84123"/>
    <w:rsid w:val="00D84D03"/>
    <w:rsid w:val="00D91996"/>
    <w:rsid w:val="00DD2743"/>
    <w:rsid w:val="00DD5E68"/>
    <w:rsid w:val="00E043EF"/>
    <w:rsid w:val="00E742FB"/>
    <w:rsid w:val="00EB26AD"/>
    <w:rsid w:val="00EC48AF"/>
    <w:rsid w:val="00ED2664"/>
    <w:rsid w:val="00F00E5C"/>
    <w:rsid w:val="00F13F00"/>
    <w:rsid w:val="00F141F5"/>
    <w:rsid w:val="00F16EC7"/>
    <w:rsid w:val="00F27683"/>
    <w:rsid w:val="00F455FC"/>
    <w:rsid w:val="00F57BD5"/>
    <w:rsid w:val="00F902BD"/>
    <w:rsid w:val="00FA02C3"/>
    <w:rsid w:val="00FA4B81"/>
    <w:rsid w:val="00FC32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242FD160"/>
  <w15:docId w15:val="{880456BF-BABB-47AE-A699-E71FD4854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Cs w:val="24"/>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03F"/>
    <w:pPr>
      <w:overflowPunct w:val="0"/>
      <w:spacing w:line="624" w:lineRule="exact"/>
      <w:ind w:right="57"/>
    </w:pPr>
    <w:rPr>
      <w:sz w:val="24"/>
    </w:rPr>
  </w:style>
  <w:style w:type="paragraph" w:styleId="Heading1">
    <w:name w:val="heading 1"/>
    <w:basedOn w:val="Heading"/>
    <w:next w:val="BodyText"/>
    <w:qFormat/>
    <w:rsid w:val="009E003F"/>
    <w:pPr>
      <w:numPr>
        <w:numId w:val="1"/>
      </w:numPr>
      <w:outlineLvl w:val="0"/>
    </w:pPr>
    <w:rPr>
      <w:b/>
      <w:bCs/>
      <w:sz w:val="36"/>
      <w:szCs w:val="36"/>
    </w:rPr>
  </w:style>
  <w:style w:type="paragraph" w:styleId="Heading2">
    <w:name w:val="heading 2"/>
    <w:basedOn w:val="Heading"/>
    <w:next w:val="BodyText"/>
    <w:qFormat/>
    <w:rsid w:val="009E003F"/>
    <w:pPr>
      <w:numPr>
        <w:ilvl w:val="1"/>
        <w:numId w:val="1"/>
      </w:numPr>
      <w:spacing w:before="200"/>
      <w:outlineLvl w:val="1"/>
    </w:pPr>
    <w:rPr>
      <w:b/>
      <w:bCs/>
      <w:sz w:val="32"/>
      <w:szCs w:val="32"/>
    </w:rPr>
  </w:style>
  <w:style w:type="paragraph" w:styleId="Heading3">
    <w:name w:val="heading 3"/>
    <w:basedOn w:val="Heading"/>
    <w:next w:val="BodyText"/>
    <w:qFormat/>
    <w:rsid w:val="009E003F"/>
    <w:pPr>
      <w:numPr>
        <w:ilvl w:val="2"/>
        <w:numId w:val="1"/>
      </w:numPr>
      <w:spacing w:before="140"/>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9E003F"/>
    <w:rPr>
      <w:color w:val="000080"/>
      <w:u w:val="single"/>
    </w:rPr>
  </w:style>
  <w:style w:type="character" w:customStyle="1" w:styleId="NumberingSymbols">
    <w:name w:val="Numbering Symbols"/>
    <w:qFormat/>
    <w:rsid w:val="009E003F"/>
  </w:style>
  <w:style w:type="character" w:styleId="Emphasis">
    <w:name w:val="Emphasis"/>
    <w:uiPriority w:val="20"/>
    <w:qFormat/>
    <w:rsid w:val="009E003F"/>
    <w:rPr>
      <w:i/>
      <w:iCs/>
    </w:rPr>
  </w:style>
  <w:style w:type="character" w:customStyle="1" w:styleId="StrongEmphasis">
    <w:name w:val="Strong Emphasis"/>
    <w:qFormat/>
    <w:rsid w:val="009E003F"/>
    <w:rPr>
      <w:b/>
      <w:bCs/>
    </w:rPr>
  </w:style>
  <w:style w:type="character" w:customStyle="1" w:styleId="Bullets">
    <w:name w:val="Bullets"/>
    <w:qFormat/>
    <w:rsid w:val="009E003F"/>
    <w:rPr>
      <w:rFonts w:ascii="OpenSymbol" w:eastAsia="OpenSymbol" w:hAnsi="OpenSymbol" w:cs="OpenSymbol"/>
    </w:rPr>
  </w:style>
  <w:style w:type="paragraph" w:customStyle="1" w:styleId="Heading">
    <w:name w:val="Heading"/>
    <w:basedOn w:val="Normal"/>
    <w:next w:val="BodyText"/>
    <w:qFormat/>
    <w:rsid w:val="009E003F"/>
    <w:pPr>
      <w:keepNext/>
      <w:spacing w:before="240" w:after="120"/>
    </w:pPr>
    <w:rPr>
      <w:rFonts w:ascii="Liberation Sans" w:eastAsia="Noto Sans CJK SC" w:hAnsi="Liberation Sans"/>
      <w:sz w:val="28"/>
      <w:szCs w:val="28"/>
    </w:rPr>
  </w:style>
  <w:style w:type="paragraph" w:styleId="BodyText">
    <w:name w:val="Body Text"/>
    <w:basedOn w:val="Normal"/>
    <w:rsid w:val="009E003F"/>
    <w:pPr>
      <w:spacing w:after="140" w:line="276" w:lineRule="auto"/>
    </w:pPr>
  </w:style>
  <w:style w:type="paragraph" w:styleId="List">
    <w:name w:val="List"/>
    <w:basedOn w:val="BodyText"/>
    <w:rsid w:val="009E003F"/>
  </w:style>
  <w:style w:type="paragraph" w:styleId="Caption">
    <w:name w:val="caption"/>
    <w:basedOn w:val="Normal"/>
    <w:qFormat/>
    <w:rsid w:val="009E003F"/>
    <w:pPr>
      <w:suppressLineNumbers/>
      <w:spacing w:before="120" w:after="120"/>
    </w:pPr>
    <w:rPr>
      <w:i/>
      <w:iCs/>
    </w:rPr>
  </w:style>
  <w:style w:type="paragraph" w:customStyle="1" w:styleId="Index">
    <w:name w:val="Index"/>
    <w:basedOn w:val="Normal"/>
    <w:qFormat/>
    <w:rsid w:val="009E003F"/>
    <w:pPr>
      <w:suppressLineNumbers/>
    </w:pPr>
  </w:style>
  <w:style w:type="paragraph" w:styleId="Title">
    <w:name w:val="Title"/>
    <w:basedOn w:val="Heading"/>
    <w:next w:val="BodyText"/>
    <w:qFormat/>
    <w:rsid w:val="009E003F"/>
    <w:pPr>
      <w:jc w:val="center"/>
    </w:pPr>
    <w:rPr>
      <w:b/>
      <w:bCs/>
      <w:sz w:val="56"/>
      <w:szCs w:val="56"/>
    </w:rPr>
  </w:style>
  <w:style w:type="paragraph" w:customStyle="1" w:styleId="TableContents">
    <w:name w:val="Table Contents"/>
    <w:basedOn w:val="Normal"/>
    <w:qFormat/>
    <w:rsid w:val="009E003F"/>
    <w:pPr>
      <w:suppressLineNumbers/>
    </w:pPr>
  </w:style>
  <w:style w:type="paragraph" w:styleId="Subtitle">
    <w:name w:val="Subtitle"/>
    <w:basedOn w:val="Heading"/>
    <w:next w:val="BodyText"/>
    <w:qFormat/>
    <w:rsid w:val="009E003F"/>
    <w:pPr>
      <w:spacing w:before="60"/>
      <w:jc w:val="center"/>
    </w:pPr>
    <w:rPr>
      <w:sz w:val="36"/>
      <w:szCs w:val="36"/>
    </w:rPr>
  </w:style>
  <w:style w:type="paragraph" w:styleId="Signature">
    <w:name w:val="Signature"/>
    <w:basedOn w:val="Normal"/>
    <w:rsid w:val="009E003F"/>
    <w:pPr>
      <w:suppressLineNumbers/>
    </w:pPr>
  </w:style>
  <w:style w:type="paragraph" w:styleId="EnvelopeReturn">
    <w:name w:val="envelope return"/>
    <w:basedOn w:val="Normal"/>
    <w:rsid w:val="009E003F"/>
    <w:pPr>
      <w:suppressLineNumbers/>
      <w:spacing w:after="60"/>
    </w:pPr>
  </w:style>
  <w:style w:type="paragraph" w:customStyle="1" w:styleId="Quotations">
    <w:name w:val="Quotations"/>
    <w:basedOn w:val="Normal"/>
    <w:qFormat/>
    <w:rsid w:val="009E003F"/>
    <w:pPr>
      <w:spacing w:after="283"/>
      <w:ind w:left="567" w:right="567"/>
    </w:pPr>
  </w:style>
  <w:style w:type="paragraph" w:customStyle="1" w:styleId="PreformattedText">
    <w:name w:val="Preformatted Text"/>
    <w:basedOn w:val="Normal"/>
    <w:qFormat/>
    <w:rsid w:val="009E003F"/>
    <w:rPr>
      <w:rFonts w:ascii="Liberation Mono" w:eastAsia="Noto Sans Mono CJK SC" w:hAnsi="Liberation Mono" w:cs="Liberation Mono"/>
      <w:sz w:val="20"/>
      <w:szCs w:val="20"/>
    </w:rPr>
  </w:style>
  <w:style w:type="paragraph" w:customStyle="1" w:styleId="ListHeading">
    <w:name w:val="List Heading"/>
    <w:basedOn w:val="Normal"/>
    <w:next w:val="ListContents"/>
    <w:qFormat/>
    <w:rsid w:val="009E003F"/>
  </w:style>
  <w:style w:type="paragraph" w:customStyle="1" w:styleId="ListContents">
    <w:name w:val="List Contents"/>
    <w:basedOn w:val="Normal"/>
    <w:qFormat/>
    <w:rsid w:val="009E003F"/>
    <w:pPr>
      <w:ind w:left="567"/>
    </w:pPr>
  </w:style>
  <w:style w:type="paragraph" w:styleId="ListParagraph">
    <w:name w:val="List Paragraph"/>
    <w:basedOn w:val="Normal"/>
    <w:qFormat/>
    <w:rsid w:val="009E003F"/>
    <w:pPr>
      <w:spacing w:line="28" w:lineRule="exact"/>
      <w:ind w:left="505" w:right="0" w:hanging="680"/>
      <w:jc w:val="both"/>
    </w:pPr>
    <w:rPr>
      <w:rFonts w:ascii="Times New Roman" w:eastAsia="Times New Roman" w:hAnsi="Times New Roman" w:cs="Times New Roman"/>
      <w:lang w:val="en-US" w:eastAsia="en-US" w:bidi="ar-SA"/>
    </w:rPr>
  </w:style>
  <w:style w:type="paragraph" w:customStyle="1" w:styleId="FrameContents">
    <w:name w:val="Frame Contents"/>
    <w:basedOn w:val="Normal"/>
    <w:qFormat/>
    <w:rsid w:val="009E003F"/>
  </w:style>
  <w:style w:type="character" w:customStyle="1" w:styleId="hgkelc">
    <w:name w:val="hgkelc"/>
    <w:basedOn w:val="DefaultParagraphFont"/>
    <w:rsid w:val="00106CF0"/>
  </w:style>
  <w:style w:type="paragraph" w:styleId="BalloonText">
    <w:name w:val="Balloon Text"/>
    <w:basedOn w:val="Normal"/>
    <w:link w:val="BalloonTextChar"/>
    <w:uiPriority w:val="99"/>
    <w:semiHidden/>
    <w:unhideWhenUsed/>
    <w:rsid w:val="00870BB6"/>
    <w:pPr>
      <w:spacing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870BB6"/>
    <w:rPr>
      <w:rFonts w:ascii="Tahoma" w:hAnsi="Tahoma" w:cs="Mangal"/>
      <w:sz w:val="16"/>
      <w:szCs w:val="14"/>
    </w:rPr>
  </w:style>
  <w:style w:type="character" w:styleId="CommentReference">
    <w:name w:val="annotation reference"/>
    <w:basedOn w:val="DefaultParagraphFont"/>
    <w:uiPriority w:val="99"/>
    <w:semiHidden/>
    <w:unhideWhenUsed/>
    <w:rsid w:val="00992690"/>
    <w:rPr>
      <w:sz w:val="16"/>
      <w:szCs w:val="16"/>
    </w:rPr>
  </w:style>
  <w:style w:type="paragraph" w:styleId="CommentText">
    <w:name w:val="annotation text"/>
    <w:basedOn w:val="Normal"/>
    <w:link w:val="CommentTextChar"/>
    <w:uiPriority w:val="99"/>
    <w:semiHidden/>
    <w:unhideWhenUsed/>
    <w:rsid w:val="00992690"/>
    <w:pPr>
      <w:spacing w:line="240" w:lineRule="auto"/>
    </w:pPr>
    <w:rPr>
      <w:rFonts w:cs="Mangal"/>
      <w:sz w:val="20"/>
      <w:szCs w:val="18"/>
    </w:rPr>
  </w:style>
  <w:style w:type="character" w:customStyle="1" w:styleId="CommentTextChar">
    <w:name w:val="Comment Text Char"/>
    <w:basedOn w:val="DefaultParagraphFont"/>
    <w:link w:val="CommentText"/>
    <w:uiPriority w:val="99"/>
    <w:semiHidden/>
    <w:rsid w:val="00992690"/>
    <w:rPr>
      <w:rFonts w:cs="Mangal"/>
      <w:szCs w:val="18"/>
    </w:rPr>
  </w:style>
  <w:style w:type="paragraph" w:styleId="CommentSubject">
    <w:name w:val="annotation subject"/>
    <w:basedOn w:val="CommentText"/>
    <w:next w:val="CommentText"/>
    <w:link w:val="CommentSubjectChar"/>
    <w:uiPriority w:val="99"/>
    <w:semiHidden/>
    <w:unhideWhenUsed/>
    <w:rsid w:val="00992690"/>
    <w:rPr>
      <w:b/>
      <w:bCs/>
    </w:rPr>
  </w:style>
  <w:style w:type="character" w:customStyle="1" w:styleId="CommentSubjectChar">
    <w:name w:val="Comment Subject Char"/>
    <w:basedOn w:val="CommentTextChar"/>
    <w:link w:val="CommentSubject"/>
    <w:uiPriority w:val="99"/>
    <w:semiHidden/>
    <w:rsid w:val="00992690"/>
    <w:rPr>
      <w:rFonts w:cs="Mangal"/>
      <w:b/>
      <w:bCs/>
      <w:szCs w:val="18"/>
    </w:rPr>
  </w:style>
  <w:style w:type="paragraph" w:styleId="NormalWeb">
    <w:name w:val="Normal (Web)"/>
    <w:basedOn w:val="Normal"/>
    <w:uiPriority w:val="99"/>
    <w:semiHidden/>
    <w:unhideWhenUsed/>
    <w:rsid w:val="00F16EC7"/>
    <w:pPr>
      <w:suppressAutoHyphens w:val="0"/>
      <w:overflowPunct/>
      <w:spacing w:before="100" w:beforeAutospacing="1" w:after="100" w:afterAutospacing="1" w:line="240" w:lineRule="auto"/>
      <w:ind w:right="0"/>
    </w:pPr>
    <w:rPr>
      <w:rFonts w:ascii="Times New Roman" w:eastAsia="Times New Roman" w:hAnsi="Times New Roman" w:cs="Times New Roman"/>
      <w:kern w:val="0"/>
      <w:lang w:val="en-US" w:eastAsia="en-US" w:bidi="ar-SA"/>
    </w:rPr>
  </w:style>
  <w:style w:type="character" w:styleId="Strong">
    <w:name w:val="Strong"/>
    <w:basedOn w:val="DefaultParagraphFont"/>
    <w:uiPriority w:val="22"/>
    <w:qFormat/>
    <w:rsid w:val="00F16EC7"/>
    <w:rPr>
      <w:b/>
      <w:bCs/>
    </w:rPr>
  </w:style>
  <w:style w:type="character" w:styleId="UnresolvedMention">
    <w:name w:val="Unresolved Mention"/>
    <w:basedOn w:val="DefaultParagraphFont"/>
    <w:uiPriority w:val="99"/>
    <w:semiHidden/>
    <w:unhideWhenUsed/>
    <w:rsid w:val="00AD21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5646675">
      <w:bodyDiv w:val="1"/>
      <w:marLeft w:val="0"/>
      <w:marRight w:val="0"/>
      <w:marTop w:val="0"/>
      <w:marBottom w:val="0"/>
      <w:divBdr>
        <w:top w:val="none" w:sz="0" w:space="0" w:color="auto"/>
        <w:left w:val="none" w:sz="0" w:space="0" w:color="auto"/>
        <w:bottom w:val="none" w:sz="0" w:space="0" w:color="auto"/>
        <w:right w:val="none" w:sz="0" w:space="0" w:color="auto"/>
      </w:divBdr>
      <w:divsChild>
        <w:div w:id="626930173">
          <w:marLeft w:val="360"/>
          <w:marRight w:val="96"/>
          <w:marTop w:val="0"/>
          <w:marBottom w:val="0"/>
          <w:divBdr>
            <w:top w:val="none" w:sz="0" w:space="0" w:color="auto"/>
            <w:left w:val="none" w:sz="0" w:space="0" w:color="auto"/>
            <w:bottom w:val="none" w:sz="0" w:space="0" w:color="auto"/>
            <w:right w:val="none" w:sz="0" w:space="0" w:color="auto"/>
          </w:divBdr>
        </w:div>
      </w:divsChild>
    </w:div>
    <w:div w:id="1162623735">
      <w:bodyDiv w:val="1"/>
      <w:marLeft w:val="0"/>
      <w:marRight w:val="0"/>
      <w:marTop w:val="0"/>
      <w:marBottom w:val="0"/>
      <w:divBdr>
        <w:top w:val="none" w:sz="0" w:space="0" w:color="auto"/>
        <w:left w:val="none" w:sz="0" w:space="0" w:color="auto"/>
        <w:bottom w:val="none" w:sz="0" w:space="0" w:color="auto"/>
        <w:right w:val="none" w:sz="0" w:space="0" w:color="auto"/>
      </w:divBdr>
    </w:div>
    <w:div w:id="1742018084">
      <w:bodyDiv w:val="1"/>
      <w:marLeft w:val="0"/>
      <w:marRight w:val="0"/>
      <w:marTop w:val="0"/>
      <w:marBottom w:val="0"/>
      <w:divBdr>
        <w:top w:val="none" w:sz="0" w:space="0" w:color="auto"/>
        <w:left w:val="none" w:sz="0" w:space="0" w:color="auto"/>
        <w:bottom w:val="none" w:sz="0" w:space="0" w:color="auto"/>
        <w:right w:val="none" w:sz="0" w:space="0" w:color="auto"/>
      </w:divBdr>
      <w:divsChild>
        <w:div w:id="1130593308">
          <w:marLeft w:val="360"/>
          <w:marRight w:val="96"/>
          <w:marTop w:val="0"/>
          <w:marBottom w:val="0"/>
          <w:divBdr>
            <w:top w:val="none" w:sz="0" w:space="0" w:color="auto"/>
            <w:left w:val="none" w:sz="0" w:space="0" w:color="auto"/>
            <w:bottom w:val="none" w:sz="0" w:space="0" w:color="auto"/>
            <w:right w:val="none" w:sz="0" w:space="0" w:color="auto"/>
          </w:divBdr>
        </w:div>
      </w:divsChild>
    </w:div>
    <w:div w:id="1762556143">
      <w:bodyDiv w:val="1"/>
      <w:marLeft w:val="0"/>
      <w:marRight w:val="0"/>
      <w:marTop w:val="0"/>
      <w:marBottom w:val="0"/>
      <w:divBdr>
        <w:top w:val="none" w:sz="0" w:space="0" w:color="auto"/>
        <w:left w:val="none" w:sz="0" w:space="0" w:color="auto"/>
        <w:bottom w:val="none" w:sz="0" w:space="0" w:color="auto"/>
        <w:right w:val="none" w:sz="0" w:space="0" w:color="auto"/>
      </w:divBdr>
    </w:div>
    <w:div w:id="1961765138">
      <w:bodyDiv w:val="1"/>
      <w:marLeft w:val="0"/>
      <w:marRight w:val="0"/>
      <w:marTop w:val="0"/>
      <w:marBottom w:val="0"/>
      <w:divBdr>
        <w:top w:val="none" w:sz="0" w:space="0" w:color="auto"/>
        <w:left w:val="none" w:sz="0" w:space="0" w:color="auto"/>
        <w:bottom w:val="none" w:sz="0" w:space="0" w:color="auto"/>
        <w:right w:val="none" w:sz="0" w:space="0" w:color="auto"/>
      </w:divBdr>
      <w:divsChild>
        <w:div w:id="78606233">
          <w:marLeft w:val="360"/>
          <w:marRight w:val="96"/>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smedigitalcollection.asme.org/GT/proceedings/GT2004/41669/743/30402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ambridge.org/core/product/identifier/CBO9780511546143A037/type/book_par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906B03-ED4C-4DED-9E9E-F75863DD4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933</TotalTime>
  <Pages>3</Pages>
  <Words>1216</Words>
  <Characters>7250</Characters>
  <Application>Microsoft Office Word</Application>
  <DocSecurity>0</DocSecurity>
  <Lines>268</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user</cp:lastModifiedBy>
  <cp:revision>142</cp:revision>
  <dcterms:created xsi:type="dcterms:W3CDTF">2023-10-31T11:44:00Z</dcterms:created>
  <dcterms:modified xsi:type="dcterms:W3CDTF">2025-05-02T10:50:00Z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e50845d448128ed840686e82f02e62403c1b92036ba8b1fbb370fa6813bea9a7</vt:lpwstr>
  </property>
  <property fmtid="{D5CDD505-2E9C-101B-9397-08002B2CF9AE}" pid="3" name="ZOTERO_PREF_1">
    <vt:lpwstr>&lt;data data-version="3" zotero-version="6.0.36"&gt;&lt;session id="2k104uy9"/&gt;&lt;style id="http://www.zotero.org/styles/vancouver" locale="en-GB" hasBibliography="1" bibliographyStyleHasBeenSet="0"/&gt;&lt;prefs&gt;&lt;pref name="fieldType" value="Field"/&gt;&lt;pref name="automati</vt:lpwstr>
  </property>
  <property fmtid="{D5CDD505-2E9C-101B-9397-08002B2CF9AE}" pid="4" name="ZOTERO_PREF_2">
    <vt:lpwstr>cJournalAbbreviations" value="true"/&gt;&lt;/prefs&gt;&lt;/data&gt;</vt:lpwstr>
  </property>
</Properties>
</file>