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SPRING WEBSOCKET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WebSocket protocol (RFC 6455)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is used only for the initial handshake.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