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2605" w14:textId="1025D76E" w:rsidR="008422C8" w:rsidRDefault="008422C8" w:rsidP="00C66B1E">
      <w:pPr>
        <w:spacing w:line="480" w:lineRule="auto"/>
        <w:rPr>
          <w:rFonts w:ascii="Times New Roman" w:hAnsi="Times New Roman" w:cs="Times New Roman"/>
          <w:b/>
          <w:bCs/>
          <w:sz w:val="24"/>
          <w:szCs w:val="24"/>
        </w:rPr>
      </w:pPr>
      <w:r w:rsidRPr="00465B94">
        <w:rPr>
          <w:rFonts w:ascii="Times New Roman" w:hAnsi="Times New Roman" w:cs="Times New Roman"/>
          <w:b/>
          <w:bCs/>
          <w:sz w:val="24"/>
          <w:szCs w:val="24"/>
        </w:rPr>
        <w:t>What will be included in your app’s description and what kind of icon will best represent your app once it is made available in the app store?</w:t>
      </w:r>
    </w:p>
    <w:p w14:paraId="3C13F627" w14:textId="6B90FB98" w:rsidR="00B50EEF" w:rsidRPr="00B50EEF" w:rsidRDefault="00B50EEF" w:rsidP="00C66B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icon that will be used is actually already present in the app. Using </w:t>
      </w:r>
      <w:r w:rsidR="0070773A">
        <w:rPr>
          <w:rFonts w:ascii="Times New Roman" w:hAnsi="Times New Roman" w:cs="Times New Roman"/>
          <w:sz w:val="24"/>
          <w:szCs w:val="24"/>
        </w:rPr>
        <w:t xml:space="preserve">Bing </w:t>
      </w:r>
      <w:r>
        <w:rPr>
          <w:rFonts w:ascii="Times New Roman" w:hAnsi="Times New Roman" w:cs="Times New Roman"/>
          <w:sz w:val="24"/>
          <w:szCs w:val="24"/>
        </w:rPr>
        <w:t>AI, I generated a logo of a typical packaging box with little dots for eyes. This creates a cute, cartoon style that will signal to the end user that Trackr is not going to be a boring, “all-business” inventory management solution. Instead, Trackr will use lots of colorful styles to make engaging with the app visually appealing.</w:t>
      </w:r>
    </w:p>
    <w:p w14:paraId="6CFBD92B" w14:textId="2436D38E" w:rsidR="00465B94" w:rsidRDefault="00B50EEF" w:rsidP="00C66B1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EB4F1" wp14:editId="63C95243">
            <wp:extent cx="1148316" cy="1148316"/>
            <wp:effectExtent l="0" t="0" r="0" b="0"/>
            <wp:docPr id="1958865029" name="Picture 1" descr="A box with a box in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65029" name="Picture 1" descr="A box with a box insid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891" cy="1152891"/>
                    </a:xfrm>
                    <a:prstGeom prst="rect">
                      <a:avLst/>
                    </a:prstGeom>
                    <a:noFill/>
                    <a:ln>
                      <a:noFill/>
                    </a:ln>
                  </pic:spPr>
                </pic:pic>
              </a:graphicData>
            </a:graphic>
          </wp:inline>
        </w:drawing>
      </w:r>
    </w:p>
    <w:p w14:paraId="6D5AC27D" w14:textId="6209B46A" w:rsidR="00B50EEF" w:rsidRDefault="00B50EEF" w:rsidP="00C66B1E">
      <w:pPr>
        <w:spacing w:line="480" w:lineRule="auto"/>
        <w:rPr>
          <w:rFonts w:ascii="Times New Roman" w:hAnsi="Times New Roman" w:cs="Times New Roman"/>
          <w:sz w:val="24"/>
          <w:szCs w:val="24"/>
        </w:rPr>
      </w:pPr>
      <w:r>
        <w:rPr>
          <w:rFonts w:ascii="Times New Roman" w:hAnsi="Times New Roman" w:cs="Times New Roman"/>
          <w:sz w:val="24"/>
          <w:szCs w:val="24"/>
        </w:rPr>
        <w:t>The description of the app in the App Store will include a brief summary of all of the features. Here is an example of what that might look like:</w:t>
      </w:r>
    </w:p>
    <w:p w14:paraId="2E4D38E6" w14:textId="77777777" w:rsidR="00B50EEF" w:rsidRDefault="00B50EEF" w:rsidP="00C66B1E">
      <w:pPr>
        <w:spacing w:line="480" w:lineRule="auto"/>
        <w:rPr>
          <w:rFonts w:ascii="Times New Roman" w:hAnsi="Times New Roman" w:cs="Times New Roman"/>
          <w:sz w:val="24"/>
          <w:szCs w:val="24"/>
        </w:rPr>
      </w:pPr>
    </w:p>
    <w:p w14:paraId="2B224368" w14:textId="453C54D1" w:rsidR="00B50EEF" w:rsidRPr="00B50EEF" w:rsidRDefault="00B50EEF" w:rsidP="00C66B1E">
      <w:pPr>
        <w:spacing w:line="480" w:lineRule="auto"/>
        <w:rPr>
          <w:rFonts w:ascii="Times New Roman" w:hAnsi="Times New Roman" w:cs="Times New Roman"/>
          <w:b/>
          <w:bCs/>
          <w:sz w:val="24"/>
          <w:szCs w:val="24"/>
        </w:rPr>
      </w:pPr>
      <w:r w:rsidRPr="00B50EEF">
        <w:rPr>
          <w:rFonts w:ascii="Times New Roman" w:hAnsi="Times New Roman" w:cs="Times New Roman"/>
          <w:b/>
          <w:bCs/>
          <w:sz w:val="24"/>
          <w:szCs w:val="24"/>
        </w:rPr>
        <w:t>Trackr</w:t>
      </w:r>
    </w:p>
    <w:p w14:paraId="19AC52E1" w14:textId="6249759D" w:rsidR="00B50EEF" w:rsidRDefault="00B50EEF" w:rsidP="00C66B1E">
      <w:pPr>
        <w:spacing w:line="480" w:lineRule="auto"/>
        <w:rPr>
          <w:rFonts w:ascii="Times New Roman" w:hAnsi="Times New Roman" w:cs="Times New Roman"/>
          <w:sz w:val="24"/>
          <w:szCs w:val="24"/>
        </w:rPr>
      </w:pPr>
      <w:r>
        <w:rPr>
          <w:rFonts w:ascii="Times New Roman" w:hAnsi="Times New Roman" w:cs="Times New Roman"/>
          <w:sz w:val="24"/>
          <w:szCs w:val="24"/>
        </w:rPr>
        <w:t>Tired of forgetting what you have on-hand? Introducing Trackr, a fun and color inventory management solution!</w:t>
      </w:r>
      <w:r w:rsidR="00C35ABC">
        <w:rPr>
          <w:rFonts w:ascii="Times New Roman" w:hAnsi="Times New Roman" w:cs="Times New Roman"/>
          <w:sz w:val="24"/>
          <w:szCs w:val="24"/>
        </w:rPr>
        <w:t xml:space="preserve"> Trackr is free to use with advertisements. However, if you love the app and want to support us, a one-time purchase option is available to unlock a completely ad-free experience!</w:t>
      </w:r>
    </w:p>
    <w:p w14:paraId="3938BC4E" w14:textId="06494221" w:rsidR="00B50EEF" w:rsidRDefault="00B50EEF" w:rsidP="00C66B1E">
      <w:pPr>
        <w:spacing w:line="480" w:lineRule="auto"/>
        <w:rPr>
          <w:rFonts w:ascii="Times New Roman" w:hAnsi="Times New Roman" w:cs="Times New Roman"/>
          <w:sz w:val="24"/>
          <w:szCs w:val="24"/>
        </w:rPr>
      </w:pPr>
      <w:r>
        <w:rPr>
          <w:rFonts w:ascii="Times New Roman" w:hAnsi="Times New Roman" w:cs="Times New Roman"/>
          <w:sz w:val="24"/>
          <w:szCs w:val="24"/>
        </w:rPr>
        <w:t xml:space="preserve">Features: </w:t>
      </w:r>
    </w:p>
    <w:p w14:paraId="60A6B5DD" w14:textId="1D871ECB" w:rsidR="00B50EEF" w:rsidRPr="00B50EEF" w:rsidRDefault="00B50EEF" w:rsidP="00C66B1E">
      <w:pPr>
        <w:pStyle w:val="ListParagraph"/>
        <w:numPr>
          <w:ilvl w:val="0"/>
          <w:numId w:val="1"/>
        </w:numPr>
        <w:spacing w:line="480" w:lineRule="auto"/>
        <w:rPr>
          <w:rFonts w:ascii="Times New Roman" w:hAnsi="Times New Roman" w:cs="Times New Roman"/>
          <w:sz w:val="24"/>
          <w:szCs w:val="24"/>
        </w:rPr>
      </w:pPr>
      <w:r w:rsidRPr="00B50EEF">
        <w:rPr>
          <w:rFonts w:ascii="Times New Roman" w:hAnsi="Times New Roman" w:cs="Times New Roman"/>
          <w:sz w:val="24"/>
          <w:szCs w:val="24"/>
        </w:rPr>
        <w:t>Personalized account system that supports multiple users on the same device</w:t>
      </w:r>
    </w:p>
    <w:p w14:paraId="506CFF1C" w14:textId="5B22A1AE" w:rsidR="00B50EEF" w:rsidRPr="00B50EEF" w:rsidRDefault="00B50EEF" w:rsidP="00C66B1E">
      <w:pPr>
        <w:pStyle w:val="ListParagraph"/>
        <w:numPr>
          <w:ilvl w:val="0"/>
          <w:numId w:val="1"/>
        </w:numPr>
        <w:spacing w:line="480" w:lineRule="auto"/>
        <w:rPr>
          <w:rFonts w:ascii="Times New Roman" w:hAnsi="Times New Roman" w:cs="Times New Roman"/>
          <w:sz w:val="24"/>
          <w:szCs w:val="24"/>
        </w:rPr>
      </w:pPr>
      <w:r w:rsidRPr="00B50EEF">
        <w:rPr>
          <w:rFonts w:ascii="Times New Roman" w:hAnsi="Times New Roman" w:cs="Times New Roman"/>
          <w:sz w:val="24"/>
          <w:szCs w:val="24"/>
        </w:rPr>
        <w:lastRenderedPageBreak/>
        <w:t>Add items to your inventory</w:t>
      </w:r>
    </w:p>
    <w:p w14:paraId="7FFDA8E8" w14:textId="72F640F0" w:rsidR="00B50EEF" w:rsidRPr="00B50EEF" w:rsidRDefault="00B50EEF" w:rsidP="00C66B1E">
      <w:pPr>
        <w:pStyle w:val="ListParagraph"/>
        <w:numPr>
          <w:ilvl w:val="0"/>
          <w:numId w:val="1"/>
        </w:numPr>
        <w:spacing w:line="480" w:lineRule="auto"/>
        <w:rPr>
          <w:rFonts w:ascii="Times New Roman" w:hAnsi="Times New Roman" w:cs="Times New Roman"/>
          <w:sz w:val="24"/>
          <w:szCs w:val="24"/>
        </w:rPr>
      </w:pPr>
      <w:r w:rsidRPr="00B50EEF">
        <w:rPr>
          <w:rFonts w:ascii="Times New Roman" w:hAnsi="Times New Roman" w:cs="Times New Roman"/>
          <w:sz w:val="24"/>
          <w:szCs w:val="24"/>
        </w:rPr>
        <w:t>Easily increase or decrease the available quantity</w:t>
      </w:r>
    </w:p>
    <w:p w14:paraId="0FBD9960" w14:textId="2FBEDAC7" w:rsidR="00B50EEF" w:rsidRPr="00B50EEF" w:rsidRDefault="00B50EEF" w:rsidP="00C66B1E">
      <w:pPr>
        <w:pStyle w:val="ListParagraph"/>
        <w:numPr>
          <w:ilvl w:val="0"/>
          <w:numId w:val="1"/>
        </w:numPr>
        <w:spacing w:line="480" w:lineRule="auto"/>
        <w:rPr>
          <w:rFonts w:ascii="Times New Roman" w:hAnsi="Times New Roman" w:cs="Times New Roman"/>
          <w:sz w:val="24"/>
          <w:szCs w:val="24"/>
        </w:rPr>
      </w:pPr>
      <w:r w:rsidRPr="00B50EEF">
        <w:rPr>
          <w:rFonts w:ascii="Times New Roman" w:hAnsi="Times New Roman" w:cs="Times New Roman"/>
          <w:sz w:val="24"/>
          <w:szCs w:val="24"/>
        </w:rPr>
        <w:t>Delete items when no longer needed</w:t>
      </w:r>
    </w:p>
    <w:p w14:paraId="43EFDC21" w14:textId="4AE9B93B" w:rsidR="00B50EEF" w:rsidRDefault="00B50EEF" w:rsidP="00C66B1E">
      <w:pPr>
        <w:pStyle w:val="ListParagraph"/>
        <w:numPr>
          <w:ilvl w:val="0"/>
          <w:numId w:val="1"/>
        </w:numPr>
        <w:spacing w:line="480" w:lineRule="auto"/>
        <w:rPr>
          <w:rFonts w:ascii="Times New Roman" w:hAnsi="Times New Roman" w:cs="Times New Roman"/>
          <w:sz w:val="24"/>
          <w:szCs w:val="24"/>
        </w:rPr>
      </w:pPr>
      <w:r w:rsidRPr="00B50EEF">
        <w:rPr>
          <w:rFonts w:ascii="Times New Roman" w:hAnsi="Times New Roman" w:cs="Times New Roman"/>
          <w:sz w:val="24"/>
          <w:szCs w:val="24"/>
        </w:rPr>
        <w:t>Receive notifications when items are about to be depleted</w:t>
      </w:r>
    </w:p>
    <w:p w14:paraId="26DF75FF" w14:textId="426AA835" w:rsidR="00797C53" w:rsidRPr="00797C53" w:rsidRDefault="00797C53" w:rsidP="00797C53">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simply download the app and create an account using your email address and password. Once you log in, you’ll be able to add items to your collection. </w:t>
      </w:r>
    </w:p>
    <w:p w14:paraId="1124D3CB" w14:textId="77777777" w:rsidR="00B50EEF" w:rsidRPr="00B50EEF" w:rsidRDefault="00B50EEF" w:rsidP="00C66B1E">
      <w:pPr>
        <w:spacing w:line="480" w:lineRule="auto"/>
        <w:rPr>
          <w:rFonts w:ascii="Times New Roman" w:hAnsi="Times New Roman" w:cs="Times New Roman"/>
          <w:sz w:val="24"/>
          <w:szCs w:val="24"/>
        </w:rPr>
      </w:pPr>
    </w:p>
    <w:p w14:paraId="5059B855" w14:textId="1E37A1C2" w:rsidR="008422C8" w:rsidRDefault="008422C8" w:rsidP="00C66B1E">
      <w:pPr>
        <w:spacing w:after="0" w:line="480" w:lineRule="auto"/>
        <w:rPr>
          <w:rFonts w:ascii="Times New Roman" w:eastAsia="Times New Roman" w:hAnsi="Times New Roman" w:cs="Times New Roman"/>
          <w:b/>
          <w:bCs/>
          <w:kern w:val="0"/>
          <w:sz w:val="24"/>
          <w:szCs w:val="24"/>
          <w14:ligatures w14:val="none"/>
        </w:rPr>
      </w:pPr>
      <w:r w:rsidRPr="008422C8">
        <w:rPr>
          <w:rFonts w:ascii="Times New Roman" w:eastAsia="Times New Roman" w:hAnsi="Times New Roman" w:cs="Times New Roman"/>
          <w:b/>
          <w:bCs/>
          <w:kern w:val="0"/>
          <w:sz w:val="24"/>
          <w:szCs w:val="24"/>
          <w14:ligatures w14:val="none"/>
        </w:rPr>
        <w:t xml:space="preserve">Which version(s) of Android will your app successfully run on? Have you included the most current version? Note that with each version of Android, new components are introduced that add considerations and challenges in the development. </w:t>
      </w:r>
    </w:p>
    <w:p w14:paraId="61166FC2" w14:textId="77777777" w:rsidR="00C66B1E" w:rsidRDefault="007E2707" w:rsidP="00C66B1E">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Currently, the app is set to target API level 33. This is because as per the </w:t>
      </w:r>
      <w:hyperlink r:id="rId6" w:history="1">
        <w:r w:rsidRPr="00B2024C">
          <w:rPr>
            <w:rStyle w:val="Hyperlink"/>
            <w:rFonts w:ascii="Times New Roman" w:eastAsia="Times New Roman" w:hAnsi="Times New Roman" w:cs="Times New Roman"/>
            <w:kern w:val="0"/>
            <w:sz w:val="24"/>
            <w:szCs w:val="24"/>
            <w14:ligatures w14:val="none"/>
          </w:rPr>
          <w:t>Google Play</w:t>
        </w:r>
        <w:r w:rsidRPr="00B2024C">
          <w:rPr>
            <w:rStyle w:val="Hyperlink"/>
            <w:rFonts w:ascii="Times New Roman" w:eastAsia="Times New Roman" w:hAnsi="Times New Roman" w:cs="Times New Roman"/>
            <w:kern w:val="0"/>
            <w:sz w:val="24"/>
            <w:szCs w:val="24"/>
            <w14:ligatures w14:val="none"/>
          </w:rPr>
          <w:t>’</w:t>
        </w:r>
        <w:r w:rsidRPr="00B2024C">
          <w:rPr>
            <w:rStyle w:val="Hyperlink"/>
            <w:rFonts w:ascii="Times New Roman" w:eastAsia="Times New Roman" w:hAnsi="Times New Roman" w:cs="Times New Roman"/>
            <w:kern w:val="0"/>
            <w:sz w:val="24"/>
            <w:szCs w:val="24"/>
            <w14:ligatures w14:val="none"/>
          </w:rPr>
          <w:t>s target API level requirement</w:t>
        </w:r>
      </w:hyperlink>
      <w:r>
        <w:rPr>
          <w:rFonts w:ascii="Times New Roman" w:eastAsia="Times New Roman" w:hAnsi="Times New Roman" w:cs="Times New Roman"/>
          <w:kern w:val="0"/>
          <w:sz w:val="24"/>
          <w:szCs w:val="24"/>
          <w14:ligatures w14:val="none"/>
        </w:rPr>
        <w:t xml:space="preserve">, </w:t>
      </w:r>
      <w:r w:rsidR="00B2024C">
        <w:rPr>
          <w:rFonts w:ascii="Times New Roman" w:eastAsia="Times New Roman" w:hAnsi="Times New Roman" w:cs="Times New Roman"/>
          <w:kern w:val="0"/>
          <w:sz w:val="24"/>
          <w:szCs w:val="24"/>
          <w14:ligatures w14:val="none"/>
        </w:rPr>
        <w:t>an APK uploaded to the App Store must target API level 33 or higher. This means that older devices may not be able to user Trackr, but there is no way around this.</w:t>
      </w:r>
    </w:p>
    <w:p w14:paraId="00ED2AFD" w14:textId="731FD30A" w:rsidR="00C66B1E" w:rsidRPr="007E2707" w:rsidRDefault="00C66B1E" w:rsidP="00C66B1E">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Going forward, careful attention will be paid to the newly released API levels. The current plan is to remain on target API level 33 for as long as possible in order to increase the number of users that would be able to download the app. However, it will be worth being aware of what new features become available with new API levels so that </w:t>
      </w:r>
      <w:r w:rsidR="00177994">
        <w:rPr>
          <w:rFonts w:ascii="Times New Roman" w:eastAsia="Times New Roman" w:hAnsi="Times New Roman" w:cs="Times New Roman"/>
          <w:kern w:val="0"/>
          <w:sz w:val="24"/>
          <w:szCs w:val="24"/>
          <w14:ligatures w14:val="none"/>
        </w:rPr>
        <w:t>the app can stay modern and competitive with other inventory tracking solutions.</w:t>
      </w:r>
    </w:p>
    <w:p w14:paraId="3A513148" w14:textId="77777777" w:rsidR="00465B94" w:rsidRPr="00465B94" w:rsidRDefault="00465B94" w:rsidP="00C66B1E">
      <w:pPr>
        <w:spacing w:after="0" w:line="480" w:lineRule="auto"/>
        <w:rPr>
          <w:rFonts w:ascii="Times New Roman" w:eastAsia="Times New Roman" w:hAnsi="Times New Roman" w:cs="Times New Roman"/>
          <w:kern w:val="0"/>
          <w:sz w:val="24"/>
          <w:szCs w:val="24"/>
          <w14:ligatures w14:val="none"/>
        </w:rPr>
      </w:pPr>
    </w:p>
    <w:p w14:paraId="3723E1F8" w14:textId="77777777" w:rsidR="008422C8" w:rsidRPr="008422C8" w:rsidRDefault="008422C8" w:rsidP="00C66B1E">
      <w:pPr>
        <w:spacing w:after="0" w:line="480" w:lineRule="auto"/>
        <w:rPr>
          <w:rFonts w:ascii="Times New Roman" w:eastAsia="Times New Roman" w:hAnsi="Times New Roman" w:cs="Times New Roman"/>
          <w:b/>
          <w:bCs/>
          <w:kern w:val="0"/>
          <w:sz w:val="24"/>
          <w:szCs w:val="24"/>
          <w14:ligatures w14:val="none"/>
        </w:rPr>
      </w:pPr>
    </w:p>
    <w:p w14:paraId="1D017371" w14:textId="1F2FFB5D" w:rsidR="008422C8" w:rsidRDefault="008422C8" w:rsidP="00C66B1E">
      <w:pPr>
        <w:spacing w:after="0" w:line="480" w:lineRule="auto"/>
        <w:rPr>
          <w:rFonts w:ascii="Times New Roman" w:eastAsia="Times New Roman" w:hAnsi="Times New Roman" w:cs="Times New Roman"/>
          <w:b/>
          <w:bCs/>
          <w:kern w:val="0"/>
          <w:sz w:val="24"/>
          <w:szCs w:val="24"/>
          <w14:ligatures w14:val="none"/>
        </w:rPr>
      </w:pPr>
      <w:r w:rsidRPr="008422C8">
        <w:rPr>
          <w:rFonts w:ascii="Times New Roman" w:eastAsia="Times New Roman" w:hAnsi="Times New Roman" w:cs="Times New Roman"/>
          <w:b/>
          <w:bCs/>
          <w:kern w:val="0"/>
          <w:sz w:val="24"/>
          <w:szCs w:val="24"/>
          <w14:ligatures w14:val="none"/>
        </w:rPr>
        <w:lastRenderedPageBreak/>
        <w:t xml:space="preserve">What permissions will your app ask for? Be sure these are only permissions that are necessary for your app to run. For example, does your manifest ask for permission to record phone audio when your app does not use it? </w:t>
      </w:r>
    </w:p>
    <w:p w14:paraId="3E102202" w14:textId="181748A2" w:rsidR="00465B94" w:rsidRPr="00465B94" w:rsidRDefault="00086628" w:rsidP="00C66B1E">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app is intended to be as secure as possible while still providing value and convenience to the user. With that being said, the only permission the application will need is the ability to generate notifications. In its current state, the user can check a box to tell Trackr whether or not they want to enable device notifications. If selected, the user will receive a notification whenever an inventory item only has a quantity of one remaining.</w:t>
      </w:r>
    </w:p>
    <w:p w14:paraId="0F3917EC" w14:textId="77777777" w:rsidR="008422C8" w:rsidRPr="008422C8" w:rsidRDefault="008422C8" w:rsidP="00C66B1E">
      <w:pPr>
        <w:spacing w:after="0" w:line="480" w:lineRule="auto"/>
        <w:rPr>
          <w:rFonts w:ascii="Times New Roman" w:eastAsia="Times New Roman" w:hAnsi="Times New Roman" w:cs="Times New Roman"/>
          <w:b/>
          <w:bCs/>
          <w:kern w:val="0"/>
          <w:sz w:val="24"/>
          <w:szCs w:val="24"/>
          <w14:ligatures w14:val="none"/>
        </w:rPr>
      </w:pPr>
    </w:p>
    <w:p w14:paraId="4A30A3F1" w14:textId="76D979E2" w:rsidR="008422C8" w:rsidRDefault="008422C8" w:rsidP="00C66B1E">
      <w:pPr>
        <w:spacing w:line="480" w:lineRule="auto"/>
        <w:rPr>
          <w:rFonts w:ascii="Times New Roman" w:eastAsia="Times New Roman" w:hAnsi="Times New Roman" w:cs="Times New Roman"/>
          <w:b/>
          <w:bCs/>
          <w:kern w:val="0"/>
          <w:sz w:val="24"/>
          <w:szCs w:val="24"/>
          <w14:ligatures w14:val="none"/>
        </w:rPr>
      </w:pPr>
      <w:r w:rsidRPr="00465B94">
        <w:rPr>
          <w:rFonts w:ascii="Times New Roman" w:eastAsia="Times New Roman" w:hAnsi="Times New Roman" w:cs="Times New Roman"/>
          <w:b/>
          <w:bCs/>
          <w:kern w:val="0"/>
          <w:sz w:val="24"/>
          <w:szCs w:val="24"/>
          <w14:ligatures w14:val="none"/>
        </w:rPr>
        <w:t>What is your plan for monetization of the app? Consider whether your app will include ads, require a one-time payment, both, or neither.</w:t>
      </w:r>
    </w:p>
    <w:p w14:paraId="6494295F" w14:textId="08373176" w:rsidR="00465B94" w:rsidRDefault="00CB3579" w:rsidP="00C66B1E">
      <w:pPr>
        <w:spacing w:line="480" w:lineRule="auto"/>
        <w:rPr>
          <w:rFonts w:ascii="Times New Roman" w:hAnsi="Times New Roman" w:cs="Times New Roman"/>
          <w:sz w:val="24"/>
          <w:szCs w:val="24"/>
        </w:rPr>
      </w:pPr>
      <w:r>
        <w:rPr>
          <w:rFonts w:ascii="Times New Roman" w:hAnsi="Times New Roman" w:cs="Times New Roman"/>
          <w:sz w:val="24"/>
          <w:szCs w:val="24"/>
        </w:rPr>
        <w:t>I believe that the best solution is to present ads to the user until a one-time payment is made. In this way, users are free to download and explore the app to see if it will be a good fit for them. If the app required a one-time payment up front, many users may feel compelled to look elsewhere for something that fits their needs. After all, there are plenty of other apps to choose from!</w:t>
      </w:r>
    </w:p>
    <w:p w14:paraId="3B629B6C" w14:textId="581EEFE1" w:rsidR="00CB3579" w:rsidRPr="00465B94" w:rsidRDefault="00CB3579" w:rsidP="00C66B1E">
      <w:pPr>
        <w:spacing w:line="480" w:lineRule="auto"/>
        <w:rPr>
          <w:rFonts w:ascii="Times New Roman" w:hAnsi="Times New Roman" w:cs="Times New Roman"/>
          <w:sz w:val="24"/>
          <w:szCs w:val="24"/>
        </w:rPr>
      </w:pPr>
      <w:r>
        <w:rPr>
          <w:rFonts w:ascii="Times New Roman" w:hAnsi="Times New Roman" w:cs="Times New Roman"/>
          <w:sz w:val="24"/>
          <w:szCs w:val="24"/>
        </w:rPr>
        <w:t xml:space="preserve">By allowing the user to explore a free version of the app with ads, they’ll have the opportunity to test out the application and its features while still providing a monetary benefit to the company. </w:t>
      </w:r>
      <w:r w:rsidR="00B50EEF">
        <w:rPr>
          <w:rFonts w:ascii="Times New Roman" w:hAnsi="Times New Roman" w:cs="Times New Roman"/>
          <w:sz w:val="24"/>
          <w:szCs w:val="24"/>
        </w:rPr>
        <w:t xml:space="preserve">If the user decides to continue using the application, they may decide they prefer the free experience and continue viewing the ads. In this case, the app will potentially generate more revenue than if the user had simply performed a one-time payment. </w:t>
      </w:r>
    </w:p>
    <w:sectPr w:rsidR="00CB3579" w:rsidRPr="0046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CB6"/>
    <w:multiLevelType w:val="hybridMultilevel"/>
    <w:tmpl w:val="4020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89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07"/>
    <w:rsid w:val="00086628"/>
    <w:rsid w:val="00177994"/>
    <w:rsid w:val="002E0146"/>
    <w:rsid w:val="002E606E"/>
    <w:rsid w:val="003E0F07"/>
    <w:rsid w:val="00465B94"/>
    <w:rsid w:val="004B37AA"/>
    <w:rsid w:val="006E07EE"/>
    <w:rsid w:val="0070773A"/>
    <w:rsid w:val="00797C53"/>
    <w:rsid w:val="007E2707"/>
    <w:rsid w:val="008422C8"/>
    <w:rsid w:val="00880221"/>
    <w:rsid w:val="00B2024C"/>
    <w:rsid w:val="00B50EEF"/>
    <w:rsid w:val="00C35ABC"/>
    <w:rsid w:val="00C66B1E"/>
    <w:rsid w:val="00CB3579"/>
    <w:rsid w:val="00E3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42A2"/>
  <w15:chartTrackingRefBased/>
  <w15:docId w15:val="{0D545763-8EE4-451C-8E8E-862245A3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F07"/>
    <w:rPr>
      <w:rFonts w:eastAsiaTheme="majorEastAsia" w:cstheme="majorBidi"/>
      <w:color w:val="272727" w:themeColor="text1" w:themeTint="D8"/>
    </w:rPr>
  </w:style>
  <w:style w:type="paragraph" w:styleId="Title">
    <w:name w:val="Title"/>
    <w:basedOn w:val="Normal"/>
    <w:next w:val="Normal"/>
    <w:link w:val="TitleChar"/>
    <w:uiPriority w:val="10"/>
    <w:qFormat/>
    <w:rsid w:val="003E0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F07"/>
    <w:pPr>
      <w:spacing w:before="160"/>
      <w:jc w:val="center"/>
    </w:pPr>
    <w:rPr>
      <w:i/>
      <w:iCs/>
      <w:color w:val="404040" w:themeColor="text1" w:themeTint="BF"/>
    </w:rPr>
  </w:style>
  <w:style w:type="character" w:customStyle="1" w:styleId="QuoteChar">
    <w:name w:val="Quote Char"/>
    <w:basedOn w:val="DefaultParagraphFont"/>
    <w:link w:val="Quote"/>
    <w:uiPriority w:val="29"/>
    <w:rsid w:val="003E0F07"/>
    <w:rPr>
      <w:i/>
      <w:iCs/>
      <w:color w:val="404040" w:themeColor="text1" w:themeTint="BF"/>
    </w:rPr>
  </w:style>
  <w:style w:type="paragraph" w:styleId="ListParagraph">
    <w:name w:val="List Paragraph"/>
    <w:basedOn w:val="Normal"/>
    <w:uiPriority w:val="34"/>
    <w:qFormat/>
    <w:rsid w:val="003E0F07"/>
    <w:pPr>
      <w:ind w:left="720"/>
      <w:contextualSpacing/>
    </w:pPr>
  </w:style>
  <w:style w:type="character" w:styleId="IntenseEmphasis">
    <w:name w:val="Intense Emphasis"/>
    <w:basedOn w:val="DefaultParagraphFont"/>
    <w:uiPriority w:val="21"/>
    <w:qFormat/>
    <w:rsid w:val="003E0F07"/>
    <w:rPr>
      <w:i/>
      <w:iCs/>
      <w:color w:val="0F4761" w:themeColor="accent1" w:themeShade="BF"/>
    </w:rPr>
  </w:style>
  <w:style w:type="paragraph" w:styleId="IntenseQuote">
    <w:name w:val="Intense Quote"/>
    <w:basedOn w:val="Normal"/>
    <w:next w:val="Normal"/>
    <w:link w:val="IntenseQuoteChar"/>
    <w:uiPriority w:val="30"/>
    <w:qFormat/>
    <w:rsid w:val="003E0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F07"/>
    <w:rPr>
      <w:i/>
      <w:iCs/>
      <w:color w:val="0F4761" w:themeColor="accent1" w:themeShade="BF"/>
    </w:rPr>
  </w:style>
  <w:style w:type="character" w:styleId="IntenseReference">
    <w:name w:val="Intense Reference"/>
    <w:basedOn w:val="DefaultParagraphFont"/>
    <w:uiPriority w:val="32"/>
    <w:qFormat/>
    <w:rsid w:val="003E0F07"/>
    <w:rPr>
      <w:b/>
      <w:bCs/>
      <w:smallCaps/>
      <w:color w:val="0F4761" w:themeColor="accent1" w:themeShade="BF"/>
      <w:spacing w:val="5"/>
    </w:rPr>
  </w:style>
  <w:style w:type="character" w:styleId="Hyperlink">
    <w:name w:val="Hyperlink"/>
    <w:basedOn w:val="DefaultParagraphFont"/>
    <w:uiPriority w:val="99"/>
    <w:unhideWhenUsed/>
    <w:rsid w:val="00B2024C"/>
    <w:rPr>
      <w:color w:val="467886" w:themeColor="hyperlink"/>
      <w:u w:val="single"/>
    </w:rPr>
  </w:style>
  <w:style w:type="character" w:styleId="UnresolvedMention">
    <w:name w:val="Unresolved Mention"/>
    <w:basedOn w:val="DefaultParagraphFont"/>
    <w:uiPriority w:val="99"/>
    <w:semiHidden/>
    <w:unhideWhenUsed/>
    <w:rsid w:val="00B2024C"/>
    <w:rPr>
      <w:color w:val="605E5C"/>
      <w:shd w:val="clear" w:color="auto" w:fill="E1DFDD"/>
    </w:rPr>
  </w:style>
  <w:style w:type="character" w:styleId="FollowedHyperlink">
    <w:name w:val="FollowedHyperlink"/>
    <w:basedOn w:val="DefaultParagraphFont"/>
    <w:uiPriority w:val="99"/>
    <w:semiHidden/>
    <w:unhideWhenUsed/>
    <w:rsid w:val="00B202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oogle/play/requirements/target-sd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Kyle</dc:creator>
  <cp:keywords/>
  <dc:description/>
  <cp:lastModifiedBy>Bauer, Kyle</cp:lastModifiedBy>
  <cp:revision>11</cp:revision>
  <dcterms:created xsi:type="dcterms:W3CDTF">2024-04-16T22:22:00Z</dcterms:created>
  <dcterms:modified xsi:type="dcterms:W3CDTF">2024-04-16T22:50:00Z</dcterms:modified>
</cp:coreProperties>
</file>