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8C12EA8" w:rsidR="00381847" w:rsidRDefault="006919EF">
            <w:pPr>
              <w:pBdr>
                <w:top w:val="nil"/>
                <w:left w:val="nil"/>
                <w:bottom w:val="nil"/>
                <w:right w:val="nil"/>
                <w:between w:val="nil"/>
              </w:pBdr>
            </w:pPr>
            <w:r>
              <w:t xml:space="preserve">A programmer should always ensure that they validate their input data before passing it along to other areas of the codebase. This includes ensuring that provided input will not lead to a buffer overflow by verifying that the input is within an acceptable range. It also includes making sure that provided input will not lead to a mathematical error such as attempting to divide by 0.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24BF94" w:rsidR="00381847" w:rsidRDefault="006919EF">
            <w:pPr>
              <w:pBdr>
                <w:top w:val="nil"/>
                <w:left w:val="nil"/>
                <w:bottom w:val="nil"/>
                <w:right w:val="nil"/>
                <w:between w:val="nil"/>
              </w:pBdr>
            </w:pPr>
            <w:r>
              <w:t>Compiler warnings are warnings that are generated during compilation of code. While these warnings are not severe enough to prevent the code from compiling and being executed, they can indicate potential problems during runtime. For example, compiler warnings may generate if it detects loss of numerical precision, such as a floating-point value 3.1415 being assigned to an integer variable, which would result in said integer being assigned with the value of 3.</w:t>
            </w:r>
            <w:r w:rsidR="00C46AD6">
              <w:t xml:space="preserve"> Other compiler warnings may include using a deprecated </w:t>
            </w:r>
            <w:r w:rsidR="00842801">
              <w:t>function or</w:t>
            </w:r>
            <w:r w:rsidR="00C46AD6">
              <w:t xml:space="preserve"> using a non-portable function or macro.</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01FFE83" w:rsidR="00381847" w:rsidRDefault="007B40E2">
            <w:pPr>
              <w:pBdr>
                <w:top w:val="nil"/>
                <w:left w:val="nil"/>
                <w:bottom w:val="nil"/>
                <w:right w:val="nil"/>
                <w:between w:val="nil"/>
              </w:pBdr>
            </w:pPr>
            <w:r>
              <w:t xml:space="preserve">Applications should be designed from the ground up with security in mind. This can include things such as identifying when and where encryption is </w:t>
            </w:r>
            <w:r w:rsidR="00B66789">
              <w:t>necessary or</w:t>
            </w:r>
            <w:r>
              <w:t xml:space="preserve"> building secure authentication systems to prevent users from accessing unauthorized data. </w:t>
            </w:r>
            <w:r w:rsidR="00B66789">
              <w:t xml:space="preserve">This might also include data retention and backup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EB28947" w:rsidR="00381847" w:rsidRDefault="00846EF7">
            <w:pPr>
              <w:pBdr>
                <w:top w:val="nil"/>
                <w:left w:val="nil"/>
                <w:bottom w:val="nil"/>
                <w:right w:val="nil"/>
                <w:between w:val="nil"/>
              </w:pBdr>
            </w:pPr>
            <w:r>
              <w:t xml:space="preserve">This principle related to how a programmer should prioritize simplicity in most cases over cleverness or “hacky” solutions. </w:t>
            </w:r>
            <w:r w:rsidR="00577FFC">
              <w:t xml:space="preserve">In some cases, this may result in more lines of code, such as in the case of a complicated mathematical operation being broken down into a series of smaller, easily explainable steps. </w:t>
            </w:r>
            <w:r w:rsidR="009C0534">
              <w:t>This principle also relates to favoring standard, established design patterns in code that can be more easily recognized by other team members working on the project.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F555127" w:rsidR="00381847" w:rsidRDefault="00805625">
            <w:pPr>
              <w:pBdr>
                <w:top w:val="nil"/>
                <w:left w:val="nil"/>
                <w:bottom w:val="nil"/>
                <w:right w:val="nil"/>
                <w:between w:val="nil"/>
              </w:pBdr>
            </w:pPr>
            <w:r>
              <w:t xml:space="preserve">Default Deny is the process of denying any process or person from performing any activity on the system by default, and instead requiring that each “user” specifically be allowed access on an individual basis. This might require that specific details above a device, such as the IP address or mac address, be specifically whitelisted in a firewall or </w:t>
            </w:r>
            <w:r>
              <w:lastRenderedPageBreak/>
              <w:t xml:space="preserve">other program before the device is allowed to connect or access anything.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17B88021" w:rsidR="00381847" w:rsidRDefault="002E22AD">
            <w:pPr>
              <w:pBdr>
                <w:top w:val="nil"/>
                <w:left w:val="nil"/>
                <w:bottom w:val="nil"/>
                <w:right w:val="nil"/>
                <w:between w:val="nil"/>
              </w:pBdr>
            </w:pPr>
            <w:r>
              <w:t xml:space="preserve">This principle specifies that a user only be given as little permission or access to the system as necessary to complete their required tasks. </w:t>
            </w:r>
            <w:r w:rsidR="00793DE7">
              <w:t xml:space="preserve">Following this principle can prevent hackers from accessing the entirety of a system should they manage to get ahold of credentials of people that have access to the system.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C7ED696" w:rsidR="00381847" w:rsidRDefault="001E3DA7">
            <w:pPr>
              <w:pBdr>
                <w:top w:val="nil"/>
                <w:left w:val="nil"/>
                <w:bottom w:val="nil"/>
                <w:right w:val="nil"/>
                <w:between w:val="nil"/>
              </w:pBdr>
            </w:pPr>
            <w:r>
              <w:t>Data sanitation is the act of stripping personal or sensitive data, particularly before it is stored or transferred. For example, a user may interact with a system that stores all of their information (including personally identifiable information), but that sensitive information may need to be removed before transferring it to a third-party processor.</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A17F8C5" w:rsidR="00381847" w:rsidRDefault="00C07C9D">
            <w:pPr>
              <w:pBdr>
                <w:top w:val="nil"/>
                <w:left w:val="nil"/>
                <w:bottom w:val="nil"/>
                <w:right w:val="nil"/>
                <w:between w:val="nil"/>
              </w:pBdr>
            </w:pPr>
            <w:r>
              <w:t xml:space="preserve">Defense in Depth refers to determining the appropriate level of security required in a given application or system and ensuring that it meets those requirements. This will vary from codebase to codebase, but the general idea is that data that need be secured should be secured, such as personalized information or financial data.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C511E81" w:rsidR="00381847" w:rsidRDefault="00F541C7">
            <w:pPr>
              <w:pBdr>
                <w:top w:val="nil"/>
                <w:left w:val="nil"/>
                <w:bottom w:val="nil"/>
                <w:right w:val="nil"/>
                <w:between w:val="nil"/>
              </w:pBdr>
            </w:pPr>
            <w:r>
              <w:t xml:space="preserve">Quality assurance is the process of verifying that a code or project meets predetermined quality standards, generally by using a repeatable and measurable process. </w:t>
            </w:r>
            <w:r w:rsidR="00B80E51">
              <w:t xml:space="preserve">This can include things such as unit testing, where each unit of a code is evaluated against a number of test cases in order to verify that it functions as documented. </w:t>
            </w:r>
            <w:r w:rsidR="00F070EB">
              <w:t xml:space="preserve">This can also include the use of code analysis programs, such as a memory analyzer that ensures all dynamically declared memory is properly freed.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57E651E" w:rsidR="00381847" w:rsidRDefault="00714D30">
            <w:pPr>
              <w:pBdr>
                <w:top w:val="nil"/>
                <w:left w:val="nil"/>
                <w:bottom w:val="nil"/>
                <w:right w:val="nil"/>
                <w:between w:val="nil"/>
              </w:pBdr>
            </w:pPr>
            <w:r>
              <w:t xml:space="preserve">Standards are guidelines by which all code is typically expected to follow in a either an individual or team development environment. </w:t>
            </w:r>
            <w:r w:rsidR="006C3F8F">
              <w:t>Adopting a standard can help ensure that all developers associated with a given project are aware of the security needs of the project so that the can code with them in mind.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5D2F32"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5D2F32" w:rsidRDefault="005D2F32" w:rsidP="005D2F32">
            <w:pPr>
              <w:jc w:val="center"/>
              <w:rPr>
                <w:b/>
              </w:rPr>
            </w:pPr>
            <w:r>
              <w:rPr>
                <w:b/>
              </w:rPr>
              <w:t>Data Type</w:t>
            </w:r>
          </w:p>
        </w:tc>
        <w:tc>
          <w:tcPr>
            <w:tcW w:w="1341" w:type="dxa"/>
            <w:tcMar>
              <w:top w:w="100" w:type="dxa"/>
              <w:left w:w="100" w:type="dxa"/>
              <w:bottom w:w="100" w:type="dxa"/>
              <w:right w:w="100" w:type="dxa"/>
            </w:tcMar>
          </w:tcPr>
          <w:p w14:paraId="5033E0B8" w14:textId="4EDF12D0" w:rsidR="005D2F32" w:rsidRDefault="005D2F32" w:rsidP="005D2F32">
            <w:pPr>
              <w:jc w:val="center"/>
            </w:pPr>
            <w:r>
              <w:t>[STD-DCL51-CPP]</w:t>
            </w:r>
          </w:p>
        </w:tc>
        <w:tc>
          <w:tcPr>
            <w:tcW w:w="7632" w:type="dxa"/>
            <w:tcMar>
              <w:top w:w="100" w:type="dxa"/>
              <w:left w:w="100" w:type="dxa"/>
              <w:bottom w:w="100" w:type="dxa"/>
              <w:right w:w="100" w:type="dxa"/>
            </w:tcMar>
          </w:tcPr>
          <w:p w14:paraId="7140E542" w14:textId="214F729C" w:rsidR="005D2F32" w:rsidRDefault="005D2F32" w:rsidP="005D2F32">
            <w:r>
              <w:t>Ensure that the value for a variable is of the appropriate type.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E944E8C" w:rsidR="00F72634" w:rsidRDefault="00B65731" w:rsidP="0015146B">
            <w:r>
              <w:t xml:space="preserve">In this example, the integer variable is assigned with a floating-point number. This will cause a compile-time warning, and the value of numGuests will actually be assigned with the truncated value of 3. If this assignment was made using user input, it would silently be truncated and could lead to an erroneous calculation. </w:t>
            </w:r>
          </w:p>
        </w:tc>
      </w:tr>
      <w:tr w:rsidR="00F72634" w14:paraId="5B8614A1" w14:textId="77777777" w:rsidTr="00001F14">
        <w:trPr>
          <w:trHeight w:val="460"/>
        </w:trPr>
        <w:tc>
          <w:tcPr>
            <w:tcW w:w="10800" w:type="dxa"/>
            <w:tcMar>
              <w:top w:w="100" w:type="dxa"/>
              <w:left w:w="100" w:type="dxa"/>
              <w:bottom w:w="100" w:type="dxa"/>
              <w:right w:w="100" w:type="dxa"/>
            </w:tcMar>
          </w:tcPr>
          <w:p w14:paraId="542C7395" w14:textId="77777777" w:rsidR="00B65731" w:rsidRPr="00B65731" w:rsidRDefault="00B65731" w:rsidP="00B65731">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FF"/>
                <w:sz w:val="24"/>
                <w:szCs w:val="24"/>
              </w:rPr>
              <w:t>int</w:t>
            </w:r>
            <w:r w:rsidRPr="00B65731">
              <w:rPr>
                <w:rFonts w:ascii="Courier New" w:hAnsi="Courier New" w:cs="Courier New"/>
                <w:color w:val="000000"/>
                <w:sz w:val="24"/>
                <w:szCs w:val="24"/>
              </w:rPr>
              <w:t xml:space="preserve"> main()</w:t>
            </w:r>
          </w:p>
          <w:p w14:paraId="485B0B99" w14:textId="77777777" w:rsidR="00B65731" w:rsidRPr="00B65731" w:rsidRDefault="00B65731" w:rsidP="00B65731">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w:t>
            </w:r>
          </w:p>
          <w:p w14:paraId="67D8B8B5" w14:textId="77777777" w:rsidR="00B65731" w:rsidRPr="00B65731" w:rsidRDefault="00B65731" w:rsidP="00B65731">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ab/>
            </w:r>
            <w:r w:rsidRPr="00B65731">
              <w:rPr>
                <w:rFonts w:ascii="Courier New" w:hAnsi="Courier New" w:cs="Courier New"/>
                <w:color w:val="0000FF"/>
                <w:sz w:val="24"/>
                <w:szCs w:val="24"/>
              </w:rPr>
              <w:t>int</w:t>
            </w:r>
            <w:r w:rsidRPr="00B65731">
              <w:rPr>
                <w:rFonts w:ascii="Courier New" w:hAnsi="Courier New" w:cs="Courier New"/>
                <w:color w:val="000000"/>
                <w:sz w:val="24"/>
                <w:szCs w:val="24"/>
              </w:rPr>
              <w:t xml:space="preserve"> numGuests;</w:t>
            </w:r>
          </w:p>
          <w:p w14:paraId="0032E694" w14:textId="77777777" w:rsidR="00B65731" w:rsidRPr="00B65731" w:rsidRDefault="00B65731" w:rsidP="00B65731">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ab/>
              <w:t>numGuests = 3.53;</w:t>
            </w:r>
          </w:p>
          <w:p w14:paraId="3BC461AE" w14:textId="77777777" w:rsidR="00B65731" w:rsidRPr="00B65731" w:rsidRDefault="00B65731" w:rsidP="00B65731">
            <w:pPr>
              <w:autoSpaceDE w:val="0"/>
              <w:autoSpaceDN w:val="0"/>
              <w:adjustRightInd w:val="0"/>
              <w:rPr>
                <w:rFonts w:ascii="Courier New" w:hAnsi="Courier New" w:cs="Courier New"/>
                <w:color w:val="000000"/>
                <w:sz w:val="24"/>
                <w:szCs w:val="24"/>
              </w:rPr>
            </w:pPr>
          </w:p>
          <w:p w14:paraId="77E4269A" w14:textId="77777777" w:rsidR="00B65731" w:rsidRPr="00B65731" w:rsidRDefault="00B65731" w:rsidP="00B65731">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ab/>
              <w:t xml:space="preserve">std::cout </w:t>
            </w:r>
            <w:r w:rsidRPr="00B65731">
              <w:rPr>
                <w:rFonts w:ascii="Courier New" w:hAnsi="Courier New" w:cs="Courier New"/>
                <w:color w:val="008080"/>
                <w:sz w:val="24"/>
                <w:szCs w:val="24"/>
              </w:rPr>
              <w:t>&lt;&lt;</w:t>
            </w:r>
            <w:r w:rsidRPr="00B65731">
              <w:rPr>
                <w:rFonts w:ascii="Courier New" w:hAnsi="Courier New" w:cs="Courier New"/>
                <w:color w:val="000000"/>
                <w:sz w:val="24"/>
                <w:szCs w:val="24"/>
              </w:rPr>
              <w:t xml:space="preserve"> numGuests;</w:t>
            </w:r>
          </w:p>
          <w:p w14:paraId="06A9DABC" w14:textId="77777777" w:rsidR="00B65731" w:rsidRPr="00B65731" w:rsidRDefault="00B65731" w:rsidP="00B65731">
            <w:pPr>
              <w:autoSpaceDE w:val="0"/>
              <w:autoSpaceDN w:val="0"/>
              <w:adjustRightInd w:val="0"/>
              <w:rPr>
                <w:rFonts w:ascii="Courier New" w:hAnsi="Courier New" w:cs="Courier New"/>
                <w:color w:val="000000"/>
                <w:sz w:val="24"/>
                <w:szCs w:val="24"/>
              </w:rPr>
            </w:pPr>
          </w:p>
          <w:p w14:paraId="3D390A48" w14:textId="77777777" w:rsidR="00B65731" w:rsidRPr="00B65731" w:rsidRDefault="00B65731" w:rsidP="00B65731">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ab/>
            </w:r>
            <w:r w:rsidRPr="00B65731">
              <w:rPr>
                <w:rFonts w:ascii="Courier New" w:hAnsi="Courier New" w:cs="Courier New"/>
                <w:color w:val="0000FF"/>
                <w:sz w:val="24"/>
                <w:szCs w:val="24"/>
              </w:rPr>
              <w:t>return</w:t>
            </w:r>
            <w:r w:rsidRPr="00B65731">
              <w:rPr>
                <w:rFonts w:ascii="Courier New" w:hAnsi="Courier New" w:cs="Courier New"/>
                <w:color w:val="000000"/>
                <w:sz w:val="24"/>
                <w:szCs w:val="24"/>
              </w:rPr>
              <w:t xml:space="preserve"> 0;</w:t>
            </w:r>
          </w:p>
          <w:p w14:paraId="3ECD0D5A" w14:textId="504C3789" w:rsidR="00F72634" w:rsidRDefault="00B65731" w:rsidP="00B65731">
            <w:r w:rsidRPr="00B65731">
              <w:rPr>
                <w:rFonts w:ascii="Courier New" w:hAnsi="Courier New" w:cs="Courier New"/>
                <w:color w:val="000000"/>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D15FBC9" w:rsidR="00F72634" w:rsidRDefault="00A776EA" w:rsidP="0015146B">
            <w:r>
              <w:t>In the compliant version, the variable numGuests is declared as a double so that it can properly store the floating-point value that is assigned to it.</w:t>
            </w:r>
          </w:p>
        </w:tc>
      </w:tr>
      <w:tr w:rsidR="00F72634" w14:paraId="4EAB134E" w14:textId="77777777" w:rsidTr="00001F14">
        <w:trPr>
          <w:trHeight w:val="460"/>
        </w:trPr>
        <w:tc>
          <w:tcPr>
            <w:tcW w:w="10800" w:type="dxa"/>
            <w:tcMar>
              <w:top w:w="100" w:type="dxa"/>
              <w:left w:w="100" w:type="dxa"/>
              <w:bottom w:w="100" w:type="dxa"/>
              <w:right w:w="100" w:type="dxa"/>
            </w:tcMar>
          </w:tcPr>
          <w:p w14:paraId="24A5C7AC" w14:textId="77777777" w:rsidR="00A776EA" w:rsidRPr="00B65731" w:rsidRDefault="00A776EA" w:rsidP="00A776EA">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FF"/>
                <w:sz w:val="24"/>
                <w:szCs w:val="24"/>
              </w:rPr>
              <w:t>int</w:t>
            </w:r>
            <w:r w:rsidRPr="00B65731">
              <w:rPr>
                <w:rFonts w:ascii="Courier New" w:hAnsi="Courier New" w:cs="Courier New"/>
                <w:color w:val="000000"/>
                <w:sz w:val="24"/>
                <w:szCs w:val="24"/>
              </w:rPr>
              <w:t xml:space="preserve"> main()</w:t>
            </w:r>
          </w:p>
          <w:p w14:paraId="06E9E230" w14:textId="77777777" w:rsidR="00A776EA" w:rsidRPr="00B65731" w:rsidRDefault="00A776EA" w:rsidP="00A776EA">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w:t>
            </w:r>
          </w:p>
          <w:p w14:paraId="5597079B" w14:textId="065FD3F5" w:rsidR="00A776EA" w:rsidRPr="00B65731" w:rsidRDefault="00A776EA" w:rsidP="00A776EA">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ab/>
            </w:r>
            <w:r>
              <w:rPr>
                <w:rFonts w:ascii="Courier New" w:hAnsi="Courier New" w:cs="Courier New"/>
                <w:color w:val="0000FF"/>
                <w:sz w:val="24"/>
                <w:szCs w:val="24"/>
              </w:rPr>
              <w:t xml:space="preserve">double </w:t>
            </w:r>
            <w:r w:rsidRPr="00B65731">
              <w:rPr>
                <w:rFonts w:ascii="Courier New" w:hAnsi="Courier New" w:cs="Courier New"/>
                <w:color w:val="000000"/>
                <w:sz w:val="24"/>
                <w:szCs w:val="24"/>
              </w:rPr>
              <w:t>numGuests;</w:t>
            </w:r>
          </w:p>
          <w:p w14:paraId="1E0B99AE" w14:textId="77777777" w:rsidR="00A776EA" w:rsidRPr="00B65731" w:rsidRDefault="00A776EA" w:rsidP="00A776EA">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ab/>
              <w:t>numGuests = 3.53;</w:t>
            </w:r>
          </w:p>
          <w:p w14:paraId="3E136FEB" w14:textId="77777777" w:rsidR="00A776EA" w:rsidRPr="00B65731" w:rsidRDefault="00A776EA" w:rsidP="00A776EA">
            <w:pPr>
              <w:autoSpaceDE w:val="0"/>
              <w:autoSpaceDN w:val="0"/>
              <w:adjustRightInd w:val="0"/>
              <w:rPr>
                <w:rFonts w:ascii="Courier New" w:hAnsi="Courier New" w:cs="Courier New"/>
                <w:color w:val="000000"/>
                <w:sz w:val="24"/>
                <w:szCs w:val="24"/>
              </w:rPr>
            </w:pPr>
          </w:p>
          <w:p w14:paraId="0AB95DB2" w14:textId="77777777" w:rsidR="00A776EA" w:rsidRPr="00B65731" w:rsidRDefault="00A776EA" w:rsidP="00A776EA">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ab/>
              <w:t xml:space="preserve">std::cout </w:t>
            </w:r>
            <w:r w:rsidRPr="00B65731">
              <w:rPr>
                <w:rFonts w:ascii="Courier New" w:hAnsi="Courier New" w:cs="Courier New"/>
                <w:color w:val="008080"/>
                <w:sz w:val="24"/>
                <w:szCs w:val="24"/>
              </w:rPr>
              <w:t>&lt;&lt;</w:t>
            </w:r>
            <w:r w:rsidRPr="00B65731">
              <w:rPr>
                <w:rFonts w:ascii="Courier New" w:hAnsi="Courier New" w:cs="Courier New"/>
                <w:color w:val="000000"/>
                <w:sz w:val="24"/>
                <w:szCs w:val="24"/>
              </w:rPr>
              <w:t xml:space="preserve"> numGuests;</w:t>
            </w:r>
          </w:p>
          <w:p w14:paraId="044C288B" w14:textId="77777777" w:rsidR="00A776EA" w:rsidRPr="00B65731" w:rsidRDefault="00A776EA" w:rsidP="00A776EA">
            <w:pPr>
              <w:autoSpaceDE w:val="0"/>
              <w:autoSpaceDN w:val="0"/>
              <w:adjustRightInd w:val="0"/>
              <w:rPr>
                <w:rFonts w:ascii="Courier New" w:hAnsi="Courier New" w:cs="Courier New"/>
                <w:color w:val="000000"/>
                <w:sz w:val="24"/>
                <w:szCs w:val="24"/>
              </w:rPr>
            </w:pPr>
          </w:p>
          <w:p w14:paraId="78BC1CC8" w14:textId="77777777" w:rsidR="00A776EA" w:rsidRPr="00B65731" w:rsidRDefault="00A776EA" w:rsidP="00A776EA">
            <w:pPr>
              <w:autoSpaceDE w:val="0"/>
              <w:autoSpaceDN w:val="0"/>
              <w:adjustRightInd w:val="0"/>
              <w:rPr>
                <w:rFonts w:ascii="Courier New" w:hAnsi="Courier New" w:cs="Courier New"/>
                <w:color w:val="000000"/>
                <w:sz w:val="24"/>
                <w:szCs w:val="24"/>
              </w:rPr>
            </w:pPr>
            <w:r w:rsidRPr="00B65731">
              <w:rPr>
                <w:rFonts w:ascii="Courier New" w:hAnsi="Courier New" w:cs="Courier New"/>
                <w:color w:val="000000"/>
                <w:sz w:val="24"/>
                <w:szCs w:val="24"/>
              </w:rPr>
              <w:tab/>
            </w:r>
            <w:r w:rsidRPr="00B65731">
              <w:rPr>
                <w:rFonts w:ascii="Courier New" w:hAnsi="Courier New" w:cs="Courier New"/>
                <w:color w:val="0000FF"/>
                <w:sz w:val="24"/>
                <w:szCs w:val="24"/>
              </w:rPr>
              <w:t>return</w:t>
            </w:r>
            <w:r w:rsidRPr="00B65731">
              <w:rPr>
                <w:rFonts w:ascii="Courier New" w:hAnsi="Courier New" w:cs="Courier New"/>
                <w:color w:val="000000"/>
                <w:sz w:val="24"/>
                <w:szCs w:val="24"/>
              </w:rPr>
              <w:t xml:space="preserve"> 0;</w:t>
            </w:r>
          </w:p>
          <w:p w14:paraId="783CC6FF" w14:textId="63A91F03" w:rsidR="00F72634" w:rsidRDefault="00A776EA" w:rsidP="00A776EA">
            <w:r w:rsidRPr="00B65731">
              <w:rPr>
                <w:rFonts w:ascii="Courier New" w:hAnsi="Courier New" w:cs="Courier New"/>
                <w:color w:val="000000"/>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31892236">
        <w:trPr>
          <w:tblHeader/>
        </w:trPr>
        <w:tc>
          <w:tcPr>
            <w:tcW w:w="10780" w:type="dxa"/>
            <w:shd w:val="clear" w:color="auto" w:fill="auto"/>
            <w:tcMar>
              <w:top w:w="100" w:type="dxa"/>
              <w:left w:w="100" w:type="dxa"/>
              <w:bottom w:w="100" w:type="dxa"/>
              <w:right w:w="100" w:type="dxa"/>
            </w:tcMar>
          </w:tcPr>
          <w:p w14:paraId="43EA2404" w14:textId="437BCE2A" w:rsidR="00B475A1" w:rsidRDefault="00B475A1" w:rsidP="31892236">
            <w:pPr>
              <w:pBdr>
                <w:top w:val="nil"/>
                <w:left w:val="nil"/>
                <w:bottom w:val="nil"/>
                <w:right w:val="nil"/>
                <w:between w:val="nil"/>
              </w:pBdr>
            </w:pPr>
            <w:r w:rsidRPr="31892236">
              <w:rPr>
                <w:b/>
                <w:bCs/>
              </w:rPr>
              <w:t>Principles(s):</w:t>
            </w:r>
            <w:r>
              <w:t xml:space="preserve"> </w:t>
            </w:r>
          </w:p>
          <w:p w14:paraId="4096E0AA" w14:textId="73632156" w:rsidR="00B475A1" w:rsidRDefault="491ED312" w:rsidP="31892236">
            <w:pPr>
              <w:pBdr>
                <w:top w:val="nil"/>
                <w:left w:val="nil"/>
                <w:bottom w:val="nil"/>
                <w:right w:val="nil"/>
                <w:between w:val="nil"/>
              </w:pBdr>
            </w:pPr>
            <w:r>
              <w:t>Validate Input Data – If supplied data is expected to be of a certain type, it should be checked for validity before being passed to a system or operation that will already expect it to be correct.</w:t>
            </w:r>
          </w:p>
          <w:p w14:paraId="7007063D" w14:textId="62C6DD94" w:rsidR="00B475A1" w:rsidRDefault="00B475A1" w:rsidP="31892236">
            <w:pPr>
              <w:pBdr>
                <w:top w:val="nil"/>
                <w:left w:val="nil"/>
                <w:bottom w:val="nil"/>
                <w:right w:val="nil"/>
                <w:between w:val="nil"/>
              </w:pBdr>
            </w:pPr>
            <w:r>
              <w:br/>
            </w:r>
            <w:r w:rsidR="4BD508AF">
              <w:t xml:space="preserve">Heed Compiler Warnings – Compilers may issue a warning if it detects truncation, or a cast from one data type to another.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31892236">
        <w:trPr>
          <w:trHeight w:val="460"/>
          <w:tblHeader/>
        </w:trPr>
        <w:tc>
          <w:tcPr>
            <w:tcW w:w="1806" w:type="dxa"/>
            <w:shd w:val="clear" w:color="auto" w:fill="D9D9D9" w:themeFill="background1" w:themeFillShade="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31892236">
        <w:trPr>
          <w:trHeight w:val="460"/>
        </w:trPr>
        <w:tc>
          <w:tcPr>
            <w:tcW w:w="1806" w:type="dxa"/>
            <w:shd w:val="clear" w:color="auto" w:fill="auto"/>
          </w:tcPr>
          <w:p w14:paraId="49A8E1A2" w14:textId="797885B9" w:rsidR="00B475A1" w:rsidRDefault="3D5A52FF" w:rsidP="31892236">
            <w:pPr>
              <w:spacing w:line="259" w:lineRule="auto"/>
              <w:jc w:val="center"/>
            </w:pPr>
            <w:r>
              <w:t>LOW</w:t>
            </w:r>
          </w:p>
        </w:tc>
        <w:tc>
          <w:tcPr>
            <w:tcW w:w="1341" w:type="dxa"/>
            <w:shd w:val="clear" w:color="auto" w:fill="auto"/>
          </w:tcPr>
          <w:p w14:paraId="6EE4DA51" w14:textId="7740EE38" w:rsidR="00B475A1" w:rsidRDefault="3D5A52FF" w:rsidP="31892236">
            <w:pPr>
              <w:spacing w:line="259" w:lineRule="auto"/>
              <w:jc w:val="center"/>
            </w:pPr>
            <w:r>
              <w:t>MEDIUM</w:t>
            </w:r>
          </w:p>
        </w:tc>
        <w:tc>
          <w:tcPr>
            <w:tcW w:w="4021" w:type="dxa"/>
            <w:shd w:val="clear" w:color="auto" w:fill="auto"/>
          </w:tcPr>
          <w:p w14:paraId="5C9846CA" w14:textId="4C40CD21" w:rsidR="00B475A1" w:rsidRDefault="3D5A52FF" w:rsidP="31892236">
            <w:pPr>
              <w:spacing w:line="259" w:lineRule="auto"/>
              <w:jc w:val="center"/>
            </w:pPr>
            <w:r>
              <w:t>LOW</w:t>
            </w:r>
          </w:p>
        </w:tc>
        <w:tc>
          <w:tcPr>
            <w:tcW w:w="1807" w:type="dxa"/>
            <w:shd w:val="clear" w:color="auto" w:fill="auto"/>
          </w:tcPr>
          <w:p w14:paraId="58E0ACD7" w14:textId="3EF84799" w:rsidR="00B475A1" w:rsidRDefault="3D5A52FF" w:rsidP="31892236">
            <w:pPr>
              <w:spacing w:line="259" w:lineRule="auto"/>
              <w:jc w:val="center"/>
            </w:pPr>
            <w:r>
              <w:t>LOW</w:t>
            </w:r>
          </w:p>
        </w:tc>
        <w:tc>
          <w:tcPr>
            <w:tcW w:w="1805" w:type="dxa"/>
            <w:shd w:val="clear" w:color="auto" w:fill="auto"/>
          </w:tcPr>
          <w:p w14:paraId="3E539ECE" w14:textId="1480CC5D" w:rsidR="00B475A1" w:rsidRDefault="3D5A52FF" w:rsidP="31892236">
            <w:pPr>
              <w:spacing w:line="259" w:lineRule="auto"/>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F25020" w14:paraId="34797317" w14:textId="77777777" w:rsidTr="00001F14">
        <w:trPr>
          <w:trHeight w:val="460"/>
        </w:trPr>
        <w:tc>
          <w:tcPr>
            <w:tcW w:w="1807" w:type="dxa"/>
            <w:shd w:val="clear" w:color="auto" w:fill="auto"/>
          </w:tcPr>
          <w:p w14:paraId="0F729ADB" w14:textId="02F42F75" w:rsidR="00F25020" w:rsidRDefault="00F25020" w:rsidP="00F25020">
            <w:pPr>
              <w:jc w:val="center"/>
            </w:pPr>
            <w:r>
              <w:t>Cppcheck</w:t>
            </w:r>
          </w:p>
        </w:tc>
        <w:tc>
          <w:tcPr>
            <w:tcW w:w="1341" w:type="dxa"/>
            <w:shd w:val="clear" w:color="auto" w:fill="auto"/>
          </w:tcPr>
          <w:p w14:paraId="3AAB69D9" w14:textId="18CF4238" w:rsidR="00F25020" w:rsidRDefault="00F25020" w:rsidP="00F25020">
            <w:pPr>
              <w:jc w:val="center"/>
            </w:pPr>
            <w:r>
              <w:t>V2.14</w:t>
            </w:r>
          </w:p>
        </w:tc>
        <w:tc>
          <w:tcPr>
            <w:tcW w:w="4021" w:type="dxa"/>
            <w:shd w:val="clear" w:color="auto" w:fill="auto"/>
          </w:tcPr>
          <w:p w14:paraId="5D087CB4" w14:textId="4F8C38C5" w:rsidR="00F25020" w:rsidRDefault="00000000" w:rsidP="00F25020">
            <w:pPr>
              <w:jc w:val="center"/>
            </w:pPr>
            <w:hyperlink r:id="rId13" w:history="1">
              <w:r w:rsidR="00F25020" w:rsidRPr="007D3DB0">
                <w:rPr>
                  <w:rStyle w:val="Hyperlink"/>
                </w:rPr>
                <w:t>https://cppcheck.sourceforge.io/</w:t>
              </w:r>
            </w:hyperlink>
          </w:p>
        </w:tc>
        <w:tc>
          <w:tcPr>
            <w:tcW w:w="3611" w:type="dxa"/>
            <w:shd w:val="clear" w:color="auto" w:fill="auto"/>
          </w:tcPr>
          <w:p w14:paraId="29A4DB2F" w14:textId="166303BB" w:rsidR="00F25020" w:rsidRDefault="00F25020" w:rsidP="00F25020">
            <w:pPr>
              <w:jc w:val="center"/>
            </w:pPr>
            <w:r>
              <w:t>Static analysis tool for detecting various potential issues in C++ code files.</w:t>
            </w:r>
          </w:p>
        </w:tc>
      </w:tr>
      <w:tr w:rsidR="00F25020" w14:paraId="39933CAB" w14:textId="77777777" w:rsidTr="00001F14">
        <w:trPr>
          <w:trHeight w:val="460"/>
        </w:trPr>
        <w:tc>
          <w:tcPr>
            <w:tcW w:w="1807" w:type="dxa"/>
            <w:shd w:val="clear" w:color="auto" w:fill="auto"/>
          </w:tcPr>
          <w:p w14:paraId="32410B1A" w14:textId="3AB5EFC7" w:rsidR="00F25020" w:rsidRDefault="00F25020" w:rsidP="00F25020">
            <w:pPr>
              <w:jc w:val="center"/>
            </w:pPr>
            <w:r>
              <w:t>Google Test</w:t>
            </w:r>
          </w:p>
        </w:tc>
        <w:tc>
          <w:tcPr>
            <w:tcW w:w="1341" w:type="dxa"/>
            <w:shd w:val="clear" w:color="auto" w:fill="auto"/>
          </w:tcPr>
          <w:p w14:paraId="0453C4CF" w14:textId="072A3246" w:rsidR="00F25020" w:rsidRDefault="00F25020" w:rsidP="00F25020">
            <w:pPr>
              <w:jc w:val="center"/>
            </w:pPr>
            <w:r w:rsidRPr="00CC6C44">
              <w:t>v1.14.0</w:t>
            </w:r>
          </w:p>
        </w:tc>
        <w:tc>
          <w:tcPr>
            <w:tcW w:w="4021" w:type="dxa"/>
            <w:shd w:val="clear" w:color="auto" w:fill="auto"/>
          </w:tcPr>
          <w:p w14:paraId="1CB1DCF1" w14:textId="785FCC9B" w:rsidR="00F25020" w:rsidRDefault="00000000" w:rsidP="00F25020">
            <w:pPr>
              <w:jc w:val="center"/>
              <w:rPr>
                <w:u w:val="single"/>
              </w:rPr>
            </w:pPr>
            <w:hyperlink r:id="rId14" w:history="1">
              <w:r w:rsidR="00F25020" w:rsidRPr="007D3DB0">
                <w:rPr>
                  <w:rStyle w:val="Hyperlink"/>
                </w:rPr>
                <w:t>https://github.com/google/googletest</w:t>
              </w:r>
            </w:hyperlink>
          </w:p>
        </w:tc>
        <w:tc>
          <w:tcPr>
            <w:tcW w:w="3611" w:type="dxa"/>
            <w:shd w:val="clear" w:color="auto" w:fill="auto"/>
          </w:tcPr>
          <w:p w14:paraId="6E75D5AD" w14:textId="326FA439" w:rsidR="00F25020" w:rsidRDefault="00F25020" w:rsidP="00F25020">
            <w:pPr>
              <w:jc w:val="center"/>
            </w:pPr>
            <w:r>
              <w:t>Automated test suite for C++ that allows automatically running tests on the codebase</w:t>
            </w:r>
            <w:r w:rsidR="00657374">
              <w:t xml:space="preserve">. </w:t>
            </w:r>
            <w:r w:rsidR="00523A17">
              <w:t>This can be used to ensure value assignment is working as expected.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4850800" w:rsidR="00381847" w:rsidRDefault="00E769D9">
            <w:pPr>
              <w:jc w:val="center"/>
            </w:pPr>
            <w:r>
              <w:t>[STD-</w:t>
            </w:r>
            <w:r w:rsidR="005D2F32">
              <w:t>VAR01</w:t>
            </w:r>
            <w:r>
              <w:t>-</w:t>
            </w:r>
            <w:r w:rsidR="005D2F32">
              <w:t>CPP</w:t>
            </w:r>
            <w:r>
              <w:t>]</w:t>
            </w:r>
          </w:p>
        </w:tc>
        <w:tc>
          <w:tcPr>
            <w:tcW w:w="7632" w:type="dxa"/>
            <w:tcMar>
              <w:top w:w="100" w:type="dxa"/>
              <w:left w:w="100" w:type="dxa"/>
              <w:bottom w:w="100" w:type="dxa"/>
              <w:right w:w="100" w:type="dxa"/>
            </w:tcMar>
          </w:tcPr>
          <w:p w14:paraId="164074C2" w14:textId="7E13F734" w:rsidR="00381847" w:rsidRDefault="00F645A4">
            <w:r>
              <w:t>Make sure a variable is never assigned a value that is outside the allowed range.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BBC4A85" w:rsidR="00F72634" w:rsidRDefault="00BC135E" w:rsidP="0015146B">
            <w:r>
              <w:t xml:space="preserve">According to the standard, this unsigned char is only guaranteed to be able to hold a maximum value of 255. </w:t>
            </w:r>
            <w:r w:rsidR="00FD2E24">
              <w:t xml:space="preserve">As a result, this code is likely to result in overflow, thus printing out an unintended value. </w:t>
            </w:r>
          </w:p>
        </w:tc>
      </w:tr>
      <w:tr w:rsidR="00F72634" w14:paraId="347ECF59" w14:textId="77777777" w:rsidTr="00001F14">
        <w:trPr>
          <w:trHeight w:val="460"/>
        </w:trPr>
        <w:tc>
          <w:tcPr>
            <w:tcW w:w="10800" w:type="dxa"/>
            <w:tcMar>
              <w:top w:w="100" w:type="dxa"/>
              <w:left w:w="100" w:type="dxa"/>
              <w:bottom w:w="100" w:type="dxa"/>
              <w:right w:w="100" w:type="dxa"/>
            </w:tcMar>
          </w:tcPr>
          <w:p w14:paraId="67B6F939" w14:textId="77777777" w:rsidR="00F645A4" w:rsidRPr="00F645A4" w:rsidRDefault="00F645A4" w:rsidP="00F645A4">
            <w:pPr>
              <w:autoSpaceDE w:val="0"/>
              <w:autoSpaceDN w:val="0"/>
              <w:adjustRightInd w:val="0"/>
              <w:rPr>
                <w:rFonts w:ascii="Courier New" w:hAnsi="Courier New" w:cs="Courier New"/>
                <w:color w:val="000000"/>
                <w:sz w:val="24"/>
                <w:szCs w:val="24"/>
              </w:rPr>
            </w:pPr>
            <w:r w:rsidRPr="00F645A4">
              <w:rPr>
                <w:rFonts w:ascii="Courier New" w:hAnsi="Courier New" w:cs="Courier New"/>
                <w:color w:val="0000FF"/>
                <w:sz w:val="24"/>
                <w:szCs w:val="24"/>
              </w:rPr>
              <w:t>int</w:t>
            </w:r>
            <w:r w:rsidRPr="00F645A4">
              <w:rPr>
                <w:rFonts w:ascii="Courier New" w:hAnsi="Courier New" w:cs="Courier New"/>
                <w:color w:val="000000"/>
                <w:sz w:val="24"/>
                <w:szCs w:val="24"/>
              </w:rPr>
              <w:t xml:space="preserve"> main()</w:t>
            </w:r>
          </w:p>
          <w:p w14:paraId="7183E921" w14:textId="77777777" w:rsidR="00F645A4" w:rsidRPr="00F645A4" w:rsidRDefault="00F645A4" w:rsidP="00F645A4">
            <w:pPr>
              <w:autoSpaceDE w:val="0"/>
              <w:autoSpaceDN w:val="0"/>
              <w:adjustRightInd w:val="0"/>
              <w:rPr>
                <w:rFonts w:ascii="Courier New" w:hAnsi="Courier New" w:cs="Courier New"/>
                <w:color w:val="000000"/>
                <w:sz w:val="24"/>
                <w:szCs w:val="24"/>
              </w:rPr>
            </w:pPr>
            <w:r w:rsidRPr="00F645A4">
              <w:rPr>
                <w:rFonts w:ascii="Courier New" w:hAnsi="Courier New" w:cs="Courier New"/>
                <w:color w:val="000000"/>
                <w:sz w:val="24"/>
                <w:szCs w:val="24"/>
              </w:rPr>
              <w:t>{</w:t>
            </w:r>
          </w:p>
          <w:p w14:paraId="6C9386A1" w14:textId="77777777" w:rsidR="00F645A4" w:rsidRPr="00F645A4" w:rsidRDefault="00F645A4" w:rsidP="00F645A4">
            <w:pPr>
              <w:autoSpaceDE w:val="0"/>
              <w:autoSpaceDN w:val="0"/>
              <w:adjustRightInd w:val="0"/>
              <w:rPr>
                <w:rFonts w:ascii="Courier New" w:hAnsi="Courier New" w:cs="Courier New"/>
                <w:color w:val="000000"/>
                <w:sz w:val="24"/>
                <w:szCs w:val="24"/>
              </w:rPr>
            </w:pPr>
            <w:r w:rsidRPr="00F645A4">
              <w:rPr>
                <w:rFonts w:ascii="Courier New" w:hAnsi="Courier New" w:cs="Courier New"/>
                <w:color w:val="000000"/>
                <w:sz w:val="24"/>
                <w:szCs w:val="24"/>
              </w:rPr>
              <w:tab/>
            </w:r>
            <w:r w:rsidRPr="00F645A4">
              <w:rPr>
                <w:rFonts w:ascii="Courier New" w:hAnsi="Courier New" w:cs="Courier New"/>
                <w:color w:val="0000FF"/>
                <w:sz w:val="24"/>
                <w:szCs w:val="24"/>
              </w:rPr>
              <w:t>unsigned</w:t>
            </w:r>
            <w:r w:rsidRPr="00F645A4">
              <w:rPr>
                <w:rFonts w:ascii="Courier New" w:hAnsi="Courier New" w:cs="Courier New"/>
                <w:color w:val="000000"/>
                <w:sz w:val="24"/>
                <w:szCs w:val="24"/>
              </w:rPr>
              <w:t xml:space="preserve"> </w:t>
            </w:r>
            <w:r w:rsidRPr="00F645A4">
              <w:rPr>
                <w:rFonts w:ascii="Courier New" w:hAnsi="Courier New" w:cs="Courier New"/>
                <w:color w:val="0000FF"/>
                <w:sz w:val="24"/>
                <w:szCs w:val="24"/>
              </w:rPr>
              <w:t>char</w:t>
            </w:r>
            <w:r w:rsidRPr="00F645A4">
              <w:rPr>
                <w:rFonts w:ascii="Courier New" w:hAnsi="Courier New" w:cs="Courier New"/>
                <w:color w:val="000000"/>
                <w:sz w:val="24"/>
                <w:szCs w:val="24"/>
              </w:rPr>
              <w:t xml:space="preserve"> numGuests = 900;</w:t>
            </w:r>
          </w:p>
          <w:p w14:paraId="72A0C133" w14:textId="77777777" w:rsidR="00F645A4" w:rsidRPr="00F645A4" w:rsidRDefault="00F645A4" w:rsidP="00F645A4">
            <w:pPr>
              <w:autoSpaceDE w:val="0"/>
              <w:autoSpaceDN w:val="0"/>
              <w:adjustRightInd w:val="0"/>
              <w:rPr>
                <w:rFonts w:ascii="Courier New" w:hAnsi="Courier New" w:cs="Courier New"/>
                <w:color w:val="000000"/>
                <w:sz w:val="24"/>
                <w:szCs w:val="24"/>
              </w:rPr>
            </w:pPr>
            <w:r w:rsidRPr="00F645A4">
              <w:rPr>
                <w:rFonts w:ascii="Courier New" w:hAnsi="Courier New" w:cs="Courier New"/>
                <w:color w:val="000000"/>
                <w:sz w:val="24"/>
                <w:szCs w:val="24"/>
              </w:rPr>
              <w:tab/>
              <w:t xml:space="preserve">std::cout </w:t>
            </w:r>
            <w:r w:rsidRPr="00F645A4">
              <w:rPr>
                <w:rFonts w:ascii="Courier New" w:hAnsi="Courier New" w:cs="Courier New"/>
                <w:color w:val="008080"/>
                <w:sz w:val="24"/>
                <w:szCs w:val="24"/>
              </w:rPr>
              <w:t>&lt;&lt;</w:t>
            </w:r>
            <w:r w:rsidRPr="00F645A4">
              <w:rPr>
                <w:rFonts w:ascii="Courier New" w:hAnsi="Courier New" w:cs="Courier New"/>
                <w:color w:val="000000"/>
                <w:sz w:val="24"/>
                <w:szCs w:val="24"/>
              </w:rPr>
              <w:t xml:space="preserve"> (</w:t>
            </w:r>
            <w:r w:rsidRPr="00F645A4">
              <w:rPr>
                <w:rFonts w:ascii="Courier New" w:hAnsi="Courier New" w:cs="Courier New"/>
                <w:color w:val="0000FF"/>
                <w:sz w:val="24"/>
                <w:szCs w:val="24"/>
              </w:rPr>
              <w:t>int</w:t>
            </w:r>
            <w:r w:rsidRPr="00F645A4">
              <w:rPr>
                <w:rFonts w:ascii="Courier New" w:hAnsi="Courier New" w:cs="Courier New"/>
                <w:color w:val="000000"/>
                <w:sz w:val="24"/>
                <w:szCs w:val="24"/>
              </w:rPr>
              <w:t>)numGuests;</w:t>
            </w:r>
          </w:p>
          <w:p w14:paraId="7E0C2F48" w14:textId="1C20C554" w:rsidR="00F72634" w:rsidRDefault="00F645A4" w:rsidP="00F645A4">
            <w:r w:rsidRPr="00F645A4">
              <w:rPr>
                <w:rFonts w:ascii="Courier New" w:hAnsi="Courier New" w:cs="Courier New"/>
                <w:color w:val="000000"/>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2835BC3" w:rsidR="00F72634" w:rsidRDefault="00FD2E24" w:rsidP="0015146B">
            <w:r>
              <w:t xml:space="preserve">It is important to always pick an appropriate data type that is capable of representing the maximum value that could be associated with a variable as per the logic of the program. In this case, numGuests is now declared as a short, which is more than capable of storing the value 900. </w:t>
            </w:r>
          </w:p>
        </w:tc>
      </w:tr>
      <w:tr w:rsidR="00F72634" w14:paraId="71761811" w14:textId="77777777" w:rsidTr="00001F14">
        <w:trPr>
          <w:trHeight w:val="460"/>
        </w:trPr>
        <w:tc>
          <w:tcPr>
            <w:tcW w:w="10800" w:type="dxa"/>
            <w:tcMar>
              <w:top w:w="100" w:type="dxa"/>
              <w:left w:w="100" w:type="dxa"/>
              <w:bottom w:w="100" w:type="dxa"/>
              <w:right w:w="100" w:type="dxa"/>
            </w:tcMar>
          </w:tcPr>
          <w:p w14:paraId="17A77CEF" w14:textId="77777777" w:rsidR="00FD2E24" w:rsidRPr="00FD2E24" w:rsidRDefault="00FD2E24" w:rsidP="00FD2E24">
            <w:pPr>
              <w:autoSpaceDE w:val="0"/>
              <w:autoSpaceDN w:val="0"/>
              <w:adjustRightInd w:val="0"/>
              <w:rPr>
                <w:rFonts w:ascii="Courier New" w:hAnsi="Courier New" w:cs="Courier New"/>
                <w:color w:val="000000"/>
                <w:sz w:val="24"/>
                <w:szCs w:val="24"/>
              </w:rPr>
            </w:pPr>
            <w:r w:rsidRPr="00FD2E24">
              <w:rPr>
                <w:rFonts w:ascii="Courier New" w:hAnsi="Courier New" w:cs="Courier New"/>
                <w:color w:val="0000FF"/>
                <w:sz w:val="24"/>
                <w:szCs w:val="24"/>
              </w:rPr>
              <w:t>int</w:t>
            </w:r>
            <w:r w:rsidRPr="00FD2E24">
              <w:rPr>
                <w:rFonts w:ascii="Courier New" w:hAnsi="Courier New" w:cs="Courier New"/>
                <w:color w:val="000000"/>
                <w:sz w:val="24"/>
                <w:szCs w:val="24"/>
              </w:rPr>
              <w:t xml:space="preserve"> main()</w:t>
            </w:r>
          </w:p>
          <w:p w14:paraId="0F709506" w14:textId="77777777" w:rsidR="00FD2E24" w:rsidRPr="00FD2E24" w:rsidRDefault="00FD2E24" w:rsidP="00FD2E24">
            <w:pPr>
              <w:autoSpaceDE w:val="0"/>
              <w:autoSpaceDN w:val="0"/>
              <w:adjustRightInd w:val="0"/>
              <w:rPr>
                <w:rFonts w:ascii="Courier New" w:hAnsi="Courier New" w:cs="Courier New"/>
                <w:color w:val="000000"/>
                <w:sz w:val="24"/>
                <w:szCs w:val="24"/>
              </w:rPr>
            </w:pPr>
            <w:r w:rsidRPr="00FD2E24">
              <w:rPr>
                <w:rFonts w:ascii="Courier New" w:hAnsi="Courier New" w:cs="Courier New"/>
                <w:color w:val="000000"/>
                <w:sz w:val="24"/>
                <w:szCs w:val="24"/>
              </w:rPr>
              <w:t>{</w:t>
            </w:r>
          </w:p>
          <w:p w14:paraId="6D11C37F" w14:textId="77777777" w:rsidR="00FD2E24" w:rsidRPr="00FD2E24" w:rsidRDefault="00FD2E24" w:rsidP="00FD2E24">
            <w:pPr>
              <w:autoSpaceDE w:val="0"/>
              <w:autoSpaceDN w:val="0"/>
              <w:adjustRightInd w:val="0"/>
              <w:rPr>
                <w:rFonts w:ascii="Courier New" w:hAnsi="Courier New" w:cs="Courier New"/>
                <w:color w:val="000000"/>
                <w:sz w:val="24"/>
                <w:szCs w:val="24"/>
              </w:rPr>
            </w:pPr>
            <w:r w:rsidRPr="00FD2E24">
              <w:rPr>
                <w:rFonts w:ascii="Courier New" w:hAnsi="Courier New" w:cs="Courier New"/>
                <w:color w:val="000000"/>
                <w:sz w:val="24"/>
                <w:szCs w:val="24"/>
              </w:rPr>
              <w:tab/>
            </w:r>
            <w:r w:rsidRPr="00FD2E24">
              <w:rPr>
                <w:rFonts w:ascii="Courier New" w:hAnsi="Courier New" w:cs="Courier New"/>
                <w:color w:val="0000FF"/>
                <w:sz w:val="24"/>
                <w:szCs w:val="24"/>
              </w:rPr>
              <w:t>unsigned</w:t>
            </w:r>
            <w:r w:rsidRPr="00FD2E24">
              <w:rPr>
                <w:rFonts w:ascii="Courier New" w:hAnsi="Courier New" w:cs="Courier New"/>
                <w:color w:val="000000"/>
                <w:sz w:val="24"/>
                <w:szCs w:val="24"/>
              </w:rPr>
              <w:t xml:space="preserve"> </w:t>
            </w:r>
            <w:r w:rsidRPr="00FD2E24">
              <w:rPr>
                <w:rFonts w:ascii="Courier New" w:hAnsi="Courier New" w:cs="Courier New"/>
                <w:color w:val="0000FF"/>
                <w:sz w:val="24"/>
                <w:szCs w:val="24"/>
              </w:rPr>
              <w:t>short</w:t>
            </w:r>
            <w:r w:rsidRPr="00FD2E24">
              <w:rPr>
                <w:rFonts w:ascii="Courier New" w:hAnsi="Courier New" w:cs="Courier New"/>
                <w:color w:val="000000"/>
                <w:sz w:val="24"/>
                <w:szCs w:val="24"/>
              </w:rPr>
              <w:t xml:space="preserve"> numGuests = 900;</w:t>
            </w:r>
          </w:p>
          <w:p w14:paraId="5D85C171" w14:textId="77777777" w:rsidR="00FD2E24" w:rsidRPr="00FD2E24" w:rsidRDefault="00FD2E24" w:rsidP="00FD2E24">
            <w:pPr>
              <w:autoSpaceDE w:val="0"/>
              <w:autoSpaceDN w:val="0"/>
              <w:adjustRightInd w:val="0"/>
              <w:rPr>
                <w:rFonts w:ascii="Courier New" w:hAnsi="Courier New" w:cs="Courier New"/>
                <w:color w:val="000000"/>
                <w:sz w:val="24"/>
                <w:szCs w:val="24"/>
              </w:rPr>
            </w:pPr>
            <w:r w:rsidRPr="00FD2E24">
              <w:rPr>
                <w:rFonts w:ascii="Courier New" w:hAnsi="Courier New" w:cs="Courier New"/>
                <w:color w:val="000000"/>
                <w:sz w:val="24"/>
                <w:szCs w:val="24"/>
              </w:rPr>
              <w:tab/>
              <w:t xml:space="preserve">std::cout </w:t>
            </w:r>
            <w:r w:rsidRPr="00FD2E24">
              <w:rPr>
                <w:rFonts w:ascii="Courier New" w:hAnsi="Courier New" w:cs="Courier New"/>
                <w:color w:val="008080"/>
                <w:sz w:val="24"/>
                <w:szCs w:val="24"/>
              </w:rPr>
              <w:t>&lt;&lt;</w:t>
            </w:r>
            <w:r w:rsidRPr="00FD2E24">
              <w:rPr>
                <w:rFonts w:ascii="Courier New" w:hAnsi="Courier New" w:cs="Courier New"/>
                <w:color w:val="000000"/>
                <w:sz w:val="24"/>
                <w:szCs w:val="24"/>
              </w:rPr>
              <w:t xml:space="preserve"> numGuests;</w:t>
            </w:r>
          </w:p>
          <w:p w14:paraId="4F4DA9C0" w14:textId="6F5AF1E0" w:rsidR="00F72634" w:rsidRDefault="00FD2E24" w:rsidP="00FD2E24">
            <w:r w:rsidRPr="00FD2E24">
              <w:rPr>
                <w:rFonts w:ascii="Courier New" w:hAnsi="Courier New" w:cs="Courier New"/>
                <w:color w:val="000000"/>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31892236">
        <w:trPr>
          <w:tblHeader/>
        </w:trPr>
        <w:tc>
          <w:tcPr>
            <w:tcW w:w="10780" w:type="dxa"/>
            <w:shd w:val="clear" w:color="auto" w:fill="auto"/>
            <w:tcMar>
              <w:top w:w="100" w:type="dxa"/>
              <w:left w:w="100" w:type="dxa"/>
              <w:bottom w:w="100" w:type="dxa"/>
              <w:right w:w="100" w:type="dxa"/>
            </w:tcMar>
          </w:tcPr>
          <w:p w14:paraId="6D703C39" w14:textId="6EA4B9DA" w:rsidR="00B475A1" w:rsidRDefault="00B475A1" w:rsidP="31892236">
            <w:pPr>
              <w:pBdr>
                <w:top w:val="nil"/>
                <w:left w:val="nil"/>
                <w:bottom w:val="nil"/>
                <w:right w:val="nil"/>
                <w:between w:val="nil"/>
              </w:pBdr>
            </w:pPr>
            <w:r w:rsidRPr="31892236">
              <w:rPr>
                <w:b/>
                <w:bCs/>
              </w:rPr>
              <w:t>Principles(s):</w:t>
            </w:r>
            <w:r>
              <w:t xml:space="preserve"> </w:t>
            </w:r>
          </w:p>
          <w:p w14:paraId="22D979FC" w14:textId="68B3162B" w:rsidR="00B475A1" w:rsidRDefault="6D70C1FB" w:rsidP="31892236">
            <w:pPr>
              <w:pBdr>
                <w:top w:val="nil"/>
                <w:left w:val="nil"/>
                <w:bottom w:val="nil"/>
                <w:right w:val="nil"/>
                <w:between w:val="nil"/>
              </w:pBdr>
            </w:pPr>
            <w:r>
              <w:t>Validate Input Data</w:t>
            </w:r>
            <w:r w:rsidR="287145AB">
              <w:t xml:space="preserve"> – Input data should be checked to ensure it is in range before it is assigned to a variable type. Otherwise, overflow or underflow may occur. </w:t>
            </w:r>
          </w:p>
          <w:p w14:paraId="6B886C9C" w14:textId="217E40A1" w:rsidR="00B475A1" w:rsidRDefault="00B475A1" w:rsidP="31892236">
            <w:pPr>
              <w:pBdr>
                <w:top w:val="nil"/>
                <w:left w:val="nil"/>
                <w:bottom w:val="nil"/>
                <w:right w:val="nil"/>
                <w:between w:val="nil"/>
              </w:pBdr>
            </w:pPr>
          </w:p>
          <w:p w14:paraId="770D7F02" w14:textId="364194AD" w:rsidR="00B475A1" w:rsidRDefault="287145AB" w:rsidP="31892236">
            <w:pPr>
              <w:pBdr>
                <w:top w:val="nil"/>
                <w:left w:val="nil"/>
                <w:bottom w:val="nil"/>
                <w:right w:val="nil"/>
                <w:between w:val="nil"/>
              </w:pBdr>
            </w:pPr>
            <w:r>
              <w:t xml:space="preserve">Heed Compiler Warnings – A compiler may be able to warn against certain types of assignments that might </w:t>
            </w:r>
            <w:r w:rsidR="130B7F04">
              <w:t xml:space="preserve">exceed the range of a variable type.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31892236">
        <w:trPr>
          <w:trHeight w:val="460"/>
          <w:tblHeader/>
        </w:trPr>
        <w:tc>
          <w:tcPr>
            <w:tcW w:w="1806" w:type="dxa"/>
            <w:shd w:val="clear" w:color="auto" w:fill="D9D9D9" w:themeFill="background1" w:themeFillShade="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31892236">
        <w:trPr>
          <w:trHeight w:val="460"/>
        </w:trPr>
        <w:tc>
          <w:tcPr>
            <w:tcW w:w="1806" w:type="dxa"/>
            <w:shd w:val="clear" w:color="auto" w:fill="auto"/>
          </w:tcPr>
          <w:p w14:paraId="00278D98" w14:textId="1B7FDDA4" w:rsidR="00B475A1" w:rsidRDefault="5B51AAC9" w:rsidP="31892236">
            <w:pPr>
              <w:spacing w:line="259" w:lineRule="auto"/>
              <w:jc w:val="center"/>
            </w:pPr>
            <w:r>
              <w:t>LOW</w:t>
            </w:r>
          </w:p>
        </w:tc>
        <w:tc>
          <w:tcPr>
            <w:tcW w:w="1341" w:type="dxa"/>
            <w:shd w:val="clear" w:color="auto" w:fill="auto"/>
          </w:tcPr>
          <w:p w14:paraId="086FA0F7" w14:textId="0AA74321" w:rsidR="00B475A1" w:rsidRDefault="5B51AAC9" w:rsidP="31892236">
            <w:pPr>
              <w:spacing w:line="259" w:lineRule="auto"/>
              <w:jc w:val="center"/>
            </w:pPr>
            <w:r>
              <w:t>MEDIUM</w:t>
            </w:r>
          </w:p>
        </w:tc>
        <w:tc>
          <w:tcPr>
            <w:tcW w:w="4021" w:type="dxa"/>
            <w:shd w:val="clear" w:color="auto" w:fill="auto"/>
          </w:tcPr>
          <w:p w14:paraId="3D7EE5AB" w14:textId="599FC520" w:rsidR="00B475A1" w:rsidRDefault="5B51AAC9" w:rsidP="31892236">
            <w:pPr>
              <w:spacing w:line="259" w:lineRule="auto"/>
              <w:jc w:val="center"/>
            </w:pPr>
            <w:r>
              <w:t>LOW</w:t>
            </w:r>
          </w:p>
        </w:tc>
        <w:tc>
          <w:tcPr>
            <w:tcW w:w="1807" w:type="dxa"/>
            <w:shd w:val="clear" w:color="auto" w:fill="auto"/>
          </w:tcPr>
          <w:p w14:paraId="483DB358" w14:textId="6F161F3B" w:rsidR="00B475A1" w:rsidRDefault="5B51AAC9" w:rsidP="31892236">
            <w:pPr>
              <w:spacing w:line="259" w:lineRule="auto"/>
              <w:jc w:val="center"/>
            </w:pPr>
            <w:r>
              <w:t>MEDIUM</w:t>
            </w:r>
          </w:p>
        </w:tc>
        <w:tc>
          <w:tcPr>
            <w:tcW w:w="1805" w:type="dxa"/>
            <w:shd w:val="clear" w:color="auto" w:fill="auto"/>
          </w:tcPr>
          <w:p w14:paraId="0216068C" w14:textId="6249CB77" w:rsidR="00B475A1" w:rsidRDefault="5B51AAC9" w:rsidP="31892236">
            <w:pPr>
              <w:spacing w:line="259" w:lineRule="auto"/>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1E5F98" w14:paraId="300BC336" w14:textId="77777777" w:rsidTr="00001F14">
        <w:trPr>
          <w:trHeight w:val="460"/>
        </w:trPr>
        <w:tc>
          <w:tcPr>
            <w:tcW w:w="1807" w:type="dxa"/>
            <w:shd w:val="clear" w:color="auto" w:fill="auto"/>
          </w:tcPr>
          <w:p w14:paraId="0F8CDDEE" w14:textId="053DC341" w:rsidR="001E5F98" w:rsidRDefault="001E5F98" w:rsidP="001E5F98">
            <w:pPr>
              <w:jc w:val="center"/>
            </w:pPr>
            <w:r>
              <w:t>Cppcheck</w:t>
            </w:r>
          </w:p>
        </w:tc>
        <w:tc>
          <w:tcPr>
            <w:tcW w:w="1341" w:type="dxa"/>
            <w:shd w:val="clear" w:color="auto" w:fill="auto"/>
          </w:tcPr>
          <w:p w14:paraId="2A2ABA7F" w14:textId="77D4C127" w:rsidR="001E5F98" w:rsidRDefault="001E5F98" w:rsidP="001E5F98">
            <w:pPr>
              <w:jc w:val="center"/>
            </w:pPr>
            <w:r>
              <w:t>V2.14</w:t>
            </w:r>
          </w:p>
        </w:tc>
        <w:tc>
          <w:tcPr>
            <w:tcW w:w="4021" w:type="dxa"/>
            <w:shd w:val="clear" w:color="auto" w:fill="auto"/>
          </w:tcPr>
          <w:p w14:paraId="4441551B" w14:textId="61012806" w:rsidR="001E5F98" w:rsidRDefault="00000000" w:rsidP="001E5F98">
            <w:pPr>
              <w:jc w:val="center"/>
            </w:pPr>
            <w:hyperlink r:id="rId15" w:history="1">
              <w:r w:rsidR="001E5F98" w:rsidRPr="007D3DB0">
                <w:rPr>
                  <w:rStyle w:val="Hyperlink"/>
                </w:rPr>
                <w:t>https://cppcheck.sourceforge.io/</w:t>
              </w:r>
            </w:hyperlink>
          </w:p>
        </w:tc>
        <w:tc>
          <w:tcPr>
            <w:tcW w:w="3611" w:type="dxa"/>
            <w:shd w:val="clear" w:color="auto" w:fill="auto"/>
          </w:tcPr>
          <w:p w14:paraId="196AC4C7" w14:textId="55D19B6D" w:rsidR="001E5F98" w:rsidRDefault="001E5F98" w:rsidP="001E5F98">
            <w:pPr>
              <w:jc w:val="center"/>
            </w:pPr>
            <w:r>
              <w:t>Static analysis tool for detecting various potential issues in C++ code files.</w:t>
            </w:r>
          </w:p>
        </w:tc>
      </w:tr>
      <w:tr w:rsidR="001E5F98" w14:paraId="5FE44A56" w14:textId="77777777" w:rsidTr="00001F14">
        <w:trPr>
          <w:trHeight w:val="460"/>
        </w:trPr>
        <w:tc>
          <w:tcPr>
            <w:tcW w:w="1807" w:type="dxa"/>
            <w:shd w:val="clear" w:color="auto" w:fill="auto"/>
          </w:tcPr>
          <w:p w14:paraId="4E4CBBF1" w14:textId="1325D8A9" w:rsidR="001E5F98" w:rsidRDefault="001E5F98" w:rsidP="001E5F98">
            <w:pPr>
              <w:jc w:val="center"/>
            </w:pPr>
            <w:r>
              <w:t>Google Test</w:t>
            </w:r>
          </w:p>
        </w:tc>
        <w:tc>
          <w:tcPr>
            <w:tcW w:w="1341" w:type="dxa"/>
            <w:shd w:val="clear" w:color="auto" w:fill="auto"/>
          </w:tcPr>
          <w:p w14:paraId="70D2F7C5" w14:textId="3E1F620A" w:rsidR="001E5F98" w:rsidRDefault="001E5F98" w:rsidP="001E5F98">
            <w:pPr>
              <w:jc w:val="center"/>
            </w:pPr>
            <w:r w:rsidRPr="00CC6C44">
              <w:t>v1.14.0</w:t>
            </w:r>
          </w:p>
        </w:tc>
        <w:tc>
          <w:tcPr>
            <w:tcW w:w="4021" w:type="dxa"/>
            <w:shd w:val="clear" w:color="auto" w:fill="auto"/>
          </w:tcPr>
          <w:p w14:paraId="68783DFF" w14:textId="1D617EF9" w:rsidR="001E5F98" w:rsidRDefault="00000000" w:rsidP="001E5F98">
            <w:pPr>
              <w:jc w:val="center"/>
              <w:rPr>
                <w:u w:val="single"/>
              </w:rPr>
            </w:pPr>
            <w:hyperlink r:id="rId16" w:history="1">
              <w:r w:rsidR="001E5F98" w:rsidRPr="007D3DB0">
                <w:rPr>
                  <w:rStyle w:val="Hyperlink"/>
                </w:rPr>
                <w:t>https://github.com/google/googletest</w:t>
              </w:r>
            </w:hyperlink>
          </w:p>
        </w:tc>
        <w:tc>
          <w:tcPr>
            <w:tcW w:w="3611" w:type="dxa"/>
            <w:shd w:val="clear" w:color="auto" w:fill="auto"/>
          </w:tcPr>
          <w:p w14:paraId="67EF3C2C" w14:textId="775F7BFC" w:rsidR="001E5F98" w:rsidRDefault="001E5F98" w:rsidP="001E5F98">
            <w:pPr>
              <w:jc w:val="center"/>
            </w:pPr>
            <w:r>
              <w:t>Automated test suite for C++ that allows automatically running tests on the codebase. This can be used to ensure value assignment is working as expected.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42DE5F2" w:rsidR="00381847" w:rsidRDefault="00E769D9">
            <w:pPr>
              <w:jc w:val="center"/>
            </w:pPr>
            <w:r>
              <w:t>[STD-</w:t>
            </w:r>
            <w:r w:rsidR="003755FF">
              <w:t>STR50</w:t>
            </w:r>
            <w:r>
              <w:t>-</w:t>
            </w:r>
            <w:r w:rsidR="003755FF">
              <w:t>CPP</w:t>
            </w:r>
            <w:r>
              <w:t>]</w:t>
            </w:r>
          </w:p>
        </w:tc>
        <w:tc>
          <w:tcPr>
            <w:tcW w:w="7632" w:type="dxa"/>
            <w:tcMar>
              <w:top w:w="100" w:type="dxa"/>
              <w:left w:w="100" w:type="dxa"/>
              <w:bottom w:w="100" w:type="dxa"/>
              <w:right w:w="100" w:type="dxa"/>
            </w:tcMar>
          </w:tcPr>
          <w:p w14:paraId="2E7240A9" w14:textId="00D15521" w:rsidR="00381847" w:rsidRDefault="003755FF">
            <w:r>
              <w:t xml:space="preserve">Guarantee that storage for strings has sufficient space for character data and the null terminator. If attempting to write more characters to a string than can fit, a buffer overflow will occur. This can lead to hackers being able to run arbitrary code.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5334F3D" w:rsidR="00F72634" w:rsidRDefault="00024112" w:rsidP="0015146B">
            <w:r>
              <w:t xml:space="preserve">This code is noncompliant because the user can enter in a string of any length, and it will be read into the myString buffer. This will cause an overflow if the user provides more than nine characters. </w:t>
            </w:r>
          </w:p>
        </w:tc>
      </w:tr>
      <w:tr w:rsidR="00F72634" w14:paraId="6EF6786D" w14:textId="77777777" w:rsidTr="00001F14">
        <w:trPr>
          <w:trHeight w:val="460"/>
        </w:trPr>
        <w:tc>
          <w:tcPr>
            <w:tcW w:w="10800" w:type="dxa"/>
            <w:tcMar>
              <w:top w:w="100" w:type="dxa"/>
              <w:left w:w="100" w:type="dxa"/>
              <w:bottom w:w="100" w:type="dxa"/>
              <w:right w:w="100" w:type="dxa"/>
            </w:tcMar>
          </w:tcPr>
          <w:p w14:paraId="1A1A39AC"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808080"/>
                <w:sz w:val="24"/>
                <w:szCs w:val="24"/>
              </w:rPr>
              <w:t>#include</w:t>
            </w:r>
            <w:r w:rsidRPr="00024112">
              <w:rPr>
                <w:rFonts w:ascii="Courier New" w:hAnsi="Courier New" w:cs="Courier New"/>
                <w:color w:val="000000"/>
                <w:sz w:val="24"/>
                <w:szCs w:val="24"/>
              </w:rPr>
              <w:t xml:space="preserve"> </w:t>
            </w:r>
            <w:r w:rsidRPr="00024112">
              <w:rPr>
                <w:rFonts w:ascii="Courier New" w:hAnsi="Courier New" w:cs="Courier New"/>
                <w:color w:val="A31515"/>
                <w:sz w:val="24"/>
                <w:szCs w:val="24"/>
              </w:rPr>
              <w:t>&lt;iostream&gt;</w:t>
            </w:r>
          </w:p>
          <w:p w14:paraId="7B233540"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808080"/>
                <w:sz w:val="24"/>
                <w:szCs w:val="24"/>
              </w:rPr>
              <w:t>#include</w:t>
            </w:r>
            <w:r w:rsidRPr="00024112">
              <w:rPr>
                <w:rFonts w:ascii="Courier New" w:hAnsi="Courier New" w:cs="Courier New"/>
                <w:color w:val="000000"/>
                <w:sz w:val="24"/>
                <w:szCs w:val="24"/>
              </w:rPr>
              <w:t xml:space="preserve"> </w:t>
            </w:r>
            <w:r w:rsidRPr="00024112">
              <w:rPr>
                <w:rFonts w:ascii="Courier New" w:hAnsi="Courier New" w:cs="Courier New"/>
                <w:color w:val="A31515"/>
                <w:sz w:val="24"/>
                <w:szCs w:val="24"/>
              </w:rPr>
              <w:t>&lt;cstdio&gt;</w:t>
            </w:r>
          </w:p>
          <w:p w14:paraId="10BEDA2E" w14:textId="77777777" w:rsidR="00024112" w:rsidRPr="00024112" w:rsidRDefault="00024112" w:rsidP="00024112">
            <w:pPr>
              <w:autoSpaceDE w:val="0"/>
              <w:autoSpaceDN w:val="0"/>
              <w:adjustRightInd w:val="0"/>
              <w:rPr>
                <w:rFonts w:ascii="Courier New" w:hAnsi="Courier New" w:cs="Courier New"/>
                <w:color w:val="000000"/>
                <w:sz w:val="24"/>
                <w:szCs w:val="24"/>
              </w:rPr>
            </w:pPr>
          </w:p>
          <w:p w14:paraId="04C4C8FE"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FF"/>
                <w:sz w:val="24"/>
                <w:szCs w:val="24"/>
              </w:rPr>
              <w:t>int</w:t>
            </w:r>
            <w:r w:rsidRPr="00024112">
              <w:rPr>
                <w:rFonts w:ascii="Courier New" w:hAnsi="Courier New" w:cs="Courier New"/>
                <w:color w:val="000000"/>
                <w:sz w:val="24"/>
                <w:szCs w:val="24"/>
              </w:rPr>
              <w:t xml:space="preserve"> main()</w:t>
            </w:r>
          </w:p>
          <w:p w14:paraId="0C5F672F"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00"/>
                <w:sz w:val="24"/>
                <w:szCs w:val="24"/>
              </w:rPr>
              <w:t>{</w:t>
            </w:r>
          </w:p>
          <w:p w14:paraId="43061E50"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00"/>
                <w:sz w:val="24"/>
                <w:szCs w:val="24"/>
              </w:rPr>
              <w:tab/>
            </w:r>
            <w:r w:rsidRPr="00024112">
              <w:rPr>
                <w:rFonts w:ascii="Courier New" w:hAnsi="Courier New" w:cs="Courier New"/>
                <w:color w:val="0000FF"/>
                <w:sz w:val="24"/>
                <w:szCs w:val="24"/>
              </w:rPr>
              <w:t>char</w:t>
            </w:r>
            <w:r w:rsidRPr="00024112">
              <w:rPr>
                <w:rFonts w:ascii="Courier New" w:hAnsi="Courier New" w:cs="Courier New"/>
                <w:color w:val="000000"/>
                <w:sz w:val="24"/>
                <w:szCs w:val="24"/>
              </w:rPr>
              <w:t xml:space="preserve"> myString[10];</w:t>
            </w:r>
          </w:p>
          <w:p w14:paraId="5CC5AB4B"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00"/>
                <w:sz w:val="24"/>
                <w:szCs w:val="24"/>
              </w:rPr>
              <w:tab/>
              <w:t>gets_s(myString);</w:t>
            </w:r>
          </w:p>
          <w:p w14:paraId="264939FC" w14:textId="77777777" w:rsidR="00024112" w:rsidRPr="00024112" w:rsidRDefault="00024112" w:rsidP="00024112">
            <w:pPr>
              <w:autoSpaceDE w:val="0"/>
              <w:autoSpaceDN w:val="0"/>
              <w:adjustRightInd w:val="0"/>
              <w:rPr>
                <w:rFonts w:ascii="Courier New" w:hAnsi="Courier New" w:cs="Courier New"/>
                <w:color w:val="000000"/>
                <w:sz w:val="24"/>
                <w:szCs w:val="24"/>
              </w:rPr>
            </w:pPr>
          </w:p>
          <w:p w14:paraId="624234F0"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00"/>
                <w:sz w:val="24"/>
                <w:szCs w:val="24"/>
              </w:rPr>
              <w:tab/>
              <w:t xml:space="preserve">std::cout </w:t>
            </w:r>
            <w:r w:rsidRPr="00024112">
              <w:rPr>
                <w:rFonts w:ascii="Courier New" w:hAnsi="Courier New" w:cs="Courier New"/>
                <w:color w:val="008080"/>
                <w:sz w:val="24"/>
                <w:szCs w:val="24"/>
              </w:rPr>
              <w:t>&lt;&lt;</w:t>
            </w:r>
            <w:r w:rsidRPr="00024112">
              <w:rPr>
                <w:rFonts w:ascii="Courier New" w:hAnsi="Courier New" w:cs="Courier New"/>
                <w:color w:val="000000"/>
                <w:sz w:val="24"/>
                <w:szCs w:val="24"/>
              </w:rPr>
              <w:t xml:space="preserve"> myString;</w:t>
            </w:r>
          </w:p>
          <w:p w14:paraId="12374FA0" w14:textId="20F5C477" w:rsidR="00F72634" w:rsidRDefault="00024112" w:rsidP="00024112">
            <w:r w:rsidRPr="00024112">
              <w:rPr>
                <w:rFonts w:ascii="Courier New" w:hAnsi="Courier New" w:cs="Courier New"/>
                <w:color w:val="000000"/>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20D05BD" w:rsidR="00F72634" w:rsidRDefault="00024112" w:rsidP="0015146B">
            <w:r>
              <w:t>In this example, the fgets function will only store a total of 10 characters into myString. The first nine characters will come from the user, and anything in excess will not be stored. Afterwards, a null terminator will be inserted as the final character. This will prevent overflow.</w:t>
            </w:r>
          </w:p>
        </w:tc>
      </w:tr>
      <w:tr w:rsidR="00F72634" w14:paraId="1A9D16B4" w14:textId="77777777" w:rsidTr="00001F14">
        <w:trPr>
          <w:trHeight w:val="460"/>
        </w:trPr>
        <w:tc>
          <w:tcPr>
            <w:tcW w:w="10800" w:type="dxa"/>
            <w:tcMar>
              <w:top w:w="100" w:type="dxa"/>
              <w:left w:w="100" w:type="dxa"/>
              <w:bottom w:w="100" w:type="dxa"/>
              <w:right w:w="100" w:type="dxa"/>
            </w:tcMar>
          </w:tcPr>
          <w:p w14:paraId="58E5A587"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808080"/>
                <w:sz w:val="24"/>
                <w:szCs w:val="24"/>
              </w:rPr>
              <w:t>#include</w:t>
            </w:r>
            <w:r w:rsidRPr="00024112">
              <w:rPr>
                <w:rFonts w:ascii="Courier New" w:hAnsi="Courier New" w:cs="Courier New"/>
                <w:color w:val="000000"/>
                <w:sz w:val="24"/>
                <w:szCs w:val="24"/>
              </w:rPr>
              <w:t xml:space="preserve"> </w:t>
            </w:r>
            <w:r w:rsidRPr="00024112">
              <w:rPr>
                <w:rFonts w:ascii="Courier New" w:hAnsi="Courier New" w:cs="Courier New"/>
                <w:color w:val="A31515"/>
                <w:sz w:val="24"/>
                <w:szCs w:val="24"/>
              </w:rPr>
              <w:t>&lt;iostream&gt;</w:t>
            </w:r>
          </w:p>
          <w:p w14:paraId="7D0C11B8"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808080"/>
                <w:sz w:val="24"/>
                <w:szCs w:val="24"/>
              </w:rPr>
              <w:t>#include</w:t>
            </w:r>
            <w:r w:rsidRPr="00024112">
              <w:rPr>
                <w:rFonts w:ascii="Courier New" w:hAnsi="Courier New" w:cs="Courier New"/>
                <w:color w:val="000000"/>
                <w:sz w:val="24"/>
                <w:szCs w:val="24"/>
              </w:rPr>
              <w:t xml:space="preserve"> </w:t>
            </w:r>
            <w:r w:rsidRPr="00024112">
              <w:rPr>
                <w:rFonts w:ascii="Courier New" w:hAnsi="Courier New" w:cs="Courier New"/>
                <w:color w:val="A31515"/>
                <w:sz w:val="24"/>
                <w:szCs w:val="24"/>
              </w:rPr>
              <w:t>&lt;cstdio&gt;</w:t>
            </w:r>
          </w:p>
          <w:p w14:paraId="5310AC57" w14:textId="77777777" w:rsidR="00024112" w:rsidRPr="00024112" w:rsidRDefault="00024112" w:rsidP="00024112">
            <w:pPr>
              <w:autoSpaceDE w:val="0"/>
              <w:autoSpaceDN w:val="0"/>
              <w:adjustRightInd w:val="0"/>
              <w:rPr>
                <w:rFonts w:ascii="Courier New" w:hAnsi="Courier New" w:cs="Courier New"/>
                <w:color w:val="000000"/>
                <w:sz w:val="24"/>
                <w:szCs w:val="24"/>
              </w:rPr>
            </w:pPr>
          </w:p>
          <w:p w14:paraId="41B0600B"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FF"/>
                <w:sz w:val="24"/>
                <w:szCs w:val="24"/>
              </w:rPr>
              <w:t>int</w:t>
            </w:r>
            <w:r w:rsidRPr="00024112">
              <w:rPr>
                <w:rFonts w:ascii="Courier New" w:hAnsi="Courier New" w:cs="Courier New"/>
                <w:color w:val="000000"/>
                <w:sz w:val="24"/>
                <w:szCs w:val="24"/>
              </w:rPr>
              <w:t xml:space="preserve"> main()</w:t>
            </w:r>
          </w:p>
          <w:p w14:paraId="2661690E"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00"/>
                <w:sz w:val="24"/>
                <w:szCs w:val="24"/>
              </w:rPr>
              <w:t>{</w:t>
            </w:r>
          </w:p>
          <w:p w14:paraId="0207F683"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00"/>
                <w:sz w:val="24"/>
                <w:szCs w:val="24"/>
              </w:rPr>
              <w:tab/>
            </w:r>
            <w:r w:rsidRPr="00024112">
              <w:rPr>
                <w:rFonts w:ascii="Courier New" w:hAnsi="Courier New" w:cs="Courier New"/>
                <w:color w:val="0000FF"/>
                <w:sz w:val="24"/>
                <w:szCs w:val="24"/>
              </w:rPr>
              <w:t>char</w:t>
            </w:r>
            <w:r w:rsidRPr="00024112">
              <w:rPr>
                <w:rFonts w:ascii="Courier New" w:hAnsi="Courier New" w:cs="Courier New"/>
                <w:color w:val="000000"/>
                <w:sz w:val="24"/>
                <w:szCs w:val="24"/>
              </w:rPr>
              <w:t xml:space="preserve"> myString[10];</w:t>
            </w:r>
          </w:p>
          <w:p w14:paraId="0688AA74"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00"/>
                <w:sz w:val="24"/>
                <w:szCs w:val="24"/>
              </w:rPr>
              <w:tab/>
              <w:t xml:space="preserve">fgets(myString, 10, </w:t>
            </w:r>
            <w:r w:rsidRPr="00024112">
              <w:rPr>
                <w:rFonts w:ascii="Courier New" w:hAnsi="Courier New" w:cs="Courier New"/>
                <w:color w:val="6F008A"/>
                <w:sz w:val="24"/>
                <w:szCs w:val="24"/>
              </w:rPr>
              <w:t>stdin</w:t>
            </w:r>
            <w:r w:rsidRPr="00024112">
              <w:rPr>
                <w:rFonts w:ascii="Courier New" w:hAnsi="Courier New" w:cs="Courier New"/>
                <w:color w:val="000000"/>
                <w:sz w:val="24"/>
                <w:szCs w:val="24"/>
              </w:rPr>
              <w:t>);</w:t>
            </w:r>
          </w:p>
          <w:p w14:paraId="43FFD3B9" w14:textId="77777777" w:rsidR="00024112" w:rsidRPr="00024112" w:rsidRDefault="00024112" w:rsidP="00024112">
            <w:pPr>
              <w:autoSpaceDE w:val="0"/>
              <w:autoSpaceDN w:val="0"/>
              <w:adjustRightInd w:val="0"/>
              <w:rPr>
                <w:rFonts w:ascii="Courier New" w:hAnsi="Courier New" w:cs="Courier New"/>
                <w:color w:val="000000"/>
                <w:sz w:val="24"/>
                <w:szCs w:val="24"/>
              </w:rPr>
            </w:pPr>
          </w:p>
          <w:p w14:paraId="486A37CA" w14:textId="77777777" w:rsidR="00024112" w:rsidRPr="00024112" w:rsidRDefault="00024112" w:rsidP="00024112">
            <w:pPr>
              <w:autoSpaceDE w:val="0"/>
              <w:autoSpaceDN w:val="0"/>
              <w:adjustRightInd w:val="0"/>
              <w:rPr>
                <w:rFonts w:ascii="Courier New" w:hAnsi="Courier New" w:cs="Courier New"/>
                <w:color w:val="000000"/>
                <w:sz w:val="24"/>
                <w:szCs w:val="24"/>
              </w:rPr>
            </w:pPr>
            <w:r w:rsidRPr="00024112">
              <w:rPr>
                <w:rFonts w:ascii="Courier New" w:hAnsi="Courier New" w:cs="Courier New"/>
                <w:color w:val="000000"/>
                <w:sz w:val="24"/>
                <w:szCs w:val="24"/>
              </w:rPr>
              <w:tab/>
              <w:t xml:space="preserve">std::cout </w:t>
            </w:r>
            <w:r w:rsidRPr="00024112">
              <w:rPr>
                <w:rFonts w:ascii="Courier New" w:hAnsi="Courier New" w:cs="Courier New"/>
                <w:color w:val="008080"/>
                <w:sz w:val="24"/>
                <w:szCs w:val="24"/>
              </w:rPr>
              <w:t>&lt;&lt;</w:t>
            </w:r>
            <w:r w:rsidRPr="00024112">
              <w:rPr>
                <w:rFonts w:ascii="Courier New" w:hAnsi="Courier New" w:cs="Courier New"/>
                <w:color w:val="000000"/>
                <w:sz w:val="24"/>
                <w:szCs w:val="24"/>
              </w:rPr>
              <w:t xml:space="preserve"> myString;</w:t>
            </w:r>
          </w:p>
          <w:p w14:paraId="5286DB6F" w14:textId="2DEB17E7" w:rsidR="00F72634" w:rsidRDefault="00024112" w:rsidP="00024112">
            <w:r w:rsidRPr="00024112">
              <w:rPr>
                <w:rFonts w:ascii="Courier New" w:hAnsi="Courier New" w:cs="Courier New"/>
                <w:color w:val="000000"/>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31892236">
        <w:trPr>
          <w:tblHeader/>
        </w:trPr>
        <w:tc>
          <w:tcPr>
            <w:tcW w:w="10780" w:type="dxa"/>
            <w:shd w:val="clear" w:color="auto" w:fill="auto"/>
            <w:tcMar>
              <w:top w:w="100" w:type="dxa"/>
              <w:left w:w="100" w:type="dxa"/>
              <w:bottom w:w="100" w:type="dxa"/>
              <w:right w:w="100" w:type="dxa"/>
            </w:tcMar>
          </w:tcPr>
          <w:p w14:paraId="0884FD24" w14:textId="166EF218" w:rsidR="00B475A1" w:rsidRDefault="00B475A1" w:rsidP="31892236">
            <w:pPr>
              <w:pBdr>
                <w:top w:val="nil"/>
                <w:left w:val="nil"/>
                <w:bottom w:val="nil"/>
                <w:right w:val="nil"/>
                <w:between w:val="nil"/>
              </w:pBdr>
            </w:pPr>
            <w:r w:rsidRPr="31892236">
              <w:rPr>
                <w:b/>
                <w:bCs/>
              </w:rPr>
              <w:lastRenderedPageBreak/>
              <w:t>Principles(s):</w:t>
            </w:r>
            <w:r>
              <w:t xml:space="preserve"> </w:t>
            </w:r>
          </w:p>
          <w:p w14:paraId="4AD7103F" w14:textId="57ACAACC" w:rsidR="00B475A1" w:rsidRDefault="18F7327E" w:rsidP="31892236">
            <w:pPr>
              <w:pBdr>
                <w:top w:val="nil"/>
                <w:left w:val="nil"/>
                <w:bottom w:val="nil"/>
                <w:right w:val="nil"/>
                <w:between w:val="nil"/>
              </w:pBdr>
            </w:pPr>
            <w:r>
              <w:t>Validate Input Data</w:t>
            </w:r>
            <w:r w:rsidR="163FED74">
              <w:t xml:space="preserve"> – If a user is supplying the data for a string, ensure that it fits within the length that has been allocated for it before assignment. </w:t>
            </w:r>
          </w:p>
          <w:p w14:paraId="09181797" w14:textId="6329092A" w:rsidR="00B475A1" w:rsidRDefault="00B475A1" w:rsidP="31892236">
            <w:pPr>
              <w:pBdr>
                <w:top w:val="nil"/>
                <w:left w:val="nil"/>
                <w:bottom w:val="nil"/>
                <w:right w:val="nil"/>
                <w:between w:val="nil"/>
              </w:pBdr>
            </w:pPr>
          </w:p>
          <w:p w14:paraId="46DF0DE2" w14:textId="21B73175" w:rsidR="00B475A1" w:rsidRDefault="18F7327E" w:rsidP="31892236">
            <w:pPr>
              <w:pBdr>
                <w:top w:val="nil"/>
                <w:left w:val="nil"/>
                <w:bottom w:val="nil"/>
                <w:right w:val="nil"/>
                <w:between w:val="nil"/>
              </w:pBdr>
            </w:pPr>
            <w:r>
              <w:t>Heed Compiler Warnings</w:t>
            </w:r>
            <w:r w:rsidR="2E58655A">
              <w:t xml:space="preserve"> – Static analyzer tools may be able to detect a logic error that could lead to writing past the boundary of a string or character array. </w:t>
            </w:r>
          </w:p>
          <w:p w14:paraId="1167C8EF" w14:textId="7C1A6A8F" w:rsidR="00B475A1" w:rsidRDefault="00B475A1" w:rsidP="31892236">
            <w:pPr>
              <w:pBdr>
                <w:top w:val="nil"/>
                <w:left w:val="nil"/>
                <w:bottom w:val="nil"/>
                <w:right w:val="nil"/>
                <w:between w:val="nil"/>
              </w:pBdr>
            </w:pPr>
          </w:p>
          <w:p w14:paraId="337D82A6" w14:textId="14A0E3EB" w:rsidR="00B475A1" w:rsidRDefault="18F7327E" w:rsidP="31892236">
            <w:pPr>
              <w:pBdr>
                <w:top w:val="nil"/>
                <w:left w:val="nil"/>
                <w:bottom w:val="nil"/>
                <w:right w:val="nil"/>
                <w:between w:val="nil"/>
              </w:pBdr>
            </w:pPr>
            <w:r>
              <w:t xml:space="preserve">Adopt a Secure Coding Standard – Buffer overflows can lead to users being able to run third-party code </w:t>
            </w:r>
            <w:r w:rsidR="579C17AF">
              <w:t xml:space="preserve">within a system. This is a major security risk. Careful attention should be taken to ensure that operations in the codebase will not attempt to write outside the bounds of a string or character array.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31892236">
        <w:trPr>
          <w:trHeight w:val="460"/>
          <w:tblHeader/>
        </w:trPr>
        <w:tc>
          <w:tcPr>
            <w:tcW w:w="1806" w:type="dxa"/>
            <w:shd w:val="clear" w:color="auto" w:fill="D9D9D9" w:themeFill="background1" w:themeFillShade="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31892236">
        <w:trPr>
          <w:trHeight w:val="460"/>
        </w:trPr>
        <w:tc>
          <w:tcPr>
            <w:tcW w:w="1806" w:type="dxa"/>
            <w:shd w:val="clear" w:color="auto" w:fill="auto"/>
          </w:tcPr>
          <w:p w14:paraId="0264479C" w14:textId="0440EDC5" w:rsidR="00B475A1" w:rsidRDefault="46ED1808" w:rsidP="31892236">
            <w:pPr>
              <w:spacing w:line="259" w:lineRule="auto"/>
              <w:jc w:val="center"/>
            </w:pPr>
            <w:r>
              <w:t>HIGH</w:t>
            </w:r>
          </w:p>
        </w:tc>
        <w:tc>
          <w:tcPr>
            <w:tcW w:w="1341" w:type="dxa"/>
            <w:shd w:val="clear" w:color="auto" w:fill="auto"/>
          </w:tcPr>
          <w:p w14:paraId="5C1BDC13" w14:textId="6FCD4F43" w:rsidR="00B475A1" w:rsidRDefault="46ED1808" w:rsidP="31892236">
            <w:pPr>
              <w:spacing w:line="259" w:lineRule="auto"/>
              <w:jc w:val="center"/>
            </w:pPr>
            <w:r>
              <w:t>HIGH</w:t>
            </w:r>
          </w:p>
        </w:tc>
        <w:tc>
          <w:tcPr>
            <w:tcW w:w="4021" w:type="dxa"/>
            <w:shd w:val="clear" w:color="auto" w:fill="auto"/>
          </w:tcPr>
          <w:p w14:paraId="33D6ABC8" w14:textId="49822D1A" w:rsidR="00B475A1" w:rsidRDefault="46ED1808" w:rsidP="31892236">
            <w:pPr>
              <w:spacing w:line="259" w:lineRule="auto"/>
              <w:jc w:val="center"/>
            </w:pPr>
            <w:r>
              <w:t>HIGH</w:t>
            </w:r>
          </w:p>
        </w:tc>
        <w:tc>
          <w:tcPr>
            <w:tcW w:w="1807" w:type="dxa"/>
            <w:shd w:val="clear" w:color="auto" w:fill="auto"/>
          </w:tcPr>
          <w:p w14:paraId="4D88F132" w14:textId="5A263C49" w:rsidR="00B475A1" w:rsidRDefault="46ED1808" w:rsidP="31892236">
            <w:pPr>
              <w:spacing w:line="259" w:lineRule="auto"/>
              <w:jc w:val="center"/>
            </w:pPr>
            <w:r>
              <w:t>HIGH</w:t>
            </w:r>
          </w:p>
        </w:tc>
        <w:tc>
          <w:tcPr>
            <w:tcW w:w="1805" w:type="dxa"/>
            <w:shd w:val="clear" w:color="auto" w:fill="auto"/>
          </w:tcPr>
          <w:p w14:paraId="1999E754" w14:textId="759245F4" w:rsidR="00B475A1" w:rsidRDefault="46ED1808" w:rsidP="31892236">
            <w:pPr>
              <w:spacing w:line="259" w:lineRule="auto"/>
              <w:jc w:val="center"/>
            </w:pPr>
            <w:r>
              <w:t>8</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6C6CA5E" w:rsidR="00B475A1" w:rsidRDefault="00CC6C44" w:rsidP="00F51FA8">
            <w:pPr>
              <w:jc w:val="center"/>
            </w:pPr>
            <w:r>
              <w:t>Google Test</w:t>
            </w:r>
          </w:p>
        </w:tc>
        <w:tc>
          <w:tcPr>
            <w:tcW w:w="1341" w:type="dxa"/>
            <w:shd w:val="clear" w:color="auto" w:fill="auto"/>
          </w:tcPr>
          <w:p w14:paraId="6692C9F4" w14:textId="6B5495CA" w:rsidR="00B475A1" w:rsidRDefault="00CC6C44" w:rsidP="00F51FA8">
            <w:pPr>
              <w:jc w:val="center"/>
            </w:pPr>
            <w:r w:rsidRPr="00CC6C44">
              <w:t>v1.14.0</w:t>
            </w:r>
          </w:p>
        </w:tc>
        <w:tc>
          <w:tcPr>
            <w:tcW w:w="4021" w:type="dxa"/>
            <w:shd w:val="clear" w:color="auto" w:fill="auto"/>
          </w:tcPr>
          <w:p w14:paraId="285A8AFB" w14:textId="51994B2E" w:rsidR="00B475A1" w:rsidRDefault="00000000" w:rsidP="00CC6C44">
            <w:pPr>
              <w:jc w:val="center"/>
            </w:pPr>
            <w:hyperlink r:id="rId17" w:history="1">
              <w:r w:rsidR="00CC6C44" w:rsidRPr="007D3DB0">
                <w:rPr>
                  <w:rStyle w:val="Hyperlink"/>
                </w:rPr>
                <w:t>https://github.com/google/googletest</w:t>
              </w:r>
            </w:hyperlink>
          </w:p>
        </w:tc>
        <w:tc>
          <w:tcPr>
            <w:tcW w:w="3611" w:type="dxa"/>
            <w:shd w:val="clear" w:color="auto" w:fill="auto"/>
          </w:tcPr>
          <w:p w14:paraId="349283E5" w14:textId="23390BCD" w:rsidR="00CC6C44" w:rsidRDefault="00CC6C44" w:rsidP="00CC6C44">
            <w:r>
              <w:t>Automated test suite for C++ that allows automatically running tests on the codebase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1410509" w:rsidR="00381847" w:rsidRDefault="00E769D9">
            <w:pPr>
              <w:jc w:val="center"/>
            </w:pPr>
            <w:r>
              <w:t>[STD-</w:t>
            </w:r>
            <w:r w:rsidR="00A17BCF">
              <w:t>SQL01</w:t>
            </w:r>
            <w:r>
              <w:t>-</w:t>
            </w:r>
            <w:r w:rsidR="00A17BCF">
              <w:t>CPP</w:t>
            </w:r>
            <w:r>
              <w:t>]</w:t>
            </w:r>
          </w:p>
        </w:tc>
        <w:tc>
          <w:tcPr>
            <w:tcW w:w="7632" w:type="dxa"/>
            <w:tcMar>
              <w:top w:w="100" w:type="dxa"/>
              <w:left w:w="100" w:type="dxa"/>
              <w:bottom w:w="100" w:type="dxa"/>
              <w:right w:w="100" w:type="dxa"/>
            </w:tcMar>
          </w:tcPr>
          <w:p w14:paraId="5D0F26FC" w14:textId="5AE2726C" w:rsidR="00381847" w:rsidRDefault="00A17BCF">
            <w:r>
              <w:t>Always sanitize inputs that will be used for SQL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6F66B1F" w:rsidR="00F72634" w:rsidRDefault="00A6637C" w:rsidP="0015146B">
            <w:r>
              <w:t>In this example, the user enters in a value for the name parameter that gets directly inserted into the sql statement. This is bad practice because the user could easily inject additional sql keywords, allowing them to get access to potentially unauthorized data.</w:t>
            </w:r>
          </w:p>
        </w:tc>
      </w:tr>
      <w:tr w:rsidR="00F72634" w14:paraId="555F1178" w14:textId="77777777" w:rsidTr="00001F14">
        <w:trPr>
          <w:trHeight w:val="460"/>
        </w:trPr>
        <w:tc>
          <w:tcPr>
            <w:tcW w:w="10800" w:type="dxa"/>
            <w:tcMar>
              <w:top w:w="100" w:type="dxa"/>
              <w:left w:w="100" w:type="dxa"/>
              <w:bottom w:w="100" w:type="dxa"/>
              <w:right w:w="100" w:type="dxa"/>
            </w:tcMar>
          </w:tcPr>
          <w:p w14:paraId="4991202A" w14:textId="77777777" w:rsidR="00A6637C" w:rsidRPr="00A6637C" w:rsidRDefault="00A6637C" w:rsidP="00A6637C">
            <w:pPr>
              <w:autoSpaceDE w:val="0"/>
              <w:autoSpaceDN w:val="0"/>
              <w:adjustRightInd w:val="0"/>
              <w:rPr>
                <w:rFonts w:ascii="Courier New" w:hAnsi="Courier New" w:cs="Courier New"/>
                <w:color w:val="000000"/>
                <w:sz w:val="24"/>
                <w:szCs w:val="24"/>
              </w:rPr>
            </w:pPr>
            <w:r w:rsidRPr="00A6637C">
              <w:rPr>
                <w:rFonts w:ascii="Courier New" w:hAnsi="Courier New" w:cs="Courier New"/>
                <w:color w:val="808080"/>
                <w:sz w:val="24"/>
                <w:szCs w:val="24"/>
              </w:rPr>
              <w:t>#include</w:t>
            </w:r>
            <w:r w:rsidRPr="00A6637C">
              <w:rPr>
                <w:rFonts w:ascii="Courier New" w:hAnsi="Courier New" w:cs="Courier New"/>
                <w:color w:val="000000"/>
                <w:sz w:val="24"/>
                <w:szCs w:val="24"/>
              </w:rPr>
              <w:t xml:space="preserve"> </w:t>
            </w:r>
            <w:r w:rsidRPr="00A6637C">
              <w:rPr>
                <w:rFonts w:ascii="Courier New" w:hAnsi="Courier New" w:cs="Courier New"/>
                <w:color w:val="A31515"/>
                <w:sz w:val="24"/>
                <w:szCs w:val="24"/>
              </w:rPr>
              <w:t>&lt;iostream&gt;</w:t>
            </w:r>
          </w:p>
          <w:p w14:paraId="5F8BB6A2" w14:textId="77777777" w:rsidR="00A6637C" w:rsidRPr="00A6637C" w:rsidRDefault="00A6637C" w:rsidP="00A6637C">
            <w:pPr>
              <w:autoSpaceDE w:val="0"/>
              <w:autoSpaceDN w:val="0"/>
              <w:adjustRightInd w:val="0"/>
              <w:rPr>
                <w:rFonts w:ascii="Courier New" w:hAnsi="Courier New" w:cs="Courier New"/>
                <w:color w:val="000000"/>
                <w:sz w:val="24"/>
                <w:szCs w:val="24"/>
              </w:rPr>
            </w:pPr>
            <w:r w:rsidRPr="00A6637C">
              <w:rPr>
                <w:rFonts w:ascii="Courier New" w:hAnsi="Courier New" w:cs="Courier New"/>
                <w:color w:val="808080"/>
                <w:sz w:val="24"/>
                <w:szCs w:val="24"/>
              </w:rPr>
              <w:t>#include</w:t>
            </w:r>
            <w:r w:rsidRPr="00A6637C">
              <w:rPr>
                <w:rFonts w:ascii="Courier New" w:hAnsi="Courier New" w:cs="Courier New"/>
                <w:color w:val="000000"/>
                <w:sz w:val="24"/>
                <w:szCs w:val="24"/>
              </w:rPr>
              <w:t xml:space="preserve"> </w:t>
            </w:r>
            <w:r w:rsidRPr="00A6637C">
              <w:rPr>
                <w:rFonts w:ascii="Courier New" w:hAnsi="Courier New" w:cs="Courier New"/>
                <w:color w:val="A31515"/>
                <w:sz w:val="24"/>
                <w:szCs w:val="24"/>
              </w:rPr>
              <w:t>&lt;string&gt;</w:t>
            </w:r>
          </w:p>
          <w:p w14:paraId="0DEA5AB8" w14:textId="77777777" w:rsidR="00A6637C" w:rsidRPr="00A6637C" w:rsidRDefault="00A6637C" w:rsidP="00A6637C">
            <w:pPr>
              <w:autoSpaceDE w:val="0"/>
              <w:autoSpaceDN w:val="0"/>
              <w:adjustRightInd w:val="0"/>
              <w:rPr>
                <w:rFonts w:ascii="Courier New" w:hAnsi="Courier New" w:cs="Courier New"/>
                <w:color w:val="000000"/>
                <w:sz w:val="24"/>
                <w:szCs w:val="24"/>
              </w:rPr>
            </w:pPr>
          </w:p>
          <w:p w14:paraId="72A6ED9A" w14:textId="77777777" w:rsidR="00A6637C" w:rsidRPr="00A6637C" w:rsidRDefault="00A6637C" w:rsidP="00A6637C">
            <w:pPr>
              <w:autoSpaceDE w:val="0"/>
              <w:autoSpaceDN w:val="0"/>
              <w:adjustRightInd w:val="0"/>
              <w:rPr>
                <w:rFonts w:ascii="Courier New" w:hAnsi="Courier New" w:cs="Courier New"/>
                <w:color w:val="000000"/>
                <w:sz w:val="24"/>
                <w:szCs w:val="24"/>
              </w:rPr>
            </w:pPr>
            <w:r w:rsidRPr="00A6637C">
              <w:rPr>
                <w:rFonts w:ascii="Courier New" w:hAnsi="Courier New" w:cs="Courier New"/>
                <w:color w:val="0000FF"/>
                <w:sz w:val="24"/>
                <w:szCs w:val="24"/>
              </w:rPr>
              <w:t>int</w:t>
            </w:r>
            <w:r w:rsidRPr="00A6637C">
              <w:rPr>
                <w:rFonts w:ascii="Courier New" w:hAnsi="Courier New" w:cs="Courier New"/>
                <w:color w:val="000000"/>
                <w:sz w:val="24"/>
                <w:szCs w:val="24"/>
              </w:rPr>
              <w:t xml:space="preserve"> main()</w:t>
            </w:r>
          </w:p>
          <w:p w14:paraId="08F625F5" w14:textId="77777777" w:rsidR="00A6637C" w:rsidRPr="00A6637C" w:rsidRDefault="00A6637C" w:rsidP="00A6637C">
            <w:pPr>
              <w:autoSpaceDE w:val="0"/>
              <w:autoSpaceDN w:val="0"/>
              <w:adjustRightInd w:val="0"/>
              <w:rPr>
                <w:rFonts w:ascii="Courier New" w:hAnsi="Courier New" w:cs="Courier New"/>
                <w:color w:val="000000"/>
                <w:sz w:val="24"/>
                <w:szCs w:val="24"/>
              </w:rPr>
            </w:pPr>
            <w:r w:rsidRPr="00A6637C">
              <w:rPr>
                <w:rFonts w:ascii="Courier New" w:hAnsi="Courier New" w:cs="Courier New"/>
                <w:color w:val="000000"/>
                <w:sz w:val="24"/>
                <w:szCs w:val="24"/>
              </w:rPr>
              <w:t>{</w:t>
            </w:r>
          </w:p>
          <w:p w14:paraId="661AE8F7" w14:textId="77777777" w:rsidR="00A6637C" w:rsidRPr="00A6637C" w:rsidRDefault="00A6637C" w:rsidP="00A6637C">
            <w:pPr>
              <w:autoSpaceDE w:val="0"/>
              <w:autoSpaceDN w:val="0"/>
              <w:adjustRightInd w:val="0"/>
              <w:rPr>
                <w:rFonts w:ascii="Courier New" w:hAnsi="Courier New" w:cs="Courier New"/>
                <w:color w:val="000000"/>
                <w:sz w:val="24"/>
                <w:szCs w:val="24"/>
              </w:rPr>
            </w:pPr>
            <w:r w:rsidRPr="00A6637C">
              <w:rPr>
                <w:rFonts w:ascii="Courier New" w:hAnsi="Courier New" w:cs="Courier New"/>
                <w:color w:val="000000"/>
                <w:sz w:val="24"/>
                <w:szCs w:val="24"/>
              </w:rPr>
              <w:tab/>
              <w:t>std::</w:t>
            </w:r>
            <w:r w:rsidRPr="00A6637C">
              <w:rPr>
                <w:rFonts w:ascii="Courier New" w:hAnsi="Courier New" w:cs="Courier New"/>
                <w:color w:val="2B91AF"/>
                <w:sz w:val="24"/>
                <w:szCs w:val="24"/>
              </w:rPr>
              <w:t>string</w:t>
            </w:r>
            <w:r w:rsidRPr="00A6637C">
              <w:rPr>
                <w:rFonts w:ascii="Courier New" w:hAnsi="Courier New" w:cs="Courier New"/>
                <w:color w:val="000000"/>
                <w:sz w:val="24"/>
                <w:szCs w:val="24"/>
              </w:rPr>
              <w:t xml:space="preserve"> name;</w:t>
            </w:r>
          </w:p>
          <w:p w14:paraId="192AFFD5" w14:textId="77777777" w:rsidR="00720079" w:rsidRDefault="00720079" w:rsidP="00720079">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t>getline(std::cin, name);</w:t>
            </w:r>
          </w:p>
          <w:p w14:paraId="5ACE0C63" w14:textId="77777777" w:rsidR="00720079" w:rsidRPr="00181267" w:rsidRDefault="00720079" w:rsidP="00720079">
            <w:pPr>
              <w:autoSpaceDE w:val="0"/>
              <w:autoSpaceDN w:val="0"/>
              <w:adjustRightInd w:val="0"/>
              <w:rPr>
                <w:rFonts w:ascii="Courier New" w:hAnsi="Courier New" w:cs="Courier New"/>
                <w:color w:val="000000"/>
                <w:sz w:val="24"/>
                <w:szCs w:val="24"/>
              </w:rPr>
            </w:pPr>
          </w:p>
          <w:p w14:paraId="063C23C5" w14:textId="77777777" w:rsidR="00A6637C" w:rsidRPr="00A6637C" w:rsidRDefault="00A6637C" w:rsidP="00A6637C">
            <w:pPr>
              <w:autoSpaceDE w:val="0"/>
              <w:autoSpaceDN w:val="0"/>
              <w:adjustRightInd w:val="0"/>
              <w:rPr>
                <w:rFonts w:ascii="Courier New" w:hAnsi="Courier New" w:cs="Courier New"/>
                <w:color w:val="000000"/>
                <w:sz w:val="24"/>
                <w:szCs w:val="24"/>
              </w:rPr>
            </w:pPr>
            <w:r w:rsidRPr="00A6637C">
              <w:rPr>
                <w:rFonts w:ascii="Courier New" w:hAnsi="Courier New" w:cs="Courier New"/>
                <w:color w:val="000000"/>
                <w:sz w:val="24"/>
                <w:szCs w:val="24"/>
              </w:rPr>
              <w:tab/>
              <w:t>std::</w:t>
            </w:r>
            <w:r w:rsidRPr="00A6637C">
              <w:rPr>
                <w:rFonts w:ascii="Courier New" w:hAnsi="Courier New" w:cs="Courier New"/>
                <w:color w:val="2B91AF"/>
                <w:sz w:val="24"/>
                <w:szCs w:val="24"/>
              </w:rPr>
              <w:t>string</w:t>
            </w:r>
            <w:r w:rsidRPr="00A6637C">
              <w:rPr>
                <w:rFonts w:ascii="Courier New" w:hAnsi="Courier New" w:cs="Courier New"/>
                <w:color w:val="000000"/>
                <w:sz w:val="24"/>
                <w:szCs w:val="24"/>
              </w:rPr>
              <w:t xml:space="preserve"> sql = </w:t>
            </w:r>
            <w:r w:rsidRPr="00A6637C">
              <w:rPr>
                <w:rFonts w:ascii="Courier New" w:hAnsi="Courier New" w:cs="Courier New"/>
                <w:color w:val="A31515"/>
                <w:sz w:val="24"/>
                <w:szCs w:val="24"/>
              </w:rPr>
              <w:t>"SELECT ID, NAME, PASSWORD FROM USERS WHERE NAME='"</w:t>
            </w:r>
            <w:r w:rsidRPr="00A6637C">
              <w:rPr>
                <w:rFonts w:ascii="Courier New" w:hAnsi="Courier New" w:cs="Courier New"/>
                <w:color w:val="000000"/>
                <w:sz w:val="24"/>
                <w:szCs w:val="24"/>
              </w:rPr>
              <w:t xml:space="preserve"> </w:t>
            </w:r>
            <w:r w:rsidRPr="00A6637C">
              <w:rPr>
                <w:rFonts w:ascii="Courier New" w:hAnsi="Courier New" w:cs="Courier New"/>
                <w:color w:val="008080"/>
                <w:sz w:val="24"/>
                <w:szCs w:val="24"/>
              </w:rPr>
              <w:t>+</w:t>
            </w:r>
            <w:r w:rsidRPr="00A6637C">
              <w:rPr>
                <w:rFonts w:ascii="Courier New" w:hAnsi="Courier New" w:cs="Courier New"/>
                <w:color w:val="000000"/>
                <w:sz w:val="24"/>
                <w:szCs w:val="24"/>
              </w:rPr>
              <w:t xml:space="preserve"> name </w:t>
            </w:r>
            <w:r w:rsidRPr="00A6637C">
              <w:rPr>
                <w:rFonts w:ascii="Courier New" w:hAnsi="Courier New" w:cs="Courier New"/>
                <w:color w:val="008080"/>
                <w:sz w:val="24"/>
                <w:szCs w:val="24"/>
              </w:rPr>
              <w:t>+</w:t>
            </w:r>
            <w:r w:rsidRPr="00A6637C">
              <w:rPr>
                <w:rFonts w:ascii="Courier New" w:hAnsi="Courier New" w:cs="Courier New"/>
                <w:color w:val="000000"/>
                <w:sz w:val="24"/>
                <w:szCs w:val="24"/>
              </w:rPr>
              <w:t xml:space="preserve"> </w:t>
            </w:r>
            <w:r w:rsidRPr="00A6637C">
              <w:rPr>
                <w:rFonts w:ascii="Courier New" w:hAnsi="Courier New" w:cs="Courier New"/>
                <w:color w:val="A31515"/>
                <w:sz w:val="24"/>
                <w:szCs w:val="24"/>
              </w:rPr>
              <w:t>"'"</w:t>
            </w:r>
            <w:r w:rsidRPr="00A6637C">
              <w:rPr>
                <w:rFonts w:ascii="Courier New" w:hAnsi="Courier New" w:cs="Courier New"/>
                <w:color w:val="000000"/>
                <w:sz w:val="24"/>
                <w:szCs w:val="24"/>
              </w:rPr>
              <w:t>;</w:t>
            </w:r>
          </w:p>
          <w:p w14:paraId="4C350180" w14:textId="77777777" w:rsidR="00A6637C" w:rsidRPr="00A6637C" w:rsidRDefault="00A6637C" w:rsidP="00A6637C">
            <w:pPr>
              <w:autoSpaceDE w:val="0"/>
              <w:autoSpaceDN w:val="0"/>
              <w:adjustRightInd w:val="0"/>
              <w:rPr>
                <w:rFonts w:ascii="Courier New" w:hAnsi="Courier New" w:cs="Courier New"/>
                <w:color w:val="000000"/>
                <w:sz w:val="24"/>
                <w:szCs w:val="24"/>
              </w:rPr>
            </w:pPr>
            <w:r w:rsidRPr="00A6637C">
              <w:rPr>
                <w:rFonts w:ascii="Courier New" w:hAnsi="Courier New" w:cs="Courier New"/>
                <w:color w:val="000000"/>
                <w:sz w:val="24"/>
                <w:szCs w:val="24"/>
              </w:rPr>
              <w:tab/>
            </w:r>
            <w:r w:rsidRPr="00A6637C">
              <w:rPr>
                <w:rFonts w:ascii="Courier New" w:hAnsi="Courier New" w:cs="Courier New"/>
                <w:color w:val="0000FF"/>
                <w:sz w:val="24"/>
                <w:szCs w:val="24"/>
              </w:rPr>
              <w:t>if</w:t>
            </w:r>
            <w:r w:rsidRPr="00A6637C">
              <w:rPr>
                <w:rFonts w:ascii="Courier New" w:hAnsi="Courier New" w:cs="Courier New"/>
                <w:color w:val="000000"/>
                <w:sz w:val="24"/>
                <w:szCs w:val="24"/>
              </w:rPr>
              <w:t xml:space="preserve"> (!run_query(db, sql, records)) </w:t>
            </w:r>
            <w:r w:rsidRPr="00A6637C">
              <w:rPr>
                <w:rFonts w:ascii="Courier New" w:hAnsi="Courier New" w:cs="Courier New"/>
                <w:color w:val="0000FF"/>
                <w:sz w:val="24"/>
                <w:szCs w:val="24"/>
              </w:rPr>
              <w:t>return</w:t>
            </w:r>
            <w:r w:rsidRPr="00A6637C">
              <w:rPr>
                <w:rFonts w:ascii="Courier New" w:hAnsi="Courier New" w:cs="Courier New"/>
                <w:color w:val="000000"/>
                <w:sz w:val="24"/>
                <w:szCs w:val="24"/>
              </w:rPr>
              <w:t>;</w:t>
            </w:r>
          </w:p>
          <w:p w14:paraId="28876989" w14:textId="77777777" w:rsidR="00A6637C" w:rsidRPr="00A6637C" w:rsidRDefault="00A6637C" w:rsidP="00A6637C">
            <w:pPr>
              <w:autoSpaceDE w:val="0"/>
              <w:autoSpaceDN w:val="0"/>
              <w:adjustRightInd w:val="0"/>
              <w:rPr>
                <w:rFonts w:ascii="Courier New" w:hAnsi="Courier New" w:cs="Courier New"/>
                <w:color w:val="000000"/>
                <w:sz w:val="24"/>
                <w:szCs w:val="24"/>
              </w:rPr>
            </w:pPr>
            <w:r w:rsidRPr="00A6637C">
              <w:rPr>
                <w:rFonts w:ascii="Courier New" w:hAnsi="Courier New" w:cs="Courier New"/>
                <w:color w:val="000000"/>
                <w:sz w:val="24"/>
                <w:szCs w:val="24"/>
              </w:rPr>
              <w:tab/>
              <w:t>dump_results(sql, records);</w:t>
            </w:r>
          </w:p>
          <w:p w14:paraId="6DE88508" w14:textId="77777777" w:rsidR="00A6637C" w:rsidRPr="00A6637C" w:rsidRDefault="00A6637C" w:rsidP="00A6637C">
            <w:pPr>
              <w:autoSpaceDE w:val="0"/>
              <w:autoSpaceDN w:val="0"/>
              <w:adjustRightInd w:val="0"/>
              <w:rPr>
                <w:rFonts w:ascii="Courier New" w:hAnsi="Courier New" w:cs="Courier New"/>
                <w:color w:val="000000"/>
                <w:sz w:val="24"/>
                <w:szCs w:val="24"/>
              </w:rPr>
            </w:pPr>
          </w:p>
          <w:p w14:paraId="2AE2AEF7" w14:textId="7EDCAD47" w:rsidR="00F72634" w:rsidRDefault="00A6637C" w:rsidP="00A6637C">
            <w:r w:rsidRPr="00A6637C">
              <w:rPr>
                <w:rFonts w:ascii="Courier New" w:hAnsi="Courier New" w:cs="Courier New"/>
                <w:color w:val="000000"/>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1372BB1" w:rsidR="00F72634" w:rsidRDefault="005D6601" w:rsidP="0015146B">
            <w:r>
              <w:t xml:space="preserve">In this example, the code specifically prevents the use of terms OR, AND, or * in the query. If any of this terms are detected, the query will fail to execute. </w:t>
            </w:r>
          </w:p>
        </w:tc>
      </w:tr>
      <w:tr w:rsidR="00F72634" w14:paraId="270FEC8A" w14:textId="77777777" w:rsidTr="00001F14">
        <w:trPr>
          <w:trHeight w:val="460"/>
        </w:trPr>
        <w:tc>
          <w:tcPr>
            <w:tcW w:w="10800" w:type="dxa"/>
            <w:tcMar>
              <w:top w:w="100" w:type="dxa"/>
              <w:left w:w="100" w:type="dxa"/>
              <w:bottom w:w="100" w:type="dxa"/>
              <w:right w:w="100" w:type="dxa"/>
            </w:tcMar>
          </w:tcPr>
          <w:p w14:paraId="665F523C"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808080"/>
                <w:sz w:val="24"/>
                <w:szCs w:val="24"/>
              </w:rPr>
              <w:t>#include</w:t>
            </w:r>
            <w:r w:rsidRPr="00181267">
              <w:rPr>
                <w:rFonts w:ascii="Courier New" w:hAnsi="Courier New" w:cs="Courier New"/>
                <w:color w:val="000000"/>
                <w:sz w:val="24"/>
                <w:szCs w:val="24"/>
              </w:rPr>
              <w:t xml:space="preserve"> </w:t>
            </w:r>
            <w:r w:rsidRPr="00181267">
              <w:rPr>
                <w:rFonts w:ascii="Courier New" w:hAnsi="Courier New" w:cs="Courier New"/>
                <w:color w:val="A31515"/>
                <w:sz w:val="24"/>
                <w:szCs w:val="24"/>
              </w:rPr>
              <w:t>&lt;iostream&gt;</w:t>
            </w:r>
          </w:p>
          <w:p w14:paraId="71E2BE2E"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808080"/>
                <w:sz w:val="24"/>
                <w:szCs w:val="24"/>
              </w:rPr>
              <w:t>#include</w:t>
            </w:r>
            <w:r w:rsidRPr="00181267">
              <w:rPr>
                <w:rFonts w:ascii="Courier New" w:hAnsi="Courier New" w:cs="Courier New"/>
                <w:color w:val="000000"/>
                <w:sz w:val="24"/>
                <w:szCs w:val="24"/>
              </w:rPr>
              <w:t xml:space="preserve"> </w:t>
            </w:r>
            <w:r w:rsidRPr="00181267">
              <w:rPr>
                <w:rFonts w:ascii="Courier New" w:hAnsi="Courier New" w:cs="Courier New"/>
                <w:color w:val="A31515"/>
                <w:sz w:val="24"/>
                <w:szCs w:val="24"/>
              </w:rPr>
              <w:t>&lt;cstdio&gt;</w:t>
            </w:r>
          </w:p>
          <w:p w14:paraId="22A6EA9E"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808080"/>
                <w:sz w:val="24"/>
                <w:szCs w:val="24"/>
              </w:rPr>
              <w:t>#include</w:t>
            </w:r>
            <w:r w:rsidRPr="00181267">
              <w:rPr>
                <w:rFonts w:ascii="Courier New" w:hAnsi="Courier New" w:cs="Courier New"/>
                <w:color w:val="000000"/>
                <w:sz w:val="24"/>
                <w:szCs w:val="24"/>
              </w:rPr>
              <w:t xml:space="preserve"> </w:t>
            </w:r>
            <w:r w:rsidRPr="00181267">
              <w:rPr>
                <w:rFonts w:ascii="Courier New" w:hAnsi="Courier New" w:cs="Courier New"/>
                <w:color w:val="A31515"/>
                <w:sz w:val="24"/>
                <w:szCs w:val="24"/>
              </w:rPr>
              <w:t>&lt;string&gt;</w:t>
            </w:r>
          </w:p>
          <w:p w14:paraId="78836545" w14:textId="77777777" w:rsidR="00181267" w:rsidRPr="00181267" w:rsidRDefault="00181267" w:rsidP="00181267">
            <w:pPr>
              <w:autoSpaceDE w:val="0"/>
              <w:autoSpaceDN w:val="0"/>
              <w:adjustRightInd w:val="0"/>
              <w:rPr>
                <w:rFonts w:ascii="Courier New" w:hAnsi="Courier New" w:cs="Courier New"/>
                <w:color w:val="000000"/>
                <w:sz w:val="24"/>
                <w:szCs w:val="24"/>
              </w:rPr>
            </w:pPr>
          </w:p>
          <w:p w14:paraId="63D0F8E8"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FF"/>
                <w:sz w:val="24"/>
                <w:szCs w:val="24"/>
              </w:rPr>
              <w:t>int</w:t>
            </w:r>
            <w:r w:rsidRPr="00181267">
              <w:rPr>
                <w:rFonts w:ascii="Courier New" w:hAnsi="Courier New" w:cs="Courier New"/>
                <w:color w:val="000000"/>
                <w:sz w:val="24"/>
                <w:szCs w:val="24"/>
              </w:rPr>
              <w:t xml:space="preserve"> main()</w:t>
            </w:r>
          </w:p>
          <w:p w14:paraId="62E9CB66"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w:t>
            </w:r>
          </w:p>
          <w:p w14:paraId="3E2CF035"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t>std::</w:t>
            </w:r>
            <w:r w:rsidRPr="00181267">
              <w:rPr>
                <w:rFonts w:ascii="Courier New" w:hAnsi="Courier New" w:cs="Courier New"/>
                <w:color w:val="2B91AF"/>
                <w:sz w:val="24"/>
                <w:szCs w:val="24"/>
              </w:rPr>
              <w:t>string</w:t>
            </w:r>
            <w:r w:rsidRPr="00181267">
              <w:rPr>
                <w:rFonts w:ascii="Courier New" w:hAnsi="Courier New" w:cs="Courier New"/>
                <w:color w:val="000000"/>
                <w:sz w:val="24"/>
                <w:szCs w:val="24"/>
              </w:rPr>
              <w:t xml:space="preserve"> name;</w:t>
            </w:r>
          </w:p>
          <w:p w14:paraId="5D07E729"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t>getline(std::cin, name);</w:t>
            </w:r>
          </w:p>
          <w:p w14:paraId="133BFBCB" w14:textId="77777777" w:rsidR="00181267" w:rsidRPr="00181267" w:rsidRDefault="00181267" w:rsidP="00181267">
            <w:pPr>
              <w:autoSpaceDE w:val="0"/>
              <w:autoSpaceDN w:val="0"/>
              <w:adjustRightInd w:val="0"/>
              <w:rPr>
                <w:rFonts w:ascii="Courier New" w:hAnsi="Courier New" w:cs="Courier New"/>
                <w:color w:val="000000"/>
                <w:sz w:val="24"/>
                <w:szCs w:val="24"/>
              </w:rPr>
            </w:pPr>
          </w:p>
          <w:p w14:paraId="7F3763CC"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r>
            <w:r w:rsidRPr="00181267">
              <w:rPr>
                <w:rFonts w:ascii="Courier New" w:hAnsi="Courier New" w:cs="Courier New"/>
                <w:color w:val="0000FF"/>
                <w:sz w:val="24"/>
                <w:szCs w:val="24"/>
              </w:rPr>
              <w:t>const</w:t>
            </w:r>
            <w:r w:rsidRPr="00181267">
              <w:rPr>
                <w:rFonts w:ascii="Courier New" w:hAnsi="Courier New" w:cs="Courier New"/>
                <w:color w:val="000000"/>
                <w:sz w:val="24"/>
                <w:szCs w:val="24"/>
              </w:rPr>
              <w:t xml:space="preserve"> </w:t>
            </w:r>
            <w:r w:rsidRPr="00181267">
              <w:rPr>
                <w:rFonts w:ascii="Courier New" w:hAnsi="Courier New" w:cs="Courier New"/>
                <w:color w:val="2B91AF"/>
                <w:sz w:val="24"/>
                <w:szCs w:val="24"/>
              </w:rPr>
              <w:t>size_t</w:t>
            </w:r>
            <w:r w:rsidRPr="00181267">
              <w:rPr>
                <w:rFonts w:ascii="Courier New" w:hAnsi="Courier New" w:cs="Courier New"/>
                <w:color w:val="000000"/>
                <w:sz w:val="24"/>
                <w:szCs w:val="24"/>
              </w:rPr>
              <w:t xml:space="preserve"> FORBIDDEN_TERMS_COUNT = 3;</w:t>
            </w:r>
          </w:p>
          <w:p w14:paraId="0AFC8D23" w14:textId="7341638B"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t>std::</w:t>
            </w:r>
            <w:r w:rsidRPr="00181267">
              <w:rPr>
                <w:rFonts w:ascii="Courier New" w:hAnsi="Courier New" w:cs="Courier New"/>
                <w:color w:val="2B91AF"/>
                <w:sz w:val="24"/>
                <w:szCs w:val="24"/>
              </w:rPr>
              <w:t>string</w:t>
            </w:r>
            <w:r w:rsidRPr="00181267">
              <w:rPr>
                <w:rFonts w:ascii="Courier New" w:hAnsi="Courier New" w:cs="Courier New"/>
                <w:color w:val="000000"/>
                <w:sz w:val="24"/>
                <w:szCs w:val="24"/>
              </w:rPr>
              <w:t xml:space="preserve"> forbiddenTerms[FORBIDDEN_TERMS_COUNT] = { </w:t>
            </w:r>
            <w:r w:rsidRPr="00181267">
              <w:rPr>
                <w:rFonts w:ascii="Courier New" w:hAnsi="Courier New" w:cs="Courier New"/>
                <w:color w:val="A31515"/>
                <w:sz w:val="24"/>
                <w:szCs w:val="24"/>
              </w:rPr>
              <w:t>"OR"</w:t>
            </w:r>
            <w:r w:rsidRPr="00181267">
              <w:rPr>
                <w:rFonts w:ascii="Courier New" w:hAnsi="Courier New" w:cs="Courier New"/>
                <w:color w:val="000000"/>
                <w:sz w:val="24"/>
                <w:szCs w:val="24"/>
              </w:rPr>
              <w:t xml:space="preserve">, </w:t>
            </w:r>
            <w:r w:rsidRPr="00181267">
              <w:rPr>
                <w:rFonts w:ascii="Courier New" w:hAnsi="Courier New" w:cs="Courier New"/>
                <w:color w:val="A31515"/>
                <w:sz w:val="24"/>
                <w:szCs w:val="24"/>
              </w:rPr>
              <w:t>"AND"</w:t>
            </w:r>
            <w:r w:rsidRPr="00181267">
              <w:rPr>
                <w:rFonts w:ascii="Courier New" w:hAnsi="Courier New" w:cs="Courier New"/>
                <w:color w:val="000000"/>
                <w:sz w:val="24"/>
                <w:szCs w:val="24"/>
              </w:rPr>
              <w:t xml:space="preserve">, </w:t>
            </w:r>
            <w:r w:rsidRPr="00181267">
              <w:rPr>
                <w:rFonts w:ascii="Courier New" w:hAnsi="Courier New" w:cs="Courier New"/>
                <w:color w:val="A31515"/>
                <w:sz w:val="24"/>
                <w:szCs w:val="24"/>
              </w:rPr>
              <w:t>"*"</w:t>
            </w:r>
            <w:r w:rsidRPr="00181267">
              <w:rPr>
                <w:rFonts w:ascii="Courier New" w:hAnsi="Courier New" w:cs="Courier New"/>
                <w:color w:val="000000"/>
                <w:sz w:val="24"/>
                <w:szCs w:val="24"/>
              </w:rPr>
              <w:t xml:space="preserve"> };</w:t>
            </w:r>
          </w:p>
          <w:p w14:paraId="15BF2D4B" w14:textId="77777777" w:rsidR="00181267" w:rsidRPr="00181267" w:rsidRDefault="00181267" w:rsidP="00181267">
            <w:pPr>
              <w:autoSpaceDE w:val="0"/>
              <w:autoSpaceDN w:val="0"/>
              <w:adjustRightInd w:val="0"/>
              <w:rPr>
                <w:rFonts w:ascii="Courier New" w:hAnsi="Courier New" w:cs="Courier New"/>
                <w:color w:val="000000"/>
                <w:sz w:val="24"/>
                <w:szCs w:val="24"/>
              </w:rPr>
            </w:pPr>
          </w:p>
          <w:p w14:paraId="623944DA"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lastRenderedPageBreak/>
              <w:tab/>
            </w:r>
            <w:r w:rsidRPr="00181267">
              <w:rPr>
                <w:rFonts w:ascii="Courier New" w:hAnsi="Courier New" w:cs="Courier New"/>
                <w:color w:val="0000FF"/>
                <w:sz w:val="24"/>
                <w:szCs w:val="24"/>
              </w:rPr>
              <w:t>for</w:t>
            </w:r>
            <w:r w:rsidRPr="00181267">
              <w:rPr>
                <w:rFonts w:ascii="Courier New" w:hAnsi="Courier New" w:cs="Courier New"/>
                <w:color w:val="000000"/>
                <w:sz w:val="24"/>
                <w:szCs w:val="24"/>
              </w:rPr>
              <w:t xml:space="preserve"> (</w:t>
            </w:r>
            <w:r w:rsidRPr="00181267">
              <w:rPr>
                <w:rFonts w:ascii="Courier New" w:hAnsi="Courier New" w:cs="Courier New"/>
                <w:color w:val="2B91AF"/>
                <w:sz w:val="24"/>
                <w:szCs w:val="24"/>
              </w:rPr>
              <w:t>size_t</w:t>
            </w:r>
            <w:r w:rsidRPr="00181267">
              <w:rPr>
                <w:rFonts w:ascii="Courier New" w:hAnsi="Courier New" w:cs="Courier New"/>
                <w:color w:val="000000"/>
                <w:sz w:val="24"/>
                <w:szCs w:val="24"/>
              </w:rPr>
              <w:t xml:space="preserve"> i = 0; i &lt; FORBIDDEN_TERMS_COUNT; i++) {</w:t>
            </w:r>
          </w:p>
          <w:p w14:paraId="4A133849"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r>
            <w:r w:rsidRPr="00181267">
              <w:rPr>
                <w:rFonts w:ascii="Courier New" w:hAnsi="Courier New" w:cs="Courier New"/>
                <w:color w:val="000000"/>
                <w:sz w:val="24"/>
                <w:szCs w:val="24"/>
              </w:rPr>
              <w:tab/>
            </w:r>
            <w:r w:rsidRPr="00181267">
              <w:rPr>
                <w:rFonts w:ascii="Courier New" w:hAnsi="Courier New" w:cs="Courier New"/>
                <w:color w:val="0000FF"/>
                <w:sz w:val="24"/>
                <w:szCs w:val="24"/>
              </w:rPr>
              <w:t>if</w:t>
            </w:r>
            <w:r w:rsidRPr="00181267">
              <w:rPr>
                <w:rFonts w:ascii="Courier New" w:hAnsi="Courier New" w:cs="Courier New"/>
                <w:color w:val="000000"/>
                <w:sz w:val="24"/>
                <w:szCs w:val="24"/>
              </w:rPr>
              <w:t xml:space="preserve"> (name.find(forbiddenTerms[i]) != std::</w:t>
            </w:r>
            <w:r w:rsidRPr="00181267">
              <w:rPr>
                <w:rFonts w:ascii="Courier New" w:hAnsi="Courier New" w:cs="Courier New"/>
                <w:color w:val="2B91AF"/>
                <w:sz w:val="24"/>
                <w:szCs w:val="24"/>
              </w:rPr>
              <w:t>string</w:t>
            </w:r>
            <w:r w:rsidRPr="00181267">
              <w:rPr>
                <w:rFonts w:ascii="Courier New" w:hAnsi="Courier New" w:cs="Courier New"/>
                <w:color w:val="000000"/>
                <w:sz w:val="24"/>
                <w:szCs w:val="24"/>
              </w:rPr>
              <w:t>::npos) {</w:t>
            </w:r>
          </w:p>
          <w:p w14:paraId="5E63213C"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r>
            <w:r w:rsidRPr="00181267">
              <w:rPr>
                <w:rFonts w:ascii="Courier New" w:hAnsi="Courier New" w:cs="Courier New"/>
                <w:color w:val="000000"/>
                <w:sz w:val="24"/>
                <w:szCs w:val="24"/>
              </w:rPr>
              <w:tab/>
            </w:r>
            <w:r w:rsidRPr="00181267">
              <w:rPr>
                <w:rFonts w:ascii="Courier New" w:hAnsi="Courier New" w:cs="Courier New"/>
                <w:color w:val="000000"/>
                <w:sz w:val="24"/>
                <w:szCs w:val="24"/>
              </w:rPr>
              <w:tab/>
              <w:t xml:space="preserve">std::cout </w:t>
            </w:r>
            <w:r w:rsidRPr="00181267">
              <w:rPr>
                <w:rFonts w:ascii="Courier New" w:hAnsi="Courier New" w:cs="Courier New"/>
                <w:color w:val="008080"/>
                <w:sz w:val="24"/>
                <w:szCs w:val="24"/>
              </w:rPr>
              <w:t>&lt;&lt;</w:t>
            </w:r>
            <w:r w:rsidRPr="00181267">
              <w:rPr>
                <w:rFonts w:ascii="Courier New" w:hAnsi="Courier New" w:cs="Courier New"/>
                <w:color w:val="000000"/>
                <w:sz w:val="24"/>
                <w:szCs w:val="24"/>
              </w:rPr>
              <w:t xml:space="preserve"> </w:t>
            </w:r>
            <w:r w:rsidRPr="00181267">
              <w:rPr>
                <w:rFonts w:ascii="Courier New" w:hAnsi="Courier New" w:cs="Courier New"/>
                <w:color w:val="A31515"/>
                <w:sz w:val="24"/>
                <w:szCs w:val="24"/>
              </w:rPr>
              <w:t>"Potential sql injection attempt"</w:t>
            </w:r>
            <w:r w:rsidRPr="00181267">
              <w:rPr>
                <w:rFonts w:ascii="Courier New" w:hAnsi="Courier New" w:cs="Courier New"/>
                <w:color w:val="000000"/>
                <w:sz w:val="24"/>
                <w:szCs w:val="24"/>
              </w:rPr>
              <w:t>;</w:t>
            </w:r>
          </w:p>
          <w:p w14:paraId="1BFED709"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r>
            <w:r w:rsidRPr="00181267">
              <w:rPr>
                <w:rFonts w:ascii="Courier New" w:hAnsi="Courier New" w:cs="Courier New"/>
                <w:color w:val="000000"/>
                <w:sz w:val="24"/>
                <w:szCs w:val="24"/>
              </w:rPr>
              <w:tab/>
            </w:r>
            <w:r w:rsidRPr="00181267">
              <w:rPr>
                <w:rFonts w:ascii="Courier New" w:hAnsi="Courier New" w:cs="Courier New"/>
                <w:color w:val="000000"/>
                <w:sz w:val="24"/>
                <w:szCs w:val="24"/>
              </w:rPr>
              <w:tab/>
            </w:r>
            <w:r w:rsidRPr="00181267">
              <w:rPr>
                <w:rFonts w:ascii="Courier New" w:hAnsi="Courier New" w:cs="Courier New"/>
                <w:color w:val="0000FF"/>
                <w:sz w:val="24"/>
                <w:szCs w:val="24"/>
              </w:rPr>
              <w:t>return</w:t>
            </w:r>
            <w:r w:rsidRPr="00181267">
              <w:rPr>
                <w:rFonts w:ascii="Courier New" w:hAnsi="Courier New" w:cs="Courier New"/>
                <w:color w:val="000000"/>
                <w:sz w:val="24"/>
                <w:szCs w:val="24"/>
              </w:rPr>
              <w:t xml:space="preserve"> 1;</w:t>
            </w:r>
          </w:p>
          <w:p w14:paraId="1A8C3EC0"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r>
            <w:r w:rsidRPr="00181267">
              <w:rPr>
                <w:rFonts w:ascii="Courier New" w:hAnsi="Courier New" w:cs="Courier New"/>
                <w:color w:val="000000"/>
                <w:sz w:val="24"/>
                <w:szCs w:val="24"/>
              </w:rPr>
              <w:tab/>
              <w:t>}</w:t>
            </w:r>
          </w:p>
          <w:p w14:paraId="1150145C"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t>}</w:t>
            </w:r>
          </w:p>
          <w:p w14:paraId="4829C146" w14:textId="77777777" w:rsidR="00181267" w:rsidRPr="00181267" w:rsidRDefault="00181267" w:rsidP="00181267">
            <w:pPr>
              <w:autoSpaceDE w:val="0"/>
              <w:autoSpaceDN w:val="0"/>
              <w:adjustRightInd w:val="0"/>
              <w:rPr>
                <w:rFonts w:ascii="Courier New" w:hAnsi="Courier New" w:cs="Courier New"/>
                <w:color w:val="000000"/>
                <w:sz w:val="24"/>
                <w:szCs w:val="24"/>
              </w:rPr>
            </w:pPr>
          </w:p>
          <w:p w14:paraId="04E86895"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t>std::</w:t>
            </w:r>
            <w:r w:rsidRPr="00181267">
              <w:rPr>
                <w:rFonts w:ascii="Courier New" w:hAnsi="Courier New" w:cs="Courier New"/>
                <w:color w:val="2B91AF"/>
                <w:sz w:val="24"/>
                <w:szCs w:val="24"/>
              </w:rPr>
              <w:t>string</w:t>
            </w:r>
            <w:r w:rsidRPr="00181267">
              <w:rPr>
                <w:rFonts w:ascii="Courier New" w:hAnsi="Courier New" w:cs="Courier New"/>
                <w:color w:val="000000"/>
                <w:sz w:val="24"/>
                <w:szCs w:val="24"/>
              </w:rPr>
              <w:t xml:space="preserve"> sql = </w:t>
            </w:r>
            <w:r w:rsidRPr="00181267">
              <w:rPr>
                <w:rFonts w:ascii="Courier New" w:hAnsi="Courier New" w:cs="Courier New"/>
                <w:color w:val="A31515"/>
                <w:sz w:val="24"/>
                <w:szCs w:val="24"/>
              </w:rPr>
              <w:t>"SELECT ID, NAME, PASSWORD FROM USERS WHERE NAME='"</w:t>
            </w:r>
            <w:r w:rsidRPr="00181267">
              <w:rPr>
                <w:rFonts w:ascii="Courier New" w:hAnsi="Courier New" w:cs="Courier New"/>
                <w:color w:val="000000"/>
                <w:sz w:val="24"/>
                <w:szCs w:val="24"/>
              </w:rPr>
              <w:t xml:space="preserve"> </w:t>
            </w:r>
            <w:r w:rsidRPr="00181267">
              <w:rPr>
                <w:rFonts w:ascii="Courier New" w:hAnsi="Courier New" w:cs="Courier New"/>
                <w:color w:val="008080"/>
                <w:sz w:val="24"/>
                <w:szCs w:val="24"/>
              </w:rPr>
              <w:t>+</w:t>
            </w:r>
            <w:r w:rsidRPr="00181267">
              <w:rPr>
                <w:rFonts w:ascii="Courier New" w:hAnsi="Courier New" w:cs="Courier New"/>
                <w:color w:val="000000"/>
                <w:sz w:val="24"/>
                <w:szCs w:val="24"/>
              </w:rPr>
              <w:t xml:space="preserve"> name </w:t>
            </w:r>
            <w:r w:rsidRPr="00181267">
              <w:rPr>
                <w:rFonts w:ascii="Courier New" w:hAnsi="Courier New" w:cs="Courier New"/>
                <w:color w:val="008080"/>
                <w:sz w:val="24"/>
                <w:szCs w:val="24"/>
              </w:rPr>
              <w:t>+</w:t>
            </w:r>
            <w:r w:rsidRPr="00181267">
              <w:rPr>
                <w:rFonts w:ascii="Courier New" w:hAnsi="Courier New" w:cs="Courier New"/>
                <w:color w:val="000000"/>
                <w:sz w:val="24"/>
                <w:szCs w:val="24"/>
              </w:rPr>
              <w:t xml:space="preserve"> </w:t>
            </w:r>
            <w:r w:rsidRPr="00181267">
              <w:rPr>
                <w:rFonts w:ascii="Courier New" w:hAnsi="Courier New" w:cs="Courier New"/>
                <w:color w:val="A31515"/>
                <w:sz w:val="24"/>
                <w:szCs w:val="24"/>
              </w:rPr>
              <w:t>"'"</w:t>
            </w:r>
            <w:r w:rsidRPr="00181267">
              <w:rPr>
                <w:rFonts w:ascii="Courier New" w:hAnsi="Courier New" w:cs="Courier New"/>
                <w:color w:val="000000"/>
                <w:sz w:val="24"/>
                <w:szCs w:val="24"/>
              </w:rPr>
              <w:t>;</w:t>
            </w:r>
          </w:p>
          <w:p w14:paraId="6300E0E9" w14:textId="77777777" w:rsidR="00181267" w:rsidRPr="00181267" w:rsidRDefault="00181267" w:rsidP="00181267">
            <w:pPr>
              <w:autoSpaceDE w:val="0"/>
              <w:autoSpaceDN w:val="0"/>
              <w:adjustRightInd w:val="0"/>
              <w:rPr>
                <w:rFonts w:ascii="Courier New" w:hAnsi="Courier New" w:cs="Courier New"/>
                <w:color w:val="000000"/>
                <w:sz w:val="24"/>
                <w:szCs w:val="24"/>
              </w:rPr>
            </w:pPr>
          </w:p>
          <w:p w14:paraId="33C1411B"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r>
            <w:r w:rsidRPr="00181267">
              <w:rPr>
                <w:rFonts w:ascii="Courier New" w:hAnsi="Courier New" w:cs="Courier New"/>
                <w:color w:val="0000FF"/>
                <w:sz w:val="24"/>
                <w:szCs w:val="24"/>
              </w:rPr>
              <w:t>if</w:t>
            </w:r>
            <w:r w:rsidRPr="00181267">
              <w:rPr>
                <w:rFonts w:ascii="Courier New" w:hAnsi="Courier New" w:cs="Courier New"/>
                <w:color w:val="000000"/>
                <w:sz w:val="24"/>
                <w:szCs w:val="24"/>
              </w:rPr>
              <w:t xml:space="preserve"> (!run_query(db, sql, records)) </w:t>
            </w:r>
            <w:r w:rsidRPr="00181267">
              <w:rPr>
                <w:rFonts w:ascii="Courier New" w:hAnsi="Courier New" w:cs="Courier New"/>
                <w:color w:val="0000FF"/>
                <w:sz w:val="24"/>
                <w:szCs w:val="24"/>
              </w:rPr>
              <w:t>return</w:t>
            </w:r>
            <w:r w:rsidRPr="00181267">
              <w:rPr>
                <w:rFonts w:ascii="Courier New" w:hAnsi="Courier New" w:cs="Courier New"/>
                <w:color w:val="000000"/>
                <w:sz w:val="24"/>
                <w:szCs w:val="24"/>
              </w:rPr>
              <w:t>;</w:t>
            </w:r>
          </w:p>
          <w:p w14:paraId="17EB8952"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ab/>
              <w:t>dump_results(sql, records);</w:t>
            </w:r>
          </w:p>
          <w:p w14:paraId="41FFC077" w14:textId="77777777" w:rsidR="00181267" w:rsidRPr="00181267" w:rsidRDefault="00181267" w:rsidP="00181267">
            <w:pPr>
              <w:autoSpaceDE w:val="0"/>
              <w:autoSpaceDN w:val="0"/>
              <w:adjustRightInd w:val="0"/>
              <w:rPr>
                <w:rFonts w:ascii="Courier New" w:hAnsi="Courier New" w:cs="Courier New"/>
                <w:color w:val="000000"/>
                <w:sz w:val="24"/>
                <w:szCs w:val="24"/>
              </w:rPr>
            </w:pPr>
            <w:r w:rsidRPr="00181267">
              <w:rPr>
                <w:rFonts w:ascii="Courier New" w:hAnsi="Courier New" w:cs="Courier New"/>
                <w:color w:val="000000"/>
                <w:sz w:val="24"/>
                <w:szCs w:val="24"/>
              </w:rPr>
              <w:t>}</w:t>
            </w:r>
          </w:p>
          <w:p w14:paraId="4E978D2E" w14:textId="25E89315"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31892236">
        <w:trPr>
          <w:tblHeader/>
        </w:trPr>
        <w:tc>
          <w:tcPr>
            <w:tcW w:w="10780" w:type="dxa"/>
            <w:shd w:val="clear" w:color="auto" w:fill="auto"/>
            <w:tcMar>
              <w:top w:w="100" w:type="dxa"/>
              <w:left w:w="100" w:type="dxa"/>
              <w:bottom w:w="100" w:type="dxa"/>
              <w:right w:w="100" w:type="dxa"/>
            </w:tcMar>
          </w:tcPr>
          <w:p w14:paraId="01CE2871" w14:textId="3C5CA45F" w:rsidR="00B475A1" w:rsidRDefault="00B475A1" w:rsidP="31892236">
            <w:pPr>
              <w:pBdr>
                <w:top w:val="nil"/>
                <w:left w:val="nil"/>
                <w:bottom w:val="nil"/>
                <w:right w:val="nil"/>
                <w:between w:val="nil"/>
              </w:pBdr>
            </w:pPr>
            <w:r w:rsidRPr="31892236">
              <w:rPr>
                <w:b/>
                <w:bCs/>
              </w:rPr>
              <w:t>Principles(s):</w:t>
            </w:r>
            <w:r>
              <w:t xml:space="preserve"> </w:t>
            </w:r>
          </w:p>
          <w:p w14:paraId="0D8F5D25" w14:textId="30117762" w:rsidR="00B475A1" w:rsidRDefault="45379243" w:rsidP="31892236">
            <w:pPr>
              <w:pBdr>
                <w:top w:val="nil"/>
                <w:left w:val="nil"/>
                <w:bottom w:val="nil"/>
                <w:right w:val="nil"/>
                <w:between w:val="nil"/>
              </w:pBdr>
            </w:pPr>
            <w:r>
              <w:t>Validate Input Data – If user input is fed directly into a SQL command, ensure that they are not passing any SQL keywords that would manipulate the intention of the statement, such as “AND”, “OR”, or “DROP TABLE”</w:t>
            </w:r>
          </w:p>
          <w:p w14:paraId="0A81D69B" w14:textId="64B3C7CA" w:rsidR="00B475A1" w:rsidRDefault="00B475A1" w:rsidP="31892236">
            <w:pPr>
              <w:pBdr>
                <w:top w:val="nil"/>
                <w:left w:val="nil"/>
                <w:bottom w:val="nil"/>
                <w:right w:val="nil"/>
                <w:between w:val="nil"/>
              </w:pBdr>
            </w:pPr>
          </w:p>
          <w:p w14:paraId="0CA46BB0" w14:textId="0B0C587F" w:rsidR="00B475A1" w:rsidRDefault="45379243" w:rsidP="31892236">
            <w:pPr>
              <w:pBdr>
                <w:top w:val="nil"/>
                <w:left w:val="nil"/>
                <w:bottom w:val="nil"/>
                <w:right w:val="nil"/>
                <w:between w:val="nil"/>
              </w:pBdr>
            </w:pPr>
            <w:r>
              <w:t>Architect and Design for Security Policies</w:t>
            </w:r>
            <w:r w:rsidR="71537BA6">
              <w:t xml:space="preserve"> – Designs for a system should take into account how to protect against SQL injection. This could include using an external SQL library that handles the security side of </w:t>
            </w:r>
            <w:r w:rsidR="50A5EE3F">
              <w:t>SQL statements, or manually coding functions that are capable of detecting SQL injection attempts.</w:t>
            </w:r>
          </w:p>
          <w:p w14:paraId="5046B38C" w14:textId="599001DB" w:rsidR="00B475A1" w:rsidRDefault="00B475A1" w:rsidP="31892236">
            <w:pPr>
              <w:pBdr>
                <w:top w:val="nil"/>
                <w:left w:val="nil"/>
                <w:bottom w:val="nil"/>
                <w:right w:val="nil"/>
                <w:between w:val="nil"/>
              </w:pBdr>
            </w:pPr>
          </w:p>
          <w:p w14:paraId="0B728DB9" w14:textId="00AB612C" w:rsidR="00B475A1" w:rsidRDefault="45379243" w:rsidP="31892236">
            <w:pPr>
              <w:pBdr>
                <w:top w:val="nil"/>
                <w:left w:val="nil"/>
                <w:bottom w:val="nil"/>
                <w:right w:val="nil"/>
                <w:between w:val="nil"/>
              </w:pBdr>
            </w:pPr>
            <w:r>
              <w:t>Use Effective Quality Assurance Techniques</w:t>
            </w:r>
            <w:r w:rsidR="2A15FC96">
              <w:t xml:space="preserve"> – Use unit tests to verify what happens if a user attempts to use invalid keywords for input that leads to execution of a SQL statement. Input containing SQL keywords should be rejected. </w:t>
            </w:r>
          </w:p>
          <w:p w14:paraId="039B79D3" w14:textId="6F2D3F05" w:rsidR="00B475A1" w:rsidRDefault="00B475A1" w:rsidP="31892236">
            <w:pPr>
              <w:pBdr>
                <w:top w:val="nil"/>
                <w:left w:val="nil"/>
                <w:bottom w:val="nil"/>
                <w:right w:val="nil"/>
                <w:between w:val="nil"/>
              </w:pBdr>
            </w:pPr>
          </w:p>
          <w:p w14:paraId="53482B8C" w14:textId="1DACF42A" w:rsidR="00B475A1" w:rsidRDefault="45379243" w:rsidP="31892236">
            <w:pPr>
              <w:pBdr>
                <w:top w:val="nil"/>
                <w:left w:val="nil"/>
                <w:bottom w:val="nil"/>
                <w:right w:val="nil"/>
                <w:between w:val="nil"/>
              </w:pBdr>
            </w:pPr>
            <w:r>
              <w:t>Adopt a Secure Coding Standard</w:t>
            </w:r>
            <w:r w:rsidR="55AEC344">
              <w:t xml:space="preserve"> – The entire team should be aware of the seriousness of SQL injection attempts and mitigation techniques.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31892236">
        <w:trPr>
          <w:trHeight w:val="460"/>
          <w:tblHeader/>
        </w:trPr>
        <w:tc>
          <w:tcPr>
            <w:tcW w:w="1806" w:type="dxa"/>
            <w:shd w:val="clear" w:color="auto" w:fill="D9D9D9" w:themeFill="background1" w:themeFillShade="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31892236">
        <w:trPr>
          <w:trHeight w:val="460"/>
        </w:trPr>
        <w:tc>
          <w:tcPr>
            <w:tcW w:w="1806" w:type="dxa"/>
            <w:shd w:val="clear" w:color="auto" w:fill="auto"/>
          </w:tcPr>
          <w:p w14:paraId="78F3D274" w14:textId="4F2E9651" w:rsidR="00B475A1" w:rsidRDefault="19F68FFB" w:rsidP="31892236">
            <w:pPr>
              <w:spacing w:line="259" w:lineRule="auto"/>
              <w:jc w:val="center"/>
            </w:pPr>
            <w:r>
              <w:t>HIGH</w:t>
            </w:r>
          </w:p>
        </w:tc>
        <w:tc>
          <w:tcPr>
            <w:tcW w:w="1341" w:type="dxa"/>
            <w:shd w:val="clear" w:color="auto" w:fill="auto"/>
          </w:tcPr>
          <w:p w14:paraId="3CDD9AA9" w14:textId="09F5AE2D" w:rsidR="00B475A1" w:rsidRDefault="19F68FFB" w:rsidP="31892236">
            <w:pPr>
              <w:spacing w:line="259" w:lineRule="auto"/>
              <w:jc w:val="center"/>
            </w:pPr>
            <w:r>
              <w:t>MEDIUM</w:t>
            </w:r>
          </w:p>
        </w:tc>
        <w:tc>
          <w:tcPr>
            <w:tcW w:w="4021" w:type="dxa"/>
            <w:shd w:val="clear" w:color="auto" w:fill="auto"/>
          </w:tcPr>
          <w:p w14:paraId="1C831C3D" w14:textId="1C8B2DBF" w:rsidR="00B475A1" w:rsidRDefault="19F68FFB" w:rsidP="31892236">
            <w:pPr>
              <w:spacing w:line="259" w:lineRule="auto"/>
              <w:jc w:val="center"/>
            </w:pPr>
            <w:r>
              <w:t>HIGH</w:t>
            </w:r>
          </w:p>
        </w:tc>
        <w:tc>
          <w:tcPr>
            <w:tcW w:w="1807" w:type="dxa"/>
            <w:shd w:val="clear" w:color="auto" w:fill="auto"/>
          </w:tcPr>
          <w:p w14:paraId="6CDF17A4" w14:textId="5678043D" w:rsidR="00B475A1" w:rsidRDefault="19F68FFB" w:rsidP="31892236">
            <w:pPr>
              <w:spacing w:line="259" w:lineRule="auto"/>
              <w:jc w:val="center"/>
            </w:pPr>
            <w:r>
              <w:t>HIGH</w:t>
            </w:r>
          </w:p>
        </w:tc>
        <w:tc>
          <w:tcPr>
            <w:tcW w:w="1805" w:type="dxa"/>
            <w:shd w:val="clear" w:color="auto" w:fill="auto"/>
          </w:tcPr>
          <w:p w14:paraId="459AD35B" w14:textId="0BCDF199" w:rsidR="00B475A1" w:rsidRDefault="19F68FFB" w:rsidP="31892236">
            <w:pPr>
              <w:spacing w:line="259" w:lineRule="auto"/>
              <w:jc w:val="center"/>
            </w:pPr>
            <w:r>
              <w:t>10</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F6BDD" w14:paraId="4AE2E526" w14:textId="77777777" w:rsidTr="00001F14">
        <w:trPr>
          <w:trHeight w:val="460"/>
        </w:trPr>
        <w:tc>
          <w:tcPr>
            <w:tcW w:w="1807" w:type="dxa"/>
            <w:shd w:val="clear" w:color="auto" w:fill="auto"/>
          </w:tcPr>
          <w:p w14:paraId="5D423C47" w14:textId="0E8C236E" w:rsidR="00BF6BDD" w:rsidRDefault="00BF6BDD" w:rsidP="00BF6BDD">
            <w:pPr>
              <w:jc w:val="center"/>
            </w:pPr>
            <w:r>
              <w:t>Google Test</w:t>
            </w:r>
          </w:p>
        </w:tc>
        <w:tc>
          <w:tcPr>
            <w:tcW w:w="1341" w:type="dxa"/>
            <w:shd w:val="clear" w:color="auto" w:fill="auto"/>
          </w:tcPr>
          <w:p w14:paraId="510F5ED6" w14:textId="4BD4A2BA" w:rsidR="00BF6BDD" w:rsidRDefault="00BF6BDD" w:rsidP="00BF6BDD">
            <w:pPr>
              <w:jc w:val="center"/>
            </w:pPr>
            <w:r w:rsidRPr="00CC6C44">
              <w:t>v1.14.0</w:t>
            </w:r>
          </w:p>
        </w:tc>
        <w:tc>
          <w:tcPr>
            <w:tcW w:w="4021" w:type="dxa"/>
            <w:shd w:val="clear" w:color="auto" w:fill="auto"/>
          </w:tcPr>
          <w:p w14:paraId="55B618EC" w14:textId="665B66CA" w:rsidR="00BF6BDD" w:rsidRDefault="00000000" w:rsidP="00BF6BDD">
            <w:pPr>
              <w:jc w:val="center"/>
            </w:pPr>
            <w:hyperlink r:id="rId18" w:history="1">
              <w:r w:rsidR="00BF6BDD" w:rsidRPr="007D3DB0">
                <w:rPr>
                  <w:rStyle w:val="Hyperlink"/>
                </w:rPr>
                <w:t>https://github.com/google/googletest</w:t>
              </w:r>
            </w:hyperlink>
          </w:p>
        </w:tc>
        <w:tc>
          <w:tcPr>
            <w:tcW w:w="3611" w:type="dxa"/>
            <w:shd w:val="clear" w:color="auto" w:fill="auto"/>
          </w:tcPr>
          <w:p w14:paraId="45E70620" w14:textId="57B49877" w:rsidR="00BF6BDD" w:rsidRDefault="00BF6BDD" w:rsidP="00BF6BDD">
            <w:pPr>
              <w:jc w:val="center"/>
            </w:pPr>
            <w:r>
              <w:t>Automated test suite for C++ that allows automatically running tests on the codebase</w:t>
            </w:r>
          </w:p>
        </w:tc>
      </w:tr>
      <w:tr w:rsidR="00BF6BDD" w14:paraId="631335FB" w14:textId="77777777" w:rsidTr="00001F14">
        <w:trPr>
          <w:trHeight w:val="460"/>
        </w:trPr>
        <w:tc>
          <w:tcPr>
            <w:tcW w:w="1807" w:type="dxa"/>
            <w:shd w:val="clear" w:color="auto" w:fill="auto"/>
          </w:tcPr>
          <w:p w14:paraId="7D7DAF61" w14:textId="649A4EDB" w:rsidR="00BF6BDD" w:rsidRDefault="00BF6BDD" w:rsidP="00BF6BDD">
            <w:pPr>
              <w:jc w:val="center"/>
            </w:pPr>
            <w:r>
              <w:t>Cppcheck</w:t>
            </w:r>
          </w:p>
        </w:tc>
        <w:tc>
          <w:tcPr>
            <w:tcW w:w="1341" w:type="dxa"/>
            <w:shd w:val="clear" w:color="auto" w:fill="auto"/>
          </w:tcPr>
          <w:p w14:paraId="59BE0E81" w14:textId="00BD019A" w:rsidR="00BF6BDD" w:rsidRDefault="00BF6BDD" w:rsidP="00BF6BDD">
            <w:pPr>
              <w:jc w:val="center"/>
            </w:pPr>
            <w:r>
              <w:t>V2.14</w:t>
            </w:r>
          </w:p>
        </w:tc>
        <w:tc>
          <w:tcPr>
            <w:tcW w:w="4021" w:type="dxa"/>
            <w:shd w:val="clear" w:color="auto" w:fill="auto"/>
          </w:tcPr>
          <w:p w14:paraId="6B3F44DA" w14:textId="658DE871" w:rsidR="00BF6BDD" w:rsidRDefault="00000000" w:rsidP="00BF6BDD">
            <w:pPr>
              <w:jc w:val="center"/>
              <w:rPr>
                <w:u w:val="single"/>
              </w:rPr>
            </w:pPr>
            <w:hyperlink r:id="rId19" w:history="1">
              <w:r w:rsidR="00BF6BDD" w:rsidRPr="007D3DB0">
                <w:rPr>
                  <w:rStyle w:val="Hyperlink"/>
                </w:rPr>
                <w:t>https://cppcheck.sourceforge.io/</w:t>
              </w:r>
            </w:hyperlink>
          </w:p>
        </w:tc>
        <w:tc>
          <w:tcPr>
            <w:tcW w:w="3611" w:type="dxa"/>
            <w:shd w:val="clear" w:color="auto" w:fill="auto"/>
          </w:tcPr>
          <w:p w14:paraId="75413ECD" w14:textId="6DAB07E9" w:rsidR="00BF6BDD" w:rsidRDefault="00BF6BDD" w:rsidP="00BF6BDD">
            <w:pPr>
              <w:jc w:val="center"/>
            </w:pPr>
            <w:r>
              <w:t>Static analysis tool for detecting various potential issues in C++ code files</w:t>
            </w:r>
          </w:p>
        </w:tc>
      </w:tr>
      <w:tr w:rsidR="00BF6BDD" w14:paraId="53A16CAB" w14:textId="77777777" w:rsidTr="00001F14">
        <w:trPr>
          <w:trHeight w:val="460"/>
        </w:trPr>
        <w:tc>
          <w:tcPr>
            <w:tcW w:w="1807" w:type="dxa"/>
            <w:shd w:val="clear" w:color="auto" w:fill="auto"/>
          </w:tcPr>
          <w:p w14:paraId="730AD398" w14:textId="4C372A88" w:rsidR="00BF6BDD" w:rsidRDefault="00C26208" w:rsidP="00BF6BDD">
            <w:pPr>
              <w:jc w:val="center"/>
            </w:pPr>
            <w:r>
              <w:lastRenderedPageBreak/>
              <w:t>Sqlmap</w:t>
            </w:r>
          </w:p>
        </w:tc>
        <w:tc>
          <w:tcPr>
            <w:tcW w:w="1341" w:type="dxa"/>
            <w:shd w:val="clear" w:color="auto" w:fill="auto"/>
          </w:tcPr>
          <w:p w14:paraId="01646044" w14:textId="0CDC94F3" w:rsidR="00BF6BDD" w:rsidRDefault="00BA00A0" w:rsidP="00BF6BDD">
            <w:pPr>
              <w:jc w:val="center"/>
            </w:pPr>
            <w:r>
              <w:t>1.8</w:t>
            </w:r>
          </w:p>
        </w:tc>
        <w:tc>
          <w:tcPr>
            <w:tcW w:w="4021" w:type="dxa"/>
            <w:shd w:val="clear" w:color="auto" w:fill="auto"/>
          </w:tcPr>
          <w:p w14:paraId="02CDAF81" w14:textId="3738161B" w:rsidR="00BF6BDD" w:rsidRDefault="00C26208" w:rsidP="00BF6BDD">
            <w:pPr>
              <w:jc w:val="center"/>
              <w:rPr>
                <w:u w:val="single"/>
              </w:rPr>
            </w:pPr>
            <w:r w:rsidRPr="00C26208">
              <w:t>https://sqlmap.org/</w:t>
            </w:r>
          </w:p>
        </w:tc>
        <w:tc>
          <w:tcPr>
            <w:tcW w:w="3611" w:type="dxa"/>
            <w:shd w:val="clear" w:color="auto" w:fill="auto"/>
          </w:tcPr>
          <w:p w14:paraId="27D28E14" w14:textId="38A96F6A" w:rsidR="00BF6BDD" w:rsidRDefault="00973478" w:rsidP="00BF6BDD">
            <w:pPr>
              <w:jc w:val="center"/>
            </w:pPr>
            <w:r>
              <w:t>Tool capable of running SQL penetration attempts.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CCD4BCA" w:rsidR="00381847" w:rsidRDefault="00E769D9">
            <w:pPr>
              <w:jc w:val="center"/>
            </w:pPr>
            <w:r>
              <w:t>[STD-</w:t>
            </w:r>
            <w:r w:rsidR="00F70F73">
              <w:t>MEM</w:t>
            </w:r>
            <w:r w:rsidR="00A04961">
              <w:t>50</w:t>
            </w:r>
            <w:r>
              <w:t>-</w:t>
            </w:r>
            <w:r w:rsidR="00A04961">
              <w:t>CPP</w:t>
            </w:r>
            <w:r>
              <w:t>]</w:t>
            </w:r>
          </w:p>
        </w:tc>
        <w:tc>
          <w:tcPr>
            <w:tcW w:w="7632" w:type="dxa"/>
            <w:tcMar>
              <w:top w:w="100" w:type="dxa"/>
              <w:left w:w="100" w:type="dxa"/>
              <w:bottom w:w="100" w:type="dxa"/>
              <w:right w:w="100" w:type="dxa"/>
            </w:tcMar>
          </w:tcPr>
          <w:p w14:paraId="76F8F206" w14:textId="5E1153E3" w:rsidR="00381847" w:rsidRDefault="006F36B9">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EE0A63" w:rsidR="00F72634" w:rsidRDefault="006F36B9" w:rsidP="0015146B">
            <w:r>
              <w:t>In this example, the variable s is accessed after the dynamically allocated memory is related. This is undefined behavior in C++ and should be avoided.</w:t>
            </w:r>
          </w:p>
        </w:tc>
      </w:tr>
      <w:tr w:rsidR="00F72634" w14:paraId="3267071A" w14:textId="77777777" w:rsidTr="00001F14">
        <w:trPr>
          <w:trHeight w:val="460"/>
        </w:trPr>
        <w:tc>
          <w:tcPr>
            <w:tcW w:w="10800" w:type="dxa"/>
            <w:tcMar>
              <w:top w:w="100" w:type="dxa"/>
              <w:left w:w="100" w:type="dxa"/>
              <w:bottom w:w="100" w:type="dxa"/>
              <w:right w:w="100" w:type="dxa"/>
            </w:tcMar>
          </w:tcPr>
          <w:p w14:paraId="68BCBB4E"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808080"/>
                <w:sz w:val="24"/>
                <w:szCs w:val="24"/>
              </w:rPr>
              <w:t>#include</w:t>
            </w:r>
            <w:r w:rsidRPr="006F36B9">
              <w:rPr>
                <w:rFonts w:ascii="Courier New" w:hAnsi="Courier New" w:cs="Courier New"/>
                <w:color w:val="000000"/>
                <w:sz w:val="24"/>
                <w:szCs w:val="24"/>
              </w:rPr>
              <w:t xml:space="preserve"> </w:t>
            </w:r>
            <w:r w:rsidRPr="006F36B9">
              <w:rPr>
                <w:rFonts w:ascii="Courier New" w:hAnsi="Courier New" w:cs="Courier New"/>
                <w:color w:val="A31515"/>
                <w:sz w:val="24"/>
                <w:szCs w:val="24"/>
              </w:rPr>
              <w:t>&lt;new&gt;</w:t>
            </w:r>
          </w:p>
          <w:p w14:paraId="2B6A9C2B" w14:textId="77777777" w:rsidR="006F36B9" w:rsidRPr="006F36B9" w:rsidRDefault="006F36B9" w:rsidP="006F36B9">
            <w:pPr>
              <w:autoSpaceDE w:val="0"/>
              <w:autoSpaceDN w:val="0"/>
              <w:adjustRightInd w:val="0"/>
              <w:rPr>
                <w:rFonts w:ascii="Courier New" w:hAnsi="Courier New" w:cs="Courier New"/>
                <w:color w:val="000000"/>
                <w:sz w:val="24"/>
                <w:szCs w:val="24"/>
              </w:rPr>
            </w:pPr>
          </w:p>
          <w:p w14:paraId="33F5E8A0"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struct</w:t>
            </w:r>
            <w:r w:rsidRPr="006F36B9">
              <w:rPr>
                <w:rFonts w:ascii="Courier New" w:hAnsi="Courier New" w:cs="Courier New"/>
                <w:color w:val="000000"/>
                <w:sz w:val="24"/>
                <w:szCs w:val="24"/>
              </w:rPr>
              <w:t xml:space="preserve"> </w:t>
            </w:r>
            <w:r w:rsidRPr="006F36B9">
              <w:rPr>
                <w:rFonts w:ascii="Courier New" w:hAnsi="Courier New" w:cs="Courier New"/>
                <w:color w:val="2B91AF"/>
                <w:sz w:val="24"/>
                <w:szCs w:val="24"/>
              </w:rPr>
              <w:t>S</w:t>
            </w:r>
            <w:r w:rsidRPr="006F36B9">
              <w:rPr>
                <w:rFonts w:ascii="Courier New" w:hAnsi="Courier New" w:cs="Courier New"/>
                <w:color w:val="000000"/>
                <w:sz w:val="24"/>
                <w:szCs w:val="24"/>
              </w:rPr>
              <w:t xml:space="preserve"> {</w:t>
            </w:r>
          </w:p>
          <w:p w14:paraId="7BEA1524"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00FF"/>
                <w:sz w:val="24"/>
                <w:szCs w:val="24"/>
              </w:rPr>
              <w:t>void</w:t>
            </w:r>
            <w:r w:rsidRPr="006F36B9">
              <w:rPr>
                <w:rFonts w:ascii="Courier New" w:hAnsi="Courier New" w:cs="Courier New"/>
                <w:color w:val="000000"/>
                <w:sz w:val="24"/>
                <w:szCs w:val="24"/>
              </w:rPr>
              <w:t xml:space="preserve"> f();</w:t>
            </w:r>
          </w:p>
          <w:p w14:paraId="5E3A102B"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w:t>
            </w:r>
          </w:p>
          <w:p w14:paraId="748B38D4" w14:textId="77777777" w:rsidR="006F36B9" w:rsidRPr="006F36B9" w:rsidRDefault="006F36B9" w:rsidP="006F36B9">
            <w:pPr>
              <w:autoSpaceDE w:val="0"/>
              <w:autoSpaceDN w:val="0"/>
              <w:adjustRightInd w:val="0"/>
              <w:rPr>
                <w:rFonts w:ascii="Courier New" w:hAnsi="Courier New" w:cs="Courier New"/>
                <w:color w:val="000000"/>
                <w:sz w:val="24"/>
                <w:szCs w:val="24"/>
              </w:rPr>
            </w:pPr>
          </w:p>
          <w:p w14:paraId="1C101CD9"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void</w:t>
            </w:r>
            <w:r w:rsidRPr="006F36B9">
              <w:rPr>
                <w:rFonts w:ascii="Courier New" w:hAnsi="Courier New" w:cs="Courier New"/>
                <w:color w:val="000000"/>
                <w:sz w:val="24"/>
                <w:szCs w:val="24"/>
              </w:rPr>
              <w:t xml:space="preserve"> g() </w:t>
            </w:r>
            <w:r w:rsidRPr="006F36B9">
              <w:rPr>
                <w:rFonts w:ascii="Courier New" w:hAnsi="Courier New" w:cs="Courier New"/>
                <w:color w:val="0000FF"/>
                <w:sz w:val="24"/>
                <w:szCs w:val="24"/>
              </w:rPr>
              <w:t>noexcept</w:t>
            </w:r>
            <w:r w:rsidRPr="006F36B9">
              <w:rPr>
                <w:rFonts w:ascii="Courier New" w:hAnsi="Courier New" w:cs="Courier New"/>
                <w:color w:val="000000"/>
                <w:sz w:val="24"/>
                <w:szCs w:val="24"/>
              </w:rPr>
              <w:t>(</w:t>
            </w:r>
            <w:r w:rsidRPr="006F36B9">
              <w:rPr>
                <w:rFonts w:ascii="Courier New" w:hAnsi="Courier New" w:cs="Courier New"/>
                <w:color w:val="0000FF"/>
                <w:sz w:val="24"/>
                <w:szCs w:val="24"/>
              </w:rPr>
              <w:t>false</w:t>
            </w:r>
            <w:r w:rsidRPr="006F36B9">
              <w:rPr>
                <w:rFonts w:ascii="Courier New" w:hAnsi="Courier New" w:cs="Courier New"/>
                <w:color w:val="000000"/>
                <w:sz w:val="24"/>
                <w:szCs w:val="24"/>
              </w:rPr>
              <w:t>) {</w:t>
            </w:r>
          </w:p>
          <w:p w14:paraId="312F5FD0"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2B91AF"/>
                <w:sz w:val="24"/>
                <w:szCs w:val="24"/>
              </w:rPr>
              <w:t>S</w:t>
            </w:r>
            <w:r w:rsidRPr="006F36B9">
              <w:rPr>
                <w:rFonts w:ascii="Courier New" w:hAnsi="Courier New" w:cs="Courier New"/>
                <w:color w:val="000000"/>
                <w:sz w:val="24"/>
                <w:szCs w:val="24"/>
              </w:rPr>
              <w:t xml:space="preserve"> *s = </w:t>
            </w:r>
            <w:r w:rsidRPr="006F36B9">
              <w:rPr>
                <w:rFonts w:ascii="Courier New" w:hAnsi="Courier New" w:cs="Courier New"/>
                <w:color w:val="0000FF"/>
                <w:sz w:val="24"/>
                <w:szCs w:val="24"/>
              </w:rPr>
              <w:t>new</w:t>
            </w:r>
            <w:r w:rsidRPr="006F36B9">
              <w:rPr>
                <w:rFonts w:ascii="Courier New" w:hAnsi="Courier New" w:cs="Courier New"/>
                <w:color w:val="000000"/>
                <w:sz w:val="24"/>
                <w:szCs w:val="24"/>
              </w:rPr>
              <w:t xml:space="preserve"> </w:t>
            </w:r>
            <w:r w:rsidRPr="006F36B9">
              <w:rPr>
                <w:rFonts w:ascii="Courier New" w:hAnsi="Courier New" w:cs="Courier New"/>
                <w:color w:val="2B91AF"/>
                <w:sz w:val="24"/>
                <w:szCs w:val="24"/>
              </w:rPr>
              <w:t>S</w:t>
            </w:r>
            <w:r w:rsidRPr="006F36B9">
              <w:rPr>
                <w:rFonts w:ascii="Courier New" w:hAnsi="Courier New" w:cs="Courier New"/>
                <w:color w:val="000000"/>
                <w:sz w:val="24"/>
                <w:szCs w:val="24"/>
              </w:rPr>
              <w:t>;</w:t>
            </w:r>
          </w:p>
          <w:p w14:paraId="017B8422"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8000"/>
                <w:sz w:val="24"/>
                <w:szCs w:val="24"/>
              </w:rPr>
              <w:t>// ...</w:t>
            </w:r>
          </w:p>
          <w:p w14:paraId="7A88D075"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00FF"/>
                <w:sz w:val="24"/>
                <w:szCs w:val="24"/>
              </w:rPr>
              <w:t>delete</w:t>
            </w:r>
            <w:r w:rsidRPr="006F36B9">
              <w:rPr>
                <w:rFonts w:ascii="Courier New" w:hAnsi="Courier New" w:cs="Courier New"/>
                <w:color w:val="000000"/>
                <w:sz w:val="24"/>
                <w:szCs w:val="24"/>
              </w:rPr>
              <w:t xml:space="preserve"> s;</w:t>
            </w:r>
          </w:p>
          <w:p w14:paraId="6DB21CFA"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8000"/>
                <w:sz w:val="24"/>
                <w:szCs w:val="24"/>
              </w:rPr>
              <w:t>// ...</w:t>
            </w:r>
          </w:p>
          <w:p w14:paraId="650E8D97"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t>s-&gt;f();</w:t>
            </w:r>
          </w:p>
          <w:p w14:paraId="7C4D0934" w14:textId="7A5AD3E9" w:rsidR="00F72634" w:rsidRDefault="006F36B9" w:rsidP="006F36B9">
            <w:r w:rsidRPr="006F36B9">
              <w:rPr>
                <w:rFonts w:ascii="Courier New" w:hAnsi="Courier New" w:cs="Courier New"/>
                <w:color w:val="000000"/>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1A74767" w:rsidR="00F72634" w:rsidRDefault="006F36B9" w:rsidP="0015146B">
            <w:r>
              <w:t xml:space="preserve">Here, the deletion of the pointer occurs after it is used. </w:t>
            </w:r>
          </w:p>
        </w:tc>
      </w:tr>
      <w:tr w:rsidR="00F72634" w14:paraId="7A1A78A0" w14:textId="77777777" w:rsidTr="00001F14">
        <w:trPr>
          <w:trHeight w:val="460"/>
        </w:trPr>
        <w:tc>
          <w:tcPr>
            <w:tcW w:w="10800" w:type="dxa"/>
            <w:tcMar>
              <w:top w:w="100" w:type="dxa"/>
              <w:left w:w="100" w:type="dxa"/>
              <w:bottom w:w="100" w:type="dxa"/>
              <w:right w:w="100" w:type="dxa"/>
            </w:tcMar>
          </w:tcPr>
          <w:p w14:paraId="44AF0CCA"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808080"/>
                <w:sz w:val="24"/>
                <w:szCs w:val="24"/>
              </w:rPr>
              <w:t>#include</w:t>
            </w:r>
            <w:r w:rsidRPr="006F36B9">
              <w:rPr>
                <w:rFonts w:ascii="Courier New" w:hAnsi="Courier New" w:cs="Courier New"/>
                <w:color w:val="000000"/>
                <w:sz w:val="24"/>
                <w:szCs w:val="24"/>
              </w:rPr>
              <w:t xml:space="preserve"> </w:t>
            </w:r>
            <w:r w:rsidRPr="006F36B9">
              <w:rPr>
                <w:rFonts w:ascii="Courier New" w:hAnsi="Courier New" w:cs="Courier New"/>
                <w:color w:val="A31515"/>
                <w:sz w:val="24"/>
                <w:szCs w:val="24"/>
              </w:rPr>
              <w:t>&lt;new&gt;</w:t>
            </w:r>
          </w:p>
          <w:p w14:paraId="0A8A814B" w14:textId="77777777" w:rsidR="006F36B9" w:rsidRPr="006F36B9" w:rsidRDefault="006F36B9" w:rsidP="006F36B9">
            <w:pPr>
              <w:autoSpaceDE w:val="0"/>
              <w:autoSpaceDN w:val="0"/>
              <w:adjustRightInd w:val="0"/>
              <w:rPr>
                <w:rFonts w:ascii="Courier New" w:hAnsi="Courier New" w:cs="Courier New"/>
                <w:color w:val="000000"/>
                <w:sz w:val="24"/>
                <w:szCs w:val="24"/>
              </w:rPr>
            </w:pPr>
          </w:p>
          <w:p w14:paraId="7E8EE0E6"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struct</w:t>
            </w:r>
            <w:r w:rsidRPr="006F36B9">
              <w:rPr>
                <w:rFonts w:ascii="Courier New" w:hAnsi="Courier New" w:cs="Courier New"/>
                <w:color w:val="000000"/>
                <w:sz w:val="24"/>
                <w:szCs w:val="24"/>
              </w:rPr>
              <w:t xml:space="preserve"> </w:t>
            </w:r>
            <w:r w:rsidRPr="006F36B9">
              <w:rPr>
                <w:rFonts w:ascii="Courier New" w:hAnsi="Courier New" w:cs="Courier New"/>
                <w:color w:val="2B91AF"/>
                <w:sz w:val="24"/>
                <w:szCs w:val="24"/>
              </w:rPr>
              <w:t>S</w:t>
            </w:r>
            <w:r w:rsidRPr="006F36B9">
              <w:rPr>
                <w:rFonts w:ascii="Courier New" w:hAnsi="Courier New" w:cs="Courier New"/>
                <w:color w:val="000000"/>
                <w:sz w:val="24"/>
                <w:szCs w:val="24"/>
              </w:rPr>
              <w:t xml:space="preserve"> {</w:t>
            </w:r>
          </w:p>
          <w:p w14:paraId="4A56E2C5"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00FF"/>
                <w:sz w:val="24"/>
                <w:szCs w:val="24"/>
              </w:rPr>
              <w:t>void</w:t>
            </w:r>
            <w:r w:rsidRPr="006F36B9">
              <w:rPr>
                <w:rFonts w:ascii="Courier New" w:hAnsi="Courier New" w:cs="Courier New"/>
                <w:color w:val="000000"/>
                <w:sz w:val="24"/>
                <w:szCs w:val="24"/>
              </w:rPr>
              <w:t xml:space="preserve"> f();</w:t>
            </w:r>
          </w:p>
          <w:p w14:paraId="02468C4B"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w:t>
            </w:r>
          </w:p>
          <w:p w14:paraId="6780BBDC" w14:textId="77777777" w:rsidR="006F36B9" w:rsidRPr="006F36B9" w:rsidRDefault="006F36B9" w:rsidP="006F36B9">
            <w:pPr>
              <w:autoSpaceDE w:val="0"/>
              <w:autoSpaceDN w:val="0"/>
              <w:adjustRightInd w:val="0"/>
              <w:rPr>
                <w:rFonts w:ascii="Courier New" w:hAnsi="Courier New" w:cs="Courier New"/>
                <w:color w:val="000000"/>
                <w:sz w:val="24"/>
                <w:szCs w:val="24"/>
              </w:rPr>
            </w:pPr>
          </w:p>
          <w:p w14:paraId="50B3E3FB"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void</w:t>
            </w:r>
            <w:r w:rsidRPr="006F36B9">
              <w:rPr>
                <w:rFonts w:ascii="Courier New" w:hAnsi="Courier New" w:cs="Courier New"/>
                <w:color w:val="000000"/>
                <w:sz w:val="24"/>
                <w:szCs w:val="24"/>
              </w:rPr>
              <w:t xml:space="preserve"> g() </w:t>
            </w:r>
            <w:r w:rsidRPr="006F36B9">
              <w:rPr>
                <w:rFonts w:ascii="Courier New" w:hAnsi="Courier New" w:cs="Courier New"/>
                <w:color w:val="0000FF"/>
                <w:sz w:val="24"/>
                <w:szCs w:val="24"/>
              </w:rPr>
              <w:t>noexcept</w:t>
            </w:r>
            <w:r w:rsidRPr="006F36B9">
              <w:rPr>
                <w:rFonts w:ascii="Courier New" w:hAnsi="Courier New" w:cs="Courier New"/>
                <w:color w:val="000000"/>
                <w:sz w:val="24"/>
                <w:szCs w:val="24"/>
              </w:rPr>
              <w:t>(</w:t>
            </w:r>
            <w:r w:rsidRPr="006F36B9">
              <w:rPr>
                <w:rFonts w:ascii="Courier New" w:hAnsi="Courier New" w:cs="Courier New"/>
                <w:color w:val="0000FF"/>
                <w:sz w:val="24"/>
                <w:szCs w:val="24"/>
              </w:rPr>
              <w:t>false</w:t>
            </w:r>
            <w:r w:rsidRPr="006F36B9">
              <w:rPr>
                <w:rFonts w:ascii="Courier New" w:hAnsi="Courier New" w:cs="Courier New"/>
                <w:color w:val="000000"/>
                <w:sz w:val="24"/>
                <w:szCs w:val="24"/>
              </w:rPr>
              <w:t>) {</w:t>
            </w:r>
          </w:p>
          <w:p w14:paraId="203DE4BC"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2B91AF"/>
                <w:sz w:val="24"/>
                <w:szCs w:val="24"/>
              </w:rPr>
              <w:t>S</w:t>
            </w:r>
            <w:r w:rsidRPr="006F36B9">
              <w:rPr>
                <w:rFonts w:ascii="Courier New" w:hAnsi="Courier New" w:cs="Courier New"/>
                <w:color w:val="000000"/>
                <w:sz w:val="24"/>
                <w:szCs w:val="24"/>
              </w:rPr>
              <w:t xml:space="preserve"> *s = </w:t>
            </w:r>
            <w:r w:rsidRPr="006F36B9">
              <w:rPr>
                <w:rFonts w:ascii="Courier New" w:hAnsi="Courier New" w:cs="Courier New"/>
                <w:color w:val="0000FF"/>
                <w:sz w:val="24"/>
                <w:szCs w:val="24"/>
              </w:rPr>
              <w:t>new</w:t>
            </w:r>
            <w:r w:rsidRPr="006F36B9">
              <w:rPr>
                <w:rFonts w:ascii="Courier New" w:hAnsi="Courier New" w:cs="Courier New"/>
                <w:color w:val="000000"/>
                <w:sz w:val="24"/>
                <w:szCs w:val="24"/>
              </w:rPr>
              <w:t xml:space="preserve"> </w:t>
            </w:r>
            <w:r w:rsidRPr="006F36B9">
              <w:rPr>
                <w:rFonts w:ascii="Courier New" w:hAnsi="Courier New" w:cs="Courier New"/>
                <w:color w:val="2B91AF"/>
                <w:sz w:val="24"/>
                <w:szCs w:val="24"/>
              </w:rPr>
              <w:t>S</w:t>
            </w:r>
            <w:r w:rsidRPr="006F36B9">
              <w:rPr>
                <w:rFonts w:ascii="Courier New" w:hAnsi="Courier New" w:cs="Courier New"/>
                <w:color w:val="000000"/>
                <w:sz w:val="24"/>
                <w:szCs w:val="24"/>
              </w:rPr>
              <w:t>;</w:t>
            </w:r>
          </w:p>
          <w:p w14:paraId="017CBDE4"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8000"/>
                <w:sz w:val="24"/>
                <w:szCs w:val="24"/>
              </w:rPr>
              <w:t>// ...</w:t>
            </w:r>
          </w:p>
          <w:p w14:paraId="298D9325"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t>s-&gt;f();</w:t>
            </w:r>
          </w:p>
          <w:p w14:paraId="3752B894"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00FF"/>
                <w:sz w:val="24"/>
                <w:szCs w:val="24"/>
              </w:rPr>
              <w:t>delete</w:t>
            </w:r>
            <w:r w:rsidRPr="006F36B9">
              <w:rPr>
                <w:rFonts w:ascii="Courier New" w:hAnsi="Courier New" w:cs="Courier New"/>
                <w:color w:val="000000"/>
                <w:sz w:val="24"/>
                <w:szCs w:val="24"/>
              </w:rPr>
              <w:t xml:space="preserve"> s;</w:t>
            </w:r>
          </w:p>
          <w:p w14:paraId="681B4B09" w14:textId="7B7FC557" w:rsidR="00F72634" w:rsidRDefault="006F36B9" w:rsidP="006F36B9">
            <w:r w:rsidRPr="006F36B9">
              <w:rPr>
                <w:rFonts w:ascii="Courier New" w:hAnsi="Courier New" w:cs="Courier New"/>
                <w:color w:val="000000"/>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31892236">
        <w:trPr>
          <w:tblHeader/>
        </w:trPr>
        <w:tc>
          <w:tcPr>
            <w:tcW w:w="10780" w:type="dxa"/>
            <w:shd w:val="clear" w:color="auto" w:fill="auto"/>
            <w:tcMar>
              <w:top w:w="100" w:type="dxa"/>
              <w:left w:w="100" w:type="dxa"/>
              <w:bottom w:w="100" w:type="dxa"/>
              <w:right w:w="100" w:type="dxa"/>
            </w:tcMar>
          </w:tcPr>
          <w:p w14:paraId="0A3E6DF3" w14:textId="326115BB" w:rsidR="00B475A1" w:rsidRDefault="00B475A1" w:rsidP="31892236">
            <w:pPr>
              <w:pBdr>
                <w:top w:val="nil"/>
                <w:left w:val="nil"/>
                <w:bottom w:val="nil"/>
                <w:right w:val="nil"/>
                <w:between w:val="nil"/>
              </w:pBdr>
            </w:pPr>
            <w:r w:rsidRPr="31892236">
              <w:rPr>
                <w:b/>
                <w:bCs/>
              </w:rPr>
              <w:lastRenderedPageBreak/>
              <w:t>Principles(s):</w:t>
            </w:r>
          </w:p>
          <w:p w14:paraId="4D0A45DF" w14:textId="7C59DFF8" w:rsidR="00B475A1" w:rsidRDefault="00B475A1" w:rsidP="31892236">
            <w:pPr>
              <w:pBdr>
                <w:top w:val="nil"/>
                <w:left w:val="nil"/>
                <w:bottom w:val="nil"/>
                <w:right w:val="nil"/>
                <w:between w:val="nil"/>
              </w:pBdr>
              <w:rPr>
                <w:b/>
                <w:bCs/>
              </w:rPr>
            </w:pPr>
          </w:p>
          <w:p w14:paraId="327FFBF2" w14:textId="6FC139F6" w:rsidR="00B475A1" w:rsidRDefault="71AC84C1" w:rsidP="31892236">
            <w:pPr>
              <w:pBdr>
                <w:top w:val="nil"/>
                <w:left w:val="nil"/>
                <w:bottom w:val="nil"/>
                <w:right w:val="nil"/>
                <w:between w:val="nil"/>
              </w:pBdr>
            </w:pPr>
            <w:r>
              <w:t>Use Effective Quality Assurance Techniques</w:t>
            </w:r>
            <w:r w:rsidR="0BFBBB90">
              <w:t xml:space="preserve"> – Unit tests can be used to ensure that unexpected operations are not occurring in cases where dynamically allocated memory is used. </w:t>
            </w:r>
            <w:r w:rsidR="56E99B67">
              <w:t xml:space="preserve">Manual code reviews can also verify that memory is not used again once it has been freed. </w:t>
            </w:r>
          </w:p>
          <w:p w14:paraId="12FB36A4" w14:textId="3FD320D1" w:rsidR="00B475A1" w:rsidRDefault="00B475A1" w:rsidP="31892236">
            <w:pPr>
              <w:pBdr>
                <w:top w:val="nil"/>
                <w:left w:val="nil"/>
                <w:bottom w:val="nil"/>
                <w:right w:val="nil"/>
                <w:between w:val="nil"/>
              </w:pBdr>
            </w:pPr>
          </w:p>
          <w:p w14:paraId="5DDD77A8" w14:textId="7A2692A1" w:rsidR="00B475A1" w:rsidRDefault="71AC84C1" w:rsidP="31892236">
            <w:pPr>
              <w:pBdr>
                <w:top w:val="nil"/>
                <w:left w:val="nil"/>
                <w:bottom w:val="nil"/>
                <w:right w:val="nil"/>
                <w:between w:val="nil"/>
              </w:pBdr>
            </w:pPr>
            <w:r>
              <w:t>Adopt a Secure Coding Standard</w:t>
            </w:r>
            <w:r w:rsidR="7A693EEB">
              <w:t xml:space="preserve"> – The team should be aware of the risks of attempting to access memory once it has been freed.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31892236">
        <w:trPr>
          <w:trHeight w:val="460"/>
          <w:tblHeader/>
        </w:trPr>
        <w:tc>
          <w:tcPr>
            <w:tcW w:w="1806" w:type="dxa"/>
            <w:shd w:val="clear" w:color="auto" w:fill="D9D9D9" w:themeFill="background1" w:themeFillShade="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31892236">
        <w:trPr>
          <w:trHeight w:val="460"/>
        </w:trPr>
        <w:tc>
          <w:tcPr>
            <w:tcW w:w="1806" w:type="dxa"/>
            <w:shd w:val="clear" w:color="auto" w:fill="auto"/>
          </w:tcPr>
          <w:p w14:paraId="265C59C7" w14:textId="10CB34A5" w:rsidR="00B475A1" w:rsidRDefault="398C0006" w:rsidP="31892236">
            <w:pPr>
              <w:spacing w:line="259" w:lineRule="auto"/>
              <w:jc w:val="center"/>
            </w:pPr>
            <w:r>
              <w:t>MEDIUM</w:t>
            </w:r>
          </w:p>
        </w:tc>
        <w:tc>
          <w:tcPr>
            <w:tcW w:w="1341" w:type="dxa"/>
            <w:shd w:val="clear" w:color="auto" w:fill="auto"/>
          </w:tcPr>
          <w:p w14:paraId="3FECF226" w14:textId="48EED5F6" w:rsidR="00B475A1" w:rsidRDefault="398C0006" w:rsidP="31892236">
            <w:pPr>
              <w:spacing w:line="259" w:lineRule="auto"/>
              <w:jc w:val="center"/>
            </w:pPr>
            <w:r>
              <w:t>MEDIUM</w:t>
            </w:r>
          </w:p>
        </w:tc>
        <w:tc>
          <w:tcPr>
            <w:tcW w:w="4021" w:type="dxa"/>
            <w:shd w:val="clear" w:color="auto" w:fill="auto"/>
          </w:tcPr>
          <w:p w14:paraId="001260E5" w14:textId="66CEF6EF" w:rsidR="00B475A1" w:rsidRDefault="398C0006" w:rsidP="31892236">
            <w:pPr>
              <w:spacing w:line="259" w:lineRule="auto"/>
              <w:jc w:val="center"/>
            </w:pPr>
            <w:r>
              <w:t>MEDIUM</w:t>
            </w:r>
          </w:p>
        </w:tc>
        <w:tc>
          <w:tcPr>
            <w:tcW w:w="1807" w:type="dxa"/>
            <w:shd w:val="clear" w:color="auto" w:fill="auto"/>
          </w:tcPr>
          <w:p w14:paraId="5C1BD06F" w14:textId="34D0E1EC" w:rsidR="00B475A1" w:rsidRDefault="398C0006" w:rsidP="31892236">
            <w:pPr>
              <w:spacing w:line="259" w:lineRule="auto"/>
              <w:jc w:val="center"/>
            </w:pPr>
            <w:r>
              <w:t>MEDIUM</w:t>
            </w:r>
          </w:p>
        </w:tc>
        <w:tc>
          <w:tcPr>
            <w:tcW w:w="1805" w:type="dxa"/>
            <w:shd w:val="clear" w:color="auto" w:fill="auto"/>
          </w:tcPr>
          <w:p w14:paraId="321828B7" w14:textId="18F2620E" w:rsidR="00B475A1" w:rsidRDefault="398C0006" w:rsidP="31892236">
            <w:pPr>
              <w:spacing w:line="259" w:lineRule="auto"/>
              <w:jc w:val="center"/>
            </w:pPr>
            <w:r>
              <w:t>6</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5A69447" w:rsidR="00B475A1" w:rsidRDefault="00BF6BDD" w:rsidP="00F51FA8">
            <w:pPr>
              <w:jc w:val="center"/>
            </w:pPr>
            <w:r>
              <w:t>Memcheck</w:t>
            </w:r>
          </w:p>
        </w:tc>
        <w:tc>
          <w:tcPr>
            <w:tcW w:w="1341" w:type="dxa"/>
            <w:shd w:val="clear" w:color="auto" w:fill="auto"/>
          </w:tcPr>
          <w:p w14:paraId="35911E79" w14:textId="1A29425B" w:rsidR="00B475A1" w:rsidRDefault="00BF6BDD" w:rsidP="00F51FA8">
            <w:pPr>
              <w:jc w:val="center"/>
            </w:pPr>
            <w:r>
              <w:t>Unknown</w:t>
            </w:r>
          </w:p>
        </w:tc>
        <w:tc>
          <w:tcPr>
            <w:tcW w:w="4021" w:type="dxa"/>
            <w:shd w:val="clear" w:color="auto" w:fill="auto"/>
          </w:tcPr>
          <w:p w14:paraId="1B4ADD74" w14:textId="66495A05" w:rsidR="00B475A1" w:rsidRDefault="00BF6BDD" w:rsidP="00F51FA8">
            <w:pPr>
              <w:jc w:val="center"/>
            </w:pPr>
            <w:r w:rsidRPr="00BF6BDD">
              <w:t>https://valgrind.org/docs/manual/mc-manual.html</w:t>
            </w:r>
          </w:p>
        </w:tc>
        <w:tc>
          <w:tcPr>
            <w:tcW w:w="3611" w:type="dxa"/>
            <w:shd w:val="clear" w:color="auto" w:fill="auto"/>
          </w:tcPr>
          <w:p w14:paraId="221E6849" w14:textId="46B7BAE0" w:rsidR="00B475A1" w:rsidRDefault="00BF6BDD" w:rsidP="00F51FA8">
            <w:pPr>
              <w:jc w:val="center"/>
            </w:pPr>
            <w:r>
              <w:t>Memcheck is a memory error detector that comes with Valgrind that can be used to determine memory leaks or other related issues</w:t>
            </w:r>
          </w:p>
        </w:tc>
      </w:tr>
      <w:tr w:rsidR="00BF6BDD" w14:paraId="433579AD" w14:textId="77777777" w:rsidTr="00001F14">
        <w:trPr>
          <w:trHeight w:val="460"/>
        </w:trPr>
        <w:tc>
          <w:tcPr>
            <w:tcW w:w="1807" w:type="dxa"/>
            <w:shd w:val="clear" w:color="auto" w:fill="auto"/>
          </w:tcPr>
          <w:p w14:paraId="4AE4D8D3" w14:textId="30D88C6C" w:rsidR="00BF6BDD" w:rsidRDefault="00BF6BDD" w:rsidP="00BF6BDD">
            <w:pPr>
              <w:jc w:val="center"/>
            </w:pPr>
            <w:r>
              <w:t>Google Test</w:t>
            </w:r>
          </w:p>
        </w:tc>
        <w:tc>
          <w:tcPr>
            <w:tcW w:w="1341" w:type="dxa"/>
            <w:shd w:val="clear" w:color="auto" w:fill="auto"/>
          </w:tcPr>
          <w:p w14:paraId="485EEED8" w14:textId="6FC16DAD" w:rsidR="00BF6BDD" w:rsidRDefault="00BF6BDD" w:rsidP="00BF6BDD">
            <w:pPr>
              <w:jc w:val="center"/>
            </w:pPr>
            <w:r w:rsidRPr="00CC6C44">
              <w:t>v1.14.0</w:t>
            </w:r>
          </w:p>
        </w:tc>
        <w:tc>
          <w:tcPr>
            <w:tcW w:w="4021" w:type="dxa"/>
            <w:shd w:val="clear" w:color="auto" w:fill="auto"/>
          </w:tcPr>
          <w:p w14:paraId="7CFDA649" w14:textId="1EE67067" w:rsidR="00BF6BDD" w:rsidRDefault="00000000" w:rsidP="00BF6BDD">
            <w:pPr>
              <w:jc w:val="center"/>
              <w:rPr>
                <w:u w:val="single"/>
              </w:rPr>
            </w:pPr>
            <w:hyperlink r:id="rId20" w:history="1">
              <w:r w:rsidR="00BF6BDD" w:rsidRPr="007D3DB0">
                <w:rPr>
                  <w:rStyle w:val="Hyperlink"/>
                </w:rPr>
                <w:t>https://github.com/google/googletest</w:t>
              </w:r>
            </w:hyperlink>
          </w:p>
        </w:tc>
        <w:tc>
          <w:tcPr>
            <w:tcW w:w="3611" w:type="dxa"/>
            <w:shd w:val="clear" w:color="auto" w:fill="auto"/>
          </w:tcPr>
          <w:p w14:paraId="29E14C36" w14:textId="3757239B" w:rsidR="00BF6BDD" w:rsidRDefault="00BF6BDD" w:rsidP="00BF6BDD">
            <w:pPr>
              <w:jc w:val="center"/>
            </w:pPr>
            <w:r>
              <w:t>Automated test suite for C++ that allows automatically running tests on the codebase, specifically related to memory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8BE4DA" w:rsidR="00381847" w:rsidRDefault="00E769D9">
            <w:pPr>
              <w:jc w:val="center"/>
            </w:pPr>
            <w:r>
              <w:t>[STD-</w:t>
            </w:r>
            <w:r w:rsidR="001C2282">
              <w:t>MSC60</w:t>
            </w:r>
            <w:r>
              <w:t>-</w:t>
            </w:r>
            <w:r w:rsidR="001C2282">
              <w:t>CPP</w:t>
            </w:r>
            <w:r>
              <w:t>]</w:t>
            </w:r>
          </w:p>
        </w:tc>
        <w:tc>
          <w:tcPr>
            <w:tcW w:w="7632" w:type="dxa"/>
            <w:tcMar>
              <w:top w:w="100" w:type="dxa"/>
              <w:left w:w="100" w:type="dxa"/>
              <w:bottom w:w="100" w:type="dxa"/>
              <w:right w:w="100" w:type="dxa"/>
            </w:tcMar>
          </w:tcPr>
          <w:p w14:paraId="33ACFFEA" w14:textId="738FBD06" w:rsidR="00381847" w:rsidRDefault="001C2282">
            <w:r>
              <w:t>Do not use assertions to verify the absence of runtime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DCBB362" w:rsidR="00F72634" w:rsidRDefault="001722B6" w:rsidP="0015146B">
            <w:r>
              <w:t>The following code uses the assert function to verify that that the value assigned to input is 1. However, if the assert function does not yield true, then the program will terminate with an error message. This does not allow the code an opportunity to fix the error to avoid a crash.</w:t>
            </w:r>
          </w:p>
        </w:tc>
      </w:tr>
      <w:tr w:rsidR="00F72634" w14:paraId="058CAEAA" w14:textId="77777777" w:rsidTr="00001F14">
        <w:trPr>
          <w:trHeight w:val="460"/>
        </w:trPr>
        <w:tc>
          <w:tcPr>
            <w:tcW w:w="10800" w:type="dxa"/>
            <w:tcMar>
              <w:top w:w="100" w:type="dxa"/>
              <w:left w:w="100" w:type="dxa"/>
              <w:bottom w:w="100" w:type="dxa"/>
              <w:right w:w="100" w:type="dxa"/>
            </w:tcMar>
          </w:tcPr>
          <w:p w14:paraId="0F878185" w14:textId="77777777" w:rsidR="001C2282" w:rsidRPr="001C2282" w:rsidRDefault="001C2282" w:rsidP="001C2282">
            <w:pPr>
              <w:autoSpaceDE w:val="0"/>
              <w:autoSpaceDN w:val="0"/>
              <w:adjustRightInd w:val="0"/>
              <w:rPr>
                <w:rFonts w:ascii="Courier New" w:hAnsi="Courier New" w:cs="Courier New"/>
                <w:color w:val="000000"/>
                <w:sz w:val="24"/>
                <w:szCs w:val="24"/>
              </w:rPr>
            </w:pPr>
            <w:r w:rsidRPr="001C2282">
              <w:rPr>
                <w:rFonts w:ascii="Courier New" w:hAnsi="Courier New" w:cs="Courier New"/>
                <w:color w:val="808080"/>
                <w:sz w:val="24"/>
                <w:szCs w:val="24"/>
              </w:rPr>
              <w:t>#include</w:t>
            </w:r>
            <w:r w:rsidRPr="001C2282">
              <w:rPr>
                <w:rFonts w:ascii="Courier New" w:hAnsi="Courier New" w:cs="Courier New"/>
                <w:color w:val="000000"/>
                <w:sz w:val="24"/>
                <w:szCs w:val="24"/>
              </w:rPr>
              <w:t xml:space="preserve"> </w:t>
            </w:r>
            <w:r w:rsidRPr="001C2282">
              <w:rPr>
                <w:rFonts w:ascii="Courier New" w:hAnsi="Courier New" w:cs="Courier New"/>
                <w:color w:val="A31515"/>
                <w:sz w:val="24"/>
                <w:szCs w:val="24"/>
              </w:rPr>
              <w:t>&lt;iostream&gt;</w:t>
            </w:r>
          </w:p>
          <w:p w14:paraId="5C8097E4" w14:textId="77777777" w:rsidR="001C2282" w:rsidRPr="001C2282" w:rsidRDefault="001C2282" w:rsidP="001C2282">
            <w:pPr>
              <w:autoSpaceDE w:val="0"/>
              <w:autoSpaceDN w:val="0"/>
              <w:adjustRightInd w:val="0"/>
              <w:rPr>
                <w:rFonts w:ascii="Courier New" w:hAnsi="Courier New" w:cs="Courier New"/>
                <w:color w:val="000000"/>
                <w:sz w:val="24"/>
                <w:szCs w:val="24"/>
              </w:rPr>
            </w:pPr>
            <w:r w:rsidRPr="001C2282">
              <w:rPr>
                <w:rFonts w:ascii="Courier New" w:hAnsi="Courier New" w:cs="Courier New"/>
                <w:color w:val="808080"/>
                <w:sz w:val="24"/>
                <w:szCs w:val="24"/>
              </w:rPr>
              <w:t>#include</w:t>
            </w:r>
            <w:r w:rsidRPr="001C2282">
              <w:rPr>
                <w:rFonts w:ascii="Courier New" w:hAnsi="Courier New" w:cs="Courier New"/>
                <w:color w:val="000000"/>
                <w:sz w:val="24"/>
                <w:szCs w:val="24"/>
              </w:rPr>
              <w:t xml:space="preserve"> </w:t>
            </w:r>
            <w:r w:rsidRPr="001C2282">
              <w:rPr>
                <w:rFonts w:ascii="Courier New" w:hAnsi="Courier New" w:cs="Courier New"/>
                <w:color w:val="A31515"/>
                <w:sz w:val="24"/>
                <w:szCs w:val="24"/>
              </w:rPr>
              <w:t>&lt;cassert&gt;</w:t>
            </w:r>
          </w:p>
          <w:p w14:paraId="4C4FF818" w14:textId="77777777" w:rsidR="001C2282" w:rsidRPr="001C2282" w:rsidRDefault="001C2282" w:rsidP="001C2282">
            <w:pPr>
              <w:autoSpaceDE w:val="0"/>
              <w:autoSpaceDN w:val="0"/>
              <w:adjustRightInd w:val="0"/>
              <w:rPr>
                <w:rFonts w:ascii="Courier New" w:hAnsi="Courier New" w:cs="Courier New"/>
                <w:color w:val="000000"/>
                <w:sz w:val="24"/>
                <w:szCs w:val="24"/>
              </w:rPr>
            </w:pPr>
          </w:p>
          <w:p w14:paraId="32ED8AA2" w14:textId="77777777" w:rsidR="001C2282" w:rsidRPr="0015126E" w:rsidRDefault="001C2282" w:rsidP="001C2282">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FF"/>
                <w:sz w:val="24"/>
                <w:szCs w:val="24"/>
              </w:rPr>
              <w:t>int</w:t>
            </w:r>
            <w:r w:rsidRPr="0015126E">
              <w:rPr>
                <w:rFonts w:ascii="Courier New" w:hAnsi="Courier New" w:cs="Courier New"/>
                <w:color w:val="000000"/>
                <w:sz w:val="24"/>
                <w:szCs w:val="24"/>
              </w:rPr>
              <w:t xml:space="preserve"> main()</w:t>
            </w:r>
          </w:p>
          <w:p w14:paraId="5DEC417D" w14:textId="77777777" w:rsidR="001C2282" w:rsidRPr="0015126E" w:rsidRDefault="001C2282" w:rsidP="001C2282">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w:t>
            </w:r>
          </w:p>
          <w:p w14:paraId="780BD05F"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unsigned</w:t>
            </w:r>
            <w:r w:rsidRPr="0015126E">
              <w:rPr>
                <w:rFonts w:ascii="Courier New" w:hAnsi="Courier New" w:cs="Courier New"/>
                <w:color w:val="000000"/>
                <w:sz w:val="24"/>
                <w:szCs w:val="24"/>
              </w:rPr>
              <w:t xml:space="preserve"> </w:t>
            </w:r>
            <w:r w:rsidRPr="0015126E">
              <w:rPr>
                <w:rFonts w:ascii="Courier New" w:hAnsi="Courier New" w:cs="Courier New"/>
                <w:color w:val="0000FF"/>
                <w:sz w:val="24"/>
                <w:szCs w:val="24"/>
              </w:rPr>
              <w:t>int</w:t>
            </w:r>
            <w:r w:rsidRPr="0015126E">
              <w:rPr>
                <w:rFonts w:ascii="Courier New" w:hAnsi="Courier New" w:cs="Courier New"/>
                <w:color w:val="000000"/>
                <w:sz w:val="24"/>
                <w:szCs w:val="24"/>
              </w:rPr>
              <w:t xml:space="preserve"> dividend = 12;</w:t>
            </w:r>
          </w:p>
          <w:p w14:paraId="7845C66B"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unsigned</w:t>
            </w:r>
            <w:r w:rsidRPr="0015126E">
              <w:rPr>
                <w:rFonts w:ascii="Courier New" w:hAnsi="Courier New" w:cs="Courier New"/>
                <w:color w:val="000000"/>
                <w:sz w:val="24"/>
                <w:szCs w:val="24"/>
              </w:rPr>
              <w:t xml:space="preserve"> </w:t>
            </w:r>
            <w:r w:rsidRPr="0015126E">
              <w:rPr>
                <w:rFonts w:ascii="Courier New" w:hAnsi="Courier New" w:cs="Courier New"/>
                <w:color w:val="0000FF"/>
                <w:sz w:val="24"/>
                <w:szCs w:val="24"/>
              </w:rPr>
              <w:t>int</w:t>
            </w:r>
            <w:r w:rsidRPr="0015126E">
              <w:rPr>
                <w:rFonts w:ascii="Courier New" w:hAnsi="Courier New" w:cs="Courier New"/>
                <w:color w:val="000000"/>
                <w:sz w:val="24"/>
                <w:szCs w:val="24"/>
              </w:rPr>
              <w:t xml:space="preserve"> divisor = 0;</w:t>
            </w:r>
          </w:p>
          <w:p w14:paraId="27D9E518"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double</w:t>
            </w:r>
            <w:r w:rsidRPr="0015126E">
              <w:rPr>
                <w:rFonts w:ascii="Courier New" w:hAnsi="Courier New" w:cs="Courier New"/>
                <w:color w:val="000000"/>
                <w:sz w:val="24"/>
                <w:szCs w:val="24"/>
              </w:rPr>
              <w:t xml:space="preserve"> quotient;</w:t>
            </w:r>
          </w:p>
          <w:p w14:paraId="6D3684AF" w14:textId="77777777" w:rsidR="0015126E" w:rsidRPr="0015126E" w:rsidRDefault="0015126E" w:rsidP="0015126E">
            <w:pPr>
              <w:autoSpaceDE w:val="0"/>
              <w:autoSpaceDN w:val="0"/>
              <w:adjustRightInd w:val="0"/>
              <w:rPr>
                <w:rFonts w:ascii="Courier New" w:hAnsi="Courier New" w:cs="Courier New"/>
                <w:color w:val="000000"/>
                <w:sz w:val="24"/>
                <w:szCs w:val="24"/>
              </w:rPr>
            </w:pPr>
          </w:p>
          <w:p w14:paraId="5F8D2BE7" w14:textId="2EAE9198"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8000"/>
                <w:sz w:val="24"/>
                <w:szCs w:val="24"/>
              </w:rPr>
              <w:t>//</w:t>
            </w:r>
            <w:r w:rsidRPr="0015126E">
              <w:rPr>
                <w:rFonts w:ascii="Courier New" w:hAnsi="Courier New" w:cs="Courier New"/>
                <w:color w:val="008000"/>
                <w:sz w:val="24"/>
                <w:szCs w:val="24"/>
              </w:rPr>
              <w:tab/>
            </w:r>
            <w:r>
              <w:rPr>
                <w:rFonts w:ascii="Courier New" w:hAnsi="Courier New" w:cs="Courier New"/>
                <w:color w:val="008000"/>
                <w:sz w:val="24"/>
                <w:szCs w:val="24"/>
              </w:rPr>
              <w:t>Check that we aren’t dividing by 0</w:t>
            </w:r>
          </w:p>
          <w:p w14:paraId="45DA2059"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6F008A"/>
                <w:sz w:val="24"/>
                <w:szCs w:val="24"/>
              </w:rPr>
              <w:t>assert</w:t>
            </w:r>
            <w:r w:rsidRPr="0015126E">
              <w:rPr>
                <w:rFonts w:ascii="Courier New" w:hAnsi="Courier New" w:cs="Courier New"/>
                <w:color w:val="000000"/>
                <w:sz w:val="24"/>
                <w:szCs w:val="24"/>
              </w:rPr>
              <w:t>(divisor != 0);</w:t>
            </w:r>
          </w:p>
          <w:p w14:paraId="5C17D198"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t>quotient = (</w:t>
            </w:r>
            <w:r w:rsidRPr="0015126E">
              <w:rPr>
                <w:rFonts w:ascii="Courier New" w:hAnsi="Courier New" w:cs="Courier New"/>
                <w:color w:val="0000FF"/>
                <w:sz w:val="24"/>
                <w:szCs w:val="24"/>
              </w:rPr>
              <w:t>double</w:t>
            </w:r>
            <w:r w:rsidRPr="0015126E">
              <w:rPr>
                <w:rFonts w:ascii="Courier New" w:hAnsi="Courier New" w:cs="Courier New"/>
                <w:color w:val="000000"/>
                <w:sz w:val="24"/>
                <w:szCs w:val="24"/>
              </w:rPr>
              <w:t>)dividend / (</w:t>
            </w:r>
            <w:r w:rsidRPr="0015126E">
              <w:rPr>
                <w:rFonts w:ascii="Courier New" w:hAnsi="Courier New" w:cs="Courier New"/>
                <w:color w:val="0000FF"/>
                <w:sz w:val="24"/>
                <w:szCs w:val="24"/>
              </w:rPr>
              <w:t>double</w:t>
            </w:r>
            <w:r w:rsidRPr="0015126E">
              <w:rPr>
                <w:rFonts w:ascii="Courier New" w:hAnsi="Courier New" w:cs="Courier New"/>
                <w:color w:val="000000"/>
                <w:sz w:val="24"/>
                <w:szCs w:val="24"/>
              </w:rPr>
              <w:t>)divisor;</w:t>
            </w:r>
          </w:p>
          <w:p w14:paraId="18D09734"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t xml:space="preserve">std::cout </w:t>
            </w:r>
            <w:r w:rsidRPr="0015126E">
              <w:rPr>
                <w:rFonts w:ascii="Courier New" w:hAnsi="Courier New" w:cs="Courier New"/>
                <w:color w:val="008080"/>
                <w:sz w:val="24"/>
                <w:szCs w:val="24"/>
              </w:rPr>
              <w:t>&lt;&lt;</w:t>
            </w:r>
            <w:r w:rsidRPr="0015126E">
              <w:rPr>
                <w:rFonts w:ascii="Courier New" w:hAnsi="Courier New" w:cs="Courier New"/>
                <w:color w:val="000000"/>
                <w:sz w:val="24"/>
                <w:szCs w:val="24"/>
              </w:rPr>
              <w:t xml:space="preserve"> </w:t>
            </w:r>
            <w:r w:rsidRPr="0015126E">
              <w:rPr>
                <w:rFonts w:ascii="Courier New" w:hAnsi="Courier New" w:cs="Courier New"/>
                <w:color w:val="A31515"/>
                <w:sz w:val="24"/>
                <w:szCs w:val="24"/>
              </w:rPr>
              <w:t>"Quotient is "</w:t>
            </w:r>
            <w:r w:rsidRPr="0015126E">
              <w:rPr>
                <w:rFonts w:ascii="Courier New" w:hAnsi="Courier New" w:cs="Courier New"/>
                <w:color w:val="000000"/>
                <w:sz w:val="24"/>
                <w:szCs w:val="24"/>
              </w:rPr>
              <w:t xml:space="preserve"> </w:t>
            </w:r>
            <w:r w:rsidRPr="0015126E">
              <w:rPr>
                <w:rFonts w:ascii="Courier New" w:hAnsi="Courier New" w:cs="Courier New"/>
                <w:color w:val="008080"/>
                <w:sz w:val="24"/>
                <w:szCs w:val="24"/>
              </w:rPr>
              <w:t>&lt;&lt;</w:t>
            </w:r>
            <w:r w:rsidRPr="0015126E">
              <w:rPr>
                <w:rFonts w:ascii="Courier New" w:hAnsi="Courier New" w:cs="Courier New"/>
                <w:color w:val="000000"/>
                <w:sz w:val="24"/>
                <w:szCs w:val="24"/>
              </w:rPr>
              <w:t xml:space="preserve"> quotient;</w:t>
            </w:r>
          </w:p>
          <w:p w14:paraId="15455759" w14:textId="77777777" w:rsidR="0015126E" w:rsidRPr="0015126E" w:rsidRDefault="0015126E" w:rsidP="0015126E">
            <w:pPr>
              <w:autoSpaceDE w:val="0"/>
              <w:autoSpaceDN w:val="0"/>
              <w:adjustRightInd w:val="0"/>
              <w:rPr>
                <w:rFonts w:ascii="Courier New" w:hAnsi="Courier New" w:cs="Courier New"/>
                <w:color w:val="000000"/>
                <w:sz w:val="24"/>
                <w:szCs w:val="24"/>
              </w:rPr>
            </w:pPr>
          </w:p>
          <w:p w14:paraId="2BB3D29A" w14:textId="77777777" w:rsidR="0015126E" w:rsidRPr="0015126E" w:rsidRDefault="0015126E" w:rsidP="0015126E">
            <w:pPr>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return</w:t>
            </w:r>
            <w:r w:rsidRPr="0015126E">
              <w:rPr>
                <w:rFonts w:ascii="Courier New" w:hAnsi="Courier New" w:cs="Courier New"/>
                <w:color w:val="000000"/>
                <w:sz w:val="24"/>
                <w:szCs w:val="24"/>
              </w:rPr>
              <w:t xml:space="preserve"> 0;</w:t>
            </w:r>
          </w:p>
          <w:p w14:paraId="28BA138C" w14:textId="75467999" w:rsidR="00F72634" w:rsidRDefault="001C2282" w:rsidP="0015126E">
            <w:r w:rsidRPr="0015126E">
              <w:rPr>
                <w:rFonts w:ascii="Courier New" w:hAnsi="Courier New" w:cs="Courier New"/>
                <w:color w:val="000000"/>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E39D4A4" w:rsidR="00F72634" w:rsidRDefault="00ED2574" w:rsidP="0015146B">
            <w:r>
              <w:t xml:space="preserve">Instead, </w:t>
            </w:r>
            <w:r w:rsidR="004710BE">
              <w:t>if statements and loops can be used to correct input before it leads to a runtime error</w:t>
            </w:r>
            <w:r w:rsidR="00F60F69">
              <w:t>.</w:t>
            </w:r>
          </w:p>
        </w:tc>
      </w:tr>
      <w:tr w:rsidR="00F72634" w14:paraId="2DA5938A" w14:textId="77777777" w:rsidTr="00001F14">
        <w:trPr>
          <w:trHeight w:val="460"/>
        </w:trPr>
        <w:tc>
          <w:tcPr>
            <w:tcW w:w="10800" w:type="dxa"/>
            <w:tcMar>
              <w:top w:w="100" w:type="dxa"/>
              <w:left w:w="100" w:type="dxa"/>
              <w:bottom w:w="100" w:type="dxa"/>
              <w:right w:w="100" w:type="dxa"/>
            </w:tcMar>
          </w:tcPr>
          <w:p w14:paraId="782220A8"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808080"/>
                <w:sz w:val="24"/>
                <w:szCs w:val="24"/>
              </w:rPr>
              <w:t>#include</w:t>
            </w:r>
            <w:r w:rsidRPr="0015126E">
              <w:rPr>
                <w:rFonts w:ascii="Courier New" w:hAnsi="Courier New" w:cs="Courier New"/>
                <w:color w:val="000000"/>
                <w:sz w:val="24"/>
                <w:szCs w:val="24"/>
              </w:rPr>
              <w:t xml:space="preserve"> </w:t>
            </w:r>
            <w:r w:rsidRPr="0015126E">
              <w:rPr>
                <w:rFonts w:ascii="Courier New" w:hAnsi="Courier New" w:cs="Courier New"/>
                <w:color w:val="A31515"/>
                <w:sz w:val="24"/>
                <w:szCs w:val="24"/>
              </w:rPr>
              <w:t>&lt;iostream&gt;</w:t>
            </w:r>
          </w:p>
          <w:p w14:paraId="504BC358"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808080"/>
                <w:sz w:val="24"/>
                <w:szCs w:val="24"/>
              </w:rPr>
              <w:t>#include</w:t>
            </w:r>
            <w:r w:rsidRPr="0015126E">
              <w:rPr>
                <w:rFonts w:ascii="Courier New" w:hAnsi="Courier New" w:cs="Courier New"/>
                <w:color w:val="000000"/>
                <w:sz w:val="24"/>
                <w:szCs w:val="24"/>
              </w:rPr>
              <w:t xml:space="preserve"> </w:t>
            </w:r>
            <w:r w:rsidRPr="0015126E">
              <w:rPr>
                <w:rFonts w:ascii="Courier New" w:hAnsi="Courier New" w:cs="Courier New"/>
                <w:color w:val="A31515"/>
                <w:sz w:val="24"/>
                <w:szCs w:val="24"/>
              </w:rPr>
              <w:t>&lt;cassert&gt;</w:t>
            </w:r>
          </w:p>
          <w:p w14:paraId="0591D99E" w14:textId="77777777" w:rsidR="0015126E" w:rsidRPr="0015126E" w:rsidRDefault="0015126E" w:rsidP="0015126E">
            <w:pPr>
              <w:autoSpaceDE w:val="0"/>
              <w:autoSpaceDN w:val="0"/>
              <w:adjustRightInd w:val="0"/>
              <w:rPr>
                <w:rFonts w:ascii="Courier New" w:hAnsi="Courier New" w:cs="Courier New"/>
                <w:color w:val="000000"/>
                <w:sz w:val="24"/>
                <w:szCs w:val="24"/>
              </w:rPr>
            </w:pPr>
          </w:p>
          <w:p w14:paraId="47564349"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FF"/>
                <w:sz w:val="24"/>
                <w:szCs w:val="24"/>
              </w:rPr>
              <w:t>int</w:t>
            </w:r>
            <w:r w:rsidRPr="0015126E">
              <w:rPr>
                <w:rFonts w:ascii="Courier New" w:hAnsi="Courier New" w:cs="Courier New"/>
                <w:color w:val="000000"/>
                <w:sz w:val="24"/>
                <w:szCs w:val="24"/>
              </w:rPr>
              <w:t xml:space="preserve"> main()</w:t>
            </w:r>
          </w:p>
          <w:p w14:paraId="53602CE6"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w:t>
            </w:r>
          </w:p>
          <w:p w14:paraId="2BA7442E"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unsigned</w:t>
            </w:r>
            <w:r w:rsidRPr="0015126E">
              <w:rPr>
                <w:rFonts w:ascii="Courier New" w:hAnsi="Courier New" w:cs="Courier New"/>
                <w:color w:val="000000"/>
                <w:sz w:val="24"/>
                <w:szCs w:val="24"/>
              </w:rPr>
              <w:t xml:space="preserve"> </w:t>
            </w:r>
            <w:r w:rsidRPr="0015126E">
              <w:rPr>
                <w:rFonts w:ascii="Courier New" w:hAnsi="Courier New" w:cs="Courier New"/>
                <w:color w:val="0000FF"/>
                <w:sz w:val="24"/>
                <w:szCs w:val="24"/>
              </w:rPr>
              <w:t>int</w:t>
            </w:r>
            <w:r w:rsidRPr="0015126E">
              <w:rPr>
                <w:rFonts w:ascii="Courier New" w:hAnsi="Courier New" w:cs="Courier New"/>
                <w:color w:val="000000"/>
                <w:sz w:val="24"/>
                <w:szCs w:val="24"/>
              </w:rPr>
              <w:t xml:space="preserve"> dividend = 12;</w:t>
            </w:r>
          </w:p>
          <w:p w14:paraId="4AEF5D45"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unsigned</w:t>
            </w:r>
            <w:r w:rsidRPr="0015126E">
              <w:rPr>
                <w:rFonts w:ascii="Courier New" w:hAnsi="Courier New" w:cs="Courier New"/>
                <w:color w:val="000000"/>
                <w:sz w:val="24"/>
                <w:szCs w:val="24"/>
              </w:rPr>
              <w:t xml:space="preserve"> </w:t>
            </w:r>
            <w:r w:rsidRPr="0015126E">
              <w:rPr>
                <w:rFonts w:ascii="Courier New" w:hAnsi="Courier New" w:cs="Courier New"/>
                <w:color w:val="0000FF"/>
                <w:sz w:val="24"/>
                <w:szCs w:val="24"/>
              </w:rPr>
              <w:t>int</w:t>
            </w:r>
            <w:r w:rsidRPr="0015126E">
              <w:rPr>
                <w:rFonts w:ascii="Courier New" w:hAnsi="Courier New" w:cs="Courier New"/>
                <w:color w:val="000000"/>
                <w:sz w:val="24"/>
                <w:szCs w:val="24"/>
              </w:rPr>
              <w:t xml:space="preserve"> divisor = 0;</w:t>
            </w:r>
          </w:p>
          <w:p w14:paraId="5BDA019F"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double</w:t>
            </w:r>
            <w:r w:rsidRPr="0015126E">
              <w:rPr>
                <w:rFonts w:ascii="Courier New" w:hAnsi="Courier New" w:cs="Courier New"/>
                <w:color w:val="000000"/>
                <w:sz w:val="24"/>
                <w:szCs w:val="24"/>
              </w:rPr>
              <w:t xml:space="preserve"> quotient;</w:t>
            </w:r>
          </w:p>
          <w:p w14:paraId="557D1DA2" w14:textId="77777777" w:rsidR="0015126E" w:rsidRPr="0015126E" w:rsidRDefault="0015126E" w:rsidP="0015126E">
            <w:pPr>
              <w:autoSpaceDE w:val="0"/>
              <w:autoSpaceDN w:val="0"/>
              <w:adjustRightInd w:val="0"/>
              <w:rPr>
                <w:rFonts w:ascii="Courier New" w:hAnsi="Courier New" w:cs="Courier New"/>
                <w:color w:val="000000"/>
                <w:sz w:val="24"/>
                <w:szCs w:val="24"/>
              </w:rPr>
            </w:pPr>
          </w:p>
          <w:p w14:paraId="3BE6A6C5"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while</w:t>
            </w:r>
            <w:r w:rsidRPr="0015126E">
              <w:rPr>
                <w:rFonts w:ascii="Courier New" w:hAnsi="Courier New" w:cs="Courier New"/>
                <w:color w:val="000000"/>
                <w:sz w:val="24"/>
                <w:szCs w:val="24"/>
              </w:rPr>
              <w:t xml:space="preserve"> (divisor == 0) {</w:t>
            </w:r>
          </w:p>
          <w:p w14:paraId="1A98A205"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00"/>
                <w:sz w:val="24"/>
                <w:szCs w:val="24"/>
              </w:rPr>
              <w:tab/>
              <w:t xml:space="preserve">std::cout </w:t>
            </w:r>
            <w:r w:rsidRPr="0015126E">
              <w:rPr>
                <w:rFonts w:ascii="Courier New" w:hAnsi="Courier New" w:cs="Courier New"/>
                <w:color w:val="008080"/>
                <w:sz w:val="24"/>
                <w:szCs w:val="24"/>
              </w:rPr>
              <w:t>&lt;&lt;</w:t>
            </w:r>
            <w:r w:rsidRPr="0015126E">
              <w:rPr>
                <w:rFonts w:ascii="Courier New" w:hAnsi="Courier New" w:cs="Courier New"/>
                <w:color w:val="000000"/>
                <w:sz w:val="24"/>
                <w:szCs w:val="24"/>
              </w:rPr>
              <w:t xml:space="preserve"> </w:t>
            </w:r>
            <w:r w:rsidRPr="0015126E">
              <w:rPr>
                <w:rFonts w:ascii="Courier New" w:hAnsi="Courier New" w:cs="Courier New"/>
                <w:color w:val="A31515"/>
                <w:sz w:val="24"/>
                <w:szCs w:val="24"/>
              </w:rPr>
              <w:t>"Cannot divide by 0. Try again: "</w:t>
            </w:r>
            <w:r w:rsidRPr="0015126E">
              <w:rPr>
                <w:rFonts w:ascii="Courier New" w:hAnsi="Courier New" w:cs="Courier New"/>
                <w:color w:val="000000"/>
                <w:sz w:val="24"/>
                <w:szCs w:val="24"/>
              </w:rPr>
              <w:t>;</w:t>
            </w:r>
          </w:p>
          <w:p w14:paraId="6C8C541C"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00"/>
                <w:sz w:val="24"/>
                <w:szCs w:val="24"/>
              </w:rPr>
              <w:tab/>
              <w:t xml:space="preserve">std::cin </w:t>
            </w:r>
            <w:r w:rsidRPr="0015126E">
              <w:rPr>
                <w:rFonts w:ascii="Courier New" w:hAnsi="Courier New" w:cs="Courier New"/>
                <w:color w:val="008080"/>
                <w:sz w:val="24"/>
                <w:szCs w:val="24"/>
              </w:rPr>
              <w:t>&gt;&gt;</w:t>
            </w:r>
            <w:r w:rsidRPr="0015126E">
              <w:rPr>
                <w:rFonts w:ascii="Courier New" w:hAnsi="Courier New" w:cs="Courier New"/>
                <w:color w:val="000000"/>
                <w:sz w:val="24"/>
                <w:szCs w:val="24"/>
              </w:rPr>
              <w:t xml:space="preserve"> divisor;</w:t>
            </w:r>
          </w:p>
          <w:p w14:paraId="5E839C26"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lastRenderedPageBreak/>
              <w:tab/>
              <w:t>}</w:t>
            </w:r>
          </w:p>
          <w:p w14:paraId="7A0A3FE2" w14:textId="77777777" w:rsidR="0015126E" w:rsidRPr="0015126E" w:rsidRDefault="0015126E" w:rsidP="0015126E">
            <w:pPr>
              <w:autoSpaceDE w:val="0"/>
              <w:autoSpaceDN w:val="0"/>
              <w:adjustRightInd w:val="0"/>
              <w:rPr>
                <w:rFonts w:ascii="Courier New" w:hAnsi="Courier New" w:cs="Courier New"/>
                <w:color w:val="000000"/>
                <w:sz w:val="24"/>
                <w:szCs w:val="24"/>
              </w:rPr>
            </w:pPr>
          </w:p>
          <w:p w14:paraId="7641B862"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t>quotient = (</w:t>
            </w:r>
            <w:r w:rsidRPr="0015126E">
              <w:rPr>
                <w:rFonts w:ascii="Courier New" w:hAnsi="Courier New" w:cs="Courier New"/>
                <w:color w:val="0000FF"/>
                <w:sz w:val="24"/>
                <w:szCs w:val="24"/>
              </w:rPr>
              <w:t>double</w:t>
            </w:r>
            <w:r w:rsidRPr="0015126E">
              <w:rPr>
                <w:rFonts w:ascii="Courier New" w:hAnsi="Courier New" w:cs="Courier New"/>
                <w:color w:val="000000"/>
                <w:sz w:val="24"/>
                <w:szCs w:val="24"/>
              </w:rPr>
              <w:t>)dividend / (</w:t>
            </w:r>
            <w:r w:rsidRPr="0015126E">
              <w:rPr>
                <w:rFonts w:ascii="Courier New" w:hAnsi="Courier New" w:cs="Courier New"/>
                <w:color w:val="0000FF"/>
                <w:sz w:val="24"/>
                <w:szCs w:val="24"/>
              </w:rPr>
              <w:t>double</w:t>
            </w:r>
            <w:r w:rsidRPr="0015126E">
              <w:rPr>
                <w:rFonts w:ascii="Courier New" w:hAnsi="Courier New" w:cs="Courier New"/>
                <w:color w:val="000000"/>
                <w:sz w:val="24"/>
                <w:szCs w:val="24"/>
              </w:rPr>
              <w:t>)divisor;</w:t>
            </w:r>
          </w:p>
          <w:p w14:paraId="524B8E66"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t xml:space="preserve">std::cout </w:t>
            </w:r>
            <w:r w:rsidRPr="0015126E">
              <w:rPr>
                <w:rFonts w:ascii="Courier New" w:hAnsi="Courier New" w:cs="Courier New"/>
                <w:color w:val="008080"/>
                <w:sz w:val="24"/>
                <w:szCs w:val="24"/>
              </w:rPr>
              <w:t>&lt;&lt;</w:t>
            </w:r>
            <w:r w:rsidRPr="0015126E">
              <w:rPr>
                <w:rFonts w:ascii="Courier New" w:hAnsi="Courier New" w:cs="Courier New"/>
                <w:color w:val="000000"/>
                <w:sz w:val="24"/>
                <w:szCs w:val="24"/>
              </w:rPr>
              <w:t xml:space="preserve"> </w:t>
            </w:r>
            <w:r w:rsidRPr="0015126E">
              <w:rPr>
                <w:rFonts w:ascii="Courier New" w:hAnsi="Courier New" w:cs="Courier New"/>
                <w:color w:val="A31515"/>
                <w:sz w:val="24"/>
                <w:szCs w:val="24"/>
              </w:rPr>
              <w:t>"Quotient is "</w:t>
            </w:r>
            <w:r w:rsidRPr="0015126E">
              <w:rPr>
                <w:rFonts w:ascii="Courier New" w:hAnsi="Courier New" w:cs="Courier New"/>
                <w:color w:val="000000"/>
                <w:sz w:val="24"/>
                <w:szCs w:val="24"/>
              </w:rPr>
              <w:t xml:space="preserve"> </w:t>
            </w:r>
            <w:r w:rsidRPr="0015126E">
              <w:rPr>
                <w:rFonts w:ascii="Courier New" w:hAnsi="Courier New" w:cs="Courier New"/>
                <w:color w:val="008080"/>
                <w:sz w:val="24"/>
                <w:szCs w:val="24"/>
              </w:rPr>
              <w:t>&lt;&lt;</w:t>
            </w:r>
            <w:r w:rsidRPr="0015126E">
              <w:rPr>
                <w:rFonts w:ascii="Courier New" w:hAnsi="Courier New" w:cs="Courier New"/>
                <w:color w:val="000000"/>
                <w:sz w:val="24"/>
                <w:szCs w:val="24"/>
              </w:rPr>
              <w:t xml:space="preserve"> quotient;</w:t>
            </w:r>
          </w:p>
          <w:p w14:paraId="37A2B034" w14:textId="77777777" w:rsidR="0015126E" w:rsidRPr="0015126E" w:rsidRDefault="0015126E" w:rsidP="0015126E">
            <w:pPr>
              <w:autoSpaceDE w:val="0"/>
              <w:autoSpaceDN w:val="0"/>
              <w:adjustRightInd w:val="0"/>
              <w:rPr>
                <w:rFonts w:ascii="Courier New" w:hAnsi="Courier New" w:cs="Courier New"/>
                <w:color w:val="000000"/>
                <w:sz w:val="24"/>
                <w:szCs w:val="24"/>
              </w:rPr>
            </w:pPr>
          </w:p>
          <w:p w14:paraId="774E89DD"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ab/>
            </w:r>
            <w:r w:rsidRPr="0015126E">
              <w:rPr>
                <w:rFonts w:ascii="Courier New" w:hAnsi="Courier New" w:cs="Courier New"/>
                <w:color w:val="0000FF"/>
                <w:sz w:val="24"/>
                <w:szCs w:val="24"/>
              </w:rPr>
              <w:t>return</w:t>
            </w:r>
            <w:r w:rsidRPr="0015126E">
              <w:rPr>
                <w:rFonts w:ascii="Courier New" w:hAnsi="Courier New" w:cs="Courier New"/>
                <w:color w:val="000000"/>
                <w:sz w:val="24"/>
                <w:szCs w:val="24"/>
              </w:rPr>
              <w:t xml:space="preserve"> 0;</w:t>
            </w:r>
          </w:p>
          <w:p w14:paraId="1B0BCE5C" w14:textId="77777777" w:rsidR="0015126E" w:rsidRPr="0015126E" w:rsidRDefault="0015126E" w:rsidP="0015126E">
            <w:pPr>
              <w:autoSpaceDE w:val="0"/>
              <w:autoSpaceDN w:val="0"/>
              <w:adjustRightInd w:val="0"/>
              <w:rPr>
                <w:rFonts w:ascii="Courier New" w:hAnsi="Courier New" w:cs="Courier New"/>
                <w:color w:val="000000"/>
                <w:sz w:val="24"/>
                <w:szCs w:val="24"/>
              </w:rPr>
            </w:pPr>
            <w:r w:rsidRPr="0015126E">
              <w:rPr>
                <w:rFonts w:ascii="Courier New" w:hAnsi="Courier New" w:cs="Courier New"/>
                <w:color w:val="000000"/>
                <w:sz w:val="24"/>
                <w:szCs w:val="24"/>
              </w:rPr>
              <w:t>}</w:t>
            </w:r>
          </w:p>
          <w:p w14:paraId="2E312001" w14:textId="78127BBE"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31892236">
        <w:trPr>
          <w:tblHeader/>
        </w:trPr>
        <w:tc>
          <w:tcPr>
            <w:tcW w:w="10780" w:type="dxa"/>
            <w:shd w:val="clear" w:color="auto" w:fill="auto"/>
            <w:tcMar>
              <w:top w:w="100" w:type="dxa"/>
              <w:left w:w="100" w:type="dxa"/>
              <w:bottom w:w="100" w:type="dxa"/>
              <w:right w:w="100" w:type="dxa"/>
            </w:tcMar>
          </w:tcPr>
          <w:p w14:paraId="78690A24" w14:textId="2361F2CC" w:rsidR="00B475A1" w:rsidRDefault="00B475A1" w:rsidP="31892236">
            <w:pPr>
              <w:pBdr>
                <w:top w:val="nil"/>
                <w:left w:val="nil"/>
                <w:bottom w:val="nil"/>
                <w:right w:val="nil"/>
                <w:between w:val="nil"/>
              </w:pBdr>
            </w:pPr>
            <w:r w:rsidRPr="31892236">
              <w:rPr>
                <w:b/>
                <w:bCs/>
              </w:rPr>
              <w:t>Principles(s):</w:t>
            </w:r>
            <w:r>
              <w:t xml:space="preserve"> </w:t>
            </w:r>
          </w:p>
          <w:p w14:paraId="3E155FF3" w14:textId="4FF20687" w:rsidR="00B475A1" w:rsidRDefault="00B475A1" w:rsidP="31892236">
            <w:pPr>
              <w:pBdr>
                <w:top w:val="nil"/>
                <w:left w:val="nil"/>
                <w:bottom w:val="nil"/>
                <w:right w:val="nil"/>
                <w:between w:val="nil"/>
              </w:pBdr>
            </w:pPr>
          </w:p>
          <w:p w14:paraId="3E298BC1" w14:textId="30DEE394" w:rsidR="00B475A1" w:rsidRDefault="094585F3" w:rsidP="31892236">
            <w:pPr>
              <w:pBdr>
                <w:top w:val="nil"/>
                <w:left w:val="nil"/>
                <w:bottom w:val="nil"/>
                <w:right w:val="nil"/>
                <w:between w:val="nil"/>
              </w:pBdr>
            </w:pPr>
            <w:r>
              <w:t>Keep It Simple</w:t>
            </w:r>
            <w:r w:rsidR="543365CA">
              <w:t xml:space="preserve"> – If statements or try/catch blocks are more appropriate ways to check for certain conditions and perform specific actions for each case. </w:t>
            </w:r>
          </w:p>
          <w:p w14:paraId="42D2BFB8" w14:textId="5BA5DC3C" w:rsidR="00B475A1" w:rsidRDefault="00B475A1" w:rsidP="31892236">
            <w:pPr>
              <w:pBdr>
                <w:top w:val="nil"/>
                <w:left w:val="nil"/>
                <w:bottom w:val="nil"/>
                <w:right w:val="nil"/>
                <w:between w:val="nil"/>
              </w:pBdr>
            </w:pPr>
          </w:p>
          <w:p w14:paraId="14E33556" w14:textId="5D1C62B4" w:rsidR="00B475A1" w:rsidRDefault="543365CA" w:rsidP="31892236">
            <w:pPr>
              <w:pBdr>
                <w:top w:val="nil"/>
                <w:left w:val="nil"/>
                <w:bottom w:val="nil"/>
                <w:right w:val="nil"/>
                <w:between w:val="nil"/>
              </w:pBdr>
            </w:pPr>
            <w:r>
              <w:t xml:space="preserve">Use Effective Quality Assurance Techniques – A static code analyzer may be able to detect when assert statements are used in code intended for release builds. </w:t>
            </w:r>
          </w:p>
          <w:p w14:paraId="6D0D0A59" w14:textId="18EAB229" w:rsidR="00B475A1" w:rsidRDefault="00B475A1" w:rsidP="31892236">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31892236">
        <w:trPr>
          <w:trHeight w:val="460"/>
          <w:tblHeader/>
        </w:trPr>
        <w:tc>
          <w:tcPr>
            <w:tcW w:w="1806" w:type="dxa"/>
            <w:shd w:val="clear" w:color="auto" w:fill="D9D9D9" w:themeFill="background1" w:themeFillShade="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31892236">
        <w:trPr>
          <w:trHeight w:val="460"/>
        </w:trPr>
        <w:tc>
          <w:tcPr>
            <w:tcW w:w="1806" w:type="dxa"/>
            <w:shd w:val="clear" w:color="auto" w:fill="auto"/>
          </w:tcPr>
          <w:p w14:paraId="325BC76A" w14:textId="29F059B4" w:rsidR="00B475A1" w:rsidRDefault="4E7A0F89" w:rsidP="31892236">
            <w:pPr>
              <w:spacing w:line="259" w:lineRule="auto"/>
              <w:jc w:val="center"/>
            </w:pPr>
            <w:r>
              <w:t>LOW</w:t>
            </w:r>
          </w:p>
        </w:tc>
        <w:tc>
          <w:tcPr>
            <w:tcW w:w="1341" w:type="dxa"/>
            <w:shd w:val="clear" w:color="auto" w:fill="auto"/>
          </w:tcPr>
          <w:p w14:paraId="05FDEF4C" w14:textId="1C14810A" w:rsidR="00B475A1" w:rsidRDefault="4E7A0F89" w:rsidP="31892236">
            <w:pPr>
              <w:spacing w:line="259" w:lineRule="auto"/>
              <w:jc w:val="center"/>
            </w:pPr>
            <w:r>
              <w:t>LOW</w:t>
            </w:r>
          </w:p>
        </w:tc>
        <w:tc>
          <w:tcPr>
            <w:tcW w:w="4021" w:type="dxa"/>
            <w:shd w:val="clear" w:color="auto" w:fill="auto"/>
          </w:tcPr>
          <w:p w14:paraId="79D1FC84" w14:textId="258E842B" w:rsidR="00B475A1" w:rsidRDefault="4E7A0F89" w:rsidP="31892236">
            <w:pPr>
              <w:spacing w:line="259" w:lineRule="auto"/>
              <w:jc w:val="center"/>
            </w:pPr>
            <w:r>
              <w:t>LOW</w:t>
            </w:r>
          </w:p>
        </w:tc>
        <w:tc>
          <w:tcPr>
            <w:tcW w:w="1807" w:type="dxa"/>
            <w:shd w:val="clear" w:color="auto" w:fill="auto"/>
          </w:tcPr>
          <w:p w14:paraId="07D13FDB" w14:textId="25C4337A" w:rsidR="00B475A1" w:rsidRDefault="4E7A0F89" w:rsidP="31892236">
            <w:pPr>
              <w:spacing w:line="259" w:lineRule="auto"/>
              <w:jc w:val="center"/>
            </w:pPr>
            <w:r>
              <w:t>LOW</w:t>
            </w:r>
          </w:p>
        </w:tc>
        <w:tc>
          <w:tcPr>
            <w:tcW w:w="1805" w:type="dxa"/>
            <w:shd w:val="clear" w:color="auto" w:fill="auto"/>
          </w:tcPr>
          <w:p w14:paraId="018B5741" w14:textId="2BFC5B91" w:rsidR="00B475A1" w:rsidRDefault="4E7A0F89" w:rsidP="31892236">
            <w:pPr>
              <w:spacing w:line="259" w:lineRule="auto"/>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DB28C6" w14:paraId="13CC4077" w14:textId="77777777" w:rsidTr="00001F14">
        <w:trPr>
          <w:trHeight w:val="460"/>
        </w:trPr>
        <w:tc>
          <w:tcPr>
            <w:tcW w:w="1807" w:type="dxa"/>
            <w:shd w:val="clear" w:color="auto" w:fill="auto"/>
          </w:tcPr>
          <w:p w14:paraId="642C6635" w14:textId="639762E8" w:rsidR="00DB28C6" w:rsidRDefault="00DB28C6" w:rsidP="00DB28C6">
            <w:pPr>
              <w:jc w:val="center"/>
            </w:pPr>
            <w:r>
              <w:t>Cppcheck</w:t>
            </w:r>
          </w:p>
        </w:tc>
        <w:tc>
          <w:tcPr>
            <w:tcW w:w="1341" w:type="dxa"/>
            <w:shd w:val="clear" w:color="auto" w:fill="auto"/>
          </w:tcPr>
          <w:p w14:paraId="1659F964" w14:textId="226C1364" w:rsidR="00DB28C6" w:rsidRDefault="00DB28C6" w:rsidP="00DB28C6">
            <w:pPr>
              <w:jc w:val="center"/>
            </w:pPr>
            <w:r>
              <w:t>V2.14</w:t>
            </w:r>
          </w:p>
        </w:tc>
        <w:tc>
          <w:tcPr>
            <w:tcW w:w="4021" w:type="dxa"/>
            <w:shd w:val="clear" w:color="auto" w:fill="auto"/>
          </w:tcPr>
          <w:p w14:paraId="14C127A7" w14:textId="0EB44766" w:rsidR="00DB28C6" w:rsidRDefault="00000000" w:rsidP="00DB28C6">
            <w:pPr>
              <w:jc w:val="center"/>
            </w:pPr>
            <w:hyperlink r:id="rId21" w:history="1">
              <w:r w:rsidR="00DB28C6" w:rsidRPr="007D3DB0">
                <w:rPr>
                  <w:rStyle w:val="Hyperlink"/>
                </w:rPr>
                <w:t>https://cppcheck.sourceforge.io/</w:t>
              </w:r>
            </w:hyperlink>
          </w:p>
        </w:tc>
        <w:tc>
          <w:tcPr>
            <w:tcW w:w="3611" w:type="dxa"/>
            <w:shd w:val="clear" w:color="auto" w:fill="auto"/>
          </w:tcPr>
          <w:p w14:paraId="511AFF98" w14:textId="186CF9FD" w:rsidR="00DB28C6" w:rsidRDefault="00DB28C6" w:rsidP="00DB28C6">
            <w:pPr>
              <w:jc w:val="center"/>
            </w:pPr>
            <w:r>
              <w:t xml:space="preserve">Static analysis tool for detecting various potential issues in C++ code files. This can specifically be used to identify any assert statements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26FFC66" w:rsidR="00381847" w:rsidRDefault="00E769D9">
            <w:pPr>
              <w:jc w:val="center"/>
            </w:pPr>
            <w:r>
              <w:t>[STD-</w:t>
            </w:r>
            <w:r w:rsidR="006F36B9">
              <w:t>ERR51</w:t>
            </w:r>
            <w:r>
              <w:t>-</w:t>
            </w:r>
            <w:r w:rsidR="006F36B9">
              <w:t>CPP</w:t>
            </w:r>
            <w:r>
              <w:t>]</w:t>
            </w:r>
          </w:p>
        </w:tc>
        <w:tc>
          <w:tcPr>
            <w:tcW w:w="7632" w:type="dxa"/>
            <w:tcMar>
              <w:top w:w="100" w:type="dxa"/>
              <w:left w:w="100" w:type="dxa"/>
              <w:bottom w:w="100" w:type="dxa"/>
              <w:right w:w="100" w:type="dxa"/>
            </w:tcMar>
          </w:tcPr>
          <w:p w14:paraId="7DF53768" w14:textId="5A11AE05" w:rsidR="00381847" w:rsidRDefault="006F36B9">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943CC4F" w:rsidR="00F72634" w:rsidRDefault="005D2F32" w:rsidP="0015146B">
            <w:r>
              <w:t>If an error is thrown by a program without being caught, it can result in a runtime exception. Depending on the severity, this may cause a program to crash with no warning. This can be especially jarring to a user. It is also possible that a user may intentionally manipulate input variables with the goal of crashing a program, which may lead to other security issues.</w:t>
            </w:r>
          </w:p>
        </w:tc>
      </w:tr>
      <w:tr w:rsidR="00F72634" w14:paraId="3CEA03A3" w14:textId="77777777" w:rsidTr="00001F14">
        <w:trPr>
          <w:trHeight w:val="460"/>
        </w:trPr>
        <w:tc>
          <w:tcPr>
            <w:tcW w:w="10800" w:type="dxa"/>
            <w:tcMar>
              <w:top w:w="100" w:type="dxa"/>
              <w:left w:w="100" w:type="dxa"/>
              <w:bottom w:w="100" w:type="dxa"/>
              <w:right w:w="100" w:type="dxa"/>
            </w:tcMar>
          </w:tcPr>
          <w:p w14:paraId="6F26D4CB"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void</w:t>
            </w:r>
            <w:r w:rsidRPr="006F36B9">
              <w:rPr>
                <w:rFonts w:ascii="Courier New" w:hAnsi="Courier New" w:cs="Courier New"/>
                <w:color w:val="000000"/>
                <w:sz w:val="24"/>
                <w:szCs w:val="24"/>
              </w:rPr>
              <w:t xml:space="preserve"> throwing_func() </w:t>
            </w:r>
            <w:r w:rsidRPr="006F36B9">
              <w:rPr>
                <w:rFonts w:ascii="Courier New" w:hAnsi="Courier New" w:cs="Courier New"/>
                <w:color w:val="0000FF"/>
                <w:sz w:val="24"/>
                <w:szCs w:val="24"/>
              </w:rPr>
              <w:t>noexcept</w:t>
            </w:r>
            <w:r w:rsidRPr="006F36B9">
              <w:rPr>
                <w:rFonts w:ascii="Courier New" w:hAnsi="Courier New" w:cs="Courier New"/>
                <w:color w:val="000000"/>
                <w:sz w:val="24"/>
                <w:szCs w:val="24"/>
              </w:rPr>
              <w:t>(</w:t>
            </w:r>
            <w:r w:rsidRPr="006F36B9">
              <w:rPr>
                <w:rFonts w:ascii="Courier New" w:hAnsi="Courier New" w:cs="Courier New"/>
                <w:color w:val="0000FF"/>
                <w:sz w:val="24"/>
                <w:szCs w:val="24"/>
              </w:rPr>
              <w:t>false</w:t>
            </w:r>
            <w:r w:rsidRPr="006F36B9">
              <w:rPr>
                <w:rFonts w:ascii="Courier New" w:hAnsi="Courier New" w:cs="Courier New"/>
                <w:color w:val="000000"/>
                <w:sz w:val="24"/>
                <w:szCs w:val="24"/>
              </w:rPr>
              <w:t>);</w:t>
            </w:r>
          </w:p>
          <w:p w14:paraId="3FBE513A" w14:textId="77777777" w:rsidR="006F36B9" w:rsidRPr="006F36B9" w:rsidRDefault="006F36B9" w:rsidP="006F36B9">
            <w:pPr>
              <w:autoSpaceDE w:val="0"/>
              <w:autoSpaceDN w:val="0"/>
              <w:adjustRightInd w:val="0"/>
              <w:rPr>
                <w:rFonts w:ascii="Courier New" w:hAnsi="Courier New" w:cs="Courier New"/>
                <w:color w:val="000000"/>
                <w:sz w:val="24"/>
                <w:szCs w:val="24"/>
              </w:rPr>
            </w:pPr>
          </w:p>
          <w:p w14:paraId="033F040D"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void</w:t>
            </w:r>
            <w:r w:rsidRPr="006F36B9">
              <w:rPr>
                <w:rFonts w:ascii="Courier New" w:hAnsi="Courier New" w:cs="Courier New"/>
                <w:color w:val="000000"/>
                <w:sz w:val="24"/>
                <w:szCs w:val="24"/>
              </w:rPr>
              <w:t xml:space="preserve"> f() {</w:t>
            </w:r>
          </w:p>
          <w:p w14:paraId="238B225E"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t>throwing_func();</w:t>
            </w:r>
          </w:p>
          <w:p w14:paraId="2BB23A1B"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w:t>
            </w:r>
          </w:p>
          <w:p w14:paraId="6F6BF300" w14:textId="77777777" w:rsidR="006F36B9" w:rsidRPr="006F36B9" w:rsidRDefault="006F36B9" w:rsidP="006F36B9">
            <w:pPr>
              <w:autoSpaceDE w:val="0"/>
              <w:autoSpaceDN w:val="0"/>
              <w:adjustRightInd w:val="0"/>
              <w:rPr>
                <w:rFonts w:ascii="Courier New" w:hAnsi="Courier New" w:cs="Courier New"/>
                <w:color w:val="000000"/>
                <w:sz w:val="24"/>
                <w:szCs w:val="24"/>
              </w:rPr>
            </w:pPr>
          </w:p>
          <w:p w14:paraId="1B5634FF"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int</w:t>
            </w:r>
            <w:r w:rsidRPr="006F36B9">
              <w:rPr>
                <w:rFonts w:ascii="Courier New" w:hAnsi="Courier New" w:cs="Courier New"/>
                <w:color w:val="000000"/>
                <w:sz w:val="24"/>
                <w:szCs w:val="24"/>
              </w:rPr>
              <w:t xml:space="preserve"> main() {</w:t>
            </w:r>
          </w:p>
          <w:p w14:paraId="553BE6FD"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t>f();</w:t>
            </w:r>
          </w:p>
          <w:p w14:paraId="728394A2" w14:textId="76195545" w:rsidR="00F72634" w:rsidRDefault="006F36B9" w:rsidP="006F36B9">
            <w:r w:rsidRPr="006F36B9">
              <w:rPr>
                <w:rFonts w:ascii="Courier New" w:hAnsi="Courier New" w:cs="Courier New"/>
                <w:color w:val="000000"/>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8011ED6" w:rsidR="00F72634" w:rsidRDefault="005D2F32" w:rsidP="0015146B">
            <w:r>
              <w:t>The following code ensures that exceptions on the potentially throwing function will be caught and handled.</w:t>
            </w:r>
          </w:p>
        </w:tc>
      </w:tr>
      <w:tr w:rsidR="00F72634" w14:paraId="5DBE36E7" w14:textId="77777777" w:rsidTr="00001F14">
        <w:trPr>
          <w:trHeight w:val="460"/>
        </w:trPr>
        <w:tc>
          <w:tcPr>
            <w:tcW w:w="10800" w:type="dxa"/>
            <w:tcMar>
              <w:top w:w="100" w:type="dxa"/>
              <w:left w:w="100" w:type="dxa"/>
              <w:bottom w:w="100" w:type="dxa"/>
              <w:right w:w="100" w:type="dxa"/>
            </w:tcMar>
          </w:tcPr>
          <w:p w14:paraId="49C585DB"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void</w:t>
            </w:r>
            <w:r w:rsidRPr="006F36B9">
              <w:rPr>
                <w:rFonts w:ascii="Courier New" w:hAnsi="Courier New" w:cs="Courier New"/>
                <w:color w:val="000000"/>
                <w:sz w:val="24"/>
                <w:szCs w:val="24"/>
              </w:rPr>
              <w:t xml:space="preserve"> throwing_func() </w:t>
            </w:r>
            <w:r w:rsidRPr="006F36B9">
              <w:rPr>
                <w:rFonts w:ascii="Courier New" w:hAnsi="Courier New" w:cs="Courier New"/>
                <w:color w:val="0000FF"/>
                <w:sz w:val="24"/>
                <w:szCs w:val="24"/>
              </w:rPr>
              <w:t>noexcept</w:t>
            </w:r>
            <w:r w:rsidRPr="006F36B9">
              <w:rPr>
                <w:rFonts w:ascii="Courier New" w:hAnsi="Courier New" w:cs="Courier New"/>
                <w:color w:val="000000"/>
                <w:sz w:val="24"/>
                <w:szCs w:val="24"/>
              </w:rPr>
              <w:t>(</w:t>
            </w:r>
            <w:r w:rsidRPr="006F36B9">
              <w:rPr>
                <w:rFonts w:ascii="Courier New" w:hAnsi="Courier New" w:cs="Courier New"/>
                <w:color w:val="0000FF"/>
                <w:sz w:val="24"/>
                <w:szCs w:val="24"/>
              </w:rPr>
              <w:t>false</w:t>
            </w:r>
            <w:r w:rsidRPr="006F36B9">
              <w:rPr>
                <w:rFonts w:ascii="Courier New" w:hAnsi="Courier New" w:cs="Courier New"/>
                <w:color w:val="000000"/>
                <w:sz w:val="24"/>
                <w:szCs w:val="24"/>
              </w:rPr>
              <w:t>);</w:t>
            </w:r>
          </w:p>
          <w:p w14:paraId="39AD0D08" w14:textId="77777777" w:rsidR="006F36B9" w:rsidRPr="006F36B9" w:rsidRDefault="006F36B9" w:rsidP="006F36B9">
            <w:pPr>
              <w:autoSpaceDE w:val="0"/>
              <w:autoSpaceDN w:val="0"/>
              <w:adjustRightInd w:val="0"/>
              <w:rPr>
                <w:rFonts w:ascii="Courier New" w:hAnsi="Courier New" w:cs="Courier New"/>
                <w:color w:val="000000"/>
                <w:sz w:val="24"/>
                <w:szCs w:val="24"/>
              </w:rPr>
            </w:pPr>
          </w:p>
          <w:p w14:paraId="3ED9CA04"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void</w:t>
            </w:r>
            <w:r w:rsidRPr="006F36B9">
              <w:rPr>
                <w:rFonts w:ascii="Courier New" w:hAnsi="Courier New" w:cs="Courier New"/>
                <w:color w:val="000000"/>
                <w:sz w:val="24"/>
                <w:szCs w:val="24"/>
              </w:rPr>
              <w:t xml:space="preserve"> f() {</w:t>
            </w:r>
          </w:p>
          <w:p w14:paraId="4427DAB0"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t>throwing_func();</w:t>
            </w:r>
          </w:p>
          <w:p w14:paraId="47FD669B"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w:t>
            </w:r>
          </w:p>
          <w:p w14:paraId="5F562BE3" w14:textId="77777777" w:rsidR="006F36B9" w:rsidRPr="006F36B9" w:rsidRDefault="006F36B9" w:rsidP="006F36B9">
            <w:pPr>
              <w:autoSpaceDE w:val="0"/>
              <w:autoSpaceDN w:val="0"/>
              <w:adjustRightInd w:val="0"/>
              <w:rPr>
                <w:rFonts w:ascii="Courier New" w:hAnsi="Courier New" w:cs="Courier New"/>
                <w:color w:val="000000"/>
                <w:sz w:val="24"/>
                <w:szCs w:val="24"/>
              </w:rPr>
            </w:pPr>
          </w:p>
          <w:p w14:paraId="07DE8CAB"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FF"/>
                <w:sz w:val="24"/>
                <w:szCs w:val="24"/>
              </w:rPr>
              <w:t>int</w:t>
            </w:r>
            <w:r w:rsidRPr="006F36B9">
              <w:rPr>
                <w:rFonts w:ascii="Courier New" w:hAnsi="Courier New" w:cs="Courier New"/>
                <w:color w:val="000000"/>
                <w:sz w:val="24"/>
                <w:szCs w:val="24"/>
              </w:rPr>
              <w:t xml:space="preserve"> main() {</w:t>
            </w:r>
          </w:p>
          <w:p w14:paraId="7FC7307E"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00FF"/>
                <w:sz w:val="24"/>
                <w:szCs w:val="24"/>
              </w:rPr>
              <w:t>try</w:t>
            </w:r>
            <w:r w:rsidRPr="006F36B9">
              <w:rPr>
                <w:rFonts w:ascii="Courier New" w:hAnsi="Courier New" w:cs="Courier New"/>
                <w:color w:val="000000"/>
                <w:sz w:val="24"/>
                <w:szCs w:val="24"/>
              </w:rPr>
              <w:t xml:space="preserve"> {</w:t>
            </w:r>
          </w:p>
          <w:p w14:paraId="179C50B4"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0000"/>
                <w:sz w:val="24"/>
                <w:szCs w:val="24"/>
              </w:rPr>
              <w:tab/>
              <w:t>f();</w:t>
            </w:r>
          </w:p>
          <w:p w14:paraId="62D0D7D7"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t>}</w:t>
            </w:r>
          </w:p>
          <w:p w14:paraId="00F533C4"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00FF"/>
                <w:sz w:val="24"/>
                <w:szCs w:val="24"/>
              </w:rPr>
              <w:t>catch</w:t>
            </w:r>
            <w:r w:rsidRPr="006F36B9">
              <w:rPr>
                <w:rFonts w:ascii="Courier New" w:hAnsi="Courier New" w:cs="Courier New"/>
                <w:color w:val="000000"/>
                <w:sz w:val="24"/>
                <w:szCs w:val="24"/>
              </w:rPr>
              <w:t xml:space="preserve"> (...) {</w:t>
            </w:r>
          </w:p>
          <w:p w14:paraId="59CFA5D1"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r>
            <w:r w:rsidRPr="006F36B9">
              <w:rPr>
                <w:rFonts w:ascii="Courier New" w:hAnsi="Courier New" w:cs="Courier New"/>
                <w:color w:val="000000"/>
                <w:sz w:val="24"/>
                <w:szCs w:val="24"/>
              </w:rPr>
              <w:tab/>
            </w:r>
            <w:r w:rsidRPr="006F36B9">
              <w:rPr>
                <w:rFonts w:ascii="Courier New" w:hAnsi="Courier New" w:cs="Courier New"/>
                <w:color w:val="008000"/>
                <w:sz w:val="24"/>
                <w:szCs w:val="24"/>
              </w:rPr>
              <w:t>// Handle error</w:t>
            </w:r>
          </w:p>
          <w:p w14:paraId="0E1924F0" w14:textId="77777777" w:rsidR="006F36B9" w:rsidRPr="006F36B9" w:rsidRDefault="006F36B9" w:rsidP="006F36B9">
            <w:pPr>
              <w:autoSpaceDE w:val="0"/>
              <w:autoSpaceDN w:val="0"/>
              <w:adjustRightInd w:val="0"/>
              <w:rPr>
                <w:rFonts w:ascii="Courier New" w:hAnsi="Courier New" w:cs="Courier New"/>
                <w:color w:val="000000"/>
                <w:sz w:val="24"/>
                <w:szCs w:val="24"/>
              </w:rPr>
            </w:pPr>
            <w:r w:rsidRPr="006F36B9">
              <w:rPr>
                <w:rFonts w:ascii="Courier New" w:hAnsi="Courier New" w:cs="Courier New"/>
                <w:color w:val="000000"/>
                <w:sz w:val="24"/>
                <w:szCs w:val="24"/>
              </w:rPr>
              <w:tab/>
              <w:t>}</w:t>
            </w:r>
          </w:p>
          <w:p w14:paraId="1B81CDBB" w14:textId="75AABA3D" w:rsidR="00F72634" w:rsidRDefault="006F36B9" w:rsidP="006F36B9">
            <w:r w:rsidRPr="006F36B9">
              <w:rPr>
                <w:rFonts w:ascii="Courier New" w:hAnsi="Courier New" w:cs="Courier New"/>
                <w:color w:val="000000"/>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31892236">
        <w:trPr>
          <w:tblHeader/>
        </w:trPr>
        <w:tc>
          <w:tcPr>
            <w:tcW w:w="10780" w:type="dxa"/>
            <w:shd w:val="clear" w:color="auto" w:fill="auto"/>
            <w:tcMar>
              <w:top w:w="100" w:type="dxa"/>
              <w:left w:w="100" w:type="dxa"/>
              <w:bottom w:w="100" w:type="dxa"/>
              <w:right w:w="100" w:type="dxa"/>
            </w:tcMar>
          </w:tcPr>
          <w:p w14:paraId="4885C21A" w14:textId="05365FF9" w:rsidR="00B475A1" w:rsidRDefault="00B475A1" w:rsidP="31892236">
            <w:pPr>
              <w:pBdr>
                <w:top w:val="nil"/>
                <w:left w:val="nil"/>
                <w:bottom w:val="nil"/>
                <w:right w:val="nil"/>
                <w:between w:val="nil"/>
              </w:pBdr>
            </w:pPr>
            <w:r w:rsidRPr="31892236">
              <w:rPr>
                <w:b/>
                <w:bCs/>
              </w:rPr>
              <w:lastRenderedPageBreak/>
              <w:t>Principles(s):</w:t>
            </w:r>
            <w:r>
              <w:t xml:space="preserve"> </w:t>
            </w:r>
          </w:p>
          <w:p w14:paraId="0EFA243A" w14:textId="1A0EDD04" w:rsidR="00B475A1" w:rsidRDefault="00B475A1" w:rsidP="31892236">
            <w:pPr>
              <w:pBdr>
                <w:top w:val="nil"/>
                <w:left w:val="nil"/>
                <w:bottom w:val="nil"/>
                <w:right w:val="nil"/>
                <w:between w:val="nil"/>
              </w:pBdr>
            </w:pPr>
          </w:p>
          <w:p w14:paraId="60A05F86" w14:textId="0CA5C478" w:rsidR="00B475A1" w:rsidRDefault="70A42DA5" w:rsidP="31892236">
            <w:pPr>
              <w:pBdr>
                <w:top w:val="nil"/>
                <w:left w:val="nil"/>
                <w:bottom w:val="nil"/>
                <w:right w:val="nil"/>
                <w:between w:val="nil"/>
              </w:pBdr>
            </w:pPr>
            <w:r>
              <w:t>Validate Input Data</w:t>
            </w:r>
            <w:r w:rsidR="32B4DF08">
              <w:t xml:space="preserve"> – Input collected from the user should be validated before it is used. In certain situations, this input cannot be properly checked before it is “used”, so a try/catch block should be used. If the operation </w:t>
            </w:r>
            <w:r w:rsidR="0E4E04E1">
              <w:t>results in an error, it can be caught and handled without crashing the system.</w:t>
            </w:r>
          </w:p>
          <w:p w14:paraId="22E89E64" w14:textId="7D83C660" w:rsidR="00B475A1" w:rsidRDefault="00B475A1" w:rsidP="31892236">
            <w:pPr>
              <w:pBdr>
                <w:top w:val="nil"/>
                <w:left w:val="nil"/>
                <w:bottom w:val="nil"/>
                <w:right w:val="nil"/>
                <w:between w:val="nil"/>
              </w:pBdr>
            </w:pPr>
          </w:p>
          <w:p w14:paraId="34C80F4C" w14:textId="1F15BF87" w:rsidR="00B475A1" w:rsidRDefault="70A42DA5" w:rsidP="31892236">
            <w:pPr>
              <w:pBdr>
                <w:top w:val="nil"/>
                <w:left w:val="nil"/>
                <w:bottom w:val="nil"/>
                <w:right w:val="nil"/>
                <w:between w:val="nil"/>
              </w:pBdr>
            </w:pPr>
            <w:r>
              <w:t>Use Effective Quality Assurance Techniques</w:t>
            </w:r>
            <w:r w:rsidR="20FD95EB">
              <w:t xml:space="preserve"> – Unit testing can demonstrate that erroneous input causes a unit of code to throw an error. </w:t>
            </w:r>
          </w:p>
          <w:p w14:paraId="5401A305" w14:textId="7917100D" w:rsidR="00B475A1" w:rsidRDefault="00B475A1" w:rsidP="31892236">
            <w:pPr>
              <w:pBdr>
                <w:top w:val="nil"/>
                <w:left w:val="nil"/>
                <w:bottom w:val="nil"/>
                <w:right w:val="nil"/>
                <w:between w:val="nil"/>
              </w:pBdr>
            </w:pPr>
          </w:p>
          <w:p w14:paraId="00B40BD2" w14:textId="746288ED" w:rsidR="00B475A1" w:rsidRDefault="70A42DA5" w:rsidP="31892236">
            <w:pPr>
              <w:pBdr>
                <w:top w:val="nil"/>
                <w:left w:val="nil"/>
                <w:bottom w:val="nil"/>
                <w:right w:val="nil"/>
                <w:between w:val="nil"/>
              </w:pBdr>
            </w:pPr>
            <w:r>
              <w:t>Adopt a Secure Coding Standard</w:t>
            </w:r>
            <w:r w:rsidR="2239D392">
              <w:t xml:space="preserve"> – The team should be informed that they are expected to use try/catch blocks around all code that has the potential to throw an error. User-defined functions that can throw an error should be labeled as such in the code, if applicable.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31892236">
        <w:trPr>
          <w:trHeight w:val="460"/>
          <w:tblHeader/>
        </w:trPr>
        <w:tc>
          <w:tcPr>
            <w:tcW w:w="1806" w:type="dxa"/>
            <w:shd w:val="clear" w:color="auto" w:fill="D9D9D9" w:themeFill="background1" w:themeFillShade="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31892236">
        <w:trPr>
          <w:trHeight w:val="460"/>
        </w:trPr>
        <w:tc>
          <w:tcPr>
            <w:tcW w:w="1806" w:type="dxa"/>
            <w:shd w:val="clear" w:color="auto" w:fill="auto"/>
          </w:tcPr>
          <w:p w14:paraId="3A5DE4FC" w14:textId="5C4B73BB" w:rsidR="00B475A1" w:rsidRDefault="3283F17C" w:rsidP="31892236">
            <w:pPr>
              <w:spacing w:line="259" w:lineRule="auto"/>
              <w:jc w:val="center"/>
            </w:pPr>
            <w:r>
              <w:t>MEDIUM</w:t>
            </w:r>
          </w:p>
        </w:tc>
        <w:tc>
          <w:tcPr>
            <w:tcW w:w="1341" w:type="dxa"/>
            <w:shd w:val="clear" w:color="auto" w:fill="auto"/>
          </w:tcPr>
          <w:p w14:paraId="3F2670C9" w14:textId="71FD9473" w:rsidR="00B475A1" w:rsidRDefault="3283F17C" w:rsidP="31892236">
            <w:pPr>
              <w:spacing w:line="259" w:lineRule="auto"/>
              <w:jc w:val="center"/>
            </w:pPr>
            <w:r>
              <w:t>HIGH</w:t>
            </w:r>
          </w:p>
        </w:tc>
        <w:tc>
          <w:tcPr>
            <w:tcW w:w="4021" w:type="dxa"/>
            <w:shd w:val="clear" w:color="auto" w:fill="auto"/>
          </w:tcPr>
          <w:p w14:paraId="40C1B5AC" w14:textId="66051E5A" w:rsidR="00B475A1" w:rsidRDefault="3283F17C" w:rsidP="31892236">
            <w:pPr>
              <w:spacing w:line="259" w:lineRule="auto"/>
              <w:jc w:val="center"/>
            </w:pPr>
            <w:r>
              <w:t>LOW</w:t>
            </w:r>
          </w:p>
        </w:tc>
        <w:tc>
          <w:tcPr>
            <w:tcW w:w="1807" w:type="dxa"/>
            <w:shd w:val="clear" w:color="auto" w:fill="auto"/>
          </w:tcPr>
          <w:p w14:paraId="62635B7A" w14:textId="5E9E655E" w:rsidR="00B475A1" w:rsidRDefault="3283F17C" w:rsidP="31892236">
            <w:pPr>
              <w:spacing w:line="259" w:lineRule="auto"/>
              <w:jc w:val="center"/>
            </w:pPr>
            <w:r>
              <w:t>HIGH</w:t>
            </w:r>
          </w:p>
        </w:tc>
        <w:tc>
          <w:tcPr>
            <w:tcW w:w="1805" w:type="dxa"/>
            <w:shd w:val="clear" w:color="auto" w:fill="auto"/>
          </w:tcPr>
          <w:p w14:paraId="18B948EA" w14:textId="3A6D6791" w:rsidR="00B475A1" w:rsidRDefault="3283F17C" w:rsidP="31892236">
            <w:pPr>
              <w:spacing w:line="259" w:lineRule="auto"/>
              <w:jc w:val="center"/>
            </w:pPr>
            <w:r>
              <w:t>5</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EC25A7" w14:paraId="5BBDD4A8" w14:textId="77777777" w:rsidTr="00001F14">
        <w:trPr>
          <w:trHeight w:val="460"/>
        </w:trPr>
        <w:tc>
          <w:tcPr>
            <w:tcW w:w="1807" w:type="dxa"/>
            <w:shd w:val="clear" w:color="auto" w:fill="auto"/>
          </w:tcPr>
          <w:p w14:paraId="6FBCAECC" w14:textId="5B6925C8" w:rsidR="00EC25A7" w:rsidRDefault="00EC25A7" w:rsidP="00EC25A7">
            <w:pPr>
              <w:jc w:val="center"/>
            </w:pPr>
            <w:r>
              <w:t>Cppcheck</w:t>
            </w:r>
          </w:p>
        </w:tc>
        <w:tc>
          <w:tcPr>
            <w:tcW w:w="1341" w:type="dxa"/>
            <w:shd w:val="clear" w:color="auto" w:fill="auto"/>
          </w:tcPr>
          <w:p w14:paraId="348AB2BC" w14:textId="593448B7" w:rsidR="00EC25A7" w:rsidRDefault="00EC25A7" w:rsidP="00EC25A7">
            <w:pPr>
              <w:jc w:val="center"/>
            </w:pPr>
            <w:r>
              <w:t>V2.14</w:t>
            </w:r>
          </w:p>
        </w:tc>
        <w:tc>
          <w:tcPr>
            <w:tcW w:w="4021" w:type="dxa"/>
            <w:shd w:val="clear" w:color="auto" w:fill="auto"/>
          </w:tcPr>
          <w:p w14:paraId="47F79C0E" w14:textId="5246E3F0" w:rsidR="00EC25A7" w:rsidRDefault="00000000" w:rsidP="00EC25A7">
            <w:pPr>
              <w:jc w:val="center"/>
            </w:pPr>
            <w:hyperlink r:id="rId22" w:history="1">
              <w:r w:rsidR="00EC25A7" w:rsidRPr="007D3DB0">
                <w:rPr>
                  <w:rStyle w:val="Hyperlink"/>
                </w:rPr>
                <w:t>https://cppcheck.sourceforge.io/</w:t>
              </w:r>
            </w:hyperlink>
          </w:p>
        </w:tc>
        <w:tc>
          <w:tcPr>
            <w:tcW w:w="3611" w:type="dxa"/>
            <w:shd w:val="clear" w:color="auto" w:fill="auto"/>
          </w:tcPr>
          <w:p w14:paraId="012AA30D" w14:textId="0811BA94" w:rsidR="00EC25A7" w:rsidRDefault="00EC25A7" w:rsidP="00EC25A7">
            <w:pPr>
              <w:jc w:val="center"/>
            </w:pPr>
            <w:r>
              <w:t>Static analysis tool for detecting various potential issues in C++ code files.</w:t>
            </w:r>
          </w:p>
        </w:tc>
      </w:tr>
      <w:tr w:rsidR="00EC25A7" w14:paraId="415234C8" w14:textId="77777777" w:rsidTr="00001F14">
        <w:trPr>
          <w:trHeight w:val="460"/>
        </w:trPr>
        <w:tc>
          <w:tcPr>
            <w:tcW w:w="1807" w:type="dxa"/>
            <w:shd w:val="clear" w:color="auto" w:fill="auto"/>
          </w:tcPr>
          <w:p w14:paraId="1C940DF2" w14:textId="583C4DFC" w:rsidR="00EC25A7" w:rsidRDefault="00EC25A7" w:rsidP="00EC25A7">
            <w:pPr>
              <w:jc w:val="center"/>
            </w:pPr>
            <w:r>
              <w:t>Google Test</w:t>
            </w:r>
          </w:p>
        </w:tc>
        <w:tc>
          <w:tcPr>
            <w:tcW w:w="1341" w:type="dxa"/>
            <w:shd w:val="clear" w:color="auto" w:fill="auto"/>
          </w:tcPr>
          <w:p w14:paraId="76E7C4D8" w14:textId="41204D11" w:rsidR="00EC25A7" w:rsidRDefault="00EC25A7" w:rsidP="00EC25A7">
            <w:pPr>
              <w:jc w:val="center"/>
            </w:pPr>
            <w:r w:rsidRPr="00CC6C44">
              <w:t>v1.14.0</w:t>
            </w:r>
          </w:p>
        </w:tc>
        <w:tc>
          <w:tcPr>
            <w:tcW w:w="4021" w:type="dxa"/>
            <w:shd w:val="clear" w:color="auto" w:fill="auto"/>
          </w:tcPr>
          <w:p w14:paraId="34777AB2" w14:textId="24920A10" w:rsidR="00EC25A7" w:rsidRDefault="00000000" w:rsidP="00EC25A7">
            <w:pPr>
              <w:jc w:val="center"/>
              <w:rPr>
                <w:u w:val="single"/>
              </w:rPr>
            </w:pPr>
            <w:hyperlink r:id="rId23" w:history="1">
              <w:r w:rsidR="00EC25A7" w:rsidRPr="007D3DB0">
                <w:rPr>
                  <w:rStyle w:val="Hyperlink"/>
                </w:rPr>
                <w:t>https://github.com/google/googletest</w:t>
              </w:r>
            </w:hyperlink>
          </w:p>
        </w:tc>
        <w:tc>
          <w:tcPr>
            <w:tcW w:w="3611" w:type="dxa"/>
            <w:shd w:val="clear" w:color="auto" w:fill="auto"/>
          </w:tcPr>
          <w:p w14:paraId="66AACB9D" w14:textId="06898CD3" w:rsidR="00EC25A7" w:rsidRDefault="00EC25A7" w:rsidP="00EC25A7">
            <w:pPr>
              <w:jc w:val="center"/>
            </w:pPr>
            <w:r>
              <w:t xml:space="preserve">Automated test suite for C++ that allows automatically running tests on the codebase. This can be used to </w:t>
            </w:r>
            <w:r w:rsidR="001D2296">
              <w:t>verify exceptions are being thrown and handled as appropriate</w:t>
            </w:r>
          </w:p>
        </w:tc>
      </w:tr>
      <w:tr w:rsidR="00EC25A7" w14:paraId="177EE248" w14:textId="77777777" w:rsidTr="00001F14">
        <w:trPr>
          <w:trHeight w:val="460"/>
        </w:trPr>
        <w:tc>
          <w:tcPr>
            <w:tcW w:w="1807" w:type="dxa"/>
            <w:shd w:val="clear" w:color="auto" w:fill="auto"/>
          </w:tcPr>
          <w:p w14:paraId="09BFA1F8" w14:textId="22D946E7" w:rsidR="00EC25A7" w:rsidRDefault="001D2296" w:rsidP="00EC25A7">
            <w:pPr>
              <w:jc w:val="center"/>
            </w:pPr>
            <w:r>
              <w:t>Vector</w:t>
            </w:r>
          </w:p>
        </w:tc>
        <w:tc>
          <w:tcPr>
            <w:tcW w:w="1341" w:type="dxa"/>
            <w:shd w:val="clear" w:color="auto" w:fill="auto"/>
          </w:tcPr>
          <w:p w14:paraId="17B55B3F" w14:textId="1AE7A336" w:rsidR="00EC25A7" w:rsidRDefault="001D2296" w:rsidP="00EC25A7">
            <w:pPr>
              <w:jc w:val="center"/>
            </w:pPr>
            <w:r>
              <w:t>2.1</w:t>
            </w:r>
          </w:p>
        </w:tc>
        <w:tc>
          <w:tcPr>
            <w:tcW w:w="4021" w:type="dxa"/>
            <w:shd w:val="clear" w:color="auto" w:fill="auto"/>
          </w:tcPr>
          <w:p w14:paraId="237A438D" w14:textId="56FC24EA" w:rsidR="00EC25A7" w:rsidRDefault="001D2296" w:rsidP="00EC25A7">
            <w:pPr>
              <w:jc w:val="center"/>
              <w:rPr>
                <w:u w:val="single"/>
              </w:rPr>
            </w:pPr>
            <w:r w:rsidRPr="001D2296">
              <w:t>https://pclintplus.com/</w:t>
            </w:r>
          </w:p>
        </w:tc>
        <w:tc>
          <w:tcPr>
            <w:tcW w:w="3611" w:type="dxa"/>
            <w:shd w:val="clear" w:color="auto" w:fill="auto"/>
          </w:tcPr>
          <w:p w14:paraId="247E2C86" w14:textId="17C69287" w:rsidR="00EC25A7" w:rsidRDefault="001D2296" w:rsidP="00EC25A7">
            <w:pPr>
              <w:jc w:val="center"/>
            </w:pPr>
            <w:r>
              <w:t>C++ code lin</w:t>
            </w:r>
            <w:r w:rsidR="009B74DC">
              <w:t>t</w:t>
            </w:r>
            <w:r>
              <w:t>er that could be capable of detecting unhandled exceptions</w:t>
            </w:r>
          </w:p>
        </w:tc>
      </w:tr>
    </w:tbl>
    <w:p w14:paraId="093EBE73" w14:textId="77777777" w:rsidR="00381847" w:rsidRDefault="00E769D9" w:rsidP="00293B8B">
      <w:pPr>
        <w:pStyle w:val="Heading4"/>
        <w:ind w:left="720" w:hanging="720"/>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EE46766" w:rsidR="00B475A1" w:rsidRDefault="00B475A1" w:rsidP="00F51FA8">
            <w:pPr>
              <w:jc w:val="center"/>
            </w:pPr>
            <w:r>
              <w:t>[STD-</w:t>
            </w:r>
            <w:r w:rsidR="00F431F6">
              <w:t>ERR50</w:t>
            </w:r>
            <w:r>
              <w:t>-</w:t>
            </w:r>
            <w:r w:rsidR="00F431F6">
              <w:t>CPP</w:t>
            </w:r>
            <w:r>
              <w:t>]</w:t>
            </w:r>
          </w:p>
        </w:tc>
        <w:tc>
          <w:tcPr>
            <w:tcW w:w="7632" w:type="dxa"/>
            <w:tcMar>
              <w:top w:w="100" w:type="dxa"/>
              <w:left w:w="100" w:type="dxa"/>
              <w:bottom w:w="100" w:type="dxa"/>
              <w:right w:w="100" w:type="dxa"/>
            </w:tcMar>
          </w:tcPr>
          <w:p w14:paraId="48B2377D" w14:textId="01EC36B8" w:rsidR="00B475A1" w:rsidRDefault="00F431F6" w:rsidP="00F51FA8">
            <w:r>
              <w:t>Use exceptions only for exceptional conditions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0533470" w:rsidR="00F72634" w:rsidRDefault="003B1103" w:rsidP="0015146B">
            <w:r>
              <w:t>This code relies on an error being thrown after every element in the array is processed. This would occur because the code attempts to index the array out of bounds. This is predictable and expected behavior, and therefore it should not be caught with an exception. The code should use traditional logic to determine when the entire array has been processed.</w:t>
            </w:r>
          </w:p>
        </w:tc>
      </w:tr>
      <w:tr w:rsidR="00F72634" w14:paraId="1F240B56" w14:textId="77777777" w:rsidTr="00001F14">
        <w:trPr>
          <w:trHeight w:val="460"/>
        </w:trPr>
        <w:tc>
          <w:tcPr>
            <w:tcW w:w="10800" w:type="dxa"/>
            <w:tcMar>
              <w:top w:w="100" w:type="dxa"/>
              <w:left w:w="100" w:type="dxa"/>
              <w:bottom w:w="100" w:type="dxa"/>
              <w:right w:w="100" w:type="dxa"/>
            </w:tcMar>
          </w:tcPr>
          <w:p w14:paraId="4307BCB7"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808080"/>
                <w:sz w:val="24"/>
                <w:szCs w:val="24"/>
              </w:rPr>
              <w:t>#include</w:t>
            </w:r>
            <w:r w:rsidRPr="00F431F6">
              <w:rPr>
                <w:rFonts w:ascii="Courier New" w:hAnsi="Courier New" w:cs="Courier New"/>
                <w:color w:val="000000"/>
                <w:sz w:val="24"/>
                <w:szCs w:val="24"/>
              </w:rPr>
              <w:t xml:space="preserve"> </w:t>
            </w:r>
            <w:r w:rsidRPr="00F431F6">
              <w:rPr>
                <w:rFonts w:ascii="Courier New" w:hAnsi="Courier New" w:cs="Courier New"/>
                <w:color w:val="A31515"/>
                <w:sz w:val="24"/>
                <w:szCs w:val="24"/>
              </w:rPr>
              <w:t>&lt;string&gt;</w:t>
            </w:r>
          </w:p>
          <w:p w14:paraId="1ADF7F71" w14:textId="77777777" w:rsidR="00F431F6" w:rsidRPr="00F431F6" w:rsidRDefault="00F431F6" w:rsidP="00F431F6">
            <w:pPr>
              <w:autoSpaceDE w:val="0"/>
              <w:autoSpaceDN w:val="0"/>
              <w:adjustRightInd w:val="0"/>
              <w:rPr>
                <w:rFonts w:ascii="Courier New" w:hAnsi="Courier New" w:cs="Courier New"/>
                <w:color w:val="000000"/>
                <w:sz w:val="24"/>
                <w:szCs w:val="24"/>
              </w:rPr>
            </w:pPr>
          </w:p>
          <w:p w14:paraId="0B28C60E"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FF"/>
                <w:sz w:val="24"/>
                <w:szCs w:val="24"/>
              </w:rPr>
              <w:t>public</w:t>
            </w:r>
            <w:r w:rsidRPr="00F431F6">
              <w:rPr>
                <w:rFonts w:ascii="Courier New" w:hAnsi="Courier New" w:cs="Courier New"/>
                <w:color w:val="000000"/>
                <w:sz w:val="24"/>
                <w:szCs w:val="24"/>
              </w:rPr>
              <w:t xml:space="preserve"> String processSingleString(String string) {</w:t>
            </w:r>
          </w:p>
          <w:p w14:paraId="3642BCCF"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8000"/>
                <w:sz w:val="24"/>
                <w:szCs w:val="24"/>
              </w:rPr>
              <w:t>// ...</w:t>
            </w:r>
          </w:p>
          <w:p w14:paraId="3952341B"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FF"/>
                <w:sz w:val="24"/>
                <w:szCs w:val="24"/>
              </w:rPr>
              <w:t>return</w:t>
            </w:r>
            <w:r w:rsidRPr="00F431F6">
              <w:rPr>
                <w:rFonts w:ascii="Courier New" w:hAnsi="Courier New" w:cs="Courier New"/>
                <w:color w:val="000000"/>
                <w:sz w:val="24"/>
                <w:szCs w:val="24"/>
              </w:rPr>
              <w:t xml:space="preserve"> string;</w:t>
            </w:r>
          </w:p>
          <w:p w14:paraId="21A5C0A9"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w:t>
            </w:r>
          </w:p>
          <w:p w14:paraId="6EDCC67E"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FF"/>
                <w:sz w:val="24"/>
                <w:szCs w:val="24"/>
              </w:rPr>
              <w:t>public</w:t>
            </w:r>
            <w:r w:rsidRPr="00F431F6">
              <w:rPr>
                <w:rFonts w:ascii="Courier New" w:hAnsi="Courier New" w:cs="Courier New"/>
                <w:color w:val="000000"/>
                <w:sz w:val="24"/>
                <w:szCs w:val="24"/>
              </w:rPr>
              <w:t xml:space="preserve"> String processStrings(String[] strings) {</w:t>
            </w:r>
          </w:p>
          <w:p w14:paraId="26B7CB55"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t xml:space="preserve">String result = </w:t>
            </w:r>
            <w:r w:rsidRPr="00F431F6">
              <w:rPr>
                <w:rFonts w:ascii="Courier New" w:hAnsi="Courier New" w:cs="Courier New"/>
                <w:color w:val="A31515"/>
                <w:sz w:val="24"/>
                <w:szCs w:val="24"/>
              </w:rPr>
              <w:t>""</w:t>
            </w:r>
            <w:r w:rsidRPr="00F431F6">
              <w:rPr>
                <w:rFonts w:ascii="Courier New" w:hAnsi="Courier New" w:cs="Courier New"/>
                <w:color w:val="000000"/>
                <w:sz w:val="24"/>
                <w:szCs w:val="24"/>
              </w:rPr>
              <w:t>;</w:t>
            </w:r>
          </w:p>
          <w:p w14:paraId="74004395"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FF"/>
                <w:sz w:val="24"/>
                <w:szCs w:val="24"/>
              </w:rPr>
              <w:t>int</w:t>
            </w:r>
            <w:r w:rsidRPr="00F431F6">
              <w:rPr>
                <w:rFonts w:ascii="Courier New" w:hAnsi="Courier New" w:cs="Courier New"/>
                <w:color w:val="000000"/>
                <w:sz w:val="24"/>
                <w:szCs w:val="24"/>
              </w:rPr>
              <w:t xml:space="preserve"> i = 0;</w:t>
            </w:r>
          </w:p>
          <w:p w14:paraId="492DA4D0"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FF"/>
                <w:sz w:val="24"/>
                <w:szCs w:val="24"/>
              </w:rPr>
              <w:t>try</w:t>
            </w:r>
            <w:r w:rsidRPr="00F431F6">
              <w:rPr>
                <w:rFonts w:ascii="Courier New" w:hAnsi="Courier New" w:cs="Courier New"/>
                <w:color w:val="000000"/>
                <w:sz w:val="24"/>
                <w:szCs w:val="24"/>
              </w:rPr>
              <w:t xml:space="preserve"> {</w:t>
            </w:r>
          </w:p>
          <w:p w14:paraId="771898CD"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00"/>
                <w:sz w:val="24"/>
                <w:szCs w:val="24"/>
              </w:rPr>
              <w:tab/>
            </w:r>
            <w:r w:rsidRPr="00F431F6">
              <w:rPr>
                <w:rFonts w:ascii="Courier New" w:hAnsi="Courier New" w:cs="Courier New"/>
                <w:color w:val="0000FF"/>
                <w:sz w:val="24"/>
                <w:szCs w:val="24"/>
              </w:rPr>
              <w:t>while</w:t>
            </w:r>
            <w:r w:rsidRPr="00F431F6">
              <w:rPr>
                <w:rFonts w:ascii="Courier New" w:hAnsi="Courier New" w:cs="Courier New"/>
                <w:color w:val="000000"/>
                <w:sz w:val="24"/>
                <w:szCs w:val="24"/>
              </w:rPr>
              <w:t xml:space="preserve"> (</w:t>
            </w:r>
            <w:r w:rsidRPr="00F431F6">
              <w:rPr>
                <w:rFonts w:ascii="Courier New" w:hAnsi="Courier New" w:cs="Courier New"/>
                <w:color w:val="0000FF"/>
                <w:sz w:val="24"/>
                <w:szCs w:val="24"/>
              </w:rPr>
              <w:t>true</w:t>
            </w:r>
            <w:r w:rsidRPr="00F431F6">
              <w:rPr>
                <w:rFonts w:ascii="Courier New" w:hAnsi="Courier New" w:cs="Courier New"/>
                <w:color w:val="000000"/>
                <w:sz w:val="24"/>
                <w:szCs w:val="24"/>
              </w:rPr>
              <w:t>) {</w:t>
            </w:r>
          </w:p>
          <w:p w14:paraId="05AAD721"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00"/>
                <w:sz w:val="24"/>
                <w:szCs w:val="24"/>
              </w:rPr>
              <w:tab/>
            </w:r>
            <w:r w:rsidRPr="00F431F6">
              <w:rPr>
                <w:rFonts w:ascii="Courier New" w:hAnsi="Courier New" w:cs="Courier New"/>
                <w:color w:val="000000"/>
                <w:sz w:val="24"/>
                <w:szCs w:val="24"/>
              </w:rPr>
              <w:tab/>
              <w:t>result = result.concat(processSingleString(strings[i]));</w:t>
            </w:r>
          </w:p>
          <w:p w14:paraId="060BBAC6"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00"/>
                <w:sz w:val="24"/>
                <w:szCs w:val="24"/>
              </w:rPr>
              <w:tab/>
            </w:r>
            <w:r w:rsidRPr="00F431F6">
              <w:rPr>
                <w:rFonts w:ascii="Courier New" w:hAnsi="Courier New" w:cs="Courier New"/>
                <w:color w:val="000000"/>
                <w:sz w:val="24"/>
                <w:szCs w:val="24"/>
              </w:rPr>
              <w:tab/>
              <w:t>i++;</w:t>
            </w:r>
          </w:p>
          <w:p w14:paraId="0B08F0BC"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00"/>
                <w:sz w:val="24"/>
                <w:szCs w:val="24"/>
              </w:rPr>
              <w:tab/>
              <w:t>}</w:t>
            </w:r>
          </w:p>
          <w:p w14:paraId="7108159D"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t>}</w:t>
            </w:r>
          </w:p>
          <w:p w14:paraId="5E322683"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FF"/>
                <w:sz w:val="24"/>
                <w:szCs w:val="24"/>
              </w:rPr>
              <w:t>catch</w:t>
            </w:r>
            <w:r w:rsidRPr="00F431F6">
              <w:rPr>
                <w:rFonts w:ascii="Courier New" w:hAnsi="Courier New" w:cs="Courier New"/>
                <w:color w:val="000000"/>
                <w:sz w:val="24"/>
                <w:szCs w:val="24"/>
              </w:rPr>
              <w:t xml:space="preserve"> (ArrayIndexOutOfBoundsException e) {</w:t>
            </w:r>
          </w:p>
          <w:p w14:paraId="44FC60CE"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00"/>
                <w:sz w:val="24"/>
                <w:szCs w:val="24"/>
              </w:rPr>
              <w:tab/>
            </w:r>
            <w:r w:rsidRPr="00F431F6">
              <w:rPr>
                <w:rFonts w:ascii="Courier New" w:hAnsi="Courier New" w:cs="Courier New"/>
                <w:color w:val="008000"/>
                <w:sz w:val="24"/>
                <w:szCs w:val="24"/>
              </w:rPr>
              <w:t>// Ignore, we're done</w:t>
            </w:r>
          </w:p>
          <w:p w14:paraId="211AAA49"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t>}</w:t>
            </w:r>
          </w:p>
          <w:p w14:paraId="17037821"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FF"/>
                <w:sz w:val="24"/>
                <w:szCs w:val="24"/>
              </w:rPr>
              <w:t>return</w:t>
            </w:r>
            <w:r w:rsidRPr="00F431F6">
              <w:rPr>
                <w:rFonts w:ascii="Courier New" w:hAnsi="Courier New" w:cs="Courier New"/>
                <w:color w:val="000000"/>
                <w:sz w:val="24"/>
                <w:szCs w:val="24"/>
              </w:rPr>
              <w:t xml:space="preserve"> result;</w:t>
            </w:r>
          </w:p>
          <w:p w14:paraId="01CC8C03" w14:textId="7B245A02" w:rsidR="00F72634" w:rsidRDefault="00F431F6" w:rsidP="00F431F6">
            <w:r w:rsidRPr="00F431F6">
              <w:rPr>
                <w:rFonts w:ascii="Courier New" w:hAnsi="Courier New" w:cs="Courier New"/>
                <w:color w:val="000000"/>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9F8C47C" w:rsidR="00F72634" w:rsidRDefault="0052029F" w:rsidP="0015146B">
            <w:r>
              <w:t xml:space="preserve">In this code, the array is properly indexed based on its length. The strings are concatenated, and the result is returned. The loop is properly bound, so it will not go out of bounds. </w:t>
            </w:r>
          </w:p>
        </w:tc>
      </w:tr>
      <w:tr w:rsidR="00F72634" w14:paraId="2A6DB0E0" w14:textId="77777777" w:rsidTr="00001F14">
        <w:trPr>
          <w:trHeight w:val="460"/>
        </w:trPr>
        <w:tc>
          <w:tcPr>
            <w:tcW w:w="10800" w:type="dxa"/>
            <w:tcMar>
              <w:top w:w="100" w:type="dxa"/>
              <w:left w:w="100" w:type="dxa"/>
              <w:bottom w:w="100" w:type="dxa"/>
              <w:right w:w="100" w:type="dxa"/>
            </w:tcMar>
          </w:tcPr>
          <w:p w14:paraId="42A1ADDF"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808080"/>
                <w:sz w:val="24"/>
                <w:szCs w:val="24"/>
              </w:rPr>
              <w:t>#include</w:t>
            </w:r>
            <w:r w:rsidRPr="00F431F6">
              <w:rPr>
                <w:rFonts w:ascii="Courier New" w:hAnsi="Courier New" w:cs="Courier New"/>
                <w:color w:val="000000"/>
                <w:sz w:val="24"/>
                <w:szCs w:val="24"/>
              </w:rPr>
              <w:t xml:space="preserve"> </w:t>
            </w:r>
            <w:r w:rsidRPr="00F431F6">
              <w:rPr>
                <w:rFonts w:ascii="Courier New" w:hAnsi="Courier New" w:cs="Courier New"/>
                <w:color w:val="A31515"/>
                <w:sz w:val="24"/>
                <w:szCs w:val="24"/>
              </w:rPr>
              <w:t>&lt;string&gt;</w:t>
            </w:r>
          </w:p>
          <w:p w14:paraId="4F9824E5" w14:textId="77777777" w:rsidR="00F431F6" w:rsidRPr="00F431F6" w:rsidRDefault="00F431F6" w:rsidP="00F431F6">
            <w:pPr>
              <w:autoSpaceDE w:val="0"/>
              <w:autoSpaceDN w:val="0"/>
              <w:adjustRightInd w:val="0"/>
              <w:rPr>
                <w:rFonts w:ascii="Courier New" w:hAnsi="Courier New" w:cs="Courier New"/>
                <w:color w:val="000000"/>
                <w:sz w:val="24"/>
                <w:szCs w:val="24"/>
              </w:rPr>
            </w:pPr>
          </w:p>
          <w:p w14:paraId="1ACC39B7"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FF"/>
                <w:sz w:val="24"/>
                <w:szCs w:val="24"/>
              </w:rPr>
              <w:t>public</w:t>
            </w:r>
            <w:r w:rsidRPr="00F431F6">
              <w:rPr>
                <w:rFonts w:ascii="Courier New" w:hAnsi="Courier New" w:cs="Courier New"/>
                <w:color w:val="000000"/>
                <w:sz w:val="24"/>
                <w:szCs w:val="24"/>
              </w:rPr>
              <w:t xml:space="preserve"> String processStrings(String[] strings) {</w:t>
            </w:r>
          </w:p>
          <w:p w14:paraId="27CED0C3"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t xml:space="preserve">String result = </w:t>
            </w:r>
            <w:r w:rsidRPr="00F431F6">
              <w:rPr>
                <w:rFonts w:ascii="Courier New" w:hAnsi="Courier New" w:cs="Courier New"/>
                <w:color w:val="A31515"/>
                <w:sz w:val="24"/>
                <w:szCs w:val="24"/>
              </w:rPr>
              <w:t>""</w:t>
            </w:r>
            <w:r w:rsidRPr="00F431F6">
              <w:rPr>
                <w:rFonts w:ascii="Courier New" w:hAnsi="Courier New" w:cs="Courier New"/>
                <w:color w:val="000000"/>
                <w:sz w:val="24"/>
                <w:szCs w:val="24"/>
              </w:rPr>
              <w:t>;</w:t>
            </w:r>
          </w:p>
          <w:p w14:paraId="442B93EB"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FF"/>
                <w:sz w:val="24"/>
                <w:szCs w:val="24"/>
              </w:rPr>
              <w:t>for</w:t>
            </w:r>
            <w:r w:rsidRPr="00F431F6">
              <w:rPr>
                <w:rFonts w:ascii="Courier New" w:hAnsi="Courier New" w:cs="Courier New"/>
                <w:color w:val="000000"/>
                <w:sz w:val="24"/>
                <w:szCs w:val="24"/>
              </w:rPr>
              <w:t xml:space="preserve"> (</w:t>
            </w:r>
            <w:r w:rsidRPr="00F431F6">
              <w:rPr>
                <w:rFonts w:ascii="Courier New" w:hAnsi="Courier New" w:cs="Courier New"/>
                <w:color w:val="0000FF"/>
                <w:sz w:val="24"/>
                <w:szCs w:val="24"/>
              </w:rPr>
              <w:t>int</w:t>
            </w:r>
            <w:r w:rsidRPr="00F431F6">
              <w:rPr>
                <w:rFonts w:ascii="Courier New" w:hAnsi="Courier New" w:cs="Courier New"/>
                <w:color w:val="000000"/>
                <w:sz w:val="24"/>
                <w:szCs w:val="24"/>
              </w:rPr>
              <w:t xml:space="preserve"> i = 0; i &lt; strings.length; i++) {</w:t>
            </w:r>
          </w:p>
          <w:p w14:paraId="56D6785C"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00"/>
                <w:sz w:val="24"/>
                <w:szCs w:val="24"/>
              </w:rPr>
              <w:tab/>
              <w:t>result = result.concat(processSingleString(strings[i]));</w:t>
            </w:r>
          </w:p>
          <w:p w14:paraId="7CD44107"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lastRenderedPageBreak/>
              <w:tab/>
              <w:t>}</w:t>
            </w:r>
          </w:p>
          <w:p w14:paraId="75CFA10D" w14:textId="77777777" w:rsidR="00F431F6" w:rsidRPr="00F431F6" w:rsidRDefault="00F431F6" w:rsidP="00F431F6">
            <w:pPr>
              <w:autoSpaceDE w:val="0"/>
              <w:autoSpaceDN w:val="0"/>
              <w:adjustRightInd w:val="0"/>
              <w:rPr>
                <w:rFonts w:ascii="Courier New" w:hAnsi="Courier New" w:cs="Courier New"/>
                <w:color w:val="000000"/>
                <w:sz w:val="24"/>
                <w:szCs w:val="24"/>
              </w:rPr>
            </w:pPr>
            <w:r w:rsidRPr="00F431F6">
              <w:rPr>
                <w:rFonts w:ascii="Courier New" w:hAnsi="Courier New" w:cs="Courier New"/>
                <w:color w:val="000000"/>
                <w:sz w:val="24"/>
                <w:szCs w:val="24"/>
              </w:rPr>
              <w:tab/>
            </w:r>
            <w:r w:rsidRPr="00F431F6">
              <w:rPr>
                <w:rFonts w:ascii="Courier New" w:hAnsi="Courier New" w:cs="Courier New"/>
                <w:color w:val="0000FF"/>
                <w:sz w:val="24"/>
                <w:szCs w:val="24"/>
              </w:rPr>
              <w:t>return</w:t>
            </w:r>
            <w:r w:rsidRPr="00F431F6">
              <w:rPr>
                <w:rFonts w:ascii="Courier New" w:hAnsi="Courier New" w:cs="Courier New"/>
                <w:color w:val="000000"/>
                <w:sz w:val="24"/>
                <w:szCs w:val="24"/>
              </w:rPr>
              <w:t xml:space="preserve"> result;</w:t>
            </w:r>
          </w:p>
          <w:p w14:paraId="0D2047C3" w14:textId="39626523" w:rsidR="00F72634" w:rsidRDefault="00F431F6" w:rsidP="00F431F6">
            <w:r w:rsidRPr="00F431F6">
              <w:rPr>
                <w:rFonts w:ascii="Courier New" w:hAnsi="Courier New" w:cs="Courier New"/>
                <w:color w:val="000000"/>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31892236">
        <w:trPr>
          <w:tblHeader/>
        </w:trPr>
        <w:tc>
          <w:tcPr>
            <w:tcW w:w="10780" w:type="dxa"/>
            <w:shd w:val="clear" w:color="auto" w:fill="auto"/>
            <w:tcMar>
              <w:top w:w="100" w:type="dxa"/>
              <w:left w:w="100" w:type="dxa"/>
              <w:bottom w:w="100" w:type="dxa"/>
              <w:right w:w="100" w:type="dxa"/>
            </w:tcMar>
          </w:tcPr>
          <w:p w14:paraId="6AD88726" w14:textId="70A74814" w:rsidR="00B475A1" w:rsidRDefault="00B475A1" w:rsidP="31892236">
            <w:pPr>
              <w:pBdr>
                <w:top w:val="nil"/>
                <w:left w:val="nil"/>
                <w:bottom w:val="nil"/>
                <w:right w:val="nil"/>
                <w:between w:val="nil"/>
              </w:pBdr>
            </w:pPr>
            <w:r w:rsidRPr="31892236">
              <w:rPr>
                <w:b/>
                <w:bCs/>
              </w:rPr>
              <w:t>Principles(s):</w:t>
            </w:r>
            <w:r>
              <w:t xml:space="preserve"> </w:t>
            </w:r>
          </w:p>
          <w:p w14:paraId="499404F5" w14:textId="747A5180" w:rsidR="00B475A1" w:rsidRDefault="00B475A1" w:rsidP="31892236">
            <w:pPr>
              <w:pBdr>
                <w:top w:val="nil"/>
                <w:left w:val="nil"/>
                <w:bottom w:val="nil"/>
                <w:right w:val="nil"/>
                <w:between w:val="nil"/>
              </w:pBdr>
            </w:pPr>
          </w:p>
          <w:p w14:paraId="29A926BF" w14:textId="28AF4A45" w:rsidR="00B475A1" w:rsidRDefault="22B022B1" w:rsidP="31892236">
            <w:pPr>
              <w:pBdr>
                <w:top w:val="nil"/>
                <w:left w:val="nil"/>
                <w:bottom w:val="nil"/>
                <w:right w:val="nil"/>
                <w:between w:val="nil"/>
              </w:pBdr>
            </w:pPr>
            <w:r>
              <w:t xml:space="preserve">Keep It Simple – Do not use exceptions in situations where standard </w:t>
            </w:r>
            <w:r w:rsidR="615507E2">
              <w:t>logical checks will work. For example, if input is expected to be between 1 and 5, but the user enters 7, an exception should not be manually thrown and caught. Instead, use a simple if statement check and loop</w:t>
            </w:r>
            <w:r w:rsidR="3DAB8661">
              <w:t xml:space="preserve"> </w:t>
            </w:r>
            <w:r w:rsidR="615507E2">
              <w:t>to try to collect the input again.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31892236">
        <w:trPr>
          <w:trHeight w:val="460"/>
          <w:tblHeader/>
        </w:trPr>
        <w:tc>
          <w:tcPr>
            <w:tcW w:w="1806" w:type="dxa"/>
            <w:shd w:val="clear" w:color="auto" w:fill="D9D9D9" w:themeFill="background1" w:themeFillShade="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31892236">
        <w:trPr>
          <w:trHeight w:val="460"/>
        </w:trPr>
        <w:tc>
          <w:tcPr>
            <w:tcW w:w="1806" w:type="dxa"/>
            <w:shd w:val="clear" w:color="auto" w:fill="auto"/>
          </w:tcPr>
          <w:p w14:paraId="220323A9" w14:textId="12A02761" w:rsidR="00B475A1" w:rsidRDefault="1975546B" w:rsidP="31892236">
            <w:pPr>
              <w:spacing w:line="259" w:lineRule="auto"/>
              <w:jc w:val="center"/>
            </w:pPr>
            <w:r>
              <w:t>LOW</w:t>
            </w:r>
          </w:p>
        </w:tc>
        <w:tc>
          <w:tcPr>
            <w:tcW w:w="1341" w:type="dxa"/>
            <w:shd w:val="clear" w:color="auto" w:fill="auto"/>
          </w:tcPr>
          <w:p w14:paraId="6D7BD83E" w14:textId="16A3F2AE" w:rsidR="00B475A1" w:rsidRDefault="1975546B" w:rsidP="31892236">
            <w:pPr>
              <w:spacing w:line="259" w:lineRule="auto"/>
              <w:jc w:val="center"/>
            </w:pPr>
            <w:r>
              <w:t>LOW</w:t>
            </w:r>
          </w:p>
        </w:tc>
        <w:tc>
          <w:tcPr>
            <w:tcW w:w="4021" w:type="dxa"/>
            <w:shd w:val="clear" w:color="auto" w:fill="auto"/>
          </w:tcPr>
          <w:p w14:paraId="4323B829" w14:textId="32F043B5" w:rsidR="00B475A1" w:rsidRDefault="1975546B" w:rsidP="31892236">
            <w:pPr>
              <w:spacing w:line="259" w:lineRule="auto"/>
              <w:jc w:val="center"/>
            </w:pPr>
            <w:r>
              <w:t>LOW</w:t>
            </w:r>
          </w:p>
        </w:tc>
        <w:tc>
          <w:tcPr>
            <w:tcW w:w="1807" w:type="dxa"/>
            <w:shd w:val="clear" w:color="auto" w:fill="auto"/>
          </w:tcPr>
          <w:p w14:paraId="4C5CDDA0" w14:textId="1AAE784F" w:rsidR="00B475A1" w:rsidRDefault="1975546B" w:rsidP="31892236">
            <w:pPr>
              <w:spacing w:line="259" w:lineRule="auto"/>
              <w:jc w:val="center"/>
            </w:pPr>
            <w:r>
              <w:t>LOW</w:t>
            </w:r>
          </w:p>
        </w:tc>
        <w:tc>
          <w:tcPr>
            <w:tcW w:w="1805" w:type="dxa"/>
            <w:shd w:val="clear" w:color="auto" w:fill="auto"/>
          </w:tcPr>
          <w:p w14:paraId="21AF3013" w14:textId="745AC44C" w:rsidR="00B475A1" w:rsidRDefault="1975546B" w:rsidP="31892236">
            <w:pPr>
              <w:spacing w:line="259" w:lineRule="auto"/>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93B8B" w14:paraId="763D0227" w14:textId="77777777" w:rsidTr="00001F14">
        <w:trPr>
          <w:trHeight w:val="460"/>
        </w:trPr>
        <w:tc>
          <w:tcPr>
            <w:tcW w:w="1807" w:type="dxa"/>
            <w:shd w:val="clear" w:color="auto" w:fill="auto"/>
          </w:tcPr>
          <w:p w14:paraId="4BEC1ECA" w14:textId="3B9AB50D" w:rsidR="00293B8B" w:rsidRDefault="00293B8B" w:rsidP="00293B8B">
            <w:pPr>
              <w:jc w:val="center"/>
            </w:pPr>
            <w:r>
              <w:t>Vector</w:t>
            </w:r>
          </w:p>
        </w:tc>
        <w:tc>
          <w:tcPr>
            <w:tcW w:w="1341" w:type="dxa"/>
            <w:shd w:val="clear" w:color="auto" w:fill="auto"/>
          </w:tcPr>
          <w:p w14:paraId="3C6600F4" w14:textId="2D5D0798" w:rsidR="00293B8B" w:rsidRDefault="00293B8B" w:rsidP="00293B8B">
            <w:pPr>
              <w:jc w:val="center"/>
            </w:pPr>
            <w:r>
              <w:t>2.1</w:t>
            </w:r>
          </w:p>
        </w:tc>
        <w:tc>
          <w:tcPr>
            <w:tcW w:w="4021" w:type="dxa"/>
            <w:shd w:val="clear" w:color="auto" w:fill="auto"/>
          </w:tcPr>
          <w:p w14:paraId="303F54C0" w14:textId="447E1FBE" w:rsidR="00293B8B" w:rsidRDefault="00293B8B" w:rsidP="00293B8B">
            <w:pPr>
              <w:jc w:val="center"/>
            </w:pPr>
            <w:r w:rsidRPr="001D2296">
              <w:t>https://pclintplus.com/</w:t>
            </w:r>
          </w:p>
        </w:tc>
        <w:tc>
          <w:tcPr>
            <w:tcW w:w="3611" w:type="dxa"/>
            <w:shd w:val="clear" w:color="auto" w:fill="auto"/>
          </w:tcPr>
          <w:p w14:paraId="08A327DD" w14:textId="72ED0EEF" w:rsidR="00293B8B" w:rsidRDefault="00293B8B" w:rsidP="00293B8B">
            <w:pPr>
              <w:jc w:val="center"/>
            </w:pPr>
            <w:r>
              <w:t>C++ code liner that could be capable of detecting forced exceptions</w:t>
            </w:r>
          </w:p>
        </w:tc>
      </w:tr>
      <w:tr w:rsidR="0009278C" w14:paraId="50569B33" w14:textId="77777777" w:rsidTr="00001F14">
        <w:trPr>
          <w:trHeight w:val="460"/>
        </w:trPr>
        <w:tc>
          <w:tcPr>
            <w:tcW w:w="1807" w:type="dxa"/>
            <w:shd w:val="clear" w:color="auto" w:fill="auto"/>
          </w:tcPr>
          <w:p w14:paraId="1D888D34" w14:textId="534EC0F7" w:rsidR="0009278C" w:rsidRDefault="0009278C" w:rsidP="0009278C">
            <w:pPr>
              <w:jc w:val="center"/>
            </w:pPr>
            <w:r>
              <w:t>Google Test</w:t>
            </w:r>
          </w:p>
        </w:tc>
        <w:tc>
          <w:tcPr>
            <w:tcW w:w="1341" w:type="dxa"/>
            <w:shd w:val="clear" w:color="auto" w:fill="auto"/>
          </w:tcPr>
          <w:p w14:paraId="1A9DC142" w14:textId="2F7A7D86" w:rsidR="0009278C" w:rsidRDefault="0009278C" w:rsidP="0009278C">
            <w:pPr>
              <w:jc w:val="center"/>
            </w:pPr>
            <w:r w:rsidRPr="00CC6C44">
              <w:t>v1.14.0</w:t>
            </w:r>
          </w:p>
        </w:tc>
        <w:tc>
          <w:tcPr>
            <w:tcW w:w="4021" w:type="dxa"/>
            <w:shd w:val="clear" w:color="auto" w:fill="auto"/>
          </w:tcPr>
          <w:p w14:paraId="310BD1C0" w14:textId="4EF4FC9D" w:rsidR="0009278C" w:rsidRDefault="00000000" w:rsidP="0009278C">
            <w:pPr>
              <w:jc w:val="center"/>
              <w:rPr>
                <w:u w:val="single"/>
              </w:rPr>
            </w:pPr>
            <w:hyperlink r:id="rId24" w:history="1">
              <w:r w:rsidR="0009278C" w:rsidRPr="007D3DB0">
                <w:rPr>
                  <w:rStyle w:val="Hyperlink"/>
                </w:rPr>
                <w:t>https://github.com/google/googletest</w:t>
              </w:r>
            </w:hyperlink>
          </w:p>
        </w:tc>
        <w:tc>
          <w:tcPr>
            <w:tcW w:w="3611" w:type="dxa"/>
            <w:shd w:val="clear" w:color="auto" w:fill="auto"/>
          </w:tcPr>
          <w:p w14:paraId="2D7A853F" w14:textId="14B692BF" w:rsidR="0009278C" w:rsidRDefault="0009278C" w:rsidP="0009278C">
            <w:pPr>
              <w:jc w:val="center"/>
            </w:pPr>
            <w:r>
              <w:t>Automated test suite for C++ that allows automatically running tests on the codebase. This can be used to verify that exceptions are not being thrown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6E5144A" w:rsidR="00B475A1" w:rsidRDefault="00B475A1" w:rsidP="00F51FA8">
            <w:pPr>
              <w:jc w:val="center"/>
            </w:pPr>
            <w:r>
              <w:t>[STD-</w:t>
            </w:r>
            <w:r w:rsidR="00724BF0">
              <w:t>NUM50-CPP</w:t>
            </w:r>
            <w:r>
              <w:t>]</w:t>
            </w:r>
          </w:p>
        </w:tc>
        <w:tc>
          <w:tcPr>
            <w:tcW w:w="7632" w:type="dxa"/>
            <w:tcMar>
              <w:top w:w="100" w:type="dxa"/>
              <w:left w:w="100" w:type="dxa"/>
              <w:bottom w:w="100" w:type="dxa"/>
              <w:right w:w="100" w:type="dxa"/>
            </w:tcMar>
          </w:tcPr>
          <w:p w14:paraId="490A5770" w14:textId="10BC97A7" w:rsidR="00B475A1" w:rsidRDefault="00724BF0" w:rsidP="00F51FA8">
            <w:r w:rsidRPr="00724BF0">
              <w:t>Convert integers to floating point for floating-point operations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66DA2B4" w:rsidR="00F72634" w:rsidRDefault="00821536" w:rsidP="0015146B">
            <w:r>
              <w:t>In this code, an integer is being divided by another integer. The true value of this operation would be 2.4. However, since both operands are integers, integer division will be performed. As a result, the decimal portion of the value will be discarded, yielding a quotient of 2.</w:t>
            </w:r>
          </w:p>
        </w:tc>
      </w:tr>
      <w:tr w:rsidR="00F72634" w14:paraId="25A0CD90" w14:textId="77777777" w:rsidTr="00001F14">
        <w:trPr>
          <w:trHeight w:val="460"/>
        </w:trPr>
        <w:tc>
          <w:tcPr>
            <w:tcW w:w="10800" w:type="dxa"/>
            <w:tcMar>
              <w:top w:w="100" w:type="dxa"/>
              <w:left w:w="100" w:type="dxa"/>
              <w:bottom w:w="100" w:type="dxa"/>
              <w:right w:w="100" w:type="dxa"/>
            </w:tcMar>
          </w:tcPr>
          <w:p w14:paraId="4D9F40C0"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808080"/>
                <w:sz w:val="24"/>
                <w:szCs w:val="24"/>
              </w:rPr>
              <w:t>#include</w:t>
            </w:r>
            <w:r w:rsidRPr="00724BF0">
              <w:rPr>
                <w:rFonts w:ascii="Courier New" w:hAnsi="Courier New" w:cs="Courier New"/>
                <w:color w:val="000000"/>
                <w:sz w:val="24"/>
                <w:szCs w:val="24"/>
              </w:rPr>
              <w:t xml:space="preserve"> </w:t>
            </w:r>
            <w:r w:rsidRPr="00724BF0">
              <w:rPr>
                <w:rFonts w:ascii="Courier New" w:hAnsi="Courier New" w:cs="Courier New"/>
                <w:color w:val="A31515"/>
                <w:sz w:val="24"/>
                <w:szCs w:val="24"/>
              </w:rPr>
              <w:t>&lt;iostream&gt;</w:t>
            </w:r>
          </w:p>
          <w:p w14:paraId="7183D878" w14:textId="77777777" w:rsidR="00724BF0" w:rsidRPr="00724BF0" w:rsidRDefault="00724BF0" w:rsidP="00724BF0">
            <w:pPr>
              <w:autoSpaceDE w:val="0"/>
              <w:autoSpaceDN w:val="0"/>
              <w:adjustRightInd w:val="0"/>
              <w:rPr>
                <w:rFonts w:ascii="Courier New" w:hAnsi="Courier New" w:cs="Courier New"/>
                <w:color w:val="000000"/>
                <w:sz w:val="24"/>
                <w:szCs w:val="24"/>
              </w:rPr>
            </w:pPr>
          </w:p>
          <w:p w14:paraId="6A1461D0"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FF"/>
                <w:sz w:val="24"/>
                <w:szCs w:val="24"/>
              </w:rPr>
              <w:t>int</w:t>
            </w:r>
            <w:r w:rsidRPr="00724BF0">
              <w:rPr>
                <w:rFonts w:ascii="Courier New" w:hAnsi="Courier New" w:cs="Courier New"/>
                <w:color w:val="000000"/>
                <w:sz w:val="24"/>
                <w:szCs w:val="24"/>
              </w:rPr>
              <w:t xml:space="preserve"> main()</w:t>
            </w:r>
          </w:p>
          <w:p w14:paraId="2AF949E5"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w:t>
            </w:r>
          </w:p>
          <w:p w14:paraId="3894AE28"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00FF"/>
                <w:sz w:val="24"/>
                <w:szCs w:val="24"/>
              </w:rPr>
              <w:t>unsigned</w:t>
            </w:r>
            <w:r w:rsidRPr="00724BF0">
              <w:rPr>
                <w:rFonts w:ascii="Courier New" w:hAnsi="Courier New" w:cs="Courier New"/>
                <w:color w:val="000000"/>
                <w:sz w:val="24"/>
                <w:szCs w:val="24"/>
              </w:rPr>
              <w:t xml:space="preserve"> </w:t>
            </w:r>
            <w:r w:rsidRPr="00724BF0">
              <w:rPr>
                <w:rFonts w:ascii="Courier New" w:hAnsi="Courier New" w:cs="Courier New"/>
                <w:color w:val="0000FF"/>
                <w:sz w:val="24"/>
                <w:szCs w:val="24"/>
              </w:rPr>
              <w:t>int</w:t>
            </w:r>
            <w:r w:rsidRPr="00724BF0">
              <w:rPr>
                <w:rFonts w:ascii="Courier New" w:hAnsi="Courier New" w:cs="Courier New"/>
                <w:color w:val="000000"/>
                <w:sz w:val="24"/>
                <w:szCs w:val="24"/>
              </w:rPr>
              <w:t xml:space="preserve"> dividend = 12;</w:t>
            </w:r>
          </w:p>
          <w:p w14:paraId="3AEA17D0"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00FF"/>
                <w:sz w:val="24"/>
                <w:szCs w:val="24"/>
              </w:rPr>
              <w:t>unsigned</w:t>
            </w:r>
            <w:r w:rsidRPr="00724BF0">
              <w:rPr>
                <w:rFonts w:ascii="Courier New" w:hAnsi="Courier New" w:cs="Courier New"/>
                <w:color w:val="000000"/>
                <w:sz w:val="24"/>
                <w:szCs w:val="24"/>
              </w:rPr>
              <w:t xml:space="preserve"> </w:t>
            </w:r>
            <w:r w:rsidRPr="00724BF0">
              <w:rPr>
                <w:rFonts w:ascii="Courier New" w:hAnsi="Courier New" w:cs="Courier New"/>
                <w:color w:val="0000FF"/>
                <w:sz w:val="24"/>
                <w:szCs w:val="24"/>
              </w:rPr>
              <w:t>int</w:t>
            </w:r>
            <w:r w:rsidRPr="00724BF0">
              <w:rPr>
                <w:rFonts w:ascii="Courier New" w:hAnsi="Courier New" w:cs="Courier New"/>
                <w:color w:val="000000"/>
                <w:sz w:val="24"/>
                <w:szCs w:val="24"/>
              </w:rPr>
              <w:t xml:space="preserve"> divisor = 5;</w:t>
            </w:r>
          </w:p>
          <w:p w14:paraId="41A053E4"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00FF"/>
                <w:sz w:val="24"/>
                <w:szCs w:val="24"/>
              </w:rPr>
              <w:t>double</w:t>
            </w:r>
            <w:r w:rsidRPr="00724BF0">
              <w:rPr>
                <w:rFonts w:ascii="Courier New" w:hAnsi="Courier New" w:cs="Courier New"/>
                <w:color w:val="000000"/>
                <w:sz w:val="24"/>
                <w:szCs w:val="24"/>
              </w:rPr>
              <w:t xml:space="preserve"> quotient = dividend / divisor;</w:t>
            </w:r>
          </w:p>
          <w:p w14:paraId="3EBF16B0" w14:textId="77777777" w:rsidR="00724BF0" w:rsidRPr="00724BF0" w:rsidRDefault="00724BF0" w:rsidP="00724BF0">
            <w:pPr>
              <w:autoSpaceDE w:val="0"/>
              <w:autoSpaceDN w:val="0"/>
              <w:adjustRightInd w:val="0"/>
              <w:rPr>
                <w:rFonts w:ascii="Courier New" w:hAnsi="Courier New" w:cs="Courier New"/>
                <w:color w:val="000000"/>
                <w:sz w:val="24"/>
                <w:szCs w:val="24"/>
              </w:rPr>
            </w:pPr>
          </w:p>
          <w:p w14:paraId="43D63501"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8000"/>
                <w:sz w:val="24"/>
                <w:szCs w:val="24"/>
              </w:rPr>
              <w:t>//</w:t>
            </w:r>
            <w:r w:rsidRPr="00724BF0">
              <w:rPr>
                <w:rFonts w:ascii="Courier New" w:hAnsi="Courier New" w:cs="Courier New"/>
                <w:color w:val="008000"/>
                <w:sz w:val="24"/>
                <w:szCs w:val="24"/>
              </w:rPr>
              <w:tab/>
              <w:t>Real value should be 2.4</w:t>
            </w:r>
          </w:p>
          <w:p w14:paraId="0BBC43C1"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8000"/>
                <w:sz w:val="24"/>
                <w:szCs w:val="24"/>
              </w:rPr>
              <w:t>//</w:t>
            </w:r>
            <w:r w:rsidRPr="00724BF0">
              <w:rPr>
                <w:rFonts w:ascii="Courier New" w:hAnsi="Courier New" w:cs="Courier New"/>
                <w:color w:val="008000"/>
                <w:sz w:val="24"/>
                <w:szCs w:val="24"/>
              </w:rPr>
              <w:tab/>
              <w:t>Truncated value will be 2</w:t>
            </w:r>
          </w:p>
          <w:p w14:paraId="507FF52A"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t xml:space="preserve">std::cout </w:t>
            </w:r>
            <w:r w:rsidRPr="00724BF0">
              <w:rPr>
                <w:rFonts w:ascii="Courier New" w:hAnsi="Courier New" w:cs="Courier New"/>
                <w:color w:val="008080"/>
                <w:sz w:val="24"/>
                <w:szCs w:val="24"/>
              </w:rPr>
              <w:t>&lt;&lt;</w:t>
            </w:r>
            <w:r w:rsidRPr="00724BF0">
              <w:rPr>
                <w:rFonts w:ascii="Courier New" w:hAnsi="Courier New" w:cs="Courier New"/>
                <w:color w:val="000000"/>
                <w:sz w:val="24"/>
                <w:szCs w:val="24"/>
              </w:rPr>
              <w:t xml:space="preserve"> </w:t>
            </w:r>
            <w:r w:rsidRPr="00724BF0">
              <w:rPr>
                <w:rFonts w:ascii="Courier New" w:hAnsi="Courier New" w:cs="Courier New"/>
                <w:color w:val="A31515"/>
                <w:sz w:val="24"/>
                <w:szCs w:val="24"/>
              </w:rPr>
              <w:t>"Quotient is "</w:t>
            </w:r>
            <w:r w:rsidRPr="00724BF0">
              <w:rPr>
                <w:rFonts w:ascii="Courier New" w:hAnsi="Courier New" w:cs="Courier New"/>
                <w:color w:val="000000"/>
                <w:sz w:val="24"/>
                <w:szCs w:val="24"/>
              </w:rPr>
              <w:t xml:space="preserve"> </w:t>
            </w:r>
            <w:r w:rsidRPr="00724BF0">
              <w:rPr>
                <w:rFonts w:ascii="Courier New" w:hAnsi="Courier New" w:cs="Courier New"/>
                <w:color w:val="008080"/>
                <w:sz w:val="24"/>
                <w:szCs w:val="24"/>
              </w:rPr>
              <w:t>&lt;&lt;</w:t>
            </w:r>
            <w:r w:rsidRPr="00724BF0">
              <w:rPr>
                <w:rFonts w:ascii="Courier New" w:hAnsi="Courier New" w:cs="Courier New"/>
                <w:color w:val="000000"/>
                <w:sz w:val="24"/>
                <w:szCs w:val="24"/>
              </w:rPr>
              <w:t xml:space="preserve"> quotient;</w:t>
            </w:r>
          </w:p>
          <w:p w14:paraId="57ED32FC" w14:textId="77777777" w:rsidR="00724BF0" w:rsidRPr="00724BF0" w:rsidRDefault="00724BF0" w:rsidP="00724BF0">
            <w:pPr>
              <w:autoSpaceDE w:val="0"/>
              <w:autoSpaceDN w:val="0"/>
              <w:adjustRightInd w:val="0"/>
              <w:rPr>
                <w:rFonts w:ascii="Courier New" w:hAnsi="Courier New" w:cs="Courier New"/>
                <w:color w:val="000000"/>
                <w:sz w:val="24"/>
                <w:szCs w:val="24"/>
              </w:rPr>
            </w:pPr>
          </w:p>
          <w:p w14:paraId="41C9C883"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00FF"/>
                <w:sz w:val="24"/>
                <w:szCs w:val="24"/>
              </w:rPr>
              <w:t>return</w:t>
            </w:r>
            <w:r w:rsidRPr="00724BF0">
              <w:rPr>
                <w:rFonts w:ascii="Courier New" w:hAnsi="Courier New" w:cs="Courier New"/>
                <w:color w:val="000000"/>
                <w:sz w:val="24"/>
                <w:szCs w:val="24"/>
              </w:rPr>
              <w:t xml:space="preserve"> 0;</w:t>
            </w:r>
          </w:p>
          <w:p w14:paraId="5E1D505C" w14:textId="751E10B2" w:rsidR="00F72634" w:rsidRDefault="00724BF0" w:rsidP="00724BF0">
            <w:r w:rsidRPr="00724BF0">
              <w:rPr>
                <w:rFonts w:ascii="Courier New" w:hAnsi="Courier New" w:cs="Courier New"/>
                <w:color w:val="000000"/>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5D0BBE6" w:rsidR="00F72634" w:rsidRDefault="00821536" w:rsidP="0015146B">
            <w:r>
              <w:t xml:space="preserve">Here, the operands are properly cast to doubles before division occurs. This allows floating-point division to occur, which will preserve the decimal portion of the quotient, yielding 2.4 as expected. </w:t>
            </w:r>
          </w:p>
        </w:tc>
      </w:tr>
      <w:tr w:rsidR="00F72634" w14:paraId="4E6EA6E9" w14:textId="77777777" w:rsidTr="00001F14">
        <w:trPr>
          <w:trHeight w:val="460"/>
        </w:trPr>
        <w:tc>
          <w:tcPr>
            <w:tcW w:w="10800" w:type="dxa"/>
            <w:tcMar>
              <w:top w:w="100" w:type="dxa"/>
              <w:left w:w="100" w:type="dxa"/>
              <w:bottom w:w="100" w:type="dxa"/>
              <w:right w:w="100" w:type="dxa"/>
            </w:tcMar>
          </w:tcPr>
          <w:p w14:paraId="4DE5B449"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808080"/>
                <w:sz w:val="24"/>
                <w:szCs w:val="24"/>
              </w:rPr>
              <w:t>#include</w:t>
            </w:r>
            <w:r w:rsidRPr="00724BF0">
              <w:rPr>
                <w:rFonts w:ascii="Courier New" w:hAnsi="Courier New" w:cs="Courier New"/>
                <w:color w:val="000000"/>
                <w:sz w:val="24"/>
                <w:szCs w:val="24"/>
              </w:rPr>
              <w:t xml:space="preserve"> </w:t>
            </w:r>
            <w:r w:rsidRPr="00724BF0">
              <w:rPr>
                <w:rFonts w:ascii="Courier New" w:hAnsi="Courier New" w:cs="Courier New"/>
                <w:color w:val="A31515"/>
                <w:sz w:val="24"/>
                <w:szCs w:val="24"/>
              </w:rPr>
              <w:t>&lt;iostream&gt;</w:t>
            </w:r>
          </w:p>
          <w:p w14:paraId="004235A1" w14:textId="77777777" w:rsidR="00724BF0" w:rsidRPr="00724BF0" w:rsidRDefault="00724BF0" w:rsidP="00724BF0">
            <w:pPr>
              <w:autoSpaceDE w:val="0"/>
              <w:autoSpaceDN w:val="0"/>
              <w:adjustRightInd w:val="0"/>
              <w:rPr>
                <w:rFonts w:ascii="Courier New" w:hAnsi="Courier New" w:cs="Courier New"/>
                <w:color w:val="000000"/>
                <w:sz w:val="24"/>
                <w:szCs w:val="24"/>
              </w:rPr>
            </w:pPr>
          </w:p>
          <w:p w14:paraId="0710248E"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FF"/>
                <w:sz w:val="24"/>
                <w:szCs w:val="24"/>
              </w:rPr>
              <w:t>int</w:t>
            </w:r>
            <w:r w:rsidRPr="00724BF0">
              <w:rPr>
                <w:rFonts w:ascii="Courier New" w:hAnsi="Courier New" w:cs="Courier New"/>
                <w:color w:val="000000"/>
                <w:sz w:val="24"/>
                <w:szCs w:val="24"/>
              </w:rPr>
              <w:t xml:space="preserve"> main()</w:t>
            </w:r>
          </w:p>
          <w:p w14:paraId="1156FE82"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w:t>
            </w:r>
          </w:p>
          <w:p w14:paraId="516E7571"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00FF"/>
                <w:sz w:val="24"/>
                <w:szCs w:val="24"/>
              </w:rPr>
              <w:t>unsigned</w:t>
            </w:r>
            <w:r w:rsidRPr="00724BF0">
              <w:rPr>
                <w:rFonts w:ascii="Courier New" w:hAnsi="Courier New" w:cs="Courier New"/>
                <w:color w:val="000000"/>
                <w:sz w:val="24"/>
                <w:szCs w:val="24"/>
              </w:rPr>
              <w:t xml:space="preserve"> </w:t>
            </w:r>
            <w:r w:rsidRPr="00724BF0">
              <w:rPr>
                <w:rFonts w:ascii="Courier New" w:hAnsi="Courier New" w:cs="Courier New"/>
                <w:color w:val="0000FF"/>
                <w:sz w:val="24"/>
                <w:szCs w:val="24"/>
              </w:rPr>
              <w:t>int</w:t>
            </w:r>
            <w:r w:rsidRPr="00724BF0">
              <w:rPr>
                <w:rFonts w:ascii="Courier New" w:hAnsi="Courier New" w:cs="Courier New"/>
                <w:color w:val="000000"/>
                <w:sz w:val="24"/>
                <w:szCs w:val="24"/>
              </w:rPr>
              <w:t xml:space="preserve"> dividend = 12;</w:t>
            </w:r>
          </w:p>
          <w:p w14:paraId="159C51CC"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00FF"/>
                <w:sz w:val="24"/>
                <w:szCs w:val="24"/>
              </w:rPr>
              <w:t>unsigned</w:t>
            </w:r>
            <w:r w:rsidRPr="00724BF0">
              <w:rPr>
                <w:rFonts w:ascii="Courier New" w:hAnsi="Courier New" w:cs="Courier New"/>
                <w:color w:val="000000"/>
                <w:sz w:val="24"/>
                <w:szCs w:val="24"/>
              </w:rPr>
              <w:t xml:space="preserve"> </w:t>
            </w:r>
            <w:r w:rsidRPr="00724BF0">
              <w:rPr>
                <w:rFonts w:ascii="Courier New" w:hAnsi="Courier New" w:cs="Courier New"/>
                <w:color w:val="0000FF"/>
                <w:sz w:val="24"/>
                <w:szCs w:val="24"/>
              </w:rPr>
              <w:t>int</w:t>
            </w:r>
            <w:r w:rsidRPr="00724BF0">
              <w:rPr>
                <w:rFonts w:ascii="Courier New" w:hAnsi="Courier New" w:cs="Courier New"/>
                <w:color w:val="000000"/>
                <w:sz w:val="24"/>
                <w:szCs w:val="24"/>
              </w:rPr>
              <w:t xml:space="preserve"> divisor = 5;</w:t>
            </w:r>
          </w:p>
          <w:p w14:paraId="28FAC3E5"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00FF"/>
                <w:sz w:val="24"/>
                <w:szCs w:val="24"/>
              </w:rPr>
              <w:t>double</w:t>
            </w:r>
            <w:r w:rsidRPr="00724BF0">
              <w:rPr>
                <w:rFonts w:ascii="Courier New" w:hAnsi="Courier New" w:cs="Courier New"/>
                <w:color w:val="000000"/>
                <w:sz w:val="24"/>
                <w:szCs w:val="24"/>
              </w:rPr>
              <w:t xml:space="preserve"> quotient = (</w:t>
            </w:r>
            <w:r w:rsidRPr="00724BF0">
              <w:rPr>
                <w:rFonts w:ascii="Courier New" w:hAnsi="Courier New" w:cs="Courier New"/>
                <w:color w:val="0000FF"/>
                <w:sz w:val="24"/>
                <w:szCs w:val="24"/>
              </w:rPr>
              <w:t>double</w:t>
            </w:r>
            <w:r w:rsidRPr="00724BF0">
              <w:rPr>
                <w:rFonts w:ascii="Courier New" w:hAnsi="Courier New" w:cs="Courier New"/>
                <w:color w:val="000000"/>
                <w:sz w:val="24"/>
                <w:szCs w:val="24"/>
              </w:rPr>
              <w:t>)dividend / (</w:t>
            </w:r>
            <w:r w:rsidRPr="00724BF0">
              <w:rPr>
                <w:rFonts w:ascii="Courier New" w:hAnsi="Courier New" w:cs="Courier New"/>
                <w:color w:val="0000FF"/>
                <w:sz w:val="24"/>
                <w:szCs w:val="24"/>
              </w:rPr>
              <w:t>double</w:t>
            </w:r>
            <w:r w:rsidRPr="00724BF0">
              <w:rPr>
                <w:rFonts w:ascii="Courier New" w:hAnsi="Courier New" w:cs="Courier New"/>
                <w:color w:val="000000"/>
                <w:sz w:val="24"/>
                <w:szCs w:val="24"/>
              </w:rPr>
              <w:t>)divisor;</w:t>
            </w:r>
          </w:p>
          <w:p w14:paraId="3739F84A" w14:textId="77777777" w:rsidR="00724BF0" w:rsidRPr="00724BF0" w:rsidRDefault="00724BF0" w:rsidP="00724BF0">
            <w:pPr>
              <w:autoSpaceDE w:val="0"/>
              <w:autoSpaceDN w:val="0"/>
              <w:adjustRightInd w:val="0"/>
              <w:rPr>
                <w:rFonts w:ascii="Courier New" w:hAnsi="Courier New" w:cs="Courier New"/>
                <w:color w:val="000000"/>
                <w:sz w:val="24"/>
                <w:szCs w:val="24"/>
              </w:rPr>
            </w:pPr>
          </w:p>
          <w:p w14:paraId="45F70F64"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t xml:space="preserve">std::cout </w:t>
            </w:r>
            <w:r w:rsidRPr="00724BF0">
              <w:rPr>
                <w:rFonts w:ascii="Courier New" w:hAnsi="Courier New" w:cs="Courier New"/>
                <w:color w:val="008080"/>
                <w:sz w:val="24"/>
                <w:szCs w:val="24"/>
              </w:rPr>
              <w:t>&lt;&lt;</w:t>
            </w:r>
            <w:r w:rsidRPr="00724BF0">
              <w:rPr>
                <w:rFonts w:ascii="Courier New" w:hAnsi="Courier New" w:cs="Courier New"/>
                <w:color w:val="000000"/>
                <w:sz w:val="24"/>
                <w:szCs w:val="24"/>
              </w:rPr>
              <w:t xml:space="preserve"> </w:t>
            </w:r>
            <w:r w:rsidRPr="00724BF0">
              <w:rPr>
                <w:rFonts w:ascii="Courier New" w:hAnsi="Courier New" w:cs="Courier New"/>
                <w:color w:val="A31515"/>
                <w:sz w:val="24"/>
                <w:szCs w:val="24"/>
              </w:rPr>
              <w:t>"Quotient is "</w:t>
            </w:r>
            <w:r w:rsidRPr="00724BF0">
              <w:rPr>
                <w:rFonts w:ascii="Courier New" w:hAnsi="Courier New" w:cs="Courier New"/>
                <w:color w:val="000000"/>
                <w:sz w:val="24"/>
                <w:szCs w:val="24"/>
              </w:rPr>
              <w:t xml:space="preserve"> </w:t>
            </w:r>
            <w:r w:rsidRPr="00724BF0">
              <w:rPr>
                <w:rFonts w:ascii="Courier New" w:hAnsi="Courier New" w:cs="Courier New"/>
                <w:color w:val="008080"/>
                <w:sz w:val="24"/>
                <w:szCs w:val="24"/>
              </w:rPr>
              <w:t>&lt;&lt;</w:t>
            </w:r>
            <w:r w:rsidRPr="00724BF0">
              <w:rPr>
                <w:rFonts w:ascii="Courier New" w:hAnsi="Courier New" w:cs="Courier New"/>
                <w:color w:val="000000"/>
                <w:sz w:val="24"/>
                <w:szCs w:val="24"/>
              </w:rPr>
              <w:t xml:space="preserve"> quotient;</w:t>
            </w:r>
          </w:p>
          <w:p w14:paraId="3216475F" w14:textId="77777777" w:rsidR="00724BF0" w:rsidRPr="00724BF0" w:rsidRDefault="00724BF0" w:rsidP="00724BF0">
            <w:pPr>
              <w:autoSpaceDE w:val="0"/>
              <w:autoSpaceDN w:val="0"/>
              <w:adjustRightInd w:val="0"/>
              <w:rPr>
                <w:rFonts w:ascii="Courier New" w:hAnsi="Courier New" w:cs="Courier New"/>
                <w:color w:val="000000"/>
                <w:sz w:val="24"/>
                <w:szCs w:val="24"/>
              </w:rPr>
            </w:pPr>
          </w:p>
          <w:p w14:paraId="1BBCCB66" w14:textId="77777777" w:rsidR="00724BF0" w:rsidRPr="00724BF0" w:rsidRDefault="00724BF0" w:rsidP="00724BF0">
            <w:pPr>
              <w:autoSpaceDE w:val="0"/>
              <w:autoSpaceDN w:val="0"/>
              <w:adjustRightInd w:val="0"/>
              <w:rPr>
                <w:rFonts w:ascii="Courier New" w:hAnsi="Courier New" w:cs="Courier New"/>
                <w:color w:val="000000"/>
                <w:sz w:val="24"/>
                <w:szCs w:val="24"/>
              </w:rPr>
            </w:pPr>
            <w:r w:rsidRPr="00724BF0">
              <w:rPr>
                <w:rFonts w:ascii="Courier New" w:hAnsi="Courier New" w:cs="Courier New"/>
                <w:color w:val="000000"/>
                <w:sz w:val="24"/>
                <w:szCs w:val="24"/>
              </w:rPr>
              <w:tab/>
            </w:r>
            <w:r w:rsidRPr="00724BF0">
              <w:rPr>
                <w:rFonts w:ascii="Courier New" w:hAnsi="Courier New" w:cs="Courier New"/>
                <w:color w:val="0000FF"/>
                <w:sz w:val="24"/>
                <w:szCs w:val="24"/>
              </w:rPr>
              <w:t>return</w:t>
            </w:r>
            <w:r w:rsidRPr="00724BF0">
              <w:rPr>
                <w:rFonts w:ascii="Courier New" w:hAnsi="Courier New" w:cs="Courier New"/>
                <w:color w:val="000000"/>
                <w:sz w:val="24"/>
                <w:szCs w:val="24"/>
              </w:rPr>
              <w:t xml:space="preserve"> 0;</w:t>
            </w:r>
          </w:p>
          <w:p w14:paraId="316D7001" w14:textId="34D3D143" w:rsidR="00F72634" w:rsidRDefault="00724BF0" w:rsidP="00724BF0">
            <w:r w:rsidRPr="00724BF0">
              <w:rPr>
                <w:rFonts w:ascii="Courier New" w:hAnsi="Courier New" w:cs="Courier New"/>
                <w:color w:val="000000"/>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31892236">
        <w:trPr>
          <w:tblHeader/>
        </w:trPr>
        <w:tc>
          <w:tcPr>
            <w:tcW w:w="10780" w:type="dxa"/>
            <w:shd w:val="clear" w:color="auto" w:fill="auto"/>
            <w:tcMar>
              <w:top w:w="100" w:type="dxa"/>
              <w:left w:w="100" w:type="dxa"/>
              <w:bottom w:w="100" w:type="dxa"/>
              <w:right w:w="100" w:type="dxa"/>
            </w:tcMar>
          </w:tcPr>
          <w:p w14:paraId="5B1FD80A" w14:textId="4AC2EF80" w:rsidR="00B475A1" w:rsidRDefault="00B475A1" w:rsidP="31892236">
            <w:pPr>
              <w:pBdr>
                <w:top w:val="nil"/>
                <w:left w:val="nil"/>
                <w:bottom w:val="nil"/>
                <w:right w:val="nil"/>
                <w:between w:val="nil"/>
              </w:pBdr>
            </w:pPr>
            <w:r w:rsidRPr="31892236">
              <w:rPr>
                <w:b/>
                <w:bCs/>
              </w:rPr>
              <w:t>Principles(s):</w:t>
            </w:r>
          </w:p>
          <w:p w14:paraId="0E0A4E49" w14:textId="5A841FCF" w:rsidR="00B475A1" w:rsidRDefault="00B475A1" w:rsidP="31892236">
            <w:pPr>
              <w:pBdr>
                <w:top w:val="nil"/>
                <w:left w:val="nil"/>
                <w:bottom w:val="nil"/>
                <w:right w:val="nil"/>
                <w:between w:val="nil"/>
              </w:pBdr>
              <w:rPr>
                <w:b/>
                <w:bCs/>
              </w:rPr>
            </w:pPr>
          </w:p>
          <w:p w14:paraId="17D44009" w14:textId="613C9341" w:rsidR="00B475A1" w:rsidRDefault="3A711EA2" w:rsidP="31892236">
            <w:pPr>
              <w:pBdr>
                <w:top w:val="nil"/>
                <w:left w:val="nil"/>
                <w:bottom w:val="nil"/>
                <w:right w:val="nil"/>
                <w:between w:val="nil"/>
              </w:pBdr>
            </w:pPr>
            <w:r>
              <w:t xml:space="preserve">Heed Compiler Warnings – A compiler may be able to detect when an operation involving operands of different types may result in the loss of precision. This may be an indicator that an integer should be explicitly promoted to a floating point before performing a mathematical operation. </w:t>
            </w:r>
          </w:p>
          <w:p w14:paraId="3A041878" w14:textId="2791A5C9" w:rsidR="00B475A1" w:rsidRDefault="00B475A1" w:rsidP="31892236">
            <w:pPr>
              <w:pBdr>
                <w:top w:val="nil"/>
                <w:left w:val="nil"/>
                <w:bottom w:val="nil"/>
                <w:right w:val="nil"/>
                <w:between w:val="nil"/>
              </w:pBdr>
            </w:pPr>
          </w:p>
          <w:p w14:paraId="69E47378" w14:textId="2EF77538" w:rsidR="00B475A1" w:rsidRDefault="3A711EA2" w:rsidP="31892236">
            <w:pPr>
              <w:pBdr>
                <w:top w:val="nil"/>
                <w:left w:val="nil"/>
                <w:bottom w:val="nil"/>
                <w:right w:val="nil"/>
                <w:between w:val="nil"/>
              </w:pBdr>
            </w:pPr>
            <w:r>
              <w:t xml:space="preserve">Use Effective Quality Assurance Techniques – Unit tests </w:t>
            </w:r>
            <w:r w:rsidR="1AF0C1F8">
              <w:t xml:space="preserve">can verify that inputs of different types still lead to the expected result. A failing test may indicate that an explicit cast or promotion is required if not already present.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31892236">
        <w:trPr>
          <w:trHeight w:val="460"/>
          <w:tblHeader/>
        </w:trPr>
        <w:tc>
          <w:tcPr>
            <w:tcW w:w="1806" w:type="dxa"/>
            <w:shd w:val="clear" w:color="auto" w:fill="D9D9D9" w:themeFill="background1" w:themeFillShade="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31892236">
        <w:trPr>
          <w:trHeight w:val="460"/>
        </w:trPr>
        <w:tc>
          <w:tcPr>
            <w:tcW w:w="1806" w:type="dxa"/>
            <w:shd w:val="clear" w:color="auto" w:fill="auto"/>
          </w:tcPr>
          <w:p w14:paraId="2D640FC1" w14:textId="716FAB73" w:rsidR="00B475A1" w:rsidRDefault="6C986FA1" w:rsidP="31892236">
            <w:pPr>
              <w:spacing w:line="259" w:lineRule="auto"/>
              <w:jc w:val="center"/>
            </w:pPr>
            <w:r>
              <w:t>LOW</w:t>
            </w:r>
          </w:p>
        </w:tc>
        <w:tc>
          <w:tcPr>
            <w:tcW w:w="1341" w:type="dxa"/>
            <w:shd w:val="clear" w:color="auto" w:fill="auto"/>
          </w:tcPr>
          <w:p w14:paraId="72BD1BCD" w14:textId="036BA258" w:rsidR="00B475A1" w:rsidRDefault="6C986FA1" w:rsidP="31892236">
            <w:pPr>
              <w:spacing w:line="259" w:lineRule="auto"/>
              <w:jc w:val="center"/>
            </w:pPr>
            <w:r>
              <w:t>LOW</w:t>
            </w:r>
          </w:p>
        </w:tc>
        <w:tc>
          <w:tcPr>
            <w:tcW w:w="4021" w:type="dxa"/>
            <w:shd w:val="clear" w:color="auto" w:fill="auto"/>
          </w:tcPr>
          <w:p w14:paraId="5BE08C9E" w14:textId="2FF9342F" w:rsidR="00B475A1" w:rsidRDefault="6C986FA1" w:rsidP="31892236">
            <w:pPr>
              <w:spacing w:line="259" w:lineRule="auto"/>
              <w:jc w:val="center"/>
            </w:pPr>
            <w:r>
              <w:t>LOW</w:t>
            </w:r>
          </w:p>
        </w:tc>
        <w:tc>
          <w:tcPr>
            <w:tcW w:w="1807" w:type="dxa"/>
            <w:shd w:val="clear" w:color="auto" w:fill="auto"/>
          </w:tcPr>
          <w:p w14:paraId="507F810F" w14:textId="38A156C9" w:rsidR="00B475A1" w:rsidRDefault="6C986FA1" w:rsidP="31892236">
            <w:pPr>
              <w:spacing w:line="259" w:lineRule="auto"/>
              <w:jc w:val="center"/>
            </w:pPr>
            <w:r>
              <w:t>LOW</w:t>
            </w:r>
          </w:p>
        </w:tc>
        <w:tc>
          <w:tcPr>
            <w:tcW w:w="1805" w:type="dxa"/>
            <w:shd w:val="clear" w:color="auto" w:fill="auto"/>
          </w:tcPr>
          <w:p w14:paraId="4686F95C" w14:textId="455073CD" w:rsidR="00B475A1" w:rsidRDefault="6C986FA1" w:rsidP="31892236">
            <w:pPr>
              <w:spacing w:line="259" w:lineRule="auto"/>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30CBF" w14:paraId="21DC6877" w14:textId="77777777" w:rsidTr="00001F14">
        <w:trPr>
          <w:trHeight w:val="460"/>
        </w:trPr>
        <w:tc>
          <w:tcPr>
            <w:tcW w:w="1807" w:type="dxa"/>
            <w:shd w:val="clear" w:color="auto" w:fill="auto"/>
          </w:tcPr>
          <w:p w14:paraId="486E9681" w14:textId="14C18E46" w:rsidR="00230CBF" w:rsidRDefault="00230CBF" w:rsidP="00230CBF">
            <w:pPr>
              <w:jc w:val="center"/>
            </w:pPr>
            <w:r>
              <w:t>Cppcheck</w:t>
            </w:r>
          </w:p>
        </w:tc>
        <w:tc>
          <w:tcPr>
            <w:tcW w:w="1341" w:type="dxa"/>
            <w:shd w:val="clear" w:color="auto" w:fill="auto"/>
          </w:tcPr>
          <w:p w14:paraId="5590A5CF" w14:textId="0A2565F4" w:rsidR="00230CBF" w:rsidRDefault="00230CBF" w:rsidP="00230CBF">
            <w:pPr>
              <w:jc w:val="center"/>
            </w:pPr>
            <w:r>
              <w:t>V2.14</w:t>
            </w:r>
          </w:p>
        </w:tc>
        <w:tc>
          <w:tcPr>
            <w:tcW w:w="4021" w:type="dxa"/>
            <w:shd w:val="clear" w:color="auto" w:fill="auto"/>
          </w:tcPr>
          <w:p w14:paraId="2935D2F6" w14:textId="3A5E0D2D" w:rsidR="00230CBF" w:rsidRDefault="00000000" w:rsidP="00230CBF">
            <w:pPr>
              <w:jc w:val="center"/>
            </w:pPr>
            <w:hyperlink r:id="rId25" w:history="1">
              <w:r w:rsidR="00230CBF" w:rsidRPr="007D3DB0">
                <w:rPr>
                  <w:rStyle w:val="Hyperlink"/>
                </w:rPr>
                <w:t>https://cppcheck.sourceforge.io/</w:t>
              </w:r>
            </w:hyperlink>
          </w:p>
        </w:tc>
        <w:tc>
          <w:tcPr>
            <w:tcW w:w="3611" w:type="dxa"/>
            <w:shd w:val="clear" w:color="auto" w:fill="auto"/>
          </w:tcPr>
          <w:p w14:paraId="10EAFC44" w14:textId="53ED3F74" w:rsidR="00230CBF" w:rsidRDefault="00230CBF" w:rsidP="00230CBF">
            <w:pPr>
              <w:jc w:val="center"/>
            </w:pPr>
            <w:r>
              <w:t>Static analysis tool for detecting various potential issues in C++ code files. This can detect type conversion errors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1D7CC15" w:rsidR="00381847" w:rsidRDefault="00E769D9">
            <w:pPr>
              <w:jc w:val="center"/>
            </w:pPr>
            <w:r>
              <w:t>[STD-</w:t>
            </w:r>
            <w:r w:rsidR="00550C51">
              <w:t>EXP50</w:t>
            </w:r>
            <w:r>
              <w:t>-</w:t>
            </w:r>
            <w:r w:rsidR="00550C51">
              <w:t>CPP</w:t>
            </w:r>
            <w:r>
              <w:t>]</w:t>
            </w:r>
          </w:p>
        </w:tc>
        <w:tc>
          <w:tcPr>
            <w:tcW w:w="7632" w:type="dxa"/>
            <w:tcMar>
              <w:top w:w="100" w:type="dxa"/>
              <w:left w:w="100" w:type="dxa"/>
              <w:bottom w:w="100" w:type="dxa"/>
              <w:right w:w="100" w:type="dxa"/>
            </w:tcMar>
          </w:tcPr>
          <w:p w14:paraId="02179BF3" w14:textId="6C5E0CA0" w:rsidR="00381847" w:rsidRDefault="00550C51">
            <w:r w:rsidRPr="00550C51">
              <w:t>Do not confuse abstract object equality with reference equality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A2BE076" w:rsidR="00F72634" w:rsidRDefault="005F19EB" w:rsidP="0015146B">
            <w:r>
              <w:t>Objects in code cannot be compared using the == operator, as it will actually make a comparison on the memory addresses of the objects. This code actually checks if str1 and str2 are the same object, which will evaluate to false.</w:t>
            </w:r>
          </w:p>
        </w:tc>
      </w:tr>
      <w:tr w:rsidR="00F72634" w14:paraId="23207A43" w14:textId="77777777" w:rsidTr="00001F14">
        <w:trPr>
          <w:trHeight w:val="460"/>
        </w:trPr>
        <w:tc>
          <w:tcPr>
            <w:tcW w:w="10800" w:type="dxa"/>
            <w:tcMar>
              <w:top w:w="100" w:type="dxa"/>
              <w:left w:w="100" w:type="dxa"/>
              <w:bottom w:w="100" w:type="dxa"/>
              <w:right w:w="100" w:type="dxa"/>
            </w:tcMar>
          </w:tcPr>
          <w:p w14:paraId="1A3A0FEB"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FF"/>
                <w:sz w:val="24"/>
                <w:szCs w:val="24"/>
              </w:rPr>
              <w:t>public</w:t>
            </w:r>
            <w:r w:rsidRPr="00550C51">
              <w:rPr>
                <w:rFonts w:ascii="Courier New" w:hAnsi="Courier New" w:cs="Courier New"/>
                <w:color w:val="000000"/>
                <w:sz w:val="24"/>
                <w:szCs w:val="24"/>
              </w:rPr>
              <w:t xml:space="preserve"> </w:t>
            </w:r>
            <w:r w:rsidRPr="00550C51">
              <w:rPr>
                <w:rFonts w:ascii="Courier New" w:hAnsi="Courier New" w:cs="Courier New"/>
                <w:color w:val="0000FF"/>
                <w:sz w:val="24"/>
                <w:szCs w:val="24"/>
              </w:rPr>
              <w:t>class</w:t>
            </w:r>
            <w:r w:rsidRPr="00550C51">
              <w:rPr>
                <w:rFonts w:ascii="Courier New" w:hAnsi="Courier New" w:cs="Courier New"/>
                <w:color w:val="000000"/>
                <w:sz w:val="24"/>
                <w:szCs w:val="24"/>
              </w:rPr>
              <w:t xml:space="preserve"> StringComparison {</w:t>
            </w:r>
          </w:p>
          <w:p w14:paraId="40815B86"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r>
            <w:r w:rsidRPr="00550C51">
              <w:rPr>
                <w:rFonts w:ascii="Courier New" w:hAnsi="Courier New" w:cs="Courier New"/>
                <w:color w:val="0000FF"/>
                <w:sz w:val="24"/>
                <w:szCs w:val="24"/>
              </w:rPr>
              <w:t>public</w:t>
            </w:r>
            <w:r w:rsidRPr="00550C51">
              <w:rPr>
                <w:rFonts w:ascii="Courier New" w:hAnsi="Courier New" w:cs="Courier New"/>
                <w:color w:val="000000"/>
                <w:sz w:val="24"/>
                <w:szCs w:val="24"/>
              </w:rPr>
              <w:t xml:space="preserve"> </w:t>
            </w:r>
            <w:r w:rsidRPr="00550C51">
              <w:rPr>
                <w:rFonts w:ascii="Courier New" w:hAnsi="Courier New" w:cs="Courier New"/>
                <w:color w:val="0000FF"/>
                <w:sz w:val="24"/>
                <w:szCs w:val="24"/>
              </w:rPr>
              <w:t>static</w:t>
            </w:r>
            <w:r w:rsidRPr="00550C51">
              <w:rPr>
                <w:rFonts w:ascii="Courier New" w:hAnsi="Courier New" w:cs="Courier New"/>
                <w:color w:val="000000"/>
                <w:sz w:val="24"/>
                <w:szCs w:val="24"/>
              </w:rPr>
              <w:t xml:space="preserve"> </w:t>
            </w:r>
            <w:r w:rsidRPr="00550C51">
              <w:rPr>
                <w:rFonts w:ascii="Courier New" w:hAnsi="Courier New" w:cs="Courier New"/>
                <w:color w:val="0000FF"/>
                <w:sz w:val="24"/>
                <w:szCs w:val="24"/>
              </w:rPr>
              <w:t>void</w:t>
            </w:r>
            <w:r w:rsidRPr="00550C51">
              <w:rPr>
                <w:rFonts w:ascii="Courier New" w:hAnsi="Courier New" w:cs="Courier New"/>
                <w:color w:val="000000"/>
                <w:sz w:val="24"/>
                <w:szCs w:val="24"/>
              </w:rPr>
              <w:t xml:space="preserve"> main(String[] args) {</w:t>
            </w:r>
          </w:p>
          <w:p w14:paraId="3DA10383"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r>
            <w:r w:rsidRPr="00550C51">
              <w:rPr>
                <w:rFonts w:ascii="Courier New" w:hAnsi="Courier New" w:cs="Courier New"/>
                <w:color w:val="000000"/>
                <w:sz w:val="24"/>
                <w:szCs w:val="24"/>
              </w:rPr>
              <w:tab/>
              <w:t xml:space="preserve">String str1 = </w:t>
            </w:r>
            <w:r w:rsidRPr="00550C51">
              <w:rPr>
                <w:rFonts w:ascii="Courier New" w:hAnsi="Courier New" w:cs="Courier New"/>
                <w:color w:val="0000FF"/>
                <w:sz w:val="24"/>
                <w:szCs w:val="24"/>
              </w:rPr>
              <w:t>new</w:t>
            </w:r>
            <w:r w:rsidRPr="00550C51">
              <w:rPr>
                <w:rFonts w:ascii="Courier New" w:hAnsi="Courier New" w:cs="Courier New"/>
                <w:color w:val="000000"/>
                <w:sz w:val="24"/>
                <w:szCs w:val="24"/>
              </w:rPr>
              <w:t xml:space="preserve"> String(</w:t>
            </w:r>
            <w:r w:rsidRPr="00550C51">
              <w:rPr>
                <w:rFonts w:ascii="Courier New" w:hAnsi="Courier New" w:cs="Courier New"/>
                <w:color w:val="A31515"/>
                <w:sz w:val="24"/>
                <w:szCs w:val="24"/>
              </w:rPr>
              <w:t>"one"</w:t>
            </w:r>
            <w:r w:rsidRPr="00550C51">
              <w:rPr>
                <w:rFonts w:ascii="Courier New" w:hAnsi="Courier New" w:cs="Courier New"/>
                <w:color w:val="000000"/>
                <w:sz w:val="24"/>
                <w:szCs w:val="24"/>
              </w:rPr>
              <w:t>);</w:t>
            </w:r>
          </w:p>
          <w:p w14:paraId="65109EA4"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r>
            <w:r w:rsidRPr="00550C51">
              <w:rPr>
                <w:rFonts w:ascii="Courier New" w:hAnsi="Courier New" w:cs="Courier New"/>
                <w:color w:val="000000"/>
                <w:sz w:val="24"/>
                <w:szCs w:val="24"/>
              </w:rPr>
              <w:tab/>
              <w:t xml:space="preserve">String str2 = </w:t>
            </w:r>
            <w:r w:rsidRPr="00550C51">
              <w:rPr>
                <w:rFonts w:ascii="Courier New" w:hAnsi="Courier New" w:cs="Courier New"/>
                <w:color w:val="0000FF"/>
                <w:sz w:val="24"/>
                <w:szCs w:val="24"/>
              </w:rPr>
              <w:t>new</w:t>
            </w:r>
            <w:r w:rsidRPr="00550C51">
              <w:rPr>
                <w:rFonts w:ascii="Courier New" w:hAnsi="Courier New" w:cs="Courier New"/>
                <w:color w:val="000000"/>
                <w:sz w:val="24"/>
                <w:szCs w:val="24"/>
              </w:rPr>
              <w:t xml:space="preserve"> String(</w:t>
            </w:r>
            <w:r w:rsidRPr="00550C51">
              <w:rPr>
                <w:rFonts w:ascii="Courier New" w:hAnsi="Courier New" w:cs="Courier New"/>
                <w:color w:val="A31515"/>
                <w:sz w:val="24"/>
                <w:szCs w:val="24"/>
              </w:rPr>
              <w:t>"one"</w:t>
            </w:r>
            <w:r w:rsidRPr="00550C51">
              <w:rPr>
                <w:rFonts w:ascii="Courier New" w:hAnsi="Courier New" w:cs="Courier New"/>
                <w:color w:val="000000"/>
                <w:sz w:val="24"/>
                <w:szCs w:val="24"/>
              </w:rPr>
              <w:t>);</w:t>
            </w:r>
          </w:p>
          <w:p w14:paraId="49A2E28D"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r>
            <w:r w:rsidRPr="00550C51">
              <w:rPr>
                <w:rFonts w:ascii="Courier New" w:hAnsi="Courier New" w:cs="Courier New"/>
                <w:color w:val="000000"/>
                <w:sz w:val="24"/>
                <w:szCs w:val="24"/>
              </w:rPr>
              <w:tab/>
              <w:t xml:space="preserve">System.out.println(str1 == str2); </w:t>
            </w:r>
            <w:r w:rsidRPr="00550C51">
              <w:rPr>
                <w:rFonts w:ascii="Courier New" w:hAnsi="Courier New" w:cs="Courier New"/>
                <w:color w:val="008000"/>
                <w:sz w:val="24"/>
                <w:szCs w:val="24"/>
              </w:rPr>
              <w:t>// Prints "false"</w:t>
            </w:r>
          </w:p>
          <w:p w14:paraId="08DA276C"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t>}</w:t>
            </w:r>
          </w:p>
          <w:p w14:paraId="6BD9F1DC" w14:textId="342718CD" w:rsidR="00F72634" w:rsidRDefault="00550C51" w:rsidP="00550C51">
            <w:r w:rsidRPr="00550C51">
              <w:rPr>
                <w:rFonts w:ascii="Courier New" w:hAnsi="Courier New" w:cs="Courier New"/>
                <w:color w:val="000000"/>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1DAB3D" w:rsidR="00F72634" w:rsidRDefault="005F19EB" w:rsidP="0015146B">
            <w:r>
              <w:t xml:space="preserve">In this code, the strings are correctly compared using the equals function member of the string class. This returns true if the contents of both strings are the same, which is the desired behavior. </w:t>
            </w:r>
          </w:p>
        </w:tc>
      </w:tr>
      <w:tr w:rsidR="00F72634" w14:paraId="66F887A3" w14:textId="77777777" w:rsidTr="00001F14">
        <w:trPr>
          <w:trHeight w:val="460"/>
        </w:trPr>
        <w:tc>
          <w:tcPr>
            <w:tcW w:w="10800" w:type="dxa"/>
            <w:tcMar>
              <w:top w:w="100" w:type="dxa"/>
              <w:left w:w="100" w:type="dxa"/>
              <w:bottom w:w="100" w:type="dxa"/>
              <w:right w:w="100" w:type="dxa"/>
            </w:tcMar>
          </w:tcPr>
          <w:p w14:paraId="0AFD5FA1"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FF"/>
                <w:sz w:val="24"/>
                <w:szCs w:val="24"/>
              </w:rPr>
              <w:t>public</w:t>
            </w:r>
            <w:r w:rsidRPr="00550C51">
              <w:rPr>
                <w:rFonts w:ascii="Courier New" w:hAnsi="Courier New" w:cs="Courier New"/>
                <w:color w:val="000000"/>
                <w:sz w:val="24"/>
                <w:szCs w:val="24"/>
              </w:rPr>
              <w:t xml:space="preserve"> </w:t>
            </w:r>
            <w:r w:rsidRPr="00550C51">
              <w:rPr>
                <w:rFonts w:ascii="Courier New" w:hAnsi="Courier New" w:cs="Courier New"/>
                <w:color w:val="0000FF"/>
                <w:sz w:val="24"/>
                <w:szCs w:val="24"/>
              </w:rPr>
              <w:t>class</w:t>
            </w:r>
            <w:r w:rsidRPr="00550C51">
              <w:rPr>
                <w:rFonts w:ascii="Courier New" w:hAnsi="Courier New" w:cs="Courier New"/>
                <w:color w:val="000000"/>
                <w:sz w:val="24"/>
                <w:szCs w:val="24"/>
              </w:rPr>
              <w:t xml:space="preserve"> StringComparison {</w:t>
            </w:r>
          </w:p>
          <w:p w14:paraId="354A6B7F"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r>
            <w:r w:rsidRPr="00550C51">
              <w:rPr>
                <w:rFonts w:ascii="Courier New" w:hAnsi="Courier New" w:cs="Courier New"/>
                <w:color w:val="0000FF"/>
                <w:sz w:val="24"/>
                <w:szCs w:val="24"/>
              </w:rPr>
              <w:t>public</w:t>
            </w:r>
            <w:r w:rsidRPr="00550C51">
              <w:rPr>
                <w:rFonts w:ascii="Courier New" w:hAnsi="Courier New" w:cs="Courier New"/>
                <w:color w:val="000000"/>
                <w:sz w:val="24"/>
                <w:szCs w:val="24"/>
              </w:rPr>
              <w:t xml:space="preserve"> </w:t>
            </w:r>
            <w:r w:rsidRPr="00550C51">
              <w:rPr>
                <w:rFonts w:ascii="Courier New" w:hAnsi="Courier New" w:cs="Courier New"/>
                <w:color w:val="0000FF"/>
                <w:sz w:val="24"/>
                <w:szCs w:val="24"/>
              </w:rPr>
              <w:t>static</w:t>
            </w:r>
            <w:r w:rsidRPr="00550C51">
              <w:rPr>
                <w:rFonts w:ascii="Courier New" w:hAnsi="Courier New" w:cs="Courier New"/>
                <w:color w:val="000000"/>
                <w:sz w:val="24"/>
                <w:szCs w:val="24"/>
              </w:rPr>
              <w:t xml:space="preserve"> </w:t>
            </w:r>
            <w:r w:rsidRPr="00550C51">
              <w:rPr>
                <w:rFonts w:ascii="Courier New" w:hAnsi="Courier New" w:cs="Courier New"/>
                <w:color w:val="0000FF"/>
                <w:sz w:val="24"/>
                <w:szCs w:val="24"/>
              </w:rPr>
              <w:t>void</w:t>
            </w:r>
            <w:r w:rsidRPr="00550C51">
              <w:rPr>
                <w:rFonts w:ascii="Courier New" w:hAnsi="Courier New" w:cs="Courier New"/>
                <w:color w:val="000000"/>
                <w:sz w:val="24"/>
                <w:szCs w:val="24"/>
              </w:rPr>
              <w:t xml:space="preserve"> main(String[] args) {</w:t>
            </w:r>
          </w:p>
          <w:p w14:paraId="030AAFF9"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r>
            <w:r w:rsidRPr="00550C51">
              <w:rPr>
                <w:rFonts w:ascii="Courier New" w:hAnsi="Courier New" w:cs="Courier New"/>
                <w:color w:val="000000"/>
                <w:sz w:val="24"/>
                <w:szCs w:val="24"/>
              </w:rPr>
              <w:tab/>
              <w:t xml:space="preserve">String str1 = </w:t>
            </w:r>
            <w:r w:rsidRPr="00550C51">
              <w:rPr>
                <w:rFonts w:ascii="Courier New" w:hAnsi="Courier New" w:cs="Courier New"/>
                <w:color w:val="0000FF"/>
                <w:sz w:val="24"/>
                <w:szCs w:val="24"/>
              </w:rPr>
              <w:t>new</w:t>
            </w:r>
            <w:r w:rsidRPr="00550C51">
              <w:rPr>
                <w:rFonts w:ascii="Courier New" w:hAnsi="Courier New" w:cs="Courier New"/>
                <w:color w:val="000000"/>
                <w:sz w:val="24"/>
                <w:szCs w:val="24"/>
              </w:rPr>
              <w:t xml:space="preserve"> String(</w:t>
            </w:r>
            <w:r w:rsidRPr="00550C51">
              <w:rPr>
                <w:rFonts w:ascii="Courier New" w:hAnsi="Courier New" w:cs="Courier New"/>
                <w:color w:val="A31515"/>
                <w:sz w:val="24"/>
                <w:szCs w:val="24"/>
              </w:rPr>
              <w:t>"one"</w:t>
            </w:r>
            <w:r w:rsidRPr="00550C51">
              <w:rPr>
                <w:rFonts w:ascii="Courier New" w:hAnsi="Courier New" w:cs="Courier New"/>
                <w:color w:val="000000"/>
                <w:sz w:val="24"/>
                <w:szCs w:val="24"/>
              </w:rPr>
              <w:t>);</w:t>
            </w:r>
          </w:p>
          <w:p w14:paraId="4C0D85D9"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r>
            <w:r w:rsidRPr="00550C51">
              <w:rPr>
                <w:rFonts w:ascii="Courier New" w:hAnsi="Courier New" w:cs="Courier New"/>
                <w:color w:val="000000"/>
                <w:sz w:val="24"/>
                <w:szCs w:val="24"/>
              </w:rPr>
              <w:tab/>
              <w:t xml:space="preserve">String str2 = </w:t>
            </w:r>
            <w:r w:rsidRPr="00550C51">
              <w:rPr>
                <w:rFonts w:ascii="Courier New" w:hAnsi="Courier New" w:cs="Courier New"/>
                <w:color w:val="0000FF"/>
                <w:sz w:val="24"/>
                <w:szCs w:val="24"/>
              </w:rPr>
              <w:t>new</w:t>
            </w:r>
            <w:r w:rsidRPr="00550C51">
              <w:rPr>
                <w:rFonts w:ascii="Courier New" w:hAnsi="Courier New" w:cs="Courier New"/>
                <w:color w:val="000000"/>
                <w:sz w:val="24"/>
                <w:szCs w:val="24"/>
              </w:rPr>
              <w:t xml:space="preserve"> String(</w:t>
            </w:r>
            <w:r w:rsidRPr="00550C51">
              <w:rPr>
                <w:rFonts w:ascii="Courier New" w:hAnsi="Courier New" w:cs="Courier New"/>
                <w:color w:val="A31515"/>
                <w:sz w:val="24"/>
                <w:szCs w:val="24"/>
              </w:rPr>
              <w:t>"one"</w:t>
            </w:r>
            <w:r w:rsidRPr="00550C51">
              <w:rPr>
                <w:rFonts w:ascii="Courier New" w:hAnsi="Courier New" w:cs="Courier New"/>
                <w:color w:val="000000"/>
                <w:sz w:val="24"/>
                <w:szCs w:val="24"/>
              </w:rPr>
              <w:t>);</w:t>
            </w:r>
          </w:p>
          <w:p w14:paraId="3DD4BDFC"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r>
            <w:r w:rsidRPr="00550C51">
              <w:rPr>
                <w:rFonts w:ascii="Courier New" w:hAnsi="Courier New" w:cs="Courier New"/>
                <w:color w:val="000000"/>
                <w:sz w:val="24"/>
                <w:szCs w:val="24"/>
              </w:rPr>
              <w:tab/>
              <w:t xml:space="preserve">System.out.println(str1.equals(str2)); </w:t>
            </w:r>
            <w:r w:rsidRPr="00550C51">
              <w:rPr>
                <w:rFonts w:ascii="Courier New" w:hAnsi="Courier New" w:cs="Courier New"/>
                <w:color w:val="008000"/>
                <w:sz w:val="24"/>
                <w:szCs w:val="24"/>
              </w:rPr>
              <w:t>// Prints "true"</w:t>
            </w:r>
          </w:p>
          <w:p w14:paraId="25894976" w14:textId="77777777" w:rsidR="00550C51" w:rsidRPr="00550C51" w:rsidRDefault="00550C51" w:rsidP="00550C51">
            <w:pPr>
              <w:autoSpaceDE w:val="0"/>
              <w:autoSpaceDN w:val="0"/>
              <w:adjustRightInd w:val="0"/>
              <w:rPr>
                <w:rFonts w:ascii="Courier New" w:hAnsi="Courier New" w:cs="Courier New"/>
                <w:color w:val="000000"/>
                <w:sz w:val="24"/>
                <w:szCs w:val="24"/>
              </w:rPr>
            </w:pPr>
            <w:r w:rsidRPr="00550C51">
              <w:rPr>
                <w:rFonts w:ascii="Courier New" w:hAnsi="Courier New" w:cs="Courier New"/>
                <w:color w:val="000000"/>
                <w:sz w:val="24"/>
                <w:szCs w:val="24"/>
              </w:rPr>
              <w:tab/>
              <w:t>}</w:t>
            </w:r>
          </w:p>
          <w:p w14:paraId="09D5B7CA" w14:textId="1ED3F056" w:rsidR="00F72634" w:rsidRDefault="00550C51" w:rsidP="00550C51">
            <w:r w:rsidRPr="00550C51">
              <w:rPr>
                <w:rFonts w:ascii="Courier New" w:hAnsi="Courier New" w:cs="Courier New"/>
                <w:color w:val="000000"/>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31892236">
        <w:trPr>
          <w:tblHeader/>
        </w:trPr>
        <w:tc>
          <w:tcPr>
            <w:tcW w:w="10780" w:type="dxa"/>
            <w:shd w:val="clear" w:color="auto" w:fill="auto"/>
            <w:tcMar>
              <w:top w:w="100" w:type="dxa"/>
              <w:left w:w="100" w:type="dxa"/>
              <w:bottom w:w="100" w:type="dxa"/>
              <w:right w:w="100" w:type="dxa"/>
            </w:tcMar>
          </w:tcPr>
          <w:p w14:paraId="4AAABC49" w14:textId="4169EAF2" w:rsidR="00381847" w:rsidRDefault="00E769D9" w:rsidP="31892236">
            <w:pPr>
              <w:pBdr>
                <w:top w:val="nil"/>
                <w:left w:val="nil"/>
                <w:bottom w:val="nil"/>
                <w:right w:val="nil"/>
                <w:between w:val="nil"/>
              </w:pBdr>
            </w:pPr>
            <w:r w:rsidRPr="31892236">
              <w:rPr>
                <w:b/>
                <w:bCs/>
              </w:rPr>
              <w:t>Principles(s):</w:t>
            </w:r>
          </w:p>
          <w:p w14:paraId="25099241" w14:textId="3D162125" w:rsidR="00381847" w:rsidRDefault="6F367791" w:rsidP="31892236">
            <w:pPr>
              <w:pBdr>
                <w:top w:val="nil"/>
                <w:left w:val="nil"/>
                <w:bottom w:val="nil"/>
                <w:right w:val="nil"/>
                <w:between w:val="nil"/>
              </w:pBdr>
            </w:pPr>
            <w:r>
              <w:t xml:space="preserve">Use Effective Quality Assurance Techniques – Unit checks can verify whether object equality works as expected. </w:t>
            </w:r>
          </w:p>
          <w:p w14:paraId="0E02815E" w14:textId="5C4D6E95" w:rsidR="00381847" w:rsidRDefault="00381847" w:rsidP="31892236">
            <w:pPr>
              <w:pBdr>
                <w:top w:val="nil"/>
                <w:left w:val="nil"/>
                <w:bottom w:val="nil"/>
                <w:right w:val="nil"/>
                <w:between w:val="nil"/>
              </w:pBdr>
            </w:pPr>
          </w:p>
          <w:p w14:paraId="2892146E" w14:textId="14C8403F" w:rsidR="00381847" w:rsidRDefault="6F367791" w:rsidP="31892236">
            <w:pPr>
              <w:pBdr>
                <w:top w:val="nil"/>
                <w:left w:val="nil"/>
                <w:bottom w:val="nil"/>
                <w:right w:val="nil"/>
                <w:between w:val="nil"/>
              </w:pBdr>
            </w:pPr>
            <w:r>
              <w:t xml:space="preserve">Adopt a Secure Coding Standard – The team should be aware that the result of the </w:t>
            </w:r>
            <w:r w:rsidR="507AFA02">
              <w:t>=</w:t>
            </w:r>
            <w:r>
              <w:t xml:space="preserve">= operator can depend on the context of the </w:t>
            </w:r>
            <w:r w:rsidR="1BC94AE5">
              <w:t>operands being compared. In some ca</w:t>
            </w:r>
            <w:r w:rsidR="3C2C893F">
              <w:t xml:space="preserve">ses, a value check is initiated. In other cases, a reference check is performed instead.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31892236">
        <w:trPr>
          <w:trHeight w:val="460"/>
          <w:tblHeader/>
        </w:trPr>
        <w:tc>
          <w:tcPr>
            <w:tcW w:w="1806" w:type="dxa"/>
            <w:shd w:val="clear" w:color="auto" w:fill="D9D9D9" w:themeFill="background1" w:themeFillShade="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themeFill="background1" w:themeFillShade="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themeFill="background1" w:themeFillShade="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themeFill="background1" w:themeFillShade="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31892236">
        <w:trPr>
          <w:trHeight w:val="460"/>
        </w:trPr>
        <w:tc>
          <w:tcPr>
            <w:tcW w:w="1806" w:type="dxa"/>
            <w:shd w:val="clear" w:color="auto" w:fill="auto"/>
          </w:tcPr>
          <w:p w14:paraId="087DC360" w14:textId="4FF8A91D" w:rsidR="00381847" w:rsidRDefault="78E8F0BC" w:rsidP="31892236">
            <w:pPr>
              <w:spacing w:line="259" w:lineRule="auto"/>
              <w:jc w:val="center"/>
            </w:pPr>
            <w:r>
              <w:t>MEDUM</w:t>
            </w:r>
          </w:p>
        </w:tc>
        <w:tc>
          <w:tcPr>
            <w:tcW w:w="1341" w:type="dxa"/>
            <w:shd w:val="clear" w:color="auto" w:fill="auto"/>
          </w:tcPr>
          <w:p w14:paraId="5BBCF7D7" w14:textId="5F92203A" w:rsidR="00381847" w:rsidRDefault="78E8F0BC" w:rsidP="31892236">
            <w:pPr>
              <w:spacing w:line="259" w:lineRule="auto"/>
              <w:jc w:val="center"/>
            </w:pPr>
            <w:r>
              <w:t>MEDIUM</w:t>
            </w:r>
          </w:p>
        </w:tc>
        <w:tc>
          <w:tcPr>
            <w:tcW w:w="4021" w:type="dxa"/>
            <w:shd w:val="clear" w:color="auto" w:fill="auto"/>
          </w:tcPr>
          <w:p w14:paraId="7B7CD542" w14:textId="57C52E66" w:rsidR="00381847" w:rsidRDefault="78E8F0BC" w:rsidP="31892236">
            <w:pPr>
              <w:spacing w:line="259" w:lineRule="auto"/>
              <w:jc w:val="center"/>
            </w:pPr>
            <w:r>
              <w:t>LOW</w:t>
            </w:r>
          </w:p>
        </w:tc>
        <w:tc>
          <w:tcPr>
            <w:tcW w:w="1807" w:type="dxa"/>
            <w:shd w:val="clear" w:color="auto" w:fill="auto"/>
          </w:tcPr>
          <w:p w14:paraId="7F0E433A" w14:textId="164764D8" w:rsidR="00381847" w:rsidRDefault="78E8F0BC" w:rsidP="31892236">
            <w:pPr>
              <w:spacing w:line="259" w:lineRule="auto"/>
              <w:jc w:val="center"/>
            </w:pPr>
            <w:r>
              <w:t>HIGH</w:t>
            </w:r>
          </w:p>
        </w:tc>
        <w:tc>
          <w:tcPr>
            <w:tcW w:w="1805" w:type="dxa"/>
            <w:shd w:val="clear" w:color="auto" w:fill="auto"/>
          </w:tcPr>
          <w:p w14:paraId="61360AD2" w14:textId="0BAFD6AE" w:rsidR="00381847" w:rsidRDefault="78E8F0BC" w:rsidP="31892236">
            <w:pPr>
              <w:spacing w:line="259" w:lineRule="auto"/>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F70CF6" w14:paraId="6B2B24EF" w14:textId="77777777" w:rsidTr="00001F14">
        <w:trPr>
          <w:trHeight w:val="460"/>
        </w:trPr>
        <w:tc>
          <w:tcPr>
            <w:tcW w:w="1807" w:type="dxa"/>
            <w:shd w:val="clear" w:color="auto" w:fill="auto"/>
          </w:tcPr>
          <w:p w14:paraId="48BBAB8E" w14:textId="29F3A928" w:rsidR="00F70CF6" w:rsidRDefault="00F70CF6" w:rsidP="00F70CF6">
            <w:pPr>
              <w:jc w:val="center"/>
            </w:pPr>
            <w:r>
              <w:t>Google Test</w:t>
            </w:r>
          </w:p>
        </w:tc>
        <w:tc>
          <w:tcPr>
            <w:tcW w:w="1341" w:type="dxa"/>
            <w:shd w:val="clear" w:color="auto" w:fill="auto"/>
          </w:tcPr>
          <w:p w14:paraId="62B1460B" w14:textId="22BFF4BF" w:rsidR="00F70CF6" w:rsidRDefault="00F70CF6" w:rsidP="00F70CF6">
            <w:pPr>
              <w:jc w:val="center"/>
            </w:pPr>
            <w:r w:rsidRPr="00CC6C44">
              <w:t>v1.14.0</w:t>
            </w:r>
          </w:p>
        </w:tc>
        <w:tc>
          <w:tcPr>
            <w:tcW w:w="4021" w:type="dxa"/>
            <w:shd w:val="clear" w:color="auto" w:fill="auto"/>
          </w:tcPr>
          <w:p w14:paraId="45D8FD92" w14:textId="27E985F1" w:rsidR="00F70CF6" w:rsidRDefault="00000000" w:rsidP="00F70CF6">
            <w:pPr>
              <w:jc w:val="center"/>
            </w:pPr>
            <w:hyperlink r:id="rId26" w:history="1">
              <w:r w:rsidR="00F70CF6" w:rsidRPr="007D3DB0">
                <w:rPr>
                  <w:rStyle w:val="Hyperlink"/>
                </w:rPr>
                <w:t>https://github.com/google/googletest</w:t>
              </w:r>
            </w:hyperlink>
          </w:p>
        </w:tc>
        <w:tc>
          <w:tcPr>
            <w:tcW w:w="3611" w:type="dxa"/>
            <w:shd w:val="clear" w:color="auto" w:fill="auto"/>
          </w:tcPr>
          <w:p w14:paraId="3084A142" w14:textId="229187A4" w:rsidR="00F70CF6" w:rsidRDefault="00F70CF6" w:rsidP="00F70CF6">
            <w:pPr>
              <w:jc w:val="center"/>
            </w:pPr>
            <w:r>
              <w:t>Automated test suite for C++ that allows automatically running tests on the codebase. T</w:t>
            </w:r>
            <w:r w:rsidR="009A5509">
              <w:t xml:space="preserve">his </w:t>
            </w:r>
            <w:r w:rsidR="00B2285C">
              <w:t>can be used to check equalities</w:t>
            </w:r>
          </w:p>
        </w:tc>
      </w:tr>
      <w:tr w:rsidR="00B2285C" w14:paraId="3EDB9E1C" w14:textId="77777777" w:rsidTr="00001F14">
        <w:trPr>
          <w:trHeight w:val="460"/>
        </w:trPr>
        <w:tc>
          <w:tcPr>
            <w:tcW w:w="1807" w:type="dxa"/>
            <w:shd w:val="clear" w:color="auto" w:fill="auto"/>
          </w:tcPr>
          <w:p w14:paraId="7134DB5C" w14:textId="3F731DC5" w:rsidR="00B2285C" w:rsidRDefault="00B2285C" w:rsidP="00B2285C">
            <w:pPr>
              <w:jc w:val="center"/>
            </w:pPr>
            <w:r>
              <w:t>Cppcheck</w:t>
            </w:r>
          </w:p>
        </w:tc>
        <w:tc>
          <w:tcPr>
            <w:tcW w:w="1341" w:type="dxa"/>
            <w:shd w:val="clear" w:color="auto" w:fill="auto"/>
          </w:tcPr>
          <w:p w14:paraId="13D0400D" w14:textId="335D3B5A" w:rsidR="00B2285C" w:rsidRDefault="00B2285C" w:rsidP="00B2285C">
            <w:pPr>
              <w:jc w:val="center"/>
            </w:pPr>
            <w:r>
              <w:t>V2.14</w:t>
            </w:r>
          </w:p>
        </w:tc>
        <w:tc>
          <w:tcPr>
            <w:tcW w:w="4021" w:type="dxa"/>
            <w:shd w:val="clear" w:color="auto" w:fill="auto"/>
          </w:tcPr>
          <w:p w14:paraId="3735EE4B" w14:textId="097B32FB" w:rsidR="00B2285C" w:rsidRDefault="00000000" w:rsidP="00B2285C">
            <w:pPr>
              <w:jc w:val="center"/>
              <w:rPr>
                <w:u w:val="single"/>
              </w:rPr>
            </w:pPr>
            <w:hyperlink r:id="rId27" w:history="1">
              <w:r w:rsidR="00B2285C" w:rsidRPr="007D3DB0">
                <w:rPr>
                  <w:rStyle w:val="Hyperlink"/>
                </w:rPr>
                <w:t>https://cppcheck.sourceforge.io/</w:t>
              </w:r>
            </w:hyperlink>
          </w:p>
        </w:tc>
        <w:tc>
          <w:tcPr>
            <w:tcW w:w="3611" w:type="dxa"/>
            <w:shd w:val="clear" w:color="auto" w:fill="auto"/>
          </w:tcPr>
          <w:p w14:paraId="2B03763C" w14:textId="0FD18EB0" w:rsidR="00B2285C" w:rsidRDefault="00B2285C" w:rsidP="00B2285C">
            <w:pPr>
              <w:jc w:val="center"/>
            </w:pPr>
            <w:r>
              <w:t>Static analysis tool for detecting various potential issues in C++ code files.</w:t>
            </w:r>
            <w:r w:rsidR="005911F6">
              <w:t xml:space="preserve"> This could point out </w:t>
            </w:r>
            <w:r w:rsidR="00650C9E">
              <w:t>potential oversights in development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042BC7C" w:rsidR="00381847" w:rsidRDefault="00DA0E9E">
      <w:pPr>
        <w:ind w:left="720"/>
        <w:rPr>
          <w:u w:val="single"/>
        </w:rPr>
      </w:pPr>
      <w:r w:rsidRPr="00DA0E9E">
        <w:rPr>
          <w:u w:val="single"/>
        </w:rPr>
        <w:t xml:space="preserve">There are currently multiple phases in the DeOps pipeline for </w:t>
      </w:r>
      <w:r>
        <w:rPr>
          <w:u w:val="single"/>
        </w:rPr>
        <w:t>Green Pace. In order to accommodate the new automated tools, I propose the following changes:</w:t>
      </w:r>
    </w:p>
    <w:p w14:paraId="7C23D24B" w14:textId="77777777" w:rsidR="00DA0E9E" w:rsidRDefault="00DA0E9E">
      <w:pPr>
        <w:ind w:left="720"/>
        <w:rPr>
          <w:u w:val="single"/>
        </w:rPr>
      </w:pPr>
    </w:p>
    <w:p w14:paraId="245AB625" w14:textId="1F4E42A4" w:rsidR="00DA0E9E" w:rsidRDefault="00DA0E9E" w:rsidP="00DA0E9E">
      <w:pPr>
        <w:pStyle w:val="ListParagraph"/>
        <w:numPr>
          <w:ilvl w:val="3"/>
          <w:numId w:val="3"/>
        </w:numPr>
      </w:pPr>
      <w:r>
        <w:t xml:space="preserve">Introduce Cppcheck and Vector into the </w:t>
      </w:r>
      <w:r w:rsidR="009621AD">
        <w:t>“</w:t>
      </w:r>
      <w:r>
        <w:t xml:space="preserve">build </w:t>
      </w:r>
      <w:r w:rsidR="009621AD">
        <w:t>“</w:t>
      </w:r>
      <w:r>
        <w:t xml:space="preserve">phase. Once source has been built, it can be </w:t>
      </w:r>
      <w:r w:rsidR="009621AD">
        <w:t>run</w:t>
      </w:r>
      <w:r>
        <w:t xml:space="preserve"> through</w:t>
      </w:r>
      <w:r w:rsidR="00BB0B6F">
        <w:t xml:space="preserve"> </w:t>
      </w:r>
      <w:r>
        <w:t>these static analyzers and linters to detect issues such as loss of precision, incorrect data typing, incorrect exception handling, and more.</w:t>
      </w:r>
    </w:p>
    <w:p w14:paraId="04F7A7BE" w14:textId="6B083832" w:rsidR="009621AD" w:rsidRDefault="009621AD" w:rsidP="009621AD">
      <w:pPr>
        <w:pStyle w:val="ListParagraph"/>
        <w:numPr>
          <w:ilvl w:val="3"/>
          <w:numId w:val="3"/>
        </w:numPr>
      </w:pPr>
      <w:r>
        <w:t>Once the program has been built, Memcheck and Valgrind can be used to check for memory leaks.</w:t>
      </w:r>
    </w:p>
    <w:p w14:paraId="487B8AFE" w14:textId="44198669" w:rsidR="00DA0E9E" w:rsidRDefault="00DA0E9E" w:rsidP="00DA0E9E">
      <w:pPr>
        <w:pStyle w:val="ListParagraph"/>
        <w:numPr>
          <w:ilvl w:val="3"/>
          <w:numId w:val="3"/>
        </w:numPr>
      </w:pPr>
      <w:r>
        <w:t xml:space="preserve">Introduce Google Test into the “Verify and test” phase. This will allow for automated unit testing, which will verify that modules are working as defined by their specification. </w:t>
      </w:r>
    </w:p>
    <w:p w14:paraId="5DBC551A" w14:textId="4EFA5DE6" w:rsidR="009621AD" w:rsidRPr="00DA0E9E" w:rsidRDefault="009621AD" w:rsidP="00DA0E9E">
      <w:pPr>
        <w:pStyle w:val="ListParagraph"/>
        <w:numPr>
          <w:ilvl w:val="3"/>
          <w:numId w:val="3"/>
        </w:numPr>
      </w:pPr>
      <w:r>
        <w:t xml:space="preserve">Introduce Sqlmap into the “Verify and test” phase. </w:t>
      </w:r>
      <w:r w:rsidR="002F345F">
        <w:t>This can be used check for any SQL injection issues.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2225"/>
        <w:gridCol w:w="1580"/>
        <w:gridCol w:w="1538"/>
        <w:gridCol w:w="1687"/>
        <w:gridCol w:w="2779"/>
        <w:gridCol w:w="981"/>
      </w:tblGrid>
      <w:tr w:rsidR="00381847" w14:paraId="668FD8B2" w14:textId="77777777" w:rsidTr="31892236">
        <w:trPr>
          <w:tblHeader/>
          <w:jc w:val="center"/>
        </w:trPr>
        <w:tc>
          <w:tcPr>
            <w:tcW w:w="2225" w:type="dxa"/>
            <w:tcBorders>
              <w:bottom w:val="single" w:sz="4" w:space="0" w:color="A5A5A5"/>
            </w:tcBorders>
            <w:shd w:val="clear" w:color="auto" w:fill="D9D9D9" w:themeFill="background1" w:themeFillShade="D9"/>
          </w:tcPr>
          <w:p w14:paraId="6B408D59" w14:textId="77777777" w:rsidR="00381847" w:rsidRDefault="00E769D9">
            <w:pPr>
              <w:jc w:val="center"/>
              <w:rPr>
                <w:color w:val="000000"/>
              </w:rPr>
            </w:pPr>
            <w:r>
              <w:rPr>
                <w:color w:val="000000"/>
              </w:rPr>
              <w:t>Rule</w:t>
            </w:r>
          </w:p>
        </w:tc>
        <w:tc>
          <w:tcPr>
            <w:tcW w:w="1580" w:type="dxa"/>
            <w:shd w:val="clear" w:color="auto" w:fill="D9D9D9" w:themeFill="background1" w:themeFillShade="D9"/>
          </w:tcPr>
          <w:p w14:paraId="267B808D" w14:textId="77777777" w:rsidR="00381847" w:rsidRDefault="00E769D9">
            <w:pPr>
              <w:jc w:val="center"/>
              <w:rPr>
                <w:color w:val="000000"/>
              </w:rPr>
            </w:pPr>
            <w:r>
              <w:rPr>
                <w:color w:val="000000"/>
              </w:rPr>
              <w:t>Severity</w:t>
            </w:r>
          </w:p>
        </w:tc>
        <w:tc>
          <w:tcPr>
            <w:tcW w:w="1538" w:type="dxa"/>
            <w:shd w:val="clear" w:color="auto" w:fill="D9D9D9" w:themeFill="background1" w:themeFillShade="D9"/>
          </w:tcPr>
          <w:p w14:paraId="6AFF6661" w14:textId="77777777" w:rsidR="00381847" w:rsidRDefault="00E769D9">
            <w:pPr>
              <w:jc w:val="center"/>
              <w:rPr>
                <w:color w:val="000000"/>
              </w:rPr>
            </w:pPr>
            <w:r>
              <w:rPr>
                <w:color w:val="000000"/>
              </w:rPr>
              <w:t>Likelihood</w:t>
            </w:r>
          </w:p>
        </w:tc>
        <w:tc>
          <w:tcPr>
            <w:tcW w:w="1687" w:type="dxa"/>
            <w:shd w:val="clear" w:color="auto" w:fill="D9D9D9" w:themeFill="background1" w:themeFillShade="D9"/>
          </w:tcPr>
          <w:p w14:paraId="63078A2D" w14:textId="77777777" w:rsidR="00381847" w:rsidRDefault="00E769D9">
            <w:pPr>
              <w:jc w:val="center"/>
              <w:rPr>
                <w:color w:val="000000"/>
              </w:rPr>
            </w:pPr>
            <w:r>
              <w:rPr>
                <w:color w:val="000000"/>
              </w:rPr>
              <w:t>Remediation Cost</w:t>
            </w:r>
          </w:p>
        </w:tc>
        <w:tc>
          <w:tcPr>
            <w:tcW w:w="2779" w:type="dxa"/>
            <w:shd w:val="clear" w:color="auto" w:fill="D9D9D9" w:themeFill="background1" w:themeFillShade="D9"/>
          </w:tcPr>
          <w:p w14:paraId="334CD2C4" w14:textId="77777777" w:rsidR="00381847" w:rsidRDefault="00E769D9">
            <w:pPr>
              <w:jc w:val="center"/>
              <w:rPr>
                <w:color w:val="000000"/>
              </w:rPr>
            </w:pPr>
            <w:r>
              <w:rPr>
                <w:color w:val="000000"/>
              </w:rPr>
              <w:t>Priority</w:t>
            </w:r>
          </w:p>
        </w:tc>
        <w:tc>
          <w:tcPr>
            <w:tcW w:w="981" w:type="dxa"/>
            <w:shd w:val="clear" w:color="auto" w:fill="D9D9D9" w:themeFill="background1" w:themeFillShade="D9"/>
          </w:tcPr>
          <w:p w14:paraId="253E6AB1" w14:textId="77777777" w:rsidR="00381847" w:rsidRDefault="00E769D9">
            <w:pPr>
              <w:jc w:val="center"/>
              <w:rPr>
                <w:color w:val="000000"/>
              </w:rPr>
            </w:pPr>
            <w:r>
              <w:rPr>
                <w:color w:val="000000"/>
              </w:rPr>
              <w:t>Level</w:t>
            </w:r>
          </w:p>
        </w:tc>
      </w:tr>
      <w:tr w:rsidR="00381847" w14:paraId="0ECFBA0D" w14:textId="77777777" w:rsidTr="31892236">
        <w:trPr>
          <w:jc w:val="center"/>
        </w:trPr>
        <w:tc>
          <w:tcPr>
            <w:tcW w:w="2225" w:type="dxa"/>
            <w:shd w:val="clear" w:color="auto" w:fill="EDEDED"/>
          </w:tcPr>
          <w:p w14:paraId="3779210C" w14:textId="77777777" w:rsidR="00381847" w:rsidRDefault="00E769D9">
            <w:r>
              <w:t>STD-001-CPP</w:t>
            </w:r>
          </w:p>
        </w:tc>
        <w:tc>
          <w:tcPr>
            <w:tcW w:w="1580" w:type="dxa"/>
          </w:tcPr>
          <w:p w14:paraId="3CF590EB" w14:textId="77777777" w:rsidR="00381847" w:rsidRDefault="00E769D9">
            <w:r>
              <w:t>High</w:t>
            </w:r>
          </w:p>
        </w:tc>
        <w:tc>
          <w:tcPr>
            <w:tcW w:w="1538" w:type="dxa"/>
          </w:tcPr>
          <w:p w14:paraId="33C54CC1" w14:textId="77777777" w:rsidR="00381847" w:rsidRDefault="00E769D9">
            <w:r>
              <w:t>Unlikely</w:t>
            </w:r>
          </w:p>
        </w:tc>
        <w:tc>
          <w:tcPr>
            <w:tcW w:w="1687" w:type="dxa"/>
          </w:tcPr>
          <w:p w14:paraId="331E6999" w14:textId="77777777" w:rsidR="00381847" w:rsidRDefault="00E769D9">
            <w:r>
              <w:t>Medium</w:t>
            </w:r>
          </w:p>
        </w:tc>
        <w:tc>
          <w:tcPr>
            <w:tcW w:w="2779" w:type="dxa"/>
          </w:tcPr>
          <w:p w14:paraId="30C5D21F" w14:textId="77777777" w:rsidR="00381847" w:rsidRDefault="00E769D9">
            <w:r>
              <w:t>High</w:t>
            </w:r>
          </w:p>
        </w:tc>
        <w:tc>
          <w:tcPr>
            <w:tcW w:w="981" w:type="dxa"/>
          </w:tcPr>
          <w:p w14:paraId="301ACA4D" w14:textId="77777777" w:rsidR="00381847" w:rsidRDefault="00E769D9">
            <w:r>
              <w:t>2</w:t>
            </w:r>
          </w:p>
        </w:tc>
      </w:tr>
      <w:tr w:rsidR="00381847" w14:paraId="5E698A8A" w14:textId="77777777" w:rsidTr="31892236">
        <w:trPr>
          <w:jc w:val="center"/>
        </w:trPr>
        <w:tc>
          <w:tcPr>
            <w:tcW w:w="2225" w:type="dxa"/>
            <w:tcBorders>
              <w:top w:val="single" w:sz="4" w:space="0" w:color="A5A5A5"/>
              <w:bottom w:val="single" w:sz="4" w:space="0" w:color="A5A5A5"/>
            </w:tcBorders>
            <w:shd w:val="clear" w:color="auto" w:fill="EDEDED"/>
          </w:tcPr>
          <w:p w14:paraId="6F5FD54A" w14:textId="098BC5ED" w:rsidR="31892236" w:rsidRDefault="31892236" w:rsidP="31892236">
            <w:pPr>
              <w:rPr>
                <w:b/>
                <w:bCs/>
                <w:color w:val="000000" w:themeColor="text1"/>
                <w:sz w:val="22"/>
                <w:szCs w:val="22"/>
              </w:rPr>
            </w:pPr>
            <w:r w:rsidRPr="31892236">
              <w:rPr>
                <w:b/>
                <w:bCs/>
                <w:color w:val="000000" w:themeColor="text1"/>
                <w:sz w:val="22"/>
                <w:szCs w:val="22"/>
              </w:rPr>
              <w:t xml:space="preserve">[STD-DCL51-CPP] </w:t>
            </w:r>
          </w:p>
        </w:tc>
        <w:tc>
          <w:tcPr>
            <w:tcW w:w="1580" w:type="dxa"/>
          </w:tcPr>
          <w:p w14:paraId="77B9B042" w14:textId="30C6F5C8" w:rsidR="31892236" w:rsidRDefault="31892236" w:rsidP="31892236">
            <w:r w:rsidRPr="31892236">
              <w:rPr>
                <w:color w:val="000000" w:themeColor="text1"/>
                <w:sz w:val="22"/>
                <w:szCs w:val="22"/>
              </w:rPr>
              <w:t xml:space="preserve">LOW </w:t>
            </w:r>
          </w:p>
        </w:tc>
        <w:tc>
          <w:tcPr>
            <w:tcW w:w="1538" w:type="dxa"/>
          </w:tcPr>
          <w:p w14:paraId="6FA116C2" w14:textId="0D7FC6B8" w:rsidR="31892236" w:rsidRDefault="31892236" w:rsidP="31892236">
            <w:r w:rsidRPr="31892236">
              <w:rPr>
                <w:color w:val="000000" w:themeColor="text1"/>
                <w:sz w:val="22"/>
                <w:szCs w:val="22"/>
              </w:rPr>
              <w:t xml:space="preserve">MEDIUM </w:t>
            </w:r>
          </w:p>
        </w:tc>
        <w:tc>
          <w:tcPr>
            <w:tcW w:w="1687" w:type="dxa"/>
          </w:tcPr>
          <w:p w14:paraId="493FE0B9" w14:textId="16034AF6" w:rsidR="31892236" w:rsidRDefault="31892236" w:rsidP="31892236">
            <w:r w:rsidRPr="31892236">
              <w:rPr>
                <w:color w:val="000000" w:themeColor="text1"/>
                <w:sz w:val="22"/>
                <w:szCs w:val="22"/>
              </w:rPr>
              <w:t xml:space="preserve">LOW </w:t>
            </w:r>
          </w:p>
        </w:tc>
        <w:tc>
          <w:tcPr>
            <w:tcW w:w="2779" w:type="dxa"/>
          </w:tcPr>
          <w:p w14:paraId="265619EB" w14:textId="32FFDCEC" w:rsidR="31892236" w:rsidRDefault="31892236" w:rsidP="31892236">
            <w:r w:rsidRPr="31892236">
              <w:rPr>
                <w:color w:val="000000" w:themeColor="text1"/>
                <w:sz w:val="22"/>
                <w:szCs w:val="22"/>
              </w:rPr>
              <w:t xml:space="preserve">LOW </w:t>
            </w:r>
          </w:p>
        </w:tc>
        <w:tc>
          <w:tcPr>
            <w:tcW w:w="981" w:type="dxa"/>
          </w:tcPr>
          <w:p w14:paraId="652EB220" w14:textId="3D4B4DFC" w:rsidR="31892236" w:rsidRDefault="31892236" w:rsidP="31892236">
            <w:r w:rsidRPr="31892236">
              <w:rPr>
                <w:color w:val="000000" w:themeColor="text1"/>
                <w:sz w:val="22"/>
                <w:szCs w:val="22"/>
              </w:rPr>
              <w:t>2</w:t>
            </w:r>
          </w:p>
        </w:tc>
      </w:tr>
      <w:tr w:rsidR="00381847" w14:paraId="4E346B29" w14:textId="77777777" w:rsidTr="31892236">
        <w:trPr>
          <w:jc w:val="center"/>
        </w:trPr>
        <w:tc>
          <w:tcPr>
            <w:tcW w:w="2225" w:type="dxa"/>
            <w:shd w:val="clear" w:color="auto" w:fill="EDEDED"/>
          </w:tcPr>
          <w:p w14:paraId="1E39FCE1" w14:textId="39C20A3E" w:rsidR="31892236" w:rsidRDefault="31892236" w:rsidP="31892236">
            <w:pPr>
              <w:rPr>
                <w:b/>
                <w:bCs/>
                <w:color w:val="000000" w:themeColor="text1"/>
                <w:sz w:val="22"/>
                <w:szCs w:val="22"/>
              </w:rPr>
            </w:pPr>
            <w:r w:rsidRPr="31892236">
              <w:rPr>
                <w:b/>
                <w:bCs/>
                <w:color w:val="000000" w:themeColor="text1"/>
                <w:sz w:val="22"/>
                <w:szCs w:val="22"/>
              </w:rPr>
              <w:t xml:space="preserve">[STD-VAR01-CPP] </w:t>
            </w:r>
          </w:p>
        </w:tc>
        <w:tc>
          <w:tcPr>
            <w:tcW w:w="1580" w:type="dxa"/>
          </w:tcPr>
          <w:p w14:paraId="18150CDB" w14:textId="30B58F4C" w:rsidR="31892236" w:rsidRDefault="31892236" w:rsidP="31892236">
            <w:r w:rsidRPr="31892236">
              <w:rPr>
                <w:color w:val="000000" w:themeColor="text1"/>
                <w:sz w:val="22"/>
                <w:szCs w:val="22"/>
              </w:rPr>
              <w:t xml:space="preserve">LOW </w:t>
            </w:r>
          </w:p>
        </w:tc>
        <w:tc>
          <w:tcPr>
            <w:tcW w:w="1538" w:type="dxa"/>
          </w:tcPr>
          <w:p w14:paraId="1E4598BD" w14:textId="537780D8" w:rsidR="31892236" w:rsidRDefault="31892236" w:rsidP="31892236">
            <w:r w:rsidRPr="31892236">
              <w:rPr>
                <w:color w:val="000000" w:themeColor="text1"/>
                <w:sz w:val="22"/>
                <w:szCs w:val="22"/>
              </w:rPr>
              <w:t xml:space="preserve">MEDIUM </w:t>
            </w:r>
          </w:p>
        </w:tc>
        <w:tc>
          <w:tcPr>
            <w:tcW w:w="1687" w:type="dxa"/>
          </w:tcPr>
          <w:p w14:paraId="6A8BE078" w14:textId="0A2A866E" w:rsidR="31892236" w:rsidRDefault="31892236" w:rsidP="31892236">
            <w:r w:rsidRPr="31892236">
              <w:rPr>
                <w:color w:val="000000" w:themeColor="text1"/>
                <w:sz w:val="22"/>
                <w:szCs w:val="22"/>
              </w:rPr>
              <w:t xml:space="preserve">LOW </w:t>
            </w:r>
          </w:p>
        </w:tc>
        <w:tc>
          <w:tcPr>
            <w:tcW w:w="2779" w:type="dxa"/>
          </w:tcPr>
          <w:p w14:paraId="547B0A61" w14:textId="70B0B755" w:rsidR="31892236" w:rsidRDefault="31892236" w:rsidP="31892236">
            <w:r w:rsidRPr="31892236">
              <w:rPr>
                <w:color w:val="000000" w:themeColor="text1"/>
                <w:sz w:val="22"/>
                <w:szCs w:val="22"/>
              </w:rPr>
              <w:t xml:space="preserve">MEDIUM </w:t>
            </w:r>
          </w:p>
        </w:tc>
        <w:tc>
          <w:tcPr>
            <w:tcW w:w="981" w:type="dxa"/>
          </w:tcPr>
          <w:p w14:paraId="534BD4C6" w14:textId="309A27A3" w:rsidR="31892236" w:rsidRDefault="31892236" w:rsidP="31892236">
            <w:r w:rsidRPr="31892236">
              <w:rPr>
                <w:color w:val="000000" w:themeColor="text1"/>
                <w:sz w:val="22"/>
                <w:szCs w:val="22"/>
              </w:rPr>
              <w:t>3</w:t>
            </w:r>
          </w:p>
        </w:tc>
      </w:tr>
      <w:tr w:rsidR="00381847" w14:paraId="334DB08B" w14:textId="77777777" w:rsidTr="31892236">
        <w:trPr>
          <w:jc w:val="center"/>
        </w:trPr>
        <w:tc>
          <w:tcPr>
            <w:tcW w:w="2225" w:type="dxa"/>
            <w:tcBorders>
              <w:top w:val="single" w:sz="4" w:space="0" w:color="A5A5A5"/>
              <w:bottom w:val="single" w:sz="4" w:space="0" w:color="A5A5A5"/>
            </w:tcBorders>
            <w:shd w:val="clear" w:color="auto" w:fill="EDEDED"/>
          </w:tcPr>
          <w:p w14:paraId="377888C6" w14:textId="0692F38F" w:rsidR="31892236" w:rsidRDefault="31892236" w:rsidP="31892236">
            <w:pPr>
              <w:rPr>
                <w:b/>
                <w:bCs/>
                <w:color w:val="000000" w:themeColor="text1"/>
                <w:sz w:val="22"/>
                <w:szCs w:val="22"/>
              </w:rPr>
            </w:pPr>
            <w:r w:rsidRPr="31892236">
              <w:rPr>
                <w:b/>
                <w:bCs/>
                <w:color w:val="000000" w:themeColor="text1"/>
                <w:sz w:val="22"/>
                <w:szCs w:val="22"/>
              </w:rPr>
              <w:t xml:space="preserve">[STD-STR50-CPP] </w:t>
            </w:r>
          </w:p>
        </w:tc>
        <w:tc>
          <w:tcPr>
            <w:tcW w:w="1580" w:type="dxa"/>
          </w:tcPr>
          <w:p w14:paraId="472D816F" w14:textId="547046FD" w:rsidR="31892236" w:rsidRDefault="31892236" w:rsidP="31892236">
            <w:r w:rsidRPr="31892236">
              <w:rPr>
                <w:color w:val="000000" w:themeColor="text1"/>
                <w:sz w:val="22"/>
                <w:szCs w:val="22"/>
              </w:rPr>
              <w:t xml:space="preserve">HIGH </w:t>
            </w:r>
          </w:p>
        </w:tc>
        <w:tc>
          <w:tcPr>
            <w:tcW w:w="1538" w:type="dxa"/>
          </w:tcPr>
          <w:p w14:paraId="39277680" w14:textId="2A3718FC" w:rsidR="31892236" w:rsidRDefault="31892236" w:rsidP="31892236">
            <w:r w:rsidRPr="31892236">
              <w:rPr>
                <w:color w:val="000000" w:themeColor="text1"/>
                <w:sz w:val="22"/>
                <w:szCs w:val="22"/>
              </w:rPr>
              <w:t xml:space="preserve">HIGH </w:t>
            </w:r>
          </w:p>
        </w:tc>
        <w:tc>
          <w:tcPr>
            <w:tcW w:w="1687" w:type="dxa"/>
          </w:tcPr>
          <w:p w14:paraId="47C1FB42" w14:textId="3D45CCB3" w:rsidR="31892236" w:rsidRDefault="31892236" w:rsidP="31892236">
            <w:r w:rsidRPr="31892236">
              <w:rPr>
                <w:color w:val="000000" w:themeColor="text1"/>
                <w:sz w:val="22"/>
                <w:szCs w:val="22"/>
              </w:rPr>
              <w:t xml:space="preserve">HIGH </w:t>
            </w:r>
          </w:p>
        </w:tc>
        <w:tc>
          <w:tcPr>
            <w:tcW w:w="2779" w:type="dxa"/>
          </w:tcPr>
          <w:p w14:paraId="029D33BD" w14:textId="2F34F961" w:rsidR="31892236" w:rsidRDefault="31892236" w:rsidP="31892236">
            <w:r w:rsidRPr="31892236">
              <w:rPr>
                <w:color w:val="000000" w:themeColor="text1"/>
                <w:sz w:val="22"/>
                <w:szCs w:val="22"/>
              </w:rPr>
              <w:t xml:space="preserve">HIGH </w:t>
            </w:r>
          </w:p>
        </w:tc>
        <w:tc>
          <w:tcPr>
            <w:tcW w:w="981" w:type="dxa"/>
          </w:tcPr>
          <w:p w14:paraId="4BEBE2C0" w14:textId="2B221773" w:rsidR="31892236" w:rsidRDefault="31892236" w:rsidP="31892236">
            <w:r w:rsidRPr="31892236">
              <w:rPr>
                <w:color w:val="000000" w:themeColor="text1"/>
                <w:sz w:val="22"/>
                <w:szCs w:val="22"/>
              </w:rPr>
              <w:t xml:space="preserve">8 </w:t>
            </w:r>
          </w:p>
        </w:tc>
      </w:tr>
      <w:tr w:rsidR="00381847" w14:paraId="2F0514EA" w14:textId="77777777" w:rsidTr="31892236">
        <w:trPr>
          <w:jc w:val="center"/>
        </w:trPr>
        <w:tc>
          <w:tcPr>
            <w:tcW w:w="2225" w:type="dxa"/>
            <w:shd w:val="clear" w:color="auto" w:fill="EDEDED"/>
          </w:tcPr>
          <w:p w14:paraId="0612D0E1" w14:textId="17DD263D" w:rsidR="31892236" w:rsidRDefault="31892236" w:rsidP="31892236">
            <w:pPr>
              <w:rPr>
                <w:b/>
                <w:bCs/>
                <w:color w:val="000000" w:themeColor="text1"/>
                <w:sz w:val="22"/>
                <w:szCs w:val="22"/>
              </w:rPr>
            </w:pPr>
            <w:r w:rsidRPr="31892236">
              <w:rPr>
                <w:b/>
                <w:bCs/>
                <w:color w:val="000000" w:themeColor="text1"/>
                <w:sz w:val="22"/>
                <w:szCs w:val="22"/>
              </w:rPr>
              <w:t xml:space="preserve">[STD-SQL01-CPP] </w:t>
            </w:r>
          </w:p>
        </w:tc>
        <w:tc>
          <w:tcPr>
            <w:tcW w:w="1580" w:type="dxa"/>
          </w:tcPr>
          <w:p w14:paraId="7B82FEF0" w14:textId="5B4F54A0" w:rsidR="31892236" w:rsidRDefault="31892236" w:rsidP="31892236">
            <w:r w:rsidRPr="31892236">
              <w:rPr>
                <w:color w:val="000000" w:themeColor="text1"/>
                <w:sz w:val="22"/>
                <w:szCs w:val="22"/>
              </w:rPr>
              <w:t xml:space="preserve">HIGH </w:t>
            </w:r>
          </w:p>
        </w:tc>
        <w:tc>
          <w:tcPr>
            <w:tcW w:w="1538" w:type="dxa"/>
          </w:tcPr>
          <w:p w14:paraId="1478F522" w14:textId="58AA7A00" w:rsidR="31892236" w:rsidRDefault="31892236" w:rsidP="31892236">
            <w:r w:rsidRPr="31892236">
              <w:rPr>
                <w:color w:val="000000" w:themeColor="text1"/>
                <w:sz w:val="22"/>
                <w:szCs w:val="22"/>
              </w:rPr>
              <w:t xml:space="preserve">MEDIUM </w:t>
            </w:r>
          </w:p>
        </w:tc>
        <w:tc>
          <w:tcPr>
            <w:tcW w:w="1687" w:type="dxa"/>
          </w:tcPr>
          <w:p w14:paraId="4B90B430" w14:textId="5DF58D94" w:rsidR="31892236" w:rsidRDefault="31892236" w:rsidP="31892236">
            <w:r w:rsidRPr="31892236">
              <w:rPr>
                <w:color w:val="000000" w:themeColor="text1"/>
                <w:sz w:val="22"/>
                <w:szCs w:val="22"/>
              </w:rPr>
              <w:t xml:space="preserve">HIGH </w:t>
            </w:r>
          </w:p>
        </w:tc>
        <w:tc>
          <w:tcPr>
            <w:tcW w:w="2779" w:type="dxa"/>
          </w:tcPr>
          <w:p w14:paraId="4C20B773" w14:textId="34705761" w:rsidR="31892236" w:rsidRDefault="31892236" w:rsidP="31892236">
            <w:r w:rsidRPr="31892236">
              <w:rPr>
                <w:color w:val="000000" w:themeColor="text1"/>
                <w:sz w:val="22"/>
                <w:szCs w:val="22"/>
              </w:rPr>
              <w:t xml:space="preserve">HIGH </w:t>
            </w:r>
          </w:p>
        </w:tc>
        <w:tc>
          <w:tcPr>
            <w:tcW w:w="981" w:type="dxa"/>
          </w:tcPr>
          <w:p w14:paraId="7EBC72F7" w14:textId="580EB64B" w:rsidR="31892236" w:rsidRDefault="31892236" w:rsidP="31892236">
            <w:r w:rsidRPr="31892236">
              <w:rPr>
                <w:color w:val="000000" w:themeColor="text1"/>
                <w:sz w:val="22"/>
                <w:szCs w:val="22"/>
              </w:rPr>
              <w:t xml:space="preserve">10 </w:t>
            </w:r>
          </w:p>
        </w:tc>
      </w:tr>
      <w:tr w:rsidR="00381847" w14:paraId="4E676554" w14:textId="77777777" w:rsidTr="31892236">
        <w:trPr>
          <w:jc w:val="center"/>
        </w:trPr>
        <w:tc>
          <w:tcPr>
            <w:tcW w:w="2225" w:type="dxa"/>
            <w:tcBorders>
              <w:top w:val="single" w:sz="4" w:space="0" w:color="A5A5A5"/>
              <w:bottom w:val="single" w:sz="4" w:space="0" w:color="A5A5A5"/>
            </w:tcBorders>
            <w:shd w:val="clear" w:color="auto" w:fill="EDEDED"/>
          </w:tcPr>
          <w:p w14:paraId="6A2CC369" w14:textId="1BA022DC" w:rsidR="31892236" w:rsidRDefault="31892236" w:rsidP="31892236">
            <w:pPr>
              <w:rPr>
                <w:b/>
                <w:bCs/>
                <w:color w:val="000000" w:themeColor="text1"/>
                <w:sz w:val="22"/>
                <w:szCs w:val="22"/>
              </w:rPr>
            </w:pPr>
            <w:r w:rsidRPr="31892236">
              <w:rPr>
                <w:b/>
                <w:bCs/>
                <w:color w:val="000000" w:themeColor="text1"/>
                <w:sz w:val="22"/>
                <w:szCs w:val="22"/>
              </w:rPr>
              <w:t xml:space="preserve">[STD-MEM50-CPP] </w:t>
            </w:r>
          </w:p>
        </w:tc>
        <w:tc>
          <w:tcPr>
            <w:tcW w:w="1580" w:type="dxa"/>
          </w:tcPr>
          <w:p w14:paraId="676C44BF" w14:textId="0366000B" w:rsidR="31892236" w:rsidRDefault="31892236" w:rsidP="31892236">
            <w:r w:rsidRPr="31892236">
              <w:rPr>
                <w:color w:val="000000" w:themeColor="text1"/>
                <w:sz w:val="22"/>
                <w:szCs w:val="22"/>
              </w:rPr>
              <w:t xml:space="preserve">MEDIUM </w:t>
            </w:r>
          </w:p>
        </w:tc>
        <w:tc>
          <w:tcPr>
            <w:tcW w:w="1538" w:type="dxa"/>
          </w:tcPr>
          <w:p w14:paraId="731A1C0D" w14:textId="56A561AA" w:rsidR="31892236" w:rsidRDefault="31892236" w:rsidP="31892236">
            <w:r w:rsidRPr="31892236">
              <w:rPr>
                <w:color w:val="000000" w:themeColor="text1"/>
                <w:sz w:val="22"/>
                <w:szCs w:val="22"/>
              </w:rPr>
              <w:t xml:space="preserve">MEDIUM </w:t>
            </w:r>
          </w:p>
        </w:tc>
        <w:tc>
          <w:tcPr>
            <w:tcW w:w="1687" w:type="dxa"/>
          </w:tcPr>
          <w:p w14:paraId="3B49C8DD" w14:textId="7D1684D5" w:rsidR="31892236" w:rsidRDefault="31892236" w:rsidP="31892236">
            <w:r w:rsidRPr="31892236">
              <w:rPr>
                <w:color w:val="000000" w:themeColor="text1"/>
                <w:sz w:val="22"/>
                <w:szCs w:val="22"/>
              </w:rPr>
              <w:t xml:space="preserve">MEDIUM </w:t>
            </w:r>
          </w:p>
        </w:tc>
        <w:tc>
          <w:tcPr>
            <w:tcW w:w="2779" w:type="dxa"/>
          </w:tcPr>
          <w:p w14:paraId="1B0A7A55" w14:textId="3EC5F95F" w:rsidR="31892236" w:rsidRDefault="31892236" w:rsidP="31892236">
            <w:r w:rsidRPr="31892236">
              <w:rPr>
                <w:color w:val="000000" w:themeColor="text1"/>
                <w:sz w:val="22"/>
                <w:szCs w:val="22"/>
              </w:rPr>
              <w:t xml:space="preserve">MEDIUM </w:t>
            </w:r>
          </w:p>
        </w:tc>
        <w:tc>
          <w:tcPr>
            <w:tcW w:w="981" w:type="dxa"/>
          </w:tcPr>
          <w:p w14:paraId="459683CA" w14:textId="47EFA5A7" w:rsidR="31892236" w:rsidRDefault="31892236" w:rsidP="31892236">
            <w:r w:rsidRPr="31892236">
              <w:rPr>
                <w:color w:val="000000" w:themeColor="text1"/>
                <w:sz w:val="22"/>
                <w:szCs w:val="22"/>
              </w:rPr>
              <w:t>6</w:t>
            </w:r>
          </w:p>
        </w:tc>
      </w:tr>
      <w:tr w:rsidR="00381847" w14:paraId="2909CEA7" w14:textId="77777777" w:rsidTr="31892236">
        <w:trPr>
          <w:jc w:val="center"/>
        </w:trPr>
        <w:tc>
          <w:tcPr>
            <w:tcW w:w="2225" w:type="dxa"/>
            <w:shd w:val="clear" w:color="auto" w:fill="EDEDED"/>
          </w:tcPr>
          <w:p w14:paraId="7CDAE145" w14:textId="19846443" w:rsidR="31892236" w:rsidRDefault="31892236" w:rsidP="31892236">
            <w:pPr>
              <w:rPr>
                <w:b/>
                <w:bCs/>
                <w:color w:val="000000" w:themeColor="text1"/>
                <w:sz w:val="22"/>
                <w:szCs w:val="22"/>
              </w:rPr>
            </w:pPr>
            <w:r w:rsidRPr="31892236">
              <w:rPr>
                <w:b/>
                <w:bCs/>
                <w:color w:val="000000" w:themeColor="text1"/>
                <w:sz w:val="22"/>
                <w:szCs w:val="22"/>
              </w:rPr>
              <w:t xml:space="preserve">[STD-MSC60-CPP] </w:t>
            </w:r>
          </w:p>
        </w:tc>
        <w:tc>
          <w:tcPr>
            <w:tcW w:w="1580" w:type="dxa"/>
          </w:tcPr>
          <w:p w14:paraId="02720881" w14:textId="2E7D871B" w:rsidR="31892236" w:rsidRDefault="31892236" w:rsidP="31892236">
            <w:r w:rsidRPr="31892236">
              <w:rPr>
                <w:color w:val="000000" w:themeColor="text1"/>
                <w:sz w:val="22"/>
                <w:szCs w:val="22"/>
              </w:rPr>
              <w:t xml:space="preserve">LOW </w:t>
            </w:r>
          </w:p>
        </w:tc>
        <w:tc>
          <w:tcPr>
            <w:tcW w:w="1538" w:type="dxa"/>
          </w:tcPr>
          <w:p w14:paraId="3EE92454" w14:textId="0CD09095" w:rsidR="31892236" w:rsidRDefault="31892236" w:rsidP="31892236">
            <w:r w:rsidRPr="31892236">
              <w:rPr>
                <w:color w:val="000000" w:themeColor="text1"/>
                <w:sz w:val="22"/>
                <w:szCs w:val="22"/>
              </w:rPr>
              <w:t xml:space="preserve">LOW </w:t>
            </w:r>
          </w:p>
        </w:tc>
        <w:tc>
          <w:tcPr>
            <w:tcW w:w="1687" w:type="dxa"/>
          </w:tcPr>
          <w:p w14:paraId="3300FC60" w14:textId="29E18F95" w:rsidR="31892236" w:rsidRDefault="31892236" w:rsidP="31892236">
            <w:r w:rsidRPr="31892236">
              <w:rPr>
                <w:color w:val="000000" w:themeColor="text1"/>
                <w:sz w:val="22"/>
                <w:szCs w:val="22"/>
              </w:rPr>
              <w:t xml:space="preserve">LOW </w:t>
            </w:r>
          </w:p>
        </w:tc>
        <w:tc>
          <w:tcPr>
            <w:tcW w:w="2779" w:type="dxa"/>
          </w:tcPr>
          <w:p w14:paraId="5CEA6C28" w14:textId="6E05330C" w:rsidR="31892236" w:rsidRDefault="31892236" w:rsidP="31892236">
            <w:r w:rsidRPr="31892236">
              <w:rPr>
                <w:color w:val="000000" w:themeColor="text1"/>
                <w:sz w:val="22"/>
                <w:szCs w:val="22"/>
              </w:rPr>
              <w:t xml:space="preserve">LOW </w:t>
            </w:r>
          </w:p>
        </w:tc>
        <w:tc>
          <w:tcPr>
            <w:tcW w:w="981" w:type="dxa"/>
          </w:tcPr>
          <w:p w14:paraId="7A8A62C8" w14:textId="20D9240A" w:rsidR="31892236" w:rsidRDefault="31892236" w:rsidP="31892236">
            <w:r w:rsidRPr="31892236">
              <w:rPr>
                <w:color w:val="000000" w:themeColor="text1"/>
                <w:sz w:val="22"/>
                <w:szCs w:val="22"/>
              </w:rPr>
              <w:t>1</w:t>
            </w:r>
          </w:p>
        </w:tc>
      </w:tr>
      <w:tr w:rsidR="00381847" w14:paraId="007D0FBC" w14:textId="77777777" w:rsidTr="31892236">
        <w:trPr>
          <w:jc w:val="center"/>
        </w:trPr>
        <w:tc>
          <w:tcPr>
            <w:tcW w:w="2225" w:type="dxa"/>
            <w:tcBorders>
              <w:top w:val="single" w:sz="4" w:space="0" w:color="A5A5A5"/>
              <w:bottom w:val="single" w:sz="4" w:space="0" w:color="A5A5A5"/>
            </w:tcBorders>
            <w:shd w:val="clear" w:color="auto" w:fill="EDEDED"/>
          </w:tcPr>
          <w:p w14:paraId="4FEEDF8E" w14:textId="148E322B" w:rsidR="31892236" w:rsidRDefault="31892236" w:rsidP="31892236">
            <w:pPr>
              <w:rPr>
                <w:b/>
                <w:bCs/>
                <w:color w:val="000000" w:themeColor="text1"/>
                <w:sz w:val="22"/>
                <w:szCs w:val="22"/>
              </w:rPr>
            </w:pPr>
            <w:r w:rsidRPr="31892236">
              <w:rPr>
                <w:b/>
                <w:bCs/>
                <w:color w:val="000000" w:themeColor="text1"/>
                <w:sz w:val="22"/>
                <w:szCs w:val="22"/>
              </w:rPr>
              <w:t xml:space="preserve">[STD-ERR51-CPP] </w:t>
            </w:r>
          </w:p>
        </w:tc>
        <w:tc>
          <w:tcPr>
            <w:tcW w:w="1580" w:type="dxa"/>
          </w:tcPr>
          <w:p w14:paraId="38546605" w14:textId="72C7A865" w:rsidR="31892236" w:rsidRDefault="31892236" w:rsidP="31892236">
            <w:r w:rsidRPr="31892236">
              <w:rPr>
                <w:color w:val="000000" w:themeColor="text1"/>
                <w:sz w:val="22"/>
                <w:szCs w:val="22"/>
              </w:rPr>
              <w:t xml:space="preserve">MEDIUM </w:t>
            </w:r>
          </w:p>
        </w:tc>
        <w:tc>
          <w:tcPr>
            <w:tcW w:w="1538" w:type="dxa"/>
          </w:tcPr>
          <w:p w14:paraId="6AE38D0E" w14:textId="71ED5FA5" w:rsidR="31892236" w:rsidRDefault="31892236" w:rsidP="31892236">
            <w:r w:rsidRPr="31892236">
              <w:rPr>
                <w:color w:val="000000" w:themeColor="text1"/>
                <w:sz w:val="22"/>
                <w:szCs w:val="22"/>
              </w:rPr>
              <w:t xml:space="preserve">HIGH </w:t>
            </w:r>
          </w:p>
        </w:tc>
        <w:tc>
          <w:tcPr>
            <w:tcW w:w="1687" w:type="dxa"/>
          </w:tcPr>
          <w:p w14:paraId="4BE8FC8C" w14:textId="6B06767F" w:rsidR="31892236" w:rsidRDefault="31892236" w:rsidP="31892236">
            <w:r w:rsidRPr="31892236">
              <w:rPr>
                <w:color w:val="000000" w:themeColor="text1"/>
                <w:sz w:val="22"/>
                <w:szCs w:val="22"/>
              </w:rPr>
              <w:t xml:space="preserve">LOW </w:t>
            </w:r>
          </w:p>
        </w:tc>
        <w:tc>
          <w:tcPr>
            <w:tcW w:w="2779" w:type="dxa"/>
          </w:tcPr>
          <w:p w14:paraId="47F30021" w14:textId="4DE9D44B" w:rsidR="31892236" w:rsidRDefault="31892236" w:rsidP="31892236">
            <w:r w:rsidRPr="31892236">
              <w:rPr>
                <w:color w:val="000000" w:themeColor="text1"/>
                <w:sz w:val="22"/>
                <w:szCs w:val="22"/>
              </w:rPr>
              <w:t xml:space="preserve">HIGH </w:t>
            </w:r>
          </w:p>
        </w:tc>
        <w:tc>
          <w:tcPr>
            <w:tcW w:w="981" w:type="dxa"/>
          </w:tcPr>
          <w:p w14:paraId="3CD54A63" w14:textId="18ADE915" w:rsidR="31892236" w:rsidRDefault="31892236" w:rsidP="31892236">
            <w:r w:rsidRPr="31892236">
              <w:rPr>
                <w:color w:val="000000" w:themeColor="text1"/>
                <w:sz w:val="22"/>
                <w:szCs w:val="22"/>
              </w:rPr>
              <w:t>5</w:t>
            </w:r>
          </w:p>
        </w:tc>
      </w:tr>
      <w:tr w:rsidR="00381847" w14:paraId="30EB0D27" w14:textId="77777777" w:rsidTr="31892236">
        <w:trPr>
          <w:jc w:val="center"/>
        </w:trPr>
        <w:tc>
          <w:tcPr>
            <w:tcW w:w="2225" w:type="dxa"/>
            <w:shd w:val="clear" w:color="auto" w:fill="EDEDED"/>
          </w:tcPr>
          <w:p w14:paraId="58D8E149" w14:textId="246FE1B4" w:rsidR="31892236" w:rsidRDefault="31892236" w:rsidP="31892236">
            <w:pPr>
              <w:rPr>
                <w:b/>
                <w:bCs/>
                <w:color w:val="000000" w:themeColor="text1"/>
                <w:sz w:val="22"/>
                <w:szCs w:val="22"/>
              </w:rPr>
            </w:pPr>
            <w:r w:rsidRPr="31892236">
              <w:rPr>
                <w:b/>
                <w:bCs/>
                <w:color w:val="000000" w:themeColor="text1"/>
                <w:sz w:val="22"/>
                <w:szCs w:val="22"/>
              </w:rPr>
              <w:lastRenderedPageBreak/>
              <w:t xml:space="preserve">[STD-ERR50-CPP] </w:t>
            </w:r>
          </w:p>
        </w:tc>
        <w:tc>
          <w:tcPr>
            <w:tcW w:w="1580" w:type="dxa"/>
          </w:tcPr>
          <w:p w14:paraId="52135E11" w14:textId="2A2E8260" w:rsidR="31892236" w:rsidRDefault="31892236" w:rsidP="31892236">
            <w:r w:rsidRPr="31892236">
              <w:rPr>
                <w:color w:val="000000" w:themeColor="text1"/>
                <w:sz w:val="22"/>
                <w:szCs w:val="22"/>
              </w:rPr>
              <w:t xml:space="preserve">LOW </w:t>
            </w:r>
          </w:p>
        </w:tc>
        <w:tc>
          <w:tcPr>
            <w:tcW w:w="1538" w:type="dxa"/>
          </w:tcPr>
          <w:p w14:paraId="54ECC24F" w14:textId="040C4FC0" w:rsidR="31892236" w:rsidRDefault="31892236" w:rsidP="31892236">
            <w:r w:rsidRPr="31892236">
              <w:rPr>
                <w:color w:val="000000" w:themeColor="text1"/>
                <w:sz w:val="22"/>
                <w:szCs w:val="22"/>
              </w:rPr>
              <w:t xml:space="preserve">LOW </w:t>
            </w:r>
          </w:p>
        </w:tc>
        <w:tc>
          <w:tcPr>
            <w:tcW w:w="1687" w:type="dxa"/>
          </w:tcPr>
          <w:p w14:paraId="62BB26A0" w14:textId="43A11364" w:rsidR="31892236" w:rsidRDefault="31892236" w:rsidP="31892236">
            <w:r w:rsidRPr="31892236">
              <w:rPr>
                <w:color w:val="000000" w:themeColor="text1"/>
                <w:sz w:val="22"/>
                <w:szCs w:val="22"/>
              </w:rPr>
              <w:t xml:space="preserve">LOW </w:t>
            </w:r>
          </w:p>
        </w:tc>
        <w:tc>
          <w:tcPr>
            <w:tcW w:w="2779" w:type="dxa"/>
          </w:tcPr>
          <w:p w14:paraId="1B1FBF40" w14:textId="5F4B0491" w:rsidR="31892236" w:rsidRDefault="31892236" w:rsidP="31892236">
            <w:r w:rsidRPr="31892236">
              <w:rPr>
                <w:color w:val="000000" w:themeColor="text1"/>
                <w:sz w:val="22"/>
                <w:szCs w:val="22"/>
              </w:rPr>
              <w:t xml:space="preserve">LOW </w:t>
            </w:r>
          </w:p>
        </w:tc>
        <w:tc>
          <w:tcPr>
            <w:tcW w:w="981" w:type="dxa"/>
          </w:tcPr>
          <w:p w14:paraId="06B7E269" w14:textId="2CDDCE1B" w:rsidR="31892236" w:rsidRDefault="31892236" w:rsidP="31892236">
            <w:r w:rsidRPr="31892236">
              <w:rPr>
                <w:color w:val="000000" w:themeColor="text1"/>
                <w:sz w:val="22"/>
                <w:szCs w:val="22"/>
              </w:rPr>
              <w:t>2</w:t>
            </w:r>
          </w:p>
        </w:tc>
      </w:tr>
      <w:tr w:rsidR="00381847" w14:paraId="1A8BA019" w14:textId="77777777" w:rsidTr="31892236">
        <w:trPr>
          <w:jc w:val="center"/>
        </w:trPr>
        <w:tc>
          <w:tcPr>
            <w:tcW w:w="2225" w:type="dxa"/>
            <w:tcBorders>
              <w:top w:val="single" w:sz="4" w:space="0" w:color="A5A5A5"/>
              <w:bottom w:val="single" w:sz="4" w:space="0" w:color="A5A5A5"/>
            </w:tcBorders>
            <w:shd w:val="clear" w:color="auto" w:fill="EDEDED"/>
          </w:tcPr>
          <w:p w14:paraId="749D9F44" w14:textId="224F401C" w:rsidR="31892236" w:rsidRDefault="31892236" w:rsidP="31892236">
            <w:pPr>
              <w:rPr>
                <w:b/>
                <w:bCs/>
                <w:color w:val="000000" w:themeColor="text1"/>
                <w:sz w:val="22"/>
                <w:szCs w:val="22"/>
              </w:rPr>
            </w:pPr>
            <w:r w:rsidRPr="31892236">
              <w:rPr>
                <w:b/>
                <w:bCs/>
                <w:color w:val="000000" w:themeColor="text1"/>
                <w:sz w:val="22"/>
                <w:szCs w:val="22"/>
              </w:rPr>
              <w:t xml:space="preserve">[STD-NUM50-CPP] </w:t>
            </w:r>
          </w:p>
        </w:tc>
        <w:tc>
          <w:tcPr>
            <w:tcW w:w="1580" w:type="dxa"/>
          </w:tcPr>
          <w:p w14:paraId="12DB6D5A" w14:textId="0141091A" w:rsidR="31892236" w:rsidRDefault="31892236" w:rsidP="31892236">
            <w:r w:rsidRPr="31892236">
              <w:rPr>
                <w:color w:val="000000" w:themeColor="text1"/>
                <w:sz w:val="22"/>
                <w:szCs w:val="22"/>
              </w:rPr>
              <w:t xml:space="preserve">LOW </w:t>
            </w:r>
          </w:p>
        </w:tc>
        <w:tc>
          <w:tcPr>
            <w:tcW w:w="1538" w:type="dxa"/>
          </w:tcPr>
          <w:p w14:paraId="248218BE" w14:textId="4B0DB3FE" w:rsidR="31892236" w:rsidRDefault="31892236" w:rsidP="31892236">
            <w:r w:rsidRPr="31892236">
              <w:rPr>
                <w:color w:val="000000" w:themeColor="text1"/>
                <w:sz w:val="22"/>
                <w:szCs w:val="22"/>
              </w:rPr>
              <w:t xml:space="preserve">LOW </w:t>
            </w:r>
          </w:p>
        </w:tc>
        <w:tc>
          <w:tcPr>
            <w:tcW w:w="1687" w:type="dxa"/>
          </w:tcPr>
          <w:p w14:paraId="47E221EF" w14:textId="4BC26122" w:rsidR="31892236" w:rsidRDefault="31892236" w:rsidP="31892236">
            <w:r w:rsidRPr="31892236">
              <w:rPr>
                <w:color w:val="000000" w:themeColor="text1"/>
                <w:sz w:val="22"/>
                <w:szCs w:val="22"/>
              </w:rPr>
              <w:t xml:space="preserve">LOW </w:t>
            </w:r>
          </w:p>
        </w:tc>
        <w:tc>
          <w:tcPr>
            <w:tcW w:w="2779" w:type="dxa"/>
          </w:tcPr>
          <w:p w14:paraId="2D55ABE8" w14:textId="7345F752" w:rsidR="31892236" w:rsidRDefault="31892236" w:rsidP="31892236">
            <w:r w:rsidRPr="31892236">
              <w:rPr>
                <w:color w:val="000000" w:themeColor="text1"/>
                <w:sz w:val="22"/>
                <w:szCs w:val="22"/>
              </w:rPr>
              <w:t xml:space="preserve">LOW </w:t>
            </w:r>
          </w:p>
        </w:tc>
        <w:tc>
          <w:tcPr>
            <w:tcW w:w="981" w:type="dxa"/>
          </w:tcPr>
          <w:p w14:paraId="75B03B9A" w14:textId="630A790F" w:rsidR="31892236" w:rsidRDefault="31892236" w:rsidP="31892236">
            <w:r w:rsidRPr="31892236">
              <w:rPr>
                <w:color w:val="000000" w:themeColor="text1"/>
                <w:sz w:val="22"/>
                <w:szCs w:val="22"/>
              </w:rPr>
              <w:t>2</w:t>
            </w:r>
          </w:p>
        </w:tc>
      </w:tr>
      <w:tr w:rsidR="00381847" w14:paraId="6278442F" w14:textId="77777777" w:rsidTr="31892236">
        <w:trPr>
          <w:jc w:val="center"/>
        </w:trPr>
        <w:tc>
          <w:tcPr>
            <w:tcW w:w="2225" w:type="dxa"/>
            <w:shd w:val="clear" w:color="auto" w:fill="D9D9D9" w:themeFill="background1" w:themeFillShade="D9"/>
          </w:tcPr>
          <w:p w14:paraId="223DACD3" w14:textId="26E02FC1" w:rsidR="31892236" w:rsidRDefault="31892236" w:rsidP="31892236">
            <w:pPr>
              <w:rPr>
                <w:b/>
                <w:bCs/>
              </w:rPr>
            </w:pPr>
            <w:r w:rsidRPr="31892236">
              <w:rPr>
                <w:b/>
                <w:bCs/>
              </w:rPr>
              <w:t xml:space="preserve">[STD-EXP50-CPP] </w:t>
            </w:r>
          </w:p>
        </w:tc>
        <w:tc>
          <w:tcPr>
            <w:tcW w:w="1580" w:type="dxa"/>
            <w:shd w:val="clear" w:color="auto" w:fill="D9D9D9" w:themeFill="background1" w:themeFillShade="D9"/>
          </w:tcPr>
          <w:p w14:paraId="50958983" w14:textId="46F5A6D9" w:rsidR="31892236" w:rsidRDefault="31892236" w:rsidP="31892236">
            <w:r w:rsidRPr="31892236">
              <w:rPr>
                <w:color w:val="000000" w:themeColor="text1"/>
                <w:sz w:val="22"/>
                <w:szCs w:val="22"/>
              </w:rPr>
              <w:t xml:space="preserve">MEDUM </w:t>
            </w:r>
          </w:p>
        </w:tc>
        <w:tc>
          <w:tcPr>
            <w:tcW w:w="1538" w:type="dxa"/>
            <w:shd w:val="clear" w:color="auto" w:fill="D9D9D9" w:themeFill="background1" w:themeFillShade="D9"/>
          </w:tcPr>
          <w:p w14:paraId="15F5BCFC" w14:textId="0BFF6B8A" w:rsidR="31892236" w:rsidRDefault="31892236" w:rsidP="31892236">
            <w:r w:rsidRPr="31892236">
              <w:rPr>
                <w:color w:val="000000" w:themeColor="text1"/>
                <w:sz w:val="22"/>
                <w:szCs w:val="22"/>
              </w:rPr>
              <w:t xml:space="preserve">MEDIUM </w:t>
            </w:r>
          </w:p>
        </w:tc>
        <w:tc>
          <w:tcPr>
            <w:tcW w:w="1687" w:type="dxa"/>
            <w:shd w:val="clear" w:color="auto" w:fill="D9D9D9" w:themeFill="background1" w:themeFillShade="D9"/>
          </w:tcPr>
          <w:p w14:paraId="432BF1E9" w14:textId="4D3C6D3A" w:rsidR="31892236" w:rsidRDefault="31892236" w:rsidP="31892236">
            <w:r w:rsidRPr="31892236">
              <w:rPr>
                <w:color w:val="000000" w:themeColor="text1"/>
                <w:sz w:val="22"/>
                <w:szCs w:val="22"/>
              </w:rPr>
              <w:t xml:space="preserve">LOW </w:t>
            </w:r>
          </w:p>
        </w:tc>
        <w:tc>
          <w:tcPr>
            <w:tcW w:w="2779" w:type="dxa"/>
            <w:shd w:val="clear" w:color="auto" w:fill="D9D9D9" w:themeFill="background1" w:themeFillShade="D9"/>
          </w:tcPr>
          <w:p w14:paraId="37AC7489" w14:textId="418FD654" w:rsidR="31892236" w:rsidRDefault="31892236" w:rsidP="31892236">
            <w:r w:rsidRPr="31892236">
              <w:rPr>
                <w:color w:val="000000" w:themeColor="text1"/>
                <w:sz w:val="22"/>
                <w:szCs w:val="22"/>
              </w:rPr>
              <w:t xml:space="preserve">HIGH </w:t>
            </w:r>
          </w:p>
        </w:tc>
        <w:tc>
          <w:tcPr>
            <w:tcW w:w="981" w:type="dxa"/>
            <w:shd w:val="clear" w:color="auto" w:fill="D9D9D9" w:themeFill="background1" w:themeFillShade="D9"/>
          </w:tcPr>
          <w:p w14:paraId="423114AB" w14:textId="4403B518" w:rsidR="31892236" w:rsidRDefault="31892236" w:rsidP="31892236">
            <w:r w:rsidRPr="31892236">
              <w:rPr>
                <w:color w:val="000000" w:themeColor="text1"/>
                <w:sz w:val="22"/>
                <w:szCs w:val="22"/>
              </w:rPr>
              <w:t>4</w:t>
            </w:r>
          </w:p>
        </w:tc>
      </w:tr>
    </w:tbl>
    <w:p w14:paraId="29BFBD3B" w14:textId="0BBDC057" w:rsidR="31892236" w:rsidRDefault="31892236"/>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31892236">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31892236">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490613C" w:rsidR="00381847" w:rsidRDefault="21891267" w:rsidP="31892236">
            <w:pPr>
              <w:spacing w:line="259" w:lineRule="auto"/>
            </w:pPr>
            <w:r>
              <w:t>Encryption at rest refers to data not currently moving or in use, such as data stored in a database. This may include private user information. This data should be encrypted, meaning that it is “transformed” from their original values into new values that cannot be easily decoded. The benefit of this is that, s</w:t>
            </w:r>
            <w:r w:rsidR="602DF798">
              <w:t xml:space="preserve">hould </w:t>
            </w:r>
            <w:r>
              <w:t xml:space="preserve">a security breach occur, hackers will not easily be able to </w:t>
            </w:r>
            <w:r w:rsidR="789C914C">
              <w:t xml:space="preserve">determine </w:t>
            </w:r>
            <w:r w:rsidR="7039E44D">
              <w:t xml:space="preserve">what the original values were. In this way, customer information can remain secure. </w:t>
            </w:r>
          </w:p>
        </w:tc>
      </w:tr>
      <w:tr w:rsidR="00381847" w14:paraId="0F67A9AE" w14:textId="77777777" w:rsidTr="31892236">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174168F" w:rsidR="00381847" w:rsidRDefault="205C9B00" w:rsidP="31892236">
            <w:pPr>
              <w:spacing w:line="259" w:lineRule="auto"/>
            </w:pPr>
            <w:r>
              <w:t>Encryption in flight refers to data actively being transmitted from the client to the server or from server to client. An example of where this applies is the case where a user is submitting a form to a website, or when a server responds with information to populat</w:t>
            </w:r>
            <w:r w:rsidR="466F8AE5">
              <w:t>e</w:t>
            </w:r>
            <w:r>
              <w:t xml:space="preserve"> the fields on a web page while a user is modifying their personal details. </w:t>
            </w:r>
            <w:r w:rsidR="3E53F2CA">
              <w:t>This is important because without encrypting this data, a man-in-the-middle attack can occur, and persona</w:t>
            </w:r>
            <w:r w:rsidR="3D4C47DC">
              <w:t xml:space="preserve">l user information can be exposed. </w:t>
            </w:r>
          </w:p>
        </w:tc>
      </w:tr>
      <w:tr w:rsidR="00381847" w14:paraId="0D41AF4D" w14:textId="77777777" w:rsidTr="31892236">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10B99D9" w:rsidR="00381847" w:rsidRDefault="55CB7043">
            <w:r>
              <w:t xml:space="preserve">Encryption in use refers to data actively loaded in a program’s main memory. The purpose of it is to maintain protection associated with data, even while in use. An example of this might include </w:t>
            </w:r>
            <w:r w:rsidR="564FA265">
              <w:t xml:space="preserve">user passwords. In a </w:t>
            </w:r>
            <w:r w:rsidR="25AFE9EF">
              <w:t>best-case</w:t>
            </w:r>
            <w:r w:rsidR="564FA265">
              <w:t xml:space="preserve"> scenario, user passwords are hashed or encrypted before being stored in a database. While authenticating a user, the password needs to be loaded into main memory. </w:t>
            </w:r>
            <w:r w:rsidR="3BBE1BEE">
              <w:t xml:space="preserve">The password would be loaded in while still encrypted, and then the user’s input would also be hashed and then compared against the encrypted value to determine if they match.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31892236">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963F9A">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shd w:val="clear" w:color="auto" w:fill="auto"/>
            <w:tcMar>
              <w:top w:w="100" w:type="dxa"/>
              <w:left w:w="100" w:type="dxa"/>
              <w:bottom w:w="100" w:type="dxa"/>
              <w:right w:w="100" w:type="dxa"/>
            </w:tcMar>
          </w:tcPr>
          <w:p w14:paraId="5F347F24" w14:textId="6A17D2D3" w:rsidR="00381847" w:rsidRDefault="1AA77177" w:rsidP="31892236">
            <w:r>
              <w:t xml:space="preserve">This is the process of ensuring user credentials are properly validated before they can access any part of a system. There are usually specific user id or password requirements to increase security. For example, user ids may not be allowed to be composed of the user’s email address, and the password may need to be of a minimum length and contain special characters.  </w:t>
            </w:r>
            <w:r w:rsidR="28ADAD9F">
              <w:t xml:space="preserve">This can include addition of new users. </w:t>
            </w:r>
          </w:p>
        </w:tc>
      </w:tr>
      <w:tr w:rsidR="00381847" w14:paraId="648E56BD" w14:textId="77777777" w:rsidTr="31892236">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0E97E105" w:rsidR="00381847" w:rsidRDefault="6664F47C" w:rsidP="31892236">
            <w:r>
              <w:t xml:space="preserve">This is the process of operating under the principle of least privilege, which states that users of a system should only have as much access as necessary to perform their duties. Users can be grouped into roles which dictate which system resources they can access. This is helpful, because it means that even if users fall victim to a phishing or social engineering attempt, the bad actor still may not have access to the entirety of a system. </w:t>
            </w:r>
            <w:r w:rsidR="0D7B4245">
              <w:t xml:space="preserve">This can include </w:t>
            </w:r>
            <w:r w:rsidR="3CC6C99C">
              <w:t xml:space="preserve">a </w:t>
            </w:r>
            <w:r w:rsidR="0D7B4245">
              <w:t xml:space="preserve">user’s level of access. </w:t>
            </w:r>
          </w:p>
        </w:tc>
      </w:tr>
      <w:tr w:rsidR="00381847" w14:paraId="2E1CA022" w14:textId="77777777" w:rsidTr="31892236">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CDA5FF4" w:rsidR="00381847" w:rsidRDefault="6E0C6775">
            <w:r>
              <w:t xml:space="preserve">This is the process of keeping proper records for system access or activities completed within the system. These records may include details such as date, time, user, action taken, previous values, and new values. Attempts made by users to access resources they are not allowed to may also be kept. The overall purpose is to keep visibility on the system and be able to identify where changes </w:t>
            </w:r>
            <w:r w:rsidR="48257467">
              <w:t xml:space="preserve">occurred if need be. This can also include user logins, changes to any databases, or files accessed by users.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31892236">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hemeFill="background1" w:themeFillShade="D9"/>
          </w:tcPr>
          <w:p w14:paraId="39CC6866" w14:textId="77777777" w:rsidR="00381847" w:rsidRDefault="00E769D9">
            <w:pPr>
              <w:rPr>
                <w:color w:val="000000"/>
              </w:rPr>
            </w:pPr>
            <w:r>
              <w:rPr>
                <w:color w:val="000000"/>
              </w:rPr>
              <w:t>Version</w:t>
            </w:r>
          </w:p>
        </w:tc>
        <w:tc>
          <w:tcPr>
            <w:tcW w:w="1530" w:type="dxa"/>
            <w:shd w:val="clear" w:color="auto" w:fill="D9D9D9" w:themeFill="background1" w:themeFillShade="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hemeFill="background1" w:themeFillShade="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hemeFill="background1" w:themeFillShade="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hemeFill="background1" w:themeFillShade="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31892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31892236">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172ADE6" w:rsidR="00381847" w:rsidRDefault="6AA58526" w:rsidP="31892236">
            <w:pPr>
              <w:spacing w:line="259" w:lineRule="auto"/>
            </w:pPr>
            <w:r>
              <w:t>2.0</w:t>
            </w:r>
          </w:p>
        </w:tc>
        <w:tc>
          <w:tcPr>
            <w:tcW w:w="1530" w:type="dxa"/>
          </w:tcPr>
          <w:p w14:paraId="1DC436A6" w14:textId="4A924498" w:rsidR="00381847" w:rsidRDefault="6350AF63" w:rsidP="31892236">
            <w:pPr>
              <w:spacing w:line="259" w:lineRule="auto"/>
              <w:cnfStyle w:val="000000000000" w:firstRow="0" w:lastRow="0" w:firstColumn="0" w:lastColumn="0" w:oddVBand="0" w:evenVBand="0" w:oddHBand="0" w:evenHBand="0" w:firstRowFirstColumn="0" w:firstRowLastColumn="0" w:lastRowFirstColumn="0" w:lastRowLastColumn="0"/>
            </w:pPr>
            <w:r>
              <w:t>05/21/2024</w:t>
            </w:r>
          </w:p>
        </w:tc>
        <w:tc>
          <w:tcPr>
            <w:tcW w:w="3510" w:type="dxa"/>
          </w:tcPr>
          <w:p w14:paraId="0B713D2C" w14:textId="1259AFBA" w:rsidR="00381847" w:rsidRDefault="780C6802" w:rsidP="31892236">
            <w:pPr>
              <w:spacing w:line="259" w:lineRule="auto"/>
              <w:cnfStyle w:val="000000000000" w:firstRow="0" w:lastRow="0" w:firstColumn="0" w:lastColumn="0" w:oddVBand="0" w:evenVBand="0" w:oddHBand="0" w:evenHBand="0" w:firstRowFirstColumn="0" w:firstRowLastColumn="0" w:lastRowFirstColumn="0" w:lastRowLastColumn="0"/>
            </w:pPr>
            <w:r>
              <w:t>10 core s</w:t>
            </w:r>
            <w:r w:rsidR="50197D6A">
              <w:t>ecurity principles were explained</w:t>
            </w:r>
            <w:r w:rsidR="6B1313FA">
              <w:t>, and 10 coding standards were defined and partially explained</w:t>
            </w:r>
          </w:p>
        </w:tc>
        <w:tc>
          <w:tcPr>
            <w:tcW w:w="1923" w:type="dxa"/>
          </w:tcPr>
          <w:p w14:paraId="124483AC" w14:textId="1D702484" w:rsidR="00381847" w:rsidRDefault="00381847">
            <w:pPr>
              <w:cnfStyle w:val="000000000000" w:firstRow="0" w:lastRow="0" w:firstColumn="0" w:lastColumn="0" w:oddVBand="0" w:evenVBand="0" w:oddHBand="0" w:evenHBand="0" w:firstRowFirstColumn="0" w:firstRowLastColumn="0" w:lastRowFirstColumn="0" w:lastRowLastColumn="0"/>
            </w:pPr>
          </w:p>
        </w:tc>
        <w:tc>
          <w:tcPr>
            <w:tcW w:w="2077" w:type="dxa"/>
          </w:tcPr>
          <w:p w14:paraId="697C2A49" w14:textId="7235A0E2" w:rsidR="00381847" w:rsidRDefault="00381847" w:rsidP="31892236">
            <w:pPr>
              <w:spacing w:line="259" w:lineRule="auto"/>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31892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FE76015" w:rsidR="00381847" w:rsidRDefault="6693278F" w:rsidP="31892236">
            <w:pPr>
              <w:spacing w:line="259" w:lineRule="auto"/>
            </w:pPr>
            <w:r>
              <w:t>3.0</w:t>
            </w:r>
          </w:p>
        </w:tc>
        <w:tc>
          <w:tcPr>
            <w:tcW w:w="1530" w:type="dxa"/>
          </w:tcPr>
          <w:p w14:paraId="305DA4F1" w14:textId="564169DE" w:rsidR="00381847" w:rsidRDefault="3239949F" w:rsidP="31892236">
            <w:pPr>
              <w:spacing w:line="259" w:lineRule="auto"/>
              <w:cnfStyle w:val="000000100000" w:firstRow="0" w:lastRow="0" w:firstColumn="0" w:lastColumn="0" w:oddVBand="0" w:evenVBand="0" w:oddHBand="1" w:evenHBand="0" w:firstRowFirstColumn="0" w:firstRowLastColumn="0" w:lastRowFirstColumn="0" w:lastRowLastColumn="0"/>
            </w:pPr>
            <w:r>
              <w:t>0</w:t>
            </w:r>
            <w:r w:rsidR="6693278F">
              <w:t>6/</w:t>
            </w:r>
            <w:r>
              <w:t>0</w:t>
            </w:r>
            <w:r w:rsidR="6693278F">
              <w:t>9/</w:t>
            </w:r>
            <w:r w:rsidR="74CB0123">
              <w:t>20</w:t>
            </w:r>
            <w:r w:rsidR="6693278F">
              <w:t>24</w:t>
            </w:r>
          </w:p>
        </w:tc>
        <w:tc>
          <w:tcPr>
            <w:tcW w:w="3510" w:type="dxa"/>
          </w:tcPr>
          <w:p w14:paraId="138D7C42" w14:textId="60FF91DC" w:rsidR="00381847" w:rsidRDefault="5FC8DB4F" w:rsidP="31892236">
            <w:pPr>
              <w:spacing w:line="259" w:lineRule="auto"/>
              <w:cnfStyle w:val="000000100000" w:firstRow="0" w:lastRow="0" w:firstColumn="0" w:lastColumn="0" w:oddVBand="0" w:evenVBand="0" w:oddHBand="1" w:evenHBand="0" w:firstRowFirstColumn="0" w:firstRowLastColumn="0" w:lastRowFirstColumn="0" w:lastRowLastColumn="0"/>
            </w:pPr>
            <w:r>
              <w:t>Risk assessments were performed for coding standards</w:t>
            </w:r>
          </w:p>
        </w:tc>
        <w:tc>
          <w:tcPr>
            <w:tcW w:w="1923" w:type="dxa"/>
          </w:tcPr>
          <w:p w14:paraId="35E4A720" w14:textId="13EEC0D8" w:rsidR="00381847" w:rsidRDefault="00381847" w:rsidP="31892236">
            <w:pPr>
              <w:spacing w:line="259" w:lineRule="auto"/>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562E185E" w:rsidR="00381847" w:rsidRDefault="00381847" w:rsidP="31892236">
            <w:pPr>
              <w:spacing w:line="259" w:lineRule="auto"/>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0"/>
      <w:footerReference w:type="default" r:id="rId3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25281" w14:textId="77777777" w:rsidR="00597273" w:rsidRDefault="00597273">
      <w:r>
        <w:separator/>
      </w:r>
    </w:p>
  </w:endnote>
  <w:endnote w:type="continuationSeparator" w:id="0">
    <w:p w14:paraId="1F0FEC95" w14:textId="77777777" w:rsidR="00597273" w:rsidRDefault="00597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0AD0" w14:textId="77777777" w:rsidR="00597273" w:rsidRDefault="00597273">
      <w:r>
        <w:separator/>
      </w:r>
    </w:p>
  </w:footnote>
  <w:footnote w:type="continuationSeparator" w:id="0">
    <w:p w14:paraId="723D4DA4" w14:textId="77777777" w:rsidR="00597273" w:rsidRDefault="00597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4112"/>
    <w:rsid w:val="00026C00"/>
    <w:rsid w:val="0008274A"/>
    <w:rsid w:val="0009278C"/>
    <w:rsid w:val="000A35CE"/>
    <w:rsid w:val="000C3348"/>
    <w:rsid w:val="000F0325"/>
    <w:rsid w:val="0015126E"/>
    <w:rsid w:val="001646BD"/>
    <w:rsid w:val="00171556"/>
    <w:rsid w:val="001722B6"/>
    <w:rsid w:val="00181267"/>
    <w:rsid w:val="00192176"/>
    <w:rsid w:val="001C2282"/>
    <w:rsid w:val="001D2296"/>
    <w:rsid w:val="001D4766"/>
    <w:rsid w:val="001E3DA7"/>
    <w:rsid w:val="001E5F98"/>
    <w:rsid w:val="00230CBF"/>
    <w:rsid w:val="002474B4"/>
    <w:rsid w:val="00251F33"/>
    <w:rsid w:val="00286973"/>
    <w:rsid w:val="00293B8B"/>
    <w:rsid w:val="002B23D7"/>
    <w:rsid w:val="002E1D0A"/>
    <w:rsid w:val="002E22AD"/>
    <w:rsid w:val="002F345F"/>
    <w:rsid w:val="00332392"/>
    <w:rsid w:val="003755FF"/>
    <w:rsid w:val="00381847"/>
    <w:rsid w:val="0038315F"/>
    <w:rsid w:val="003B0A5C"/>
    <w:rsid w:val="003B1103"/>
    <w:rsid w:val="003C2366"/>
    <w:rsid w:val="003D6F4A"/>
    <w:rsid w:val="00402B8F"/>
    <w:rsid w:val="004710BE"/>
    <w:rsid w:val="004B72BE"/>
    <w:rsid w:val="004E12CE"/>
    <w:rsid w:val="00503F7A"/>
    <w:rsid w:val="0052029F"/>
    <w:rsid w:val="00523A17"/>
    <w:rsid w:val="00550C51"/>
    <w:rsid w:val="00574B26"/>
    <w:rsid w:val="00577FFC"/>
    <w:rsid w:val="005911F6"/>
    <w:rsid w:val="00594B46"/>
    <w:rsid w:val="0059536C"/>
    <w:rsid w:val="00597273"/>
    <w:rsid w:val="005A3503"/>
    <w:rsid w:val="005A402A"/>
    <w:rsid w:val="005B7417"/>
    <w:rsid w:val="005C0C1A"/>
    <w:rsid w:val="005D2F32"/>
    <w:rsid w:val="005D6601"/>
    <w:rsid w:val="005D7329"/>
    <w:rsid w:val="005F19EB"/>
    <w:rsid w:val="00650C9E"/>
    <w:rsid w:val="0065284A"/>
    <w:rsid w:val="00657374"/>
    <w:rsid w:val="006919EF"/>
    <w:rsid w:val="006C3F8F"/>
    <w:rsid w:val="006D38A7"/>
    <w:rsid w:val="006D609C"/>
    <w:rsid w:val="006F36B9"/>
    <w:rsid w:val="006F7CCE"/>
    <w:rsid w:val="0071001D"/>
    <w:rsid w:val="00714D30"/>
    <w:rsid w:val="00720079"/>
    <w:rsid w:val="00724BF0"/>
    <w:rsid w:val="00793DE7"/>
    <w:rsid w:val="007B40E2"/>
    <w:rsid w:val="00805625"/>
    <w:rsid w:val="00821536"/>
    <w:rsid w:val="00842801"/>
    <w:rsid w:val="00846EF7"/>
    <w:rsid w:val="008673EA"/>
    <w:rsid w:val="00895AA1"/>
    <w:rsid w:val="008A58A0"/>
    <w:rsid w:val="008C3FC6"/>
    <w:rsid w:val="008D5A8D"/>
    <w:rsid w:val="00927159"/>
    <w:rsid w:val="00942681"/>
    <w:rsid w:val="009621AD"/>
    <w:rsid w:val="00963F9A"/>
    <w:rsid w:val="00973478"/>
    <w:rsid w:val="00973B67"/>
    <w:rsid w:val="009A5509"/>
    <w:rsid w:val="009B710E"/>
    <w:rsid w:val="009B74DC"/>
    <w:rsid w:val="009C0534"/>
    <w:rsid w:val="009F1B64"/>
    <w:rsid w:val="009F7011"/>
    <w:rsid w:val="009F718B"/>
    <w:rsid w:val="00A00EE0"/>
    <w:rsid w:val="00A04961"/>
    <w:rsid w:val="00A04F5E"/>
    <w:rsid w:val="00A17BCF"/>
    <w:rsid w:val="00A64600"/>
    <w:rsid w:val="00A6637C"/>
    <w:rsid w:val="00A776EA"/>
    <w:rsid w:val="00AD21EF"/>
    <w:rsid w:val="00B21AEC"/>
    <w:rsid w:val="00B2285C"/>
    <w:rsid w:val="00B475A1"/>
    <w:rsid w:val="00B65731"/>
    <w:rsid w:val="00B66789"/>
    <w:rsid w:val="00B80E51"/>
    <w:rsid w:val="00B83D35"/>
    <w:rsid w:val="00B92A44"/>
    <w:rsid w:val="00BA00A0"/>
    <w:rsid w:val="00BB0B6F"/>
    <w:rsid w:val="00BC135E"/>
    <w:rsid w:val="00BC2B54"/>
    <w:rsid w:val="00BF5565"/>
    <w:rsid w:val="00BF6BDD"/>
    <w:rsid w:val="00C07C9D"/>
    <w:rsid w:val="00C26208"/>
    <w:rsid w:val="00C46AD6"/>
    <w:rsid w:val="00C73007"/>
    <w:rsid w:val="00CB2327"/>
    <w:rsid w:val="00CC6C44"/>
    <w:rsid w:val="00CE3A73"/>
    <w:rsid w:val="00D0524C"/>
    <w:rsid w:val="00D211BA"/>
    <w:rsid w:val="00D30268"/>
    <w:rsid w:val="00DA0E9E"/>
    <w:rsid w:val="00DA76AB"/>
    <w:rsid w:val="00DB28C6"/>
    <w:rsid w:val="00E170F5"/>
    <w:rsid w:val="00E25A2C"/>
    <w:rsid w:val="00E31CA4"/>
    <w:rsid w:val="00E54E9E"/>
    <w:rsid w:val="00E61125"/>
    <w:rsid w:val="00E769D9"/>
    <w:rsid w:val="00E85987"/>
    <w:rsid w:val="00E910C0"/>
    <w:rsid w:val="00EC25A7"/>
    <w:rsid w:val="00ED2574"/>
    <w:rsid w:val="00EE0724"/>
    <w:rsid w:val="00F070EB"/>
    <w:rsid w:val="00F25020"/>
    <w:rsid w:val="00F431F6"/>
    <w:rsid w:val="00F51FA8"/>
    <w:rsid w:val="00F541C7"/>
    <w:rsid w:val="00F60F69"/>
    <w:rsid w:val="00F645A4"/>
    <w:rsid w:val="00F70CF6"/>
    <w:rsid w:val="00F70F73"/>
    <w:rsid w:val="00F72634"/>
    <w:rsid w:val="00FB600E"/>
    <w:rsid w:val="00FD2E24"/>
    <w:rsid w:val="01661B83"/>
    <w:rsid w:val="06388F8C"/>
    <w:rsid w:val="06577965"/>
    <w:rsid w:val="0717383F"/>
    <w:rsid w:val="071F3AF5"/>
    <w:rsid w:val="07A56A2D"/>
    <w:rsid w:val="07F13B5D"/>
    <w:rsid w:val="094585F3"/>
    <w:rsid w:val="0A798436"/>
    <w:rsid w:val="0BC078FF"/>
    <w:rsid w:val="0BFBBB90"/>
    <w:rsid w:val="0C2C29AC"/>
    <w:rsid w:val="0CC4AC80"/>
    <w:rsid w:val="0D7B4245"/>
    <w:rsid w:val="0E4E04E1"/>
    <w:rsid w:val="0E607CE1"/>
    <w:rsid w:val="0ED3A042"/>
    <w:rsid w:val="0F3A59BC"/>
    <w:rsid w:val="0F713C07"/>
    <w:rsid w:val="0FFCF04D"/>
    <w:rsid w:val="11DE8B83"/>
    <w:rsid w:val="1202585A"/>
    <w:rsid w:val="130B7F04"/>
    <w:rsid w:val="14BAD07B"/>
    <w:rsid w:val="14D06170"/>
    <w:rsid w:val="157F8DAB"/>
    <w:rsid w:val="163FED74"/>
    <w:rsid w:val="1656A0DC"/>
    <w:rsid w:val="174E5EE3"/>
    <w:rsid w:val="18080232"/>
    <w:rsid w:val="18EA2F44"/>
    <w:rsid w:val="18F7327E"/>
    <w:rsid w:val="19071647"/>
    <w:rsid w:val="196E28D5"/>
    <w:rsid w:val="1975546B"/>
    <w:rsid w:val="19F68FFB"/>
    <w:rsid w:val="1AA77177"/>
    <w:rsid w:val="1AF0C1F8"/>
    <w:rsid w:val="1B684A58"/>
    <w:rsid w:val="1BC94AE5"/>
    <w:rsid w:val="1CACBA03"/>
    <w:rsid w:val="1CC5E260"/>
    <w:rsid w:val="1E2CC7B9"/>
    <w:rsid w:val="1E7E8E31"/>
    <w:rsid w:val="1E9D50CC"/>
    <w:rsid w:val="205C9B00"/>
    <w:rsid w:val="20F8FFCF"/>
    <w:rsid w:val="20FD95EB"/>
    <w:rsid w:val="21891267"/>
    <w:rsid w:val="21AED8E5"/>
    <w:rsid w:val="2239D392"/>
    <w:rsid w:val="2259E643"/>
    <w:rsid w:val="22B022B1"/>
    <w:rsid w:val="233B7CD8"/>
    <w:rsid w:val="2442410A"/>
    <w:rsid w:val="24D4A758"/>
    <w:rsid w:val="25343D95"/>
    <w:rsid w:val="25AFE9EF"/>
    <w:rsid w:val="286BDE57"/>
    <w:rsid w:val="287145AB"/>
    <w:rsid w:val="28ADAD9F"/>
    <w:rsid w:val="2A15FC96"/>
    <w:rsid w:val="2B0C1FA2"/>
    <w:rsid w:val="2C306154"/>
    <w:rsid w:val="2C8A51C0"/>
    <w:rsid w:val="2C99F900"/>
    <w:rsid w:val="2D12AC07"/>
    <w:rsid w:val="2DB1DB63"/>
    <w:rsid w:val="2E58655A"/>
    <w:rsid w:val="2F680216"/>
    <w:rsid w:val="3139C436"/>
    <w:rsid w:val="31892236"/>
    <w:rsid w:val="31D1C5BD"/>
    <w:rsid w:val="3239949F"/>
    <w:rsid w:val="3239C9D2"/>
    <w:rsid w:val="3283F17C"/>
    <w:rsid w:val="32B4DF08"/>
    <w:rsid w:val="3381ED8B"/>
    <w:rsid w:val="338EAB06"/>
    <w:rsid w:val="3405C97B"/>
    <w:rsid w:val="34C12DC1"/>
    <w:rsid w:val="36955CCF"/>
    <w:rsid w:val="38312D30"/>
    <w:rsid w:val="3832B62F"/>
    <w:rsid w:val="3886C77E"/>
    <w:rsid w:val="398C0006"/>
    <w:rsid w:val="3A711EA2"/>
    <w:rsid w:val="3BBE1BEE"/>
    <w:rsid w:val="3C2C893F"/>
    <w:rsid w:val="3CC6C99C"/>
    <w:rsid w:val="3CCA5676"/>
    <w:rsid w:val="3CF330AB"/>
    <w:rsid w:val="3D18CE82"/>
    <w:rsid w:val="3D4C47DC"/>
    <w:rsid w:val="3D4C4C36"/>
    <w:rsid w:val="3D5A52FF"/>
    <w:rsid w:val="3DAB8661"/>
    <w:rsid w:val="3E1FC48A"/>
    <w:rsid w:val="3E53F2CA"/>
    <w:rsid w:val="3EE81C97"/>
    <w:rsid w:val="3FF84445"/>
    <w:rsid w:val="402AD16D"/>
    <w:rsid w:val="426C1F86"/>
    <w:rsid w:val="43F05184"/>
    <w:rsid w:val="45379243"/>
    <w:rsid w:val="466F8AE5"/>
    <w:rsid w:val="46ED1808"/>
    <w:rsid w:val="47EF8B9D"/>
    <w:rsid w:val="48257467"/>
    <w:rsid w:val="48DB610A"/>
    <w:rsid w:val="491ED312"/>
    <w:rsid w:val="49E54C6A"/>
    <w:rsid w:val="4A77316B"/>
    <w:rsid w:val="4AE1ED6F"/>
    <w:rsid w:val="4B9F3C5B"/>
    <w:rsid w:val="4BD508AF"/>
    <w:rsid w:val="4DF55CB3"/>
    <w:rsid w:val="4E1B9107"/>
    <w:rsid w:val="4E7A0F89"/>
    <w:rsid w:val="50197D6A"/>
    <w:rsid w:val="507AFA02"/>
    <w:rsid w:val="50A5EE3F"/>
    <w:rsid w:val="522F882F"/>
    <w:rsid w:val="52C8CDD6"/>
    <w:rsid w:val="52D3D6F7"/>
    <w:rsid w:val="543365CA"/>
    <w:rsid w:val="546FA758"/>
    <w:rsid w:val="5524733C"/>
    <w:rsid w:val="5548D690"/>
    <w:rsid w:val="55A7D45A"/>
    <w:rsid w:val="55AEC344"/>
    <w:rsid w:val="55CB7043"/>
    <w:rsid w:val="564FA265"/>
    <w:rsid w:val="56E99B67"/>
    <w:rsid w:val="578E1525"/>
    <w:rsid w:val="579C17AF"/>
    <w:rsid w:val="5851E639"/>
    <w:rsid w:val="59313B94"/>
    <w:rsid w:val="5A9542BB"/>
    <w:rsid w:val="5B51AAC9"/>
    <w:rsid w:val="5C31131C"/>
    <w:rsid w:val="5DADC6D3"/>
    <w:rsid w:val="5EB22D25"/>
    <w:rsid w:val="5FC8DB4F"/>
    <w:rsid w:val="602DF798"/>
    <w:rsid w:val="608B2490"/>
    <w:rsid w:val="613379FF"/>
    <w:rsid w:val="615507E2"/>
    <w:rsid w:val="61DFA022"/>
    <w:rsid w:val="6350AF63"/>
    <w:rsid w:val="638EEC94"/>
    <w:rsid w:val="643C2501"/>
    <w:rsid w:val="665B7EB9"/>
    <w:rsid w:val="6664F47C"/>
    <w:rsid w:val="6693278F"/>
    <w:rsid w:val="68DE051B"/>
    <w:rsid w:val="697DF32D"/>
    <w:rsid w:val="6AA58526"/>
    <w:rsid w:val="6B1313FA"/>
    <w:rsid w:val="6BB8E852"/>
    <w:rsid w:val="6C49C69C"/>
    <w:rsid w:val="6C7C53C4"/>
    <w:rsid w:val="6C986FA1"/>
    <w:rsid w:val="6CA9D293"/>
    <w:rsid w:val="6D599AB6"/>
    <w:rsid w:val="6D70C1FB"/>
    <w:rsid w:val="6E0C6775"/>
    <w:rsid w:val="6E45A2F4"/>
    <w:rsid w:val="6F367791"/>
    <w:rsid w:val="6FE17355"/>
    <w:rsid w:val="7039E44D"/>
    <w:rsid w:val="70A42DA5"/>
    <w:rsid w:val="71537BA6"/>
    <w:rsid w:val="71AC84C1"/>
    <w:rsid w:val="747FAAF4"/>
    <w:rsid w:val="74CB0123"/>
    <w:rsid w:val="7636CEC1"/>
    <w:rsid w:val="77C0CCD3"/>
    <w:rsid w:val="77F0BEB2"/>
    <w:rsid w:val="780C6802"/>
    <w:rsid w:val="789C914C"/>
    <w:rsid w:val="78B60D32"/>
    <w:rsid w:val="78E8F0BC"/>
    <w:rsid w:val="796E6F83"/>
    <w:rsid w:val="79BEB794"/>
    <w:rsid w:val="7A005484"/>
    <w:rsid w:val="7A232FD4"/>
    <w:rsid w:val="7A693EEB"/>
    <w:rsid w:val="7B9C24E5"/>
    <w:rsid w:val="7C0D7746"/>
    <w:rsid w:val="7D42A458"/>
    <w:rsid w:val="7E06F6B9"/>
    <w:rsid w:val="7EF6A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CC6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277825">
      <w:bodyDiv w:val="1"/>
      <w:marLeft w:val="0"/>
      <w:marRight w:val="0"/>
      <w:marTop w:val="0"/>
      <w:marBottom w:val="0"/>
      <w:divBdr>
        <w:top w:val="none" w:sz="0" w:space="0" w:color="auto"/>
        <w:left w:val="none" w:sz="0" w:space="0" w:color="auto"/>
        <w:bottom w:val="none" w:sz="0" w:space="0" w:color="auto"/>
        <w:right w:val="none" w:sz="0" w:space="0" w:color="auto"/>
      </w:divBdr>
    </w:div>
    <w:div w:id="1049299953">
      <w:bodyDiv w:val="1"/>
      <w:marLeft w:val="0"/>
      <w:marRight w:val="0"/>
      <w:marTop w:val="0"/>
      <w:marBottom w:val="0"/>
      <w:divBdr>
        <w:top w:val="none" w:sz="0" w:space="0" w:color="auto"/>
        <w:left w:val="none" w:sz="0" w:space="0" w:color="auto"/>
        <w:bottom w:val="none" w:sz="0" w:space="0" w:color="auto"/>
        <w:right w:val="none" w:sz="0" w:space="0" w:color="auto"/>
      </w:divBdr>
      <w:divsChild>
        <w:div w:id="1079789825">
          <w:marLeft w:val="0"/>
          <w:marRight w:val="0"/>
          <w:marTop w:val="0"/>
          <w:marBottom w:val="0"/>
          <w:divBdr>
            <w:top w:val="none" w:sz="0" w:space="0" w:color="auto"/>
            <w:left w:val="none" w:sz="0" w:space="0" w:color="auto"/>
            <w:bottom w:val="none" w:sz="0" w:space="0" w:color="auto"/>
            <w:right w:val="none" w:sz="0" w:space="0" w:color="auto"/>
          </w:divBdr>
          <w:divsChild>
            <w:div w:id="643897382">
              <w:marLeft w:val="0"/>
              <w:marRight w:val="0"/>
              <w:marTop w:val="0"/>
              <w:marBottom w:val="0"/>
              <w:divBdr>
                <w:top w:val="none" w:sz="0" w:space="0" w:color="auto"/>
                <w:left w:val="none" w:sz="0" w:space="0" w:color="auto"/>
                <w:bottom w:val="none" w:sz="0" w:space="0" w:color="auto"/>
                <w:right w:val="none" w:sz="0" w:space="0" w:color="auto"/>
              </w:divBdr>
            </w:div>
            <w:div w:id="1932228509">
              <w:marLeft w:val="0"/>
              <w:marRight w:val="0"/>
              <w:marTop w:val="0"/>
              <w:marBottom w:val="0"/>
              <w:divBdr>
                <w:top w:val="none" w:sz="0" w:space="0" w:color="auto"/>
                <w:left w:val="none" w:sz="0" w:space="0" w:color="auto"/>
                <w:bottom w:val="none" w:sz="0" w:space="0" w:color="auto"/>
                <w:right w:val="none" w:sz="0" w:space="0" w:color="auto"/>
              </w:divBdr>
            </w:div>
            <w:div w:id="1756432722">
              <w:marLeft w:val="0"/>
              <w:marRight w:val="0"/>
              <w:marTop w:val="0"/>
              <w:marBottom w:val="0"/>
              <w:divBdr>
                <w:top w:val="none" w:sz="0" w:space="0" w:color="auto"/>
                <w:left w:val="none" w:sz="0" w:space="0" w:color="auto"/>
                <w:bottom w:val="none" w:sz="0" w:space="0" w:color="auto"/>
                <w:right w:val="none" w:sz="0" w:space="0" w:color="auto"/>
              </w:divBdr>
            </w:div>
            <w:div w:id="536429085">
              <w:marLeft w:val="0"/>
              <w:marRight w:val="0"/>
              <w:marTop w:val="0"/>
              <w:marBottom w:val="0"/>
              <w:divBdr>
                <w:top w:val="none" w:sz="0" w:space="0" w:color="auto"/>
                <w:left w:val="none" w:sz="0" w:space="0" w:color="auto"/>
                <w:bottom w:val="none" w:sz="0" w:space="0" w:color="auto"/>
                <w:right w:val="none" w:sz="0" w:space="0" w:color="auto"/>
              </w:divBdr>
            </w:div>
            <w:div w:id="1980065636">
              <w:marLeft w:val="0"/>
              <w:marRight w:val="0"/>
              <w:marTop w:val="0"/>
              <w:marBottom w:val="0"/>
              <w:divBdr>
                <w:top w:val="none" w:sz="0" w:space="0" w:color="auto"/>
                <w:left w:val="none" w:sz="0" w:space="0" w:color="auto"/>
                <w:bottom w:val="none" w:sz="0" w:space="0" w:color="auto"/>
                <w:right w:val="none" w:sz="0" w:space="0" w:color="auto"/>
              </w:divBdr>
            </w:div>
            <w:div w:id="342901364">
              <w:marLeft w:val="0"/>
              <w:marRight w:val="0"/>
              <w:marTop w:val="0"/>
              <w:marBottom w:val="0"/>
              <w:divBdr>
                <w:top w:val="none" w:sz="0" w:space="0" w:color="auto"/>
                <w:left w:val="none" w:sz="0" w:space="0" w:color="auto"/>
                <w:bottom w:val="none" w:sz="0" w:space="0" w:color="auto"/>
                <w:right w:val="none" w:sz="0" w:space="0" w:color="auto"/>
              </w:divBdr>
            </w:div>
            <w:div w:id="20862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95704">
      <w:bodyDiv w:val="1"/>
      <w:marLeft w:val="0"/>
      <w:marRight w:val="0"/>
      <w:marTop w:val="0"/>
      <w:marBottom w:val="0"/>
      <w:divBdr>
        <w:top w:val="none" w:sz="0" w:space="0" w:color="auto"/>
        <w:left w:val="none" w:sz="0" w:space="0" w:color="auto"/>
        <w:bottom w:val="none" w:sz="0" w:space="0" w:color="auto"/>
        <w:right w:val="none" w:sz="0" w:space="0" w:color="auto"/>
      </w:divBdr>
      <w:divsChild>
        <w:div w:id="650251480">
          <w:marLeft w:val="0"/>
          <w:marRight w:val="0"/>
          <w:marTop w:val="0"/>
          <w:marBottom w:val="0"/>
          <w:divBdr>
            <w:top w:val="none" w:sz="0" w:space="0" w:color="auto"/>
            <w:left w:val="none" w:sz="0" w:space="0" w:color="auto"/>
            <w:bottom w:val="none" w:sz="0" w:space="0" w:color="auto"/>
            <w:right w:val="none" w:sz="0" w:space="0" w:color="auto"/>
          </w:divBdr>
          <w:divsChild>
            <w:div w:id="467548900">
              <w:marLeft w:val="0"/>
              <w:marRight w:val="0"/>
              <w:marTop w:val="0"/>
              <w:marBottom w:val="0"/>
              <w:divBdr>
                <w:top w:val="none" w:sz="0" w:space="0" w:color="auto"/>
                <w:left w:val="none" w:sz="0" w:space="0" w:color="auto"/>
                <w:bottom w:val="none" w:sz="0" w:space="0" w:color="auto"/>
                <w:right w:val="none" w:sz="0" w:space="0" w:color="auto"/>
              </w:divBdr>
            </w:div>
            <w:div w:id="1759324252">
              <w:marLeft w:val="0"/>
              <w:marRight w:val="0"/>
              <w:marTop w:val="0"/>
              <w:marBottom w:val="0"/>
              <w:divBdr>
                <w:top w:val="none" w:sz="0" w:space="0" w:color="auto"/>
                <w:left w:val="none" w:sz="0" w:space="0" w:color="auto"/>
                <w:bottom w:val="none" w:sz="0" w:space="0" w:color="auto"/>
                <w:right w:val="none" w:sz="0" w:space="0" w:color="auto"/>
              </w:divBdr>
            </w:div>
            <w:div w:id="1726248754">
              <w:marLeft w:val="0"/>
              <w:marRight w:val="0"/>
              <w:marTop w:val="0"/>
              <w:marBottom w:val="0"/>
              <w:divBdr>
                <w:top w:val="none" w:sz="0" w:space="0" w:color="auto"/>
                <w:left w:val="none" w:sz="0" w:space="0" w:color="auto"/>
                <w:bottom w:val="none" w:sz="0" w:space="0" w:color="auto"/>
                <w:right w:val="none" w:sz="0" w:space="0" w:color="auto"/>
              </w:divBdr>
            </w:div>
            <w:div w:id="1957439787">
              <w:marLeft w:val="0"/>
              <w:marRight w:val="0"/>
              <w:marTop w:val="0"/>
              <w:marBottom w:val="0"/>
              <w:divBdr>
                <w:top w:val="none" w:sz="0" w:space="0" w:color="auto"/>
                <w:left w:val="none" w:sz="0" w:space="0" w:color="auto"/>
                <w:bottom w:val="none" w:sz="0" w:space="0" w:color="auto"/>
                <w:right w:val="none" w:sz="0" w:space="0" w:color="auto"/>
              </w:divBdr>
            </w:div>
            <w:div w:id="1804229719">
              <w:marLeft w:val="0"/>
              <w:marRight w:val="0"/>
              <w:marTop w:val="0"/>
              <w:marBottom w:val="0"/>
              <w:divBdr>
                <w:top w:val="none" w:sz="0" w:space="0" w:color="auto"/>
                <w:left w:val="none" w:sz="0" w:space="0" w:color="auto"/>
                <w:bottom w:val="none" w:sz="0" w:space="0" w:color="auto"/>
                <w:right w:val="none" w:sz="0" w:space="0" w:color="auto"/>
              </w:divBdr>
            </w:div>
            <w:div w:id="651956460">
              <w:marLeft w:val="0"/>
              <w:marRight w:val="0"/>
              <w:marTop w:val="0"/>
              <w:marBottom w:val="0"/>
              <w:divBdr>
                <w:top w:val="none" w:sz="0" w:space="0" w:color="auto"/>
                <w:left w:val="none" w:sz="0" w:space="0" w:color="auto"/>
                <w:bottom w:val="none" w:sz="0" w:space="0" w:color="auto"/>
                <w:right w:val="none" w:sz="0" w:space="0" w:color="auto"/>
              </w:divBdr>
            </w:div>
            <w:div w:id="1155606089">
              <w:marLeft w:val="0"/>
              <w:marRight w:val="0"/>
              <w:marTop w:val="0"/>
              <w:marBottom w:val="0"/>
              <w:divBdr>
                <w:top w:val="none" w:sz="0" w:space="0" w:color="auto"/>
                <w:left w:val="none" w:sz="0" w:space="0" w:color="auto"/>
                <w:bottom w:val="none" w:sz="0" w:space="0" w:color="auto"/>
                <w:right w:val="none" w:sz="0" w:space="0" w:color="auto"/>
              </w:divBdr>
            </w:div>
            <w:div w:id="1464812043">
              <w:marLeft w:val="0"/>
              <w:marRight w:val="0"/>
              <w:marTop w:val="0"/>
              <w:marBottom w:val="0"/>
              <w:divBdr>
                <w:top w:val="none" w:sz="0" w:space="0" w:color="auto"/>
                <w:left w:val="none" w:sz="0" w:space="0" w:color="auto"/>
                <w:bottom w:val="none" w:sz="0" w:space="0" w:color="auto"/>
                <w:right w:val="none" w:sz="0" w:space="0" w:color="auto"/>
              </w:divBdr>
            </w:div>
            <w:div w:id="1033383068">
              <w:marLeft w:val="0"/>
              <w:marRight w:val="0"/>
              <w:marTop w:val="0"/>
              <w:marBottom w:val="0"/>
              <w:divBdr>
                <w:top w:val="none" w:sz="0" w:space="0" w:color="auto"/>
                <w:left w:val="none" w:sz="0" w:space="0" w:color="auto"/>
                <w:bottom w:val="none" w:sz="0" w:space="0" w:color="auto"/>
                <w:right w:val="none" w:sz="0" w:space="0" w:color="auto"/>
              </w:divBdr>
            </w:div>
            <w:div w:id="2017532576">
              <w:marLeft w:val="0"/>
              <w:marRight w:val="0"/>
              <w:marTop w:val="0"/>
              <w:marBottom w:val="0"/>
              <w:divBdr>
                <w:top w:val="none" w:sz="0" w:space="0" w:color="auto"/>
                <w:left w:val="none" w:sz="0" w:space="0" w:color="auto"/>
                <w:bottom w:val="none" w:sz="0" w:space="0" w:color="auto"/>
                <w:right w:val="none" w:sz="0" w:space="0" w:color="auto"/>
              </w:divBdr>
            </w:div>
            <w:div w:id="1137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441">
      <w:bodyDiv w:val="1"/>
      <w:marLeft w:val="0"/>
      <w:marRight w:val="0"/>
      <w:marTop w:val="0"/>
      <w:marBottom w:val="0"/>
      <w:divBdr>
        <w:top w:val="none" w:sz="0" w:space="0" w:color="auto"/>
        <w:left w:val="none" w:sz="0" w:space="0" w:color="auto"/>
        <w:bottom w:val="none" w:sz="0" w:space="0" w:color="auto"/>
        <w:right w:val="none" w:sz="0" w:space="0" w:color="auto"/>
      </w:divBdr>
    </w:div>
    <w:div w:id="1973244642">
      <w:bodyDiv w:val="1"/>
      <w:marLeft w:val="0"/>
      <w:marRight w:val="0"/>
      <w:marTop w:val="0"/>
      <w:marBottom w:val="0"/>
      <w:divBdr>
        <w:top w:val="none" w:sz="0" w:space="0" w:color="auto"/>
        <w:left w:val="none" w:sz="0" w:space="0" w:color="auto"/>
        <w:bottom w:val="none" w:sz="0" w:space="0" w:color="auto"/>
        <w:right w:val="none" w:sz="0" w:space="0" w:color="auto"/>
      </w:divBdr>
      <w:divsChild>
        <w:div w:id="1933318005">
          <w:marLeft w:val="0"/>
          <w:marRight w:val="0"/>
          <w:marTop w:val="0"/>
          <w:marBottom w:val="0"/>
          <w:divBdr>
            <w:top w:val="none" w:sz="0" w:space="0" w:color="auto"/>
            <w:left w:val="none" w:sz="0" w:space="0" w:color="auto"/>
            <w:bottom w:val="none" w:sz="0" w:space="0" w:color="auto"/>
            <w:right w:val="none" w:sz="0" w:space="0" w:color="auto"/>
          </w:divBdr>
          <w:divsChild>
            <w:div w:id="1024595284">
              <w:marLeft w:val="0"/>
              <w:marRight w:val="0"/>
              <w:marTop w:val="0"/>
              <w:marBottom w:val="0"/>
              <w:divBdr>
                <w:top w:val="none" w:sz="0" w:space="0" w:color="auto"/>
                <w:left w:val="none" w:sz="0" w:space="0" w:color="auto"/>
                <w:bottom w:val="none" w:sz="0" w:space="0" w:color="auto"/>
                <w:right w:val="none" w:sz="0" w:space="0" w:color="auto"/>
              </w:divBdr>
            </w:div>
            <w:div w:id="1237782558">
              <w:marLeft w:val="0"/>
              <w:marRight w:val="0"/>
              <w:marTop w:val="0"/>
              <w:marBottom w:val="0"/>
              <w:divBdr>
                <w:top w:val="none" w:sz="0" w:space="0" w:color="auto"/>
                <w:left w:val="none" w:sz="0" w:space="0" w:color="auto"/>
                <w:bottom w:val="none" w:sz="0" w:space="0" w:color="auto"/>
                <w:right w:val="none" w:sz="0" w:space="0" w:color="auto"/>
              </w:divBdr>
            </w:div>
            <w:div w:id="1463962523">
              <w:marLeft w:val="0"/>
              <w:marRight w:val="0"/>
              <w:marTop w:val="0"/>
              <w:marBottom w:val="0"/>
              <w:divBdr>
                <w:top w:val="none" w:sz="0" w:space="0" w:color="auto"/>
                <w:left w:val="none" w:sz="0" w:space="0" w:color="auto"/>
                <w:bottom w:val="none" w:sz="0" w:space="0" w:color="auto"/>
                <w:right w:val="none" w:sz="0" w:space="0" w:color="auto"/>
              </w:divBdr>
            </w:div>
            <w:div w:id="193468990">
              <w:marLeft w:val="0"/>
              <w:marRight w:val="0"/>
              <w:marTop w:val="0"/>
              <w:marBottom w:val="0"/>
              <w:divBdr>
                <w:top w:val="none" w:sz="0" w:space="0" w:color="auto"/>
                <w:left w:val="none" w:sz="0" w:space="0" w:color="auto"/>
                <w:bottom w:val="none" w:sz="0" w:space="0" w:color="auto"/>
                <w:right w:val="none" w:sz="0" w:space="0" w:color="auto"/>
              </w:divBdr>
            </w:div>
            <w:div w:id="971909774">
              <w:marLeft w:val="0"/>
              <w:marRight w:val="0"/>
              <w:marTop w:val="0"/>
              <w:marBottom w:val="0"/>
              <w:divBdr>
                <w:top w:val="none" w:sz="0" w:space="0" w:color="auto"/>
                <w:left w:val="none" w:sz="0" w:space="0" w:color="auto"/>
                <w:bottom w:val="none" w:sz="0" w:space="0" w:color="auto"/>
                <w:right w:val="none" w:sz="0" w:space="0" w:color="auto"/>
              </w:divBdr>
            </w:div>
            <w:div w:id="633801531">
              <w:marLeft w:val="0"/>
              <w:marRight w:val="0"/>
              <w:marTop w:val="0"/>
              <w:marBottom w:val="0"/>
              <w:divBdr>
                <w:top w:val="none" w:sz="0" w:space="0" w:color="auto"/>
                <w:left w:val="none" w:sz="0" w:space="0" w:color="auto"/>
                <w:bottom w:val="none" w:sz="0" w:space="0" w:color="auto"/>
                <w:right w:val="none" w:sz="0" w:space="0" w:color="auto"/>
              </w:divBdr>
            </w:div>
            <w:div w:id="1487428263">
              <w:marLeft w:val="0"/>
              <w:marRight w:val="0"/>
              <w:marTop w:val="0"/>
              <w:marBottom w:val="0"/>
              <w:divBdr>
                <w:top w:val="none" w:sz="0" w:space="0" w:color="auto"/>
                <w:left w:val="none" w:sz="0" w:space="0" w:color="auto"/>
                <w:bottom w:val="none" w:sz="0" w:space="0" w:color="auto"/>
                <w:right w:val="none" w:sz="0" w:space="0" w:color="auto"/>
              </w:divBdr>
            </w:div>
            <w:div w:id="1625691668">
              <w:marLeft w:val="0"/>
              <w:marRight w:val="0"/>
              <w:marTop w:val="0"/>
              <w:marBottom w:val="0"/>
              <w:divBdr>
                <w:top w:val="none" w:sz="0" w:space="0" w:color="auto"/>
                <w:left w:val="none" w:sz="0" w:space="0" w:color="auto"/>
                <w:bottom w:val="none" w:sz="0" w:space="0" w:color="auto"/>
                <w:right w:val="none" w:sz="0" w:space="0" w:color="auto"/>
              </w:divBdr>
            </w:div>
            <w:div w:id="252737859">
              <w:marLeft w:val="0"/>
              <w:marRight w:val="0"/>
              <w:marTop w:val="0"/>
              <w:marBottom w:val="0"/>
              <w:divBdr>
                <w:top w:val="none" w:sz="0" w:space="0" w:color="auto"/>
                <w:left w:val="none" w:sz="0" w:space="0" w:color="auto"/>
                <w:bottom w:val="none" w:sz="0" w:space="0" w:color="auto"/>
                <w:right w:val="none" w:sz="0" w:space="0" w:color="auto"/>
              </w:divBdr>
            </w:div>
            <w:div w:id="605500330">
              <w:marLeft w:val="0"/>
              <w:marRight w:val="0"/>
              <w:marTop w:val="0"/>
              <w:marBottom w:val="0"/>
              <w:divBdr>
                <w:top w:val="none" w:sz="0" w:space="0" w:color="auto"/>
                <w:left w:val="none" w:sz="0" w:space="0" w:color="auto"/>
                <w:bottom w:val="none" w:sz="0" w:space="0" w:color="auto"/>
                <w:right w:val="none" w:sz="0" w:space="0" w:color="auto"/>
              </w:divBdr>
            </w:div>
            <w:div w:id="3992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ppcheck.sourceforge.io/" TargetMode="External"/><Relationship Id="rId18" Type="http://schemas.openxmlformats.org/officeDocument/2006/relationships/hyperlink" Target="https://github.com/google/googletest" TargetMode="External"/><Relationship Id="rId26" Type="http://schemas.openxmlformats.org/officeDocument/2006/relationships/hyperlink" Target="https://github.com/google/googletest" TargetMode="External"/><Relationship Id="rId3" Type="http://schemas.openxmlformats.org/officeDocument/2006/relationships/customXml" Target="../customXml/item3.xml"/><Relationship Id="rId21" Type="http://schemas.openxmlformats.org/officeDocument/2006/relationships/hyperlink" Target="https://cppcheck.sourceforge.io/"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github.com/google/googletest" TargetMode="External"/><Relationship Id="rId25" Type="http://schemas.openxmlformats.org/officeDocument/2006/relationships/hyperlink" Target="https://cppcheck.sourceforge.i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google/googletest" TargetMode="External"/><Relationship Id="rId20" Type="http://schemas.openxmlformats.org/officeDocument/2006/relationships/hyperlink" Target="https://github.com/google/googletest"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google/googletes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ppcheck.sourceforge.io/" TargetMode="External"/><Relationship Id="rId23" Type="http://schemas.openxmlformats.org/officeDocument/2006/relationships/hyperlink" Target="https://github.com/google/googletest" TargetMode="External"/><Relationship Id="rId28"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cppcheck.sourceforge.io/"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google/googletest" TargetMode="External"/><Relationship Id="rId22" Type="http://schemas.openxmlformats.org/officeDocument/2006/relationships/hyperlink" Target="https://cppcheck.sourceforge.io/" TargetMode="External"/><Relationship Id="rId27" Type="http://schemas.openxmlformats.org/officeDocument/2006/relationships/hyperlink" Target="https://cppcheck.sourceforge.io/" TargetMode="External"/><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31</Pages>
  <Words>6126</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Kyle Bauer</cp:lastModifiedBy>
  <cp:revision>107</cp:revision>
  <dcterms:created xsi:type="dcterms:W3CDTF">2020-11-20T18:42:00Z</dcterms:created>
  <dcterms:modified xsi:type="dcterms:W3CDTF">2024-06-27T22:16:00Z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