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228556b1113ce64f3186665e216f8b995abb83"/>
      <w:r>
        <w:t xml:space="preserve">Webtext 45 — Kombiseite /baustellenbewachung-erlangen/</w:t>
      </w:r>
      <w:bookmarkEnd w:id="20"/>
    </w:p>
    <w:p>
      <w:pPr>
        <w:pStyle w:val="FirstParagraph"/>
      </w:pPr>
      <w:r>
        <w:t xml:space="preserve">Stand: 25.07.2026 · Kombiseite (index) + Ads-LP · Eigencontent Erlangen-individuell (Campus-/Quartiersentwicklungs-Fokus)</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/baustellenbewachung-erlangen/</w:t>
      </w:r>
    </w:p>
    <w:p>
      <w:pPr>
        <w:pStyle w:val="BodyText"/>
      </w:pPr>
      <w:r>
        <w:rPr>
          <w:b/>
        </w:rPr>
        <w:t xml:space="preserve">Title (54 Zeichen):</w:t>
      </w:r>
      <w:r>
        <w:t xml:space="preserve"> </w:t>
      </w:r>
      <w:r>
        <w:t xml:space="preserve">Baustellenbewachung Erlangen | Schutz 24/7 – FRANKONIA</w:t>
      </w:r>
    </w:p>
    <w:p>
      <w:pPr>
        <w:pStyle w:val="BodyText"/>
      </w:pPr>
      <w:r>
        <w:rPr>
          <w:b/>
        </w:rPr>
        <w:t xml:space="preserve">Meta-Description (145 Zeichen):</w:t>
      </w:r>
      <w:r>
        <w:t xml:space="preserve"> </w:t>
      </w:r>
      <w:r>
        <w:t xml:space="preserve">Baustellenbewachung in Erlangen: Schutz für Campus-, Wohn- &amp; Gewerbeprojekte vor Diebstahl &amp; Vandalismus, dokumentiert. Angebot in einem Werktag.</w:t>
      </w:r>
    </w:p>
    <w:p>
      <w:pPr>
        <w:pStyle w:val="BodyText"/>
      </w:pPr>
      <w:r>
        <w:rPr>
          <w:b/>
        </w:rPr>
        <w:t xml:space="preserve">Schema:</w:t>
      </w:r>
      <w:r>
        <w:t xml:space="preserve"> </w:t>
      </w:r>
      <w:r>
        <w:t xml:space="preserve">Service (areaServed Erlangen) + FAQPage + BreadcrumbList</w:t>
      </w:r>
    </w:p>
    <w:p>
      <w:pPr>
        <w:pStyle w:val="BodyText"/>
      </w:pPr>
      <w:r>
        <w:rPr>
          <w:b/>
        </w:rPr>
        <w:t xml:space="preserve">Interne Links:</w:t>
      </w:r>
      <w:r>
        <w:t xml:space="preserve"> </w:t>
      </w:r>
      <w:r>
        <w:t xml:space="preserve">/baustellenbewachung/ · /sicherheitsdienst-erlangen/ · /brandwache-erlangen/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Erlangen — Bewachung, die dem Bau folgt</w:t>
      </w:r>
    </w:p>
    <w:p>
      <w:pPr>
        <w:pStyle w:val="BodyText"/>
      </w:pPr>
      <w:r>
        <w:rPr>
          <w:b/>
        </w:rPr>
        <w:t xml:space="preserve">H1:</w:t>
      </w:r>
      <w:r>
        <w:t xml:space="preserve"> </w:t>
      </w:r>
      <w:r>
        <w:t xml:space="preserve">Baustellenbewachung Erlangen</w:t>
      </w:r>
    </w:p>
    <w:p>
      <w:pPr>
        <w:pStyle w:val="BodyText"/>
      </w:pPr>
      <w:r>
        <w:rPr>
          <w:b/>
        </w:rPr>
        <w:t xml:space="preserve">Subline:</w:t>
      </w:r>
      <w:r>
        <w:t xml:space="preserve"> </w:t>
      </w:r>
      <w:r>
        <w:t xml:space="preserve">Erlangen entwickelt sich im Großformat, und Großprojekte ziehen Täter an. FRANKONIA schützt Baustellen in Erlangen mit Konzepten je Bauphase.</w:t>
      </w:r>
    </w:p>
    <w:p>
      <w:pPr>
        <w:numPr>
          <w:ilvl w:val="0"/>
          <w:numId w:val="1001"/>
        </w:numPr>
        <w:pStyle w:val="Compact"/>
      </w:pPr>
      <w:r>
        <w:t xml:space="preserve">Nacht- und Wochenendbewachung oder Kontrollen zu variierenden Zeiten</w:t>
      </w:r>
    </w:p>
    <w:p>
      <w:pPr>
        <w:numPr>
          <w:ilvl w:val="0"/>
          <w:numId w:val="1001"/>
        </w:numPr>
        <w:pStyle w:val="Compact"/>
      </w:pPr>
      <w:r>
        <w:t xml:space="preserve">Zufahrtskontrolle für Lieferverkehr und Subunternehmer</w:t>
      </w:r>
    </w:p>
    <w:p>
      <w:pPr>
        <w:numPr>
          <w:ilvl w:val="0"/>
          <w:numId w:val="1001"/>
        </w:numPr>
        <w:pStyle w:val="Compact"/>
      </w:pPr>
      <w:r>
        <w:t xml:space="preserve">Dokumentation für Bauherren, Partnerfirmen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aedb645c1844b0b5d2c29c9c51fd5bb6201f468"/>
      <w:r>
        <w:t xml:space="preserve">2 — Die Erlanger Baustellen-Lage (Eigencontent)</w:t>
      </w:r>
      <w:bookmarkEnd w:id="23"/>
    </w:p>
    <w:p>
      <w:pPr>
        <w:pStyle w:val="FirstParagraph"/>
      </w:pPr>
      <w:r>
        <w:rPr>
          <w:b/>
        </w:rPr>
        <w:t xml:space="preserve">H2:</w:t>
      </w:r>
      <w:r>
        <w:t xml:space="preserve"> </w:t>
      </w:r>
      <w:r>
        <w:t xml:space="preserve">Warum Baustellen in Erlangen bewacht werden müssen</w:t>
      </w:r>
    </w:p>
    <w:p>
      <w:pPr>
        <w:pStyle w:val="BodyText"/>
      </w:pPr>
      <w:r>
        <w:t xml:space="preserve">Zwischen Campus-Entwicklung im Süden, Klinik-Bauten und wachsenden Wohnquartieren gehört Erlangen zu den aktivsten Bauräumen der Region. Auf den Flächen stehen Großgerät, Gebäudetechnik und Material über Monate, nachts oft ohne jede Kontrolle.</w:t>
      </w:r>
    </w:p>
    <w:p>
      <w:pPr>
        <w:numPr>
          <w:ilvl w:val="0"/>
          <w:numId w:val="1002"/>
        </w:numPr>
        <w:pStyle w:val="Compact"/>
      </w:pPr>
      <w:r>
        <w:rPr>
          <w:b/>
        </w:rPr>
        <w:t xml:space="preserve">Campus- und Großprojekte:</w:t>
      </w:r>
      <w:r>
        <w:t xml:space="preserve"> </w:t>
      </w:r>
      <w:r>
        <w:t xml:space="preserve">Weitläufige Flächen, viele Gewerke, lange Laufzeiten, feste Posten in kritischen Phasen, kombiniert mit Technik.</w:t>
      </w:r>
    </w:p>
    <w:p>
      <w:pPr>
        <w:numPr>
          <w:ilvl w:val="0"/>
          <w:numId w:val="1002"/>
        </w:numPr>
        <w:pStyle w:val="Compact"/>
      </w:pPr>
      <w:r>
        <w:rPr>
          <w:b/>
        </w:rPr>
        <w:t xml:space="preserve">Wohnquartiere:</w:t>
      </w:r>
      <w:r>
        <w:t xml:space="preserve"> </w:t>
      </w:r>
      <w:r>
        <w:t xml:space="preserve">Innerstädtische Baustellen mit offenen Zugängen — Kontrollen zu unvorhersehbaren Zeiten schrecken ab.</w:t>
      </w:r>
    </w:p>
    <w:p>
      <w:pPr>
        <w:numPr>
          <w:ilvl w:val="0"/>
          <w:numId w:val="1002"/>
        </w:numPr>
        <w:pStyle w:val="Compact"/>
      </w:pPr>
      <w:r>
        <w:rPr>
          <w:b/>
        </w:rPr>
        <w:t xml:space="preserve">Klinik- und Institutsbauten:</w:t>
      </w:r>
      <w:r>
        <w:t xml:space="preserve"> </w:t>
      </w:r>
      <w:r>
        <w:t xml:space="preserve">Bauen neben laufendem Betrieb — Bewachung, die Baustelle und Bestand zusammendenkt.</w:t>
      </w:r>
    </w:p>
    <w:p>
      <w:r>
        <w:pict>
          <v:rect style="width:0;height:1.5pt" o:hralign="center" o:hrstd="t" o:hr="t"/>
        </w:pict>
      </w:r>
    </w:p>
    <w:p>
      <w:pPr>
        <w:pStyle w:val="Heading2"/>
      </w:pPr>
      <w:bookmarkStart w:id="24" w:name="konzept-je-bauphase"/>
      <w:r>
        <w:t xml:space="preserve">3 — Konzept je Bauphase</w:t>
      </w:r>
      <w:bookmarkEnd w:id="24"/>
    </w:p>
    <w:p>
      <w:pPr>
        <w:pStyle w:val="FirstParagraph"/>
      </w:pPr>
      <w:r>
        <w:rPr>
          <w:b/>
        </w:rPr>
        <w:t xml:space="preserve">H2:</w:t>
      </w:r>
      <w:r>
        <w:t xml:space="preserve"> </w:t>
      </w:r>
      <w:r>
        <w:t xml:space="preserve">Vom ersten Bauzaun bis zur Schlüsselübergabe in Erlangen</w:t>
      </w:r>
    </w:p>
    <w:p>
      <w:pPr>
        <w:pStyle w:val="BodyText"/>
      </w:pPr>
      <w:r>
        <w:t xml:space="preserve">Großprojekte laufen in Wellen, und der Schutzbedarf mit ihnen: Rohbauphasen mit Großgerät verlangen Präsenz, der Ausbau eher Kontrolle und Zutrittsdisziplin, die Tage vor Übergabe Sonderschutz für verbaute Technik. FRANKONIA plant je Welle neu. Heißarbeiten sichern wir mit der vorgeschriebenen Brandwache ab. → /brandwache-erlangen/</w:t>
      </w:r>
    </w:p>
    <w:p>
      <w:r>
        <w:pict>
          <v:rect style="width:0;height:1.5pt" o:hralign="center" o:hrstd="t" o:hr="t"/>
        </w:pict>
      </w:r>
    </w:p>
    <w:p>
      <w:pPr>
        <w:pStyle w:val="Heading2"/>
      </w:pPr>
      <w:bookmarkStart w:id="25" w:name="nachweisbar-bewacht"/>
      <w:r>
        <w:t xml:space="preserve">4 — Nachweisbar bewacht</w:t>
      </w:r>
      <w:bookmarkEnd w:id="25"/>
    </w:p>
    <w:p>
      <w:pPr>
        <w:pStyle w:val="FirstParagraph"/>
      </w:pPr>
      <w:r>
        <w:rPr>
          <w:b/>
        </w:rPr>
        <w:t xml:space="preserve">H2:</w:t>
      </w:r>
      <w:r>
        <w:t xml:space="preserve"> </w:t>
      </w:r>
      <w:r>
        <w:t xml:space="preserve">Jede Runde belegt, wichtig bei vielen Beteiligten</w:t>
      </w:r>
    </w:p>
    <w:p>
      <w:pPr>
        <w:pStyle w:val="BodyText"/>
      </w:pPr>
      <w:r>
        <w:t xml:space="preserve">Je mehr Gewerke, desto wichtiger die saubere Beweislage: Das Wächterkontrollsystem stempelt jede Runde, Zufahrten und Feststellungen landen mit Foto im Protokoll. Bei Diskussionen zwischen Bauherr, Partnerfirmen und Versicherern zählt diese Dokumentation.</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Baustellenbewachung in Erlangen?</w:t>
      </w:r>
    </w:p>
    <w:p>
      <w:pPr>
        <w:pStyle w:val="BodyText"/>
      </w:pPr>
      <w:r>
        <w:t xml:space="preserve">Der Stundensatz für Erlanger Baustellen liegt zwischen 25 und 35 Euro netto plus tarifliche Zuschläge. Wir bepreisen nach Bauphasen statt pauschal, verschiebt sich der Zeitplan, zieht die Kalkulation mit. Angebot: ein Werktag nach Begehung.</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Baustellenbewachung Erlangen: die häufigsten Fragen</w:t>
      </w:r>
    </w:p>
    <w:p>
      <w:pPr>
        <w:pStyle w:val="BodyText"/>
      </w:pPr>
      <w:r>
        <w:rPr>
          <w:b/>
        </w:rPr>
        <w:t xml:space="preserve">Wie schnell ist meine Erlanger Baustelle geschützt?</w:t>
      </w:r>
      <w:r>
        <w:t xml:space="preserve"> </w:t>
      </w:r>
      <w:r>
        <w:t xml:space="preserve">Die erste Besetzung organisieren wir nach Absprache auch sehr zeitnah, melden Sie akute Fälle direkt der Einsatzleitung: +49 951 964352-0.</w:t>
      </w:r>
    </w:p>
    <w:p>
      <w:pPr>
        <w:pStyle w:val="BodyText"/>
      </w:pPr>
      <w:r>
        <w:rPr>
          <w:b/>
        </w:rPr>
        <w:t xml:space="preserve">Reicht ein Wochenend-Schutz für meine Erlanger Baustelle?</w:t>
      </w:r>
      <w:r>
        <w:t xml:space="preserve"> </w:t>
      </w:r>
      <w:r>
        <w:t xml:space="preserve">Oft ja, die meisten Vorfälle passieren nachts und am Wochenende. Die kostenfreie Begehung liefert die Empfehlung samt Kostenvergleich.</w:t>
      </w:r>
    </w:p>
    <w:p>
      <w:pPr>
        <w:pStyle w:val="BodyText"/>
      </w:pPr>
      <w:r>
        <w:rPr>
          <w:b/>
        </w:rPr>
        <w:t xml:space="preserve">Eignet sich die Bewachung für Großprojekte mit vielen Gewerken?</w:t>
      </w:r>
      <w:r>
        <w:t xml:space="preserve"> </w:t>
      </w:r>
      <w:r>
        <w:t xml:space="preserve">Ja — Zufahrtsprotokolle, Subunternehmer-Kontrolle und abgestimmte Meldeketten sind für solche Projekte gemacht.</w:t>
      </w:r>
    </w:p>
    <w:p>
      <w:pPr>
        <w:pStyle w:val="BodyText"/>
      </w:pPr>
      <w:r>
        <w:rPr>
          <w:b/>
        </w:rPr>
        <w:t xml:space="preserve">Wie kalkuliere ich die Bewachung fürs Gesamtprojekt?</w:t>
      </w:r>
      <w:r>
        <w:t xml:space="preserve"> </w:t>
      </w:r>
      <w:r>
        <w:t xml:space="preserve">Je Bauabschnitt, als Anhaltspunkt: Das Wochenend-Paket von Freitag bis Montag liegt grob im Bereich 1.500 bis 2.100 Euro netto.</w:t>
      </w:r>
    </w:p>
    <w:p>
      <w:pPr>
        <w:pStyle w:val="BodyText"/>
      </w:pPr>
      <w:r>
        <w:rPr>
          <w:b/>
        </w:rPr>
        <w:t xml:space="preserve">Lässt sich die Bewachung mit Technik kombinieren?</w:t>
      </w:r>
      <w:r>
        <w:t xml:space="preserve"> </w:t>
      </w:r>
      <w:r>
        <w:t xml:space="preserve">Ja, auf weitläufigen Campus-Flächen sind Videotürme plus Kontrollen oft die wirtschaftlichste Lösung. Geplant wird beides in einem Konzept. → /sicherheitstechnik/</w:t>
      </w:r>
    </w:p>
    <w:p>
      <w:pPr>
        <w:pStyle w:val="BodyText"/>
      </w:pPr>
      <w:r>
        <w:rPr>
          <w:b/>
        </w:rPr>
        <w:t xml:space="preserve">Stellt FRANKONIA auch die Brandwache bei Heißarbeiten?</w:t>
      </w:r>
      <w:r>
        <w:t xml:space="preserve"> </w:t>
      </w:r>
      <w:r>
        <w:t xml:space="preserve">Ja, aus einer Hand mit der Bewachung, inklusive Nachkontrolle: → /brandwache-erlangen/</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Baustellenbewachung für Erlangen anfragen</w:t>
      </w:r>
    </w:p>
    <w:p>
      <w:pPr>
        <w:pStyle w:val="BodyText"/>
      </w:pPr>
      <w:r>
        <w:t xml:space="preserve">Baustelle, Bauphase und Zeitraum kurz beschreiben — Begehung kostenfrei, Angebot in einem Werktag.</w:t>
      </w:r>
      <w:r>
        <w:t xml:space="preserve"> </w:t>
      </w:r>
      <w:r>
        <w:rPr>
          <w:b/>
        </w:rPr>
        <w:t xml:space="preserve">Formulartitel:</w:t>
      </w:r>
      <w:r>
        <w:t xml:space="preserve"> </w:t>
      </w:r>
      <w:r>
        <w:t xml:space="preserve">Ihre Baustellen-Anfrage Erlangen</w:t>
      </w:r>
    </w:p>
    <w:p>
      <w:pPr>
        <w:pStyle w:val="BodyText"/>
      </w:pPr>
      <w:r>
        <w:rPr>
          <w:b/>
        </w:rPr>
        <w:t xml:space="preserve">Weiterführend:</w:t>
      </w:r>
      <w:r>
        <w:t xml:space="preserve"> </w:t>
      </w:r>
      <w:r>
        <w:t xml:space="preserve">Alles zur Baustellenbewachung → /baustellenbewachung/ · Sicherheitsdienst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C537BEFC-6D45-483E-B75E-EA34A71249BD}"/>
</file>

<file path=customXml/itemProps2.xml><?xml version="1.0" encoding="utf-8"?>
<ds:datastoreItem xmlns:ds="http://schemas.openxmlformats.org/officeDocument/2006/customXml" ds:itemID="{3AF8CEFA-1FC2-413F-8C52-7811E4DFE0F9}"/>
</file>

<file path=customXml/itemProps3.xml><?xml version="1.0" encoding="utf-8"?>
<ds:datastoreItem xmlns:ds="http://schemas.openxmlformats.org/officeDocument/2006/customXml" ds:itemID="{340D829A-3167-488B-A0B9-D984F935F51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2026-07-27T14:04:11Z</dcterms:created>
  <dcterms:modified xsi:type="dcterms:W3CDTF">2026-07-27T14:04:11Z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