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be00b4acae22f2d589d9ec0d360b42b3e18128"/>
      <w:r>
        <w:t xml:space="preserve">Webtext 20 — Stadtseite /sicherheitsdienst-coburg/</w:t>
      </w:r>
      <w:bookmarkEnd w:id="20"/>
    </w:p>
    <w:p>
      <w:pPr>
        <w:pStyle w:val="FirstParagraph"/>
      </w:pPr>
      <w:r>
        <w:t xml:space="preserve">Stand: 24.07.2026 · Entwurf für Review (Dirk) · Struktur-Variante „Konzern- &amp; Verwaltungsstadt": Empfangs-/Objektschutz-Fokus (Versicherungs- und Familienunternehmens-Zentralen), Veste/Sambafestival als Lokalbezug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/sicherheitsdienst-coburg/</w:t>
      </w:r>
    </w:p>
    <w:p>
      <w:pPr>
        <w:pStyle w:val="BodyText"/>
      </w:pPr>
      <w:r>
        <w:rPr>
          <w:b/>
        </w:rPr>
        <w:t xml:space="preserve">Title (51 Zeichen):</w:t>
      </w:r>
      <w:r>
        <w:t xml:space="preserve"> </w:t>
      </w:r>
      <w:r>
        <w:t xml:space="preserve">Sicherheitsdienst Coburg | Objektschutz – FRANKONIA</w:t>
      </w:r>
    </w:p>
    <w:p>
      <w:pPr>
        <w:pStyle w:val="BodyText"/>
      </w:pPr>
      <w:r>
        <w:rPr>
          <w:b/>
        </w:rPr>
        <w:t xml:space="preserve">Meta-Description (146 Zeichen):</w:t>
      </w:r>
      <w:r>
        <w:t xml:space="preserve"> </w:t>
      </w:r>
      <w:r>
        <w:t xml:space="preserve">Sicherheitsdienst für Coburg: Objektschutz &amp; Empfang für Zentralen, Werkschutz, Brandwache &amp; Events. DEKRA-zertifiziert, Angebot in einem Werktag.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sicherheitsdienst coburg (30) H1 · security coburg, sicherheitsfirma coburg H2/Title-Variante · Leistungs-H2s mit Stadt: objektschutz, werkschutz, brandwache, baustellenbewachung, veranstaltungsschutz, wachdienst coburg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LocalBusiness areaServed „Coburg" + AggregateRating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/empfangsdienst/ prominent · Nachbarn Bamberg, Bayreuth ·</w:t>
      </w:r>
      <w:r>
        <w:t xml:space="preserve"> </w:t>
      </w:r>
      <w:r>
        <w:rPr>
          <w:b/>
        </w:rPr>
        <w:t xml:space="preserve">UWG:</w:t>
      </w:r>
      <w:r>
        <w:t xml:space="preserve"> </w:t>
      </w:r>
      <w:r>
        <w:t xml:space="preserve">Einsatzgebiets-Framing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"/>
      <w:r>
        <w:t xml:space="preserve">1 — Hero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Coburg — Sicherheit mit Repräsentationsanspruch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Sicherheitsdienst Coburg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Objektschutz und Empfang für Zentralen, Werkschutz für Produktion — Sicherheit auf Coburger Niveau.</w:t>
      </w:r>
    </w:p>
    <w:p>
      <w:pPr>
        <w:numPr>
          <w:ilvl w:val="0"/>
          <w:numId w:val="1001"/>
        </w:numPr>
        <w:pStyle w:val="Compact"/>
      </w:pPr>
      <w:r>
        <w:t xml:space="preserve">Repräsentativer Empfang und Objektschutz für Zentralen und Verwaltungen</w:t>
      </w:r>
    </w:p>
    <w:p>
      <w:pPr>
        <w:numPr>
          <w:ilvl w:val="0"/>
          <w:numId w:val="1001"/>
        </w:numPr>
        <w:pStyle w:val="Compact"/>
      </w:pPr>
      <w:r>
        <w:t xml:space="preserve">Digital dokumentiert: Wachbuch, Checkpoints, Reports</w:t>
      </w:r>
    </w:p>
    <w:p>
      <w:pPr>
        <w:numPr>
          <w:ilvl w:val="0"/>
          <w:numId w:val="1001"/>
        </w:numPr>
        <w:pStyle w:val="Compact"/>
      </w:pPr>
      <w:r>
        <w:t xml:space="preserve">Unverbindliches Angebot innerhalb eines Werktages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Unverbindliches Angebot einholen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+49 951 964352-0 ·</w:t>
      </w:r>
      <w:r>
        <w:t xml:space="preserve"> </w:t>
      </w:r>
      <w:r>
        <w:rPr>
          <w:b/>
        </w:rPr>
        <w:t xml:space="preserve">Google-Widget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warum-frankonia-in-coburg"/>
      <w:r>
        <w:t xml:space="preserve">2 — Warum FRANKONIA in Coburg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Coburg beherbergt Zentralen von Weltrang, und verdient Sicherheit auf demselben Niveau</w:t>
      </w:r>
    </w:p>
    <w:p>
      <w:pPr>
        <w:pStyle w:val="BodyText"/>
      </w:pPr>
      <w:r>
        <w:t xml:space="preserve">Für seine Größe hat Coburg eine erstaunliche Wirtschaftsdichte: die Zentrale eines der größten deutschen Versicherer, weltweit tätige Familienunternehmen im Automobil- und Maschinenbau, dazu Behörden und eine lebendige Innenstadt unterhalb der Veste. Solche Standorte brauchen Sicherheit, die repräsentiert statt nur bewacht — Empfang, Zutrittssteuerung und Objektschutz mit gepflegtem Auftreten.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Zentralen-Erfahrung:</w:t>
      </w:r>
      <w:r>
        <w:t xml:space="preserve"> </w:t>
      </w:r>
      <w:r>
        <w:t xml:space="preserve">Empfangs- und Objektschutzkonzepte für Verwaltungs- und Konzernstandorte, im Anzug statt in Kampfmontur, konsequent in der Sache. → /empfangsdienst/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Modern und digital nachweisbar:</w:t>
      </w:r>
      <w:r>
        <w:t xml:space="preserve"> </w:t>
      </w:r>
      <w:r>
        <w:t xml:space="preserve">Wachbuch, Checkpoint-Kontrollen und Reports zeigen Ihnen jederzeit, was an Ihrem Coburger Standort passiert.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Mittelstand versteht Mittelstand:</w:t>
      </w:r>
      <w:r>
        <w:t xml:space="preserve"> </w:t>
      </w:r>
      <w:r>
        <w:t xml:space="preserve">FRANKONIA ist selbst inhabergeführt — Entscheidungen fallen schnell, Verantwortung hat einen Namen.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istungen-in-coburg"/>
      <w:r>
        <w:t xml:space="preserve">3 — Leistungen in Coburg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Unsere Sicherheitsdienstleistungen in Coburg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Werkschutz in Coburg:</w:t>
      </w:r>
      <w:r>
        <w:t xml:space="preserve"> </w:t>
      </w:r>
      <w:r>
        <w:t xml:space="preserve">Pforte und Rundgänge für Produktionsstandorte des Coburger Landes. → /werkschutz/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Objektschutz in Coburg:</w:t>
      </w:r>
      <w:r>
        <w:t xml:space="preserve"> </w:t>
      </w:r>
      <w:r>
        <w:t xml:space="preserve">Bestreifung, Zugangskontrolle und Alarmverfolgung für Zentralen, Verwaltung und Gewerbe. → /objektschutz/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Baustellenbewachung in Coburg:</w:t>
      </w:r>
      <w:r>
        <w:t xml:space="preserve"> </w:t>
      </w:r>
      <w:r>
        <w:t xml:space="preserve">Schutz für Bau- und Sanierungsprojekte in Stadt und Landkreis. → /baustellenbewachung/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Brandwache in Coburg:</w:t>
      </w:r>
      <w:r>
        <w:t xml:space="preserve"> </w:t>
      </w:r>
      <w:r>
        <w:t xml:space="preserve">Kurzfristige Brandsicherheitswachen bei BMA-Ausfall und Heißarbeiten. → /brandwache/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Empfangsdienst in Coburg:</w:t>
      </w:r>
      <w:r>
        <w:t xml:space="preserve"> </w:t>
      </w:r>
      <w:r>
        <w:t xml:space="preserve">Repräsentativer Empfang mit Sicherheitskompetenz, der erste Eindruck Ihrer Zentrale. → /empfangsdienst/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Veranstaltungsschutz in Coburg:</w:t>
      </w:r>
      <w:r>
        <w:t xml:space="preserve"> </w:t>
      </w:r>
      <w:r>
        <w:t xml:space="preserve">Einlass und Ordnerdienst, vom Firmenevent bis zum Festival. → /veranstaltungsschutz/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Kaufhausdetektei in Coburg:</w:t>
      </w:r>
      <w:r>
        <w:t xml:space="preserve"> </w:t>
      </w:r>
      <w:r>
        <w:t xml:space="preserve">Zivile Ladendetektive für Handel und Filialen. → /kaufhausdetektei/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Sicherheitstechnik in Coburg:</w:t>
      </w:r>
      <w:r>
        <w:t xml:space="preserve"> </w:t>
      </w:r>
      <w:r>
        <w:t xml:space="preserve">Videoüberwachung, Alarm- und Zutrittstechnik, geplant als Teil des Gesamtkonzepts. → /sicherheitstechnik/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lokale-einsatzfelder-in-coburg"/>
      <w:r>
        <w:t xml:space="preserve">4 — Lokale Einsatzfelder in Coburg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Wo Sicherheitsdienste in Coburg gebraucht werden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Verwaltungs- und Konzernstandorte in Coburg:</w:t>
      </w:r>
      <w:r>
        <w:t xml:space="preserve"> </w:t>
      </w:r>
      <w:r>
        <w:t xml:space="preserve">Große Bürostandorte mit Publikumsverkehr, Besucher-Management und sensiblen Bereichen — Empfangsdienst und Zutrittssteuerung sind hier die Kern-Disziplin.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Produktion im Coburger Land:</w:t>
      </w:r>
      <w:r>
        <w:t xml:space="preserve"> </w:t>
      </w:r>
      <w:r>
        <w:t xml:space="preserve">Automobilzulieferer, Maschinen- und Anlagenbau in Stadt und Umland — Werkschutz, Verschlussrunden und Fremdfirmen-Koordination im Schichtbetrieb.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Veranstaltungen in Coburg:</w:t>
      </w:r>
      <w:r>
        <w:t xml:space="preserve"> </w:t>
      </w:r>
      <w:r>
        <w:t xml:space="preserve">Wenn das Sambafestival die Innenstadt füllt oder auf der Veste und in der Innenstadt Kulturformate laufen, zählen Einlass, Ordnerdienst und Deeskalation, abgestimmt mit den Behörden.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Innenstadt-Handel in Coburg:</w:t>
      </w:r>
      <w:r>
        <w:t xml:space="preserve"> </w:t>
      </w:r>
      <w:r>
        <w:t xml:space="preserve">Zwischen Marktplatz und Spitalgasse gilt wie überall: Ladendiebstahl kostet Marge, zivile Detektive wirken. → /kaufhausdetektei/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77c63daec947d8860b210a7ce1feab8fa524f53"/>
      <w:r>
        <w:t xml:space="preserve">5 — Kostenfreies Sicherheitskonzept (Sektions-Variante statt Brandwache)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 kostenfreies Sicherheitskonzept für Coburg</w:t>
      </w:r>
    </w:p>
    <w:p>
      <w:pPr>
        <w:pStyle w:val="BodyText"/>
      </w:pPr>
      <w:r>
        <w:t xml:space="preserve">Vor dem ersten Einsatz analysieren unsere Sicherheitsexperten Ihr Coburger Objekt: Zugänge, Risiken, vorhandene Technik. Sie erhalten ein schriftliches Sicherheitskonzept, kostenfrei und unverbindlich — Kunden haben damit schon bis zu 30 % Kosten gespart. → /sicherheitskonzept/</w:t>
      </w:r>
    </w:p>
    <w:p>
      <w:pPr>
        <w:pStyle w:val="BodyText"/>
      </w:pPr>
      <w:r>
        <w:t xml:space="preserve">Brandwachen bei BMA-Ausfall oder Heißarbeiten stellen wir in Coburg selbstverständlich ebenfalls, nach Absprache auch kurzfristig. → /brandwache/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kosten-in-coburg"/>
      <w:r>
        <w:t xml:space="preserve">6 — Kosten in Coburg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 Sicherheitsdienst in Coburg?</w:t>
      </w:r>
    </w:p>
    <w:p>
      <w:pPr>
        <w:pStyle w:val="BodyText"/>
      </w:pPr>
      <w:r>
        <w:t xml:space="preserve">Im Raum Coburg liegen die Stundensätze in der Regel zwischen 26 und 32 Euro netto — Empfangsdienst 26–32, Werkschutz 26–32, Baustellenbewachung 26–32 Euro. Zuschläge nach Tarif.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faq-5-ortsspezifische-fragen"/>
      <w:r>
        <w:t xml:space="preserve">7 — FAQ (5 ortsspezifische Fragen)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Sicherheitsdienst Coburg: die häufigsten Fragen</w:t>
      </w:r>
    </w:p>
    <w:p>
      <w:pPr>
        <w:pStyle w:val="BodyText"/>
      </w:pPr>
      <w:r>
        <w:rPr>
          <w:b/>
        </w:rPr>
        <w:t xml:space="preserve">Hat FRANKONIA ein Büro in Coburg?</w:t>
      </w:r>
      <w:r>
        <w:t xml:space="preserve"> </w:t>
      </w:r>
      <w:r>
        <w:t xml:space="preserve">Coburg ist eines unserer festen Einsatzgebiete mit laufenden Aufträgen: Ihre Kräfte arbeiten fest vor Ort, die Einsatzleitung erreichen Sie rund um die Uhr direkt.</w:t>
      </w:r>
    </w:p>
    <w:p>
      <w:pPr>
        <w:pStyle w:val="BodyText"/>
      </w:pPr>
      <w:r>
        <w:rPr>
          <w:b/>
        </w:rPr>
        <w:t xml:space="preserve">Was kostet ein Sicherheitsdienst in Coburg?</w:t>
      </w:r>
      <w:r>
        <w:t xml:space="preserve"> </w:t>
      </w:r>
      <w:r>
        <w:t xml:space="preserve">In der Regel 26 bis 32 Euro pro Stunde netto, je nach Leistung und Einsatzzeit. Ihr unverbindliches Angebot erhalten Sie innerhalb eines Werktages, auf Wunsch nach kostenfreier Begehung Ihres Standorts.</w:t>
      </w:r>
    </w:p>
    <w:p>
      <w:pPr>
        <w:pStyle w:val="BodyText"/>
      </w:pPr>
      <w:r>
        <w:rPr>
          <w:b/>
        </w:rPr>
        <w:t xml:space="preserve">Übernimmt FRANKONIA den Empfang in Unternehmenszentralen?</w:t>
      </w:r>
      <w:r>
        <w:t xml:space="preserve"> </w:t>
      </w:r>
      <w:r>
        <w:t xml:space="preserve">Ja — Empfangsdienst mit Sicherheitskompetenz ist eine FRANKONIA Kernleistung: Besucher-Management, Telefonzentrale, Zutrittssteuerung, im Business-Outfit Ihres Hauses. Sie reden bei der Personalauswahl mit. → /empfangsdienst/</w:t>
      </w:r>
    </w:p>
    <w:p>
      <w:pPr>
        <w:pStyle w:val="BodyText"/>
      </w:pPr>
      <w:r>
        <w:rPr>
          <w:b/>
        </w:rPr>
        <w:t xml:space="preserve">Sichert FRANKONIA Veranstaltungen wie das Sambafestival ab?</w:t>
      </w:r>
      <w:r>
        <w:t xml:space="preserve"> </w:t>
      </w:r>
      <w:r>
        <w:t xml:space="preserve">FRANKONIA übernimmt Veranstaltungsschutz in Coburg, von der Personalbemessung über behördliche Auflagen bis zu Einlass und Ordnerdienst. Für Großformate gilt: früh anfragen, dann ist die Besetzung gesichert.</w:t>
      </w:r>
    </w:p>
    <w:p>
      <w:pPr>
        <w:pStyle w:val="BodyText"/>
      </w:pPr>
      <w:r>
        <w:rPr>
          <w:b/>
        </w:rPr>
        <w:t xml:space="preserve">Betreut FRANKONIA auch Betriebe im Landkreis Coburg?</w:t>
      </w:r>
      <w:r>
        <w:t xml:space="preserve"> </w:t>
      </w:r>
      <w:r>
        <w:t xml:space="preserve">Ja — Stadt und Landkreis Coburg bis zur thüringischen Landesgrenze gehören zum Einsatzgebiet. Ob wir Ihren Standort zuverlässig bedienen können, klären wir kurz am Telefon: +49 951 964352-0.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abschluss-cta-nachbarorte"/>
      <w:r>
        <w:t xml:space="preserve">8 — Abschluss-CTA + Nachbarorte</w:t>
      </w:r>
      <w:bookmarkEnd w:id="29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Jetzt Sicherheitsdienst für Coburg anfragen</w:t>
      </w:r>
    </w:p>
    <w:p>
      <w:pPr>
        <w:pStyle w:val="BodyText"/>
      </w:pPr>
      <w:r>
        <w:t xml:space="preserve">Beschreiben Sie kurz Ihren Standort oder Ihre Veranstaltung in Coburg — Angebot innerhalb eines Werktages.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Anfrage für Coburg</w:t>
      </w:r>
    </w:p>
    <w:p>
      <w:pPr>
        <w:pStyle w:val="BodyText"/>
      </w:pPr>
      <w:r>
        <w:rPr>
          <w:b/>
        </w:rPr>
        <w:t xml:space="preserve">Nachbarorte:</w:t>
      </w:r>
      <w:r>
        <w:t xml:space="preserve"> </w:t>
      </w:r>
      <w:r>
        <w:t xml:space="preserve">Bamberg → /sicherheitsdienst-bamberg/ · Bayreuth → /sicherheitsdienst-bayreuth/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AAE61BD0-D7A8-458A-ADC4-C54978711977}"/>
</file>

<file path=customXml/itemProps2.xml><?xml version="1.0" encoding="utf-8"?>
<ds:datastoreItem xmlns:ds="http://schemas.openxmlformats.org/officeDocument/2006/customXml" ds:itemID="{F3437EED-34D6-4C1C-8BD0-536B9B22C2F6}"/>
</file>

<file path=customXml/itemProps3.xml><?xml version="1.0" encoding="utf-8"?>
<ds:datastoreItem xmlns:ds="http://schemas.openxmlformats.org/officeDocument/2006/customXml" ds:itemID="{80A04169-F86F-4468-B786-97200A7E6B9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2026-08-05T08:49:41Z</dcterms:created>
  <dcterms:modified xsi:type="dcterms:W3CDTF">2026-08-05T08:49:41Z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