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5b594b8208fae2f11035628e246977f5bb30d3"/>
      <w:r>
        <w:t xml:space="preserve">Webtext 38 — Kombiseite /brandwache-wuerzburg/</w:t>
      </w:r>
      <w:bookmarkEnd w:id="20"/>
    </w:p>
    <w:p>
      <w:pPr>
        <w:pStyle w:val="FirstParagraph"/>
      </w:pPr>
      <w:r>
        <w:t xml:space="preserve">Stand: 25.07.2026 · Kombiseite (index) + Ads-LP · brandwache würzburg (n/a, Dirk-Regel: Nürnberg-Muster überträgt sich) · Eigencontent, Würzburg-individuell (Klinik-/Bestands-Fokus statt Messe)</w:t>
      </w:r>
    </w:p>
    <w:p>
      <w:pPr>
        <w:pStyle w:val="Heading2"/>
      </w:pPr>
      <w:bookmarkStart w:id="21" w:name="seiten-meta"/>
      <w:r>
        <w:t xml:space="preserve">Seiten-Meta</w:t>
      </w:r>
      <w:bookmarkEnd w:id="21"/>
    </w:p>
    <w:p>
      <w:pPr>
        <w:pStyle w:val="FirstParagraph"/>
      </w:pPr>
      <w:r>
        <w:rPr>
          <w:b/>
        </w:rPr>
        <w:t xml:space="preserve">URL:</w:t>
      </w:r>
      <w:r>
        <w:t xml:space="preserve"> </w:t>
      </w:r>
      <w:r>
        <w:t xml:space="preserve">/brandwache-wuerzburg/</w:t>
      </w:r>
    </w:p>
    <w:p>
      <w:pPr>
        <w:pStyle w:val="BodyText"/>
      </w:pPr>
      <w:r>
        <w:rPr>
          <w:b/>
        </w:rPr>
        <w:t xml:space="preserve">Title (60 Zeichen):</w:t>
      </w:r>
      <w:r>
        <w:t xml:space="preserve"> </w:t>
      </w:r>
      <w:r>
        <w:t xml:space="preserve">Brandwache Würzburg | Brandsicherheitswache 24/7 – FRANKONIA</w:t>
      </w:r>
    </w:p>
    <w:p>
      <w:pPr>
        <w:pStyle w:val="BodyText"/>
      </w:pPr>
      <w:r>
        <w:rPr>
          <w:b/>
        </w:rPr>
        <w:t xml:space="preserve">Meta-Description (149 Zeichen):</w:t>
      </w:r>
      <w:r>
        <w:t xml:space="preserve"> </w:t>
      </w:r>
      <w:r>
        <w:t xml:space="preserve">Brandwache in Würzburg: BMA-Ausfall, Heißarbeiten, Feste, qualifizierte Brandsicherheitswachen, dokumentiert für Behörde &amp; Versicherer. 24/7 anrufen.</w:t>
      </w:r>
    </w:p>
    <w:p>
      <w:pPr>
        <w:pStyle w:val="BodyText"/>
      </w:pPr>
      <w:r>
        <w:rPr>
          <w:b/>
        </w:rPr>
        <w:t xml:space="preserve">Schema:</w:t>
      </w:r>
      <w:r>
        <w:t xml:space="preserve"> </w:t>
      </w:r>
      <w:r>
        <w:t xml:space="preserve">Service (areaServed Würzburg) + FAQPage + BreadcrumbList</w:t>
      </w:r>
    </w:p>
    <w:p>
      <w:pPr>
        <w:pStyle w:val="BodyText"/>
      </w:pPr>
      <w:r>
        <w:rPr>
          <w:b/>
        </w:rPr>
        <w:t xml:space="preserve">Interne Links:</w:t>
      </w:r>
      <w:r>
        <w:t xml:space="preserve"> </w:t>
      </w:r>
      <w:r>
        <w:t xml:space="preserve">/brandwache/ · /sicherheitsdienst-wuerzburg/ · /baustellenbewachung-wuerzburg/ · /angebot/</w:t>
      </w:r>
    </w:p>
    <w:p>
      <w:r>
        <w:pict>
          <v:rect style="width:0;height:1.5pt" o:hralign="center" o:hrstd="t" o:hr="t"/>
        </w:pict>
      </w:r>
    </w:p>
    <w:p>
      <w:pPr>
        <w:pStyle w:val="Heading2"/>
      </w:pPr>
      <w:bookmarkStart w:id="22" w:name="hero-notfall-variante"/>
      <w:r>
        <w:t xml:space="preserve">1 — Hero (Notfall-Variante)</w:t>
      </w:r>
      <w:bookmarkEnd w:id="22"/>
    </w:p>
    <w:p>
      <w:pPr>
        <w:pStyle w:val="FirstParagraph"/>
      </w:pPr>
      <w:r>
        <w:rPr>
          <w:b/>
        </w:rPr>
        <w:t xml:space="preserve">Badge:</w:t>
      </w:r>
      <w:r>
        <w:t xml:space="preserve"> </w:t>
      </w:r>
      <w:r>
        <w:t xml:space="preserve">Einsatzgebiet Würzburg &amp; Mainfranken — 24/7 erreichbar</w:t>
      </w:r>
    </w:p>
    <w:p>
      <w:pPr>
        <w:pStyle w:val="BodyText"/>
      </w:pPr>
      <w:r>
        <w:rPr>
          <w:b/>
        </w:rPr>
        <w:t xml:space="preserve">H1:</w:t>
      </w:r>
      <w:r>
        <w:t xml:space="preserve"> </w:t>
      </w:r>
      <w:r>
        <w:t xml:space="preserve">Brandwache Würzburg</w:t>
      </w:r>
    </w:p>
    <w:p>
      <w:pPr>
        <w:pStyle w:val="BodyText"/>
      </w:pPr>
      <w:r>
        <w:rPr>
          <w:b/>
        </w:rPr>
        <w:t xml:space="preserve">Subline:</w:t>
      </w:r>
      <w:r>
        <w:t xml:space="preserve"> </w:t>
      </w:r>
      <w:r>
        <w:t xml:space="preserve">BMA-Störung, Heißarbeiten oder Auflage fürs Fest? FRANKONIA stellt qualifizierte Brandsicherheitswachen in Würzburg, nach Absprache auch kurzfristig.</w:t>
      </w:r>
    </w:p>
    <w:p>
      <w:pPr>
        <w:numPr>
          <w:ilvl w:val="0"/>
          <w:numId w:val="1001"/>
        </w:numPr>
        <w:pStyle w:val="Compact"/>
      </w:pPr>
      <w:r>
        <w:t xml:space="preserve">Kräfte mit § 34a GewO und Brandschutzhelfer-Qualifikation</w:t>
      </w:r>
    </w:p>
    <w:p>
      <w:pPr>
        <w:numPr>
          <w:ilvl w:val="0"/>
          <w:numId w:val="1001"/>
        </w:numPr>
        <w:pStyle w:val="Compact"/>
      </w:pPr>
      <w:r>
        <w:t xml:space="preserve">Abstimmung mit Behörde und Versicherer inklusive</w:t>
      </w:r>
    </w:p>
    <w:p>
      <w:pPr>
        <w:numPr>
          <w:ilvl w:val="0"/>
          <w:numId w:val="1001"/>
        </w:numPr>
        <w:pStyle w:val="Compact"/>
      </w:pPr>
      <w:r>
        <w:t xml:space="preserve">Jede Runde dokumentiert, als belastbarer Nachweis</w:t>
      </w:r>
    </w:p>
    <w:p>
      <w:pPr>
        <w:pStyle w:val="FirstParagraph"/>
      </w:pPr>
      <w:r>
        <w:rPr>
          <w:b/>
        </w:rPr>
        <w:t xml:space="preserve">CTA primär:</w:t>
      </w:r>
      <w:r>
        <w:t xml:space="preserve"> </w:t>
      </w:r>
      <w:r>
        <w:t xml:space="preserve">Jetzt anrufen: +49 951 964352-0 ·</w:t>
      </w:r>
      <w:r>
        <w:t xml:space="preserve"> </w:t>
      </w:r>
      <w:r>
        <w:rPr>
          <w:b/>
        </w:rPr>
        <w:t xml:space="preserve">CTA sekundär:</w:t>
      </w:r>
      <w:r>
        <w:t xml:space="preserve"> </w:t>
      </w:r>
      <w:r>
        <w:t xml:space="preserve">Unverbindliches Angebot einholen</w:t>
      </w:r>
    </w:p>
    <w:p>
      <w:r>
        <w:pict>
          <v:rect style="width:0;height:1.5pt" o:hralign="center" o:hrstd="t" o:hr="t"/>
        </w:pict>
      </w:r>
    </w:p>
    <w:p>
      <w:pPr>
        <w:pStyle w:val="Heading2"/>
      </w:pPr>
      <w:bookmarkStart w:id="23" w:name="X772c63588e46dfff4e20d7750479c55bd31579a"/>
      <w:r>
        <w:t xml:space="preserve">2 — Typische Würzburger Einsatzlagen (Eigencontent)</w:t>
      </w:r>
      <w:bookmarkEnd w:id="23"/>
    </w:p>
    <w:p>
      <w:pPr>
        <w:pStyle w:val="FirstParagraph"/>
      </w:pPr>
      <w:r>
        <w:rPr>
          <w:b/>
        </w:rPr>
        <w:t xml:space="preserve">H2:</w:t>
      </w:r>
      <w:r>
        <w:t xml:space="preserve"> </w:t>
      </w:r>
      <w:r>
        <w:t xml:space="preserve">Wann in Würzburg eine Brandwache gefordert wird</w:t>
      </w:r>
    </w:p>
    <w:p>
      <w:pPr>
        <w:numPr>
          <w:ilvl w:val="0"/>
          <w:numId w:val="1002"/>
        </w:numPr>
        <w:pStyle w:val="Compact"/>
      </w:pPr>
      <w:r>
        <w:rPr>
          <w:b/>
        </w:rPr>
        <w:t xml:space="preserve">Kliniken und Einrichtungen:</w:t>
      </w:r>
      <w:r>
        <w:t xml:space="preserve"> </w:t>
      </w:r>
      <w:r>
        <w:t xml:space="preserve">Umbauten im laufenden Betrieb, Sprinkler bereichsweise abgeschaltet — Brandwachen als Ersatzmaßnahme, abgestimmt auf Räumungspläne sensibler Häuser.</w:t>
      </w:r>
    </w:p>
    <w:p>
      <w:pPr>
        <w:numPr>
          <w:ilvl w:val="0"/>
          <w:numId w:val="1002"/>
        </w:numPr>
        <w:pStyle w:val="Compact"/>
      </w:pPr>
      <w:r>
        <w:rPr>
          <w:b/>
        </w:rPr>
        <w:t xml:space="preserve">Altbau und Sanierung:</w:t>
      </w:r>
      <w:r>
        <w:t xml:space="preserve"> </w:t>
      </w:r>
      <w:r>
        <w:t xml:space="preserve">Würzburgs Bestand wird laufend saniert — Dach- und Schweißarbeiten an historischen Gebäuden verlangen Wache plus Nachkontrolle nach Schweißerlaubnisschein.</w:t>
      </w:r>
    </w:p>
    <w:p>
      <w:pPr>
        <w:numPr>
          <w:ilvl w:val="0"/>
          <w:numId w:val="1002"/>
        </w:numPr>
        <w:pStyle w:val="Compact"/>
      </w:pPr>
      <w:r>
        <w:rPr>
          <w:b/>
        </w:rPr>
        <w:t xml:space="preserve">BMA-Ausfall im Gewerbe:</w:t>
      </w:r>
      <w:r>
        <w:t xml:space="preserve"> </w:t>
      </w:r>
      <w:r>
        <w:t xml:space="preserve">Störung oder Wartung der Brandmeldeanlage, die Behörde verlangt sofortigen Ersatz. Wir besetzen, bis die Anlage wieder läuft.</w:t>
      </w:r>
    </w:p>
    <w:p>
      <w:pPr>
        <w:numPr>
          <w:ilvl w:val="0"/>
          <w:numId w:val="1002"/>
        </w:numPr>
        <w:pStyle w:val="Compact"/>
      </w:pPr>
      <w:r>
        <w:rPr>
          <w:b/>
        </w:rPr>
        <w:t xml:space="preserve">Feste und Veranstaltungen:</w:t>
      </w:r>
      <w:r>
        <w:t xml:space="preserve"> </w:t>
      </w:r>
      <w:r>
        <w:t xml:space="preserve">Vom Weinfest bis zum Kongress — Brandsicherheitswachen nach behördlicher Auflage, koordiniert mit Veranstalter und Feuerwehr.</w:t>
      </w:r>
    </w:p>
    <w:p>
      <w:r>
        <w:pict>
          <v:rect style="width:0;height:1.5pt" o:hralign="center" o:hrstd="t" o:hr="t"/>
        </w:pict>
      </w:r>
    </w:p>
    <w:p>
      <w:pPr>
        <w:pStyle w:val="Heading2"/>
      </w:pPr>
      <w:bookmarkStart w:id="24" w:name="ablauf-kompakt"/>
      <w:r>
        <w:t xml:space="preserve">3 — Ablauf kompakt</w:t>
      </w:r>
      <w:bookmarkEnd w:id="24"/>
    </w:p>
    <w:p>
      <w:pPr>
        <w:pStyle w:val="FirstParagraph"/>
      </w:pPr>
      <w:r>
        <w:rPr>
          <w:b/>
        </w:rPr>
        <w:t xml:space="preserve">H2:</w:t>
      </w:r>
      <w:r>
        <w:t xml:space="preserve"> </w:t>
      </w:r>
      <w:r>
        <w:t xml:space="preserve">Vom Anruf zur besetzten Wache in Würzburg</w:t>
      </w:r>
    </w:p>
    <w:p>
      <w:pPr>
        <w:pStyle w:val="BodyText"/>
      </w:pPr>
      <w:r>
        <w:t xml:space="preserve">Ein Telefonat genügt: Sie schildern Lage und Auflage, wir klären Qualifikation und Rundenplan, bei Bedarf direkt mit Ihrer Behörde oder Ihrem Versicherer. Danach steht die Wache zum vereinbarten Zeitpunkt, mit Wachbuch und erreichbarem Einsatzleiter.</w:t>
      </w:r>
    </w:p>
    <w:p>
      <w:r>
        <w:pict>
          <v:rect style="width:0;height:1.5pt" o:hralign="center" o:hrstd="t" o:hr="t"/>
        </w:pict>
      </w:r>
    </w:p>
    <w:p>
      <w:pPr>
        <w:pStyle w:val="Heading2"/>
      </w:pPr>
      <w:bookmarkStart w:id="25" w:name="warum-frankonia"/>
      <w:r>
        <w:t xml:space="preserve">4 — Warum FRANKONIA</w:t>
      </w:r>
      <w:bookmarkEnd w:id="25"/>
    </w:p>
    <w:p>
      <w:pPr>
        <w:pStyle w:val="FirstParagraph"/>
      </w:pPr>
      <w:r>
        <w:rPr>
          <w:b/>
        </w:rPr>
        <w:t xml:space="preserve">H2:</w:t>
      </w:r>
      <w:r>
        <w:t xml:space="preserve"> </w:t>
      </w:r>
      <w:r>
        <w:t xml:space="preserve">Pflicht-Wachen brauchen Verlässlichkeit, keine Versprechen</w:t>
      </w:r>
    </w:p>
    <w:p>
      <w:pPr>
        <w:numPr>
          <w:ilvl w:val="0"/>
          <w:numId w:val="1003"/>
        </w:numPr>
        <w:pStyle w:val="Compact"/>
      </w:pPr>
      <w:r>
        <w:rPr>
          <w:b/>
        </w:rPr>
        <w:t xml:space="preserve">Nachweisbar besetzt:</w:t>
      </w:r>
      <w:r>
        <w:t xml:space="preserve"> </w:t>
      </w:r>
      <w:r>
        <w:t xml:space="preserve">Fester Mitarbeiterstamm und dokumentierte Übergaben, eine unbesetzte Schicht wäre ein Auflagen-Verstoß mit Folgen bis zum Nutzungsverbot.</w:t>
      </w:r>
    </w:p>
    <w:p>
      <w:pPr>
        <w:numPr>
          <w:ilvl w:val="0"/>
          <w:numId w:val="1003"/>
        </w:numPr>
        <w:pStyle w:val="Compact"/>
      </w:pPr>
      <w:r>
        <w:rPr>
          <w:b/>
        </w:rPr>
        <w:t xml:space="preserve">Klinik-Erfahrung:</w:t>
      </w:r>
      <w:r>
        <w:t xml:space="preserve"> </w:t>
      </w:r>
      <w:r>
        <w:t xml:space="preserve">FRANKONIA arbeitet seit Jahren im Klinik- und Einrichtungsumfeld, mit dem nötigen Fingerspitzengefühl für sensible Bereiche.</w:t>
      </w:r>
    </w:p>
    <w:p>
      <w:pPr>
        <w:numPr>
          <w:ilvl w:val="0"/>
          <w:numId w:val="1003"/>
        </w:numPr>
        <w:pStyle w:val="Compact"/>
      </w:pPr>
      <w:r>
        <w:rPr>
          <w:b/>
        </w:rPr>
        <w:t xml:space="preserve">Behördenfeste Dokumentation:</w:t>
      </w:r>
      <w:r>
        <w:t xml:space="preserve"> </w:t>
      </w:r>
      <w:r>
        <w:t xml:space="preserve">Wachbuch mit Rundenprotokoll und Vorkommnissen, verwertbar für Bauordnungsamt, Feuerwehr und Versicherer.</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eine Brandwache in Würzburg?</w:t>
      </w:r>
    </w:p>
    <w:p>
      <w:pPr>
        <w:pStyle w:val="BodyText"/>
      </w:pPr>
      <w:r>
        <w:t xml:space="preserve">Für Würzburger Einsätze kalkulieren wir offen: Der Stundensatz liegt zwischen 26 und 32 Euro netto, bestimmt durch Qualifikation, Uhrzeit und Vorlauf der Wache. Notfall-Konditionen erfahren Sie sofort am Telefon, geplante Wachen bepreisen wir binnen eines Werktages.</w:t>
      </w:r>
    </w:p>
    <w:p>
      <w:r>
        <w:pict>
          <v:rect style="width:0;height:1.5pt" o:hralign="center" o:hrstd="t" o:hr="t"/>
        </w:pict>
      </w:r>
    </w:p>
    <w:p>
      <w:pPr>
        <w:pStyle w:val="Heading2"/>
      </w:pPr>
      <w:bookmarkStart w:id="27" w:name="faq-6-fragen"/>
      <w:r>
        <w:t xml:space="preserve">6 — FAQ (6 Fragen)</w:t>
      </w:r>
      <w:bookmarkEnd w:id="27"/>
    </w:p>
    <w:p>
      <w:pPr>
        <w:pStyle w:val="FirstParagraph"/>
      </w:pPr>
      <w:r>
        <w:rPr>
          <w:b/>
        </w:rPr>
        <w:t xml:space="preserve">H2:</w:t>
      </w:r>
      <w:r>
        <w:t xml:space="preserve"> </w:t>
      </w:r>
      <w:r>
        <w:t xml:space="preserve">Brandwache Würzburg: die häufigsten Fragen</w:t>
      </w:r>
    </w:p>
    <w:p>
      <w:pPr>
        <w:pStyle w:val="BodyText"/>
      </w:pPr>
      <w:r>
        <w:rPr>
          <w:b/>
        </w:rPr>
        <w:t xml:space="preserve">Wie kurzfristig gibt es eine Brandwache in Würzburg?</w:t>
      </w:r>
      <w:r>
        <w:t xml:space="preserve"> </w:t>
      </w:r>
      <w:r>
        <w:t xml:space="preserve">Oft noch am selben Tag, gerade der BMA-Ausfall duldet keinen Aufschub. Rufen Sie durch, die Einsatzleitung plant sofort: +49 951 964352-0.</w:t>
      </w:r>
    </w:p>
    <w:p>
      <w:pPr>
        <w:pStyle w:val="BodyText"/>
      </w:pPr>
      <w:r>
        <w:rPr>
          <w:b/>
        </w:rPr>
        <w:t xml:space="preserve">Wer schreibt die Brandwache vor?</w:t>
      </w:r>
      <w:r>
        <w:t xml:space="preserve"> </w:t>
      </w:r>
      <w:r>
        <w:t xml:space="preserve">Je nach Fall Bauordnungsamt oder Feuerwehr (BMA-Ausfall, Veranstaltungen), Ihr Versicherer (Heißarbeiten) oder die Baustellenordnung. Details: → /ratgeber/brandwache-wann-vorgeschrieben/</w:t>
      </w:r>
    </w:p>
    <w:p>
      <w:pPr>
        <w:pStyle w:val="BodyText"/>
      </w:pPr>
      <w:r>
        <w:rPr>
          <w:b/>
        </w:rPr>
        <w:t xml:space="preserve">Welche Qualifikation bringen die Würzburger Wachen mit?</w:t>
      </w:r>
      <w:r>
        <w:t xml:space="preserve"> </w:t>
      </w:r>
      <w:r>
        <w:t xml:space="preserve">Alle Kräfte kombinieren die § 34a-Qualifikation mit der Brandschutzhelfer-Ausbildung nach DGUV. Verlangt Ihre Auflage mehr, besetzen wir entsprechend, abgestimmt vor dem ersten Einsatz.</w:t>
      </w:r>
    </w:p>
    <w:p>
      <w:pPr>
        <w:pStyle w:val="BodyText"/>
      </w:pPr>
      <w:r>
        <w:rPr>
          <w:b/>
        </w:rPr>
        <w:t xml:space="preserve">Übernimmt FRANKONIA Brandwachen in Kliniken und Einrichtungen?</w:t>
      </w:r>
      <w:r>
        <w:t xml:space="preserve"> </w:t>
      </w:r>
      <w:r>
        <w:t xml:space="preserve">Ja, inklusive Abstimmung auf Räumungspläne und sensible Bereiche. Referenz-Erfahrung aus dem Klinikumfeld (u. a. Sozialstiftung Bamberg) bringen wir mit.</w:t>
      </w:r>
    </w:p>
    <w:p>
      <w:pPr>
        <w:pStyle w:val="BodyText"/>
      </w:pPr>
      <w:r>
        <w:rPr>
          <w:b/>
        </w:rPr>
        <w:t xml:space="preserve">Wie lange dauert die Nachkontrolle nach Heißarbeiten?</w:t>
      </w:r>
      <w:r>
        <w:t xml:space="preserve"> </w:t>
      </w:r>
      <w:r>
        <w:t xml:space="preserve">Üblich sind mindestens zwei Stunden nach Ende der Arbeiten, verbindlich ist Ihr Schweißerlaubnisschein. Die Nachkontrolle wird mitdokumentiert.</w:t>
      </w:r>
    </w:p>
    <w:p>
      <w:pPr>
        <w:pStyle w:val="BodyText"/>
      </w:pPr>
      <w:r>
        <w:rPr>
          <w:b/>
        </w:rPr>
        <w:t xml:space="preserve">Was bietet FRANKONIA in Würzburg noch an?</w:t>
      </w:r>
      <w:r>
        <w:t xml:space="preserve"> </w:t>
      </w:r>
      <w:r>
        <w:t xml:space="preserve">Objektschutz, Werkschutz, Baustellenbewachung und mehr: → /sicherheitsdienst-wuerzburg/</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Brandwache für Würzburg benötigt? Ein Anruf genügt</w:t>
      </w:r>
    </w:p>
    <w:p>
      <w:pPr>
        <w:pStyle w:val="BodyText"/>
      </w:pPr>
      <w:r>
        <w:t xml:space="preserve">+49 951 964352-0, rund um die Uhr. Für geplante Wachen: Formular, Angebot in einem Werktag.</w:t>
      </w:r>
      <w:r>
        <w:t xml:space="preserve"> </w:t>
      </w:r>
      <w:r>
        <w:rPr>
          <w:b/>
        </w:rPr>
        <w:t xml:space="preserve">Formulartitel:</w:t>
      </w:r>
      <w:r>
        <w:t xml:space="preserve"> </w:t>
      </w:r>
      <w:r>
        <w:t xml:space="preserve">Ihre Brandwache-Anfrage Würzburg</w:t>
      </w:r>
    </w:p>
    <w:p>
      <w:pPr>
        <w:pStyle w:val="BodyText"/>
      </w:pPr>
      <w:r>
        <w:rPr>
          <w:b/>
        </w:rPr>
        <w:t xml:space="preserve">Weiterführend:</w:t>
      </w:r>
      <w:r>
        <w:t xml:space="preserve"> </w:t>
      </w:r>
      <w:r>
        <w:t xml:space="preserve">Alles zur Brandwache → /brandwache/ · Sicherheitsdienst Würzburg → /sicherheitsdienst-wuerzburg/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4CE7B6A7-E665-480C-9B7E-1A265BD61641}"/>
</file>

<file path=customXml/itemProps2.xml><?xml version="1.0" encoding="utf-8"?>
<ds:datastoreItem xmlns:ds="http://schemas.openxmlformats.org/officeDocument/2006/customXml" ds:itemID="{18405B19-AACA-4DA5-9757-15990D0E6D9D}"/>
</file>

<file path=customXml/itemProps3.xml><?xml version="1.0" encoding="utf-8"?>
<ds:datastoreItem xmlns:ds="http://schemas.openxmlformats.org/officeDocument/2006/customXml" ds:itemID="{6CA4A640-8A1E-43B5-A51C-A56E57A3EC5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2026-08-05T08:49:43Z</dcterms:created>
  <dcterms:modified xsi:type="dcterms:W3CDTF">2026-08-05T08:49:43Z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