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6b10416180037c6b0a353c1b61112354455384"/>
      <w:r>
        <w:t xml:space="preserve">Webtext 44 — Kombiseite /werkschutz-erlangen/</w:t>
      </w:r>
      <w:bookmarkEnd w:id="20"/>
    </w:p>
    <w:p>
      <w:pPr>
        <w:pStyle w:val="FirstParagraph"/>
      </w:pPr>
      <w:r>
        <w:t xml:space="preserve">Stand: 25.07.2026 · Kombiseite (index) + Ads-LP · Eigencontent Erlangen-individuell (Know-how-/Entwicklungs-Fokus statt klassischer Schwerindustrie)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/werkschutz-erlangen/</w:t>
      </w:r>
    </w:p>
    <w:p>
      <w:pPr>
        <w:pStyle w:val="BodyText"/>
      </w:pPr>
      <w:r>
        <w:rPr>
          <w:b/>
        </w:rPr>
        <w:t xml:space="preserve">Title (55 Zeichen):</w:t>
      </w:r>
      <w:r>
        <w:t xml:space="preserve"> </w:t>
      </w:r>
      <w:r>
        <w:t xml:space="preserve">Werkschutz Erlangen | Industrie-Schutz 24/7 – FRANKONIA</w:t>
      </w:r>
    </w:p>
    <w:p>
      <w:pPr>
        <w:pStyle w:val="BodyText"/>
      </w:pPr>
      <w:r>
        <w:rPr>
          <w:b/>
        </w:rPr>
        <w:t xml:space="preserve">Meta-Description (145 Zeichen):</w:t>
      </w:r>
      <w:r>
        <w:t xml:space="preserve"> </w:t>
      </w:r>
      <w:r>
        <w:t xml:space="preserve">Werkschutz in Erlangen: Pforte, Rundgänge &amp; Anlagen-Bedienung für Entwicklung und Produktion, technik-geschulte Kräfte.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Erlangen)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/sicherheitsdienst-erlangen/ · /objektschutz-erlangen/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Erlangen — Werkschutz für Entwicklung und Produktion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Erlangen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In Erlangen schützt Werkschutz vor allem eines: Wissen. Pforte, Zutrittssteuerung und Rundgänge für Entwicklungs- und Produktionsstandorte,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Zutrittssteuerung für Entwicklung, Prototypen und sensible Bereiche</w:t>
      </w:r>
    </w:p>
    <w:p>
      <w:pPr>
        <w:numPr>
          <w:ilvl w:val="0"/>
          <w:numId w:val="1001"/>
        </w:numPr>
        <w:pStyle w:val="Compact"/>
      </w:pPr>
      <w:r>
        <w:t xml:space="preserve">Fremdfirmen- und Besucherprozesse, sauber dokumentiert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r-erlanger-kontext-eigencontent"/>
      <w:r>
        <w:t xml:space="preserve">2 — Der Erlanger Kontext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Entwicklung und Produktion zusammenkommen, ist Werkschutz Wissensschutz</w:t>
      </w:r>
    </w:p>
    <w:p>
      <w:pPr>
        <w:pStyle w:val="BodyText"/>
      </w:pPr>
      <w:r>
        <w:t xml:space="preserve">Erlangens Industrie ist forschungsnah: Medizintechnik, Energie, Automatisierung — Standorte, an denen Prototypen neben der Fertigung stehen und täglich Externe ein- und ausgehen. Das größte Risiko läuft hier nicht durchs Tor hinaus, sondern unbemerkt durch offene Prozesse.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 Empfang und Tor:</w:t>
      </w:r>
      <w:r>
        <w:t xml:space="preserve"> </w:t>
      </w:r>
      <w:r>
        <w:t xml:space="preserve">Besucher- und Fremdfirmen-Management mit Ausweis- und Unterweisungs-Check.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sensiblen Bereichen:</w:t>
      </w:r>
      <w:r>
        <w:t xml:space="preserve"> </w:t>
      </w:r>
      <w:r>
        <w:t xml:space="preserve">Zutrittssteuerung nach Ihrem Berechtigungskonzept, dokumentiert, nicht diskutiert.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Produktion und Lager:</w:t>
      </w:r>
      <w:r>
        <w:t xml:space="preserve"> </w:t>
      </w:r>
      <w:r>
        <w:t xml:space="preserve">Rundgänge mit Blick für Anlagen, Brandlasten und offene Zugänge.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aftung-nachweis"/>
      <w:r>
        <w:t xml:space="preserve">3 — Haftung &amp; Nachweis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Dokumentation, die im Audit und im Schadensfall trägt</w:t>
      </w:r>
    </w:p>
    <w:p>
      <w:pPr>
        <w:pStyle w:val="BodyText"/>
      </w:pPr>
      <w:r>
        <w:t xml:space="preserve">Zertifizierungs-Audits, Kundenanforderungen, Versicherungsfragen: Erlanger Standorte müssen Sicherheitsprozesse nachweisen können. FRANKONIA liefert die Grundlage — Wachbuch, Torbuch, Checkpoint-Nachweise und regelmäßige Reports, vergabetauglich und prüffest.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setzungsmodelle"/>
      <w:r>
        <w:t xml:space="preserve">4 — Besetzungsmodelle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Empfangs-nahen Tagdienst bis zur 24/7-Pforte in Erlangen</w:t>
      </w:r>
    </w:p>
    <w:p>
      <w:pPr>
        <w:pStyle w:val="BodyText"/>
      </w:pPr>
      <w:r>
        <w:t xml:space="preserve">Ob repräsentativer Empfang mit Sicherheitsfunktion, Randzeiten-Schutz oder durchgehende Pforte: Das kostenfreie Sicherheitskonzept zeigt das wirtschaftlichste Modell für Ihren Standort. Bei einem Großkunden sparte ein neues Einsatzkonzept 30 % Personalkosten, bei gleicher Sicherheit.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Erlangen?</w:t>
      </w:r>
    </w:p>
    <w:p>
      <w:pPr>
        <w:pStyle w:val="BodyText"/>
      </w:pPr>
      <w:r>
        <w:t xml:space="preserve">Werkschutz kostet in Erlangen in der Regel 26 bis 32 Euro pro Stunde netto, technik-geschulte Kräfte und Zusatzqualifikationen am oberen Ende, tarifliche Zuschläge kommen hinzu. Ein 24/7-Posten wird individuell kalkuliert; das Angebot folgt innerhalb eines Werktages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Erlangen: die häufigsten Fragen</w:t>
      </w:r>
    </w:p>
    <w:p>
      <w:pPr>
        <w:pStyle w:val="BodyText"/>
      </w:pPr>
      <w:r>
        <w:rPr>
          <w:b/>
        </w:rPr>
        <w:t xml:space="preserve">Wie schützt FRANKONIA unser Know-how konkret?</w:t>
      </w:r>
      <w:r>
        <w:t xml:space="preserve"> </w:t>
      </w:r>
      <w:r>
        <w:t xml:space="preserve">Durch konsequente Zutrittssteuerung, dokumentierte Besucher- und Fremdfirmenprozesse und Kräfte mit Verschwiegenheitsverpflichtung, eingewiesen auf Ihr Berechtigungskonzept.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technik-geschult und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Übernimmt FRANKONIA auch nur Nacht- und Wochenendschichten?</w:t>
      </w:r>
      <w:r>
        <w:t xml:space="preserve"> </w:t>
      </w:r>
      <w:r>
        <w:t xml:space="preserve">Ja, vom Randzeiten-Schutz bis zur durchgehenden Pforte ist jedes Modell möglich.</w:t>
      </w:r>
    </w:p>
    <w:p>
      <w:pPr>
        <w:pStyle w:val="BodyText"/>
      </w:pPr>
      <w:r>
        <w:rPr>
          <w:b/>
        </w:rPr>
        <w:t xml:space="preserve">Passt der Werkschutz zu Audit-Anforderungen?</w:t>
      </w:r>
      <w:r>
        <w:t xml:space="preserve"> </w:t>
      </w:r>
      <w:r>
        <w:t xml:space="preserve">Ja — Wachbuch, Torbuch und Reports sind prüffest dokumentiert; FRANKONIA selbst ist DIN-77200-1- und ISO-9001-zertifiziert (DEKRA).</w:t>
      </w:r>
    </w:p>
    <w:p>
      <w:pPr>
        <w:pStyle w:val="BodyText"/>
      </w:pPr>
      <w:r>
        <w:rPr>
          <w:b/>
        </w:rPr>
        <w:t xml:space="preserve">Wie schnell kann der Werkschutz in Erlangen starten?</w:t>
      </w:r>
      <w:r>
        <w:t xml:space="preserve"> </w:t>
      </w:r>
      <w:r>
        <w:t xml:space="preserve">Nach Begehung und Angebot je nach Besetzungsmodell zeitnah — Verstärkung nach Absprache: +49 951 964352-0.</w:t>
      </w:r>
    </w:p>
    <w:p>
      <w:pPr>
        <w:pStyle w:val="BodyText"/>
      </w:pPr>
      <w:r>
        <w:rPr>
          <w:b/>
        </w:rPr>
        <w:t xml:space="preserve">Was bietet FRANKONIA in Erlangen noch an?</w:t>
      </w:r>
      <w:r>
        <w:t xml:space="preserve"> </w:t>
      </w:r>
      <w:r>
        <w:t xml:space="preserve">Objektschutz, Brandwache, Baustellenbewachung und mehr: → /sicherheitsdienst-erlangen/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Erlangen anfragen</w:t>
      </w:r>
    </w:p>
    <w:p>
      <w:pPr>
        <w:pStyle w:val="BodyText"/>
      </w:pPr>
      <w:r>
        <w:t xml:space="preserve">Standort und Anforderungen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Erlangen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C5BD39AA-A7D5-41E6-9CDA-44F2E037845E}"/>
</file>

<file path=customXml/itemProps2.xml><?xml version="1.0" encoding="utf-8"?>
<ds:datastoreItem xmlns:ds="http://schemas.openxmlformats.org/officeDocument/2006/customXml" ds:itemID="{94D5AEB4-825B-4B28-A8CA-FAE9ED6F8578}"/>
</file>

<file path=customXml/itemProps3.xml><?xml version="1.0" encoding="utf-8"?>
<ds:datastoreItem xmlns:ds="http://schemas.openxmlformats.org/officeDocument/2006/customXml" ds:itemID="{FBDD1F98-B357-4777-9A97-A497E340CB2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2026-08-05T08:49:44Z</dcterms:created>
  <dcterms:modified xsi:type="dcterms:W3CDTF">2026-08-05T08:49:44Z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