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47DBA5C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w:t>
      </w:r>
      <w:r w:rsidR="00AA16C0">
        <w:rPr>
          <w:rFonts w:ascii="Helvetica Neue" w:eastAsia="Times New Roman" w:hAnsi="Helvetica Neue" w:cs="Times New Roman"/>
          <w:color w:val="3E3F3A"/>
          <w:sz w:val="21"/>
          <w:szCs w:val="21"/>
          <w:shd w:val="clear" w:color="auto" w:fill="FFFFFF"/>
          <w:lang w:val="en-CA"/>
        </w:rPr>
        <w:t xml:space="preserve">WHAT IS CORAL BLEACHING. </w:t>
      </w:r>
      <w:r w:rsidRPr="00CF6618">
        <w:rPr>
          <w:rFonts w:ascii="Helvetica Neue" w:eastAsia="Times New Roman" w:hAnsi="Helvetica Neue" w:cs="Times New Roman"/>
          <w:color w:val="3E3F3A"/>
          <w:sz w:val="21"/>
          <w:szCs w:val="21"/>
          <w:shd w:val="clear" w:color="auto" w:fill="FFFFFF"/>
          <w:lang w:val="en-CA"/>
        </w:rPr>
        <w:t xml:space="preserve">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w:t>
      </w:r>
      <w:r w:rsidR="00210D46">
        <w:t>s</w:t>
      </w:r>
      <w:r w:rsidRPr="00CF6618">
        <w:rPr>
          <w:rFonts w:ascii="Helvetica Neue" w:eastAsia="Times New Roman" w:hAnsi="Helvetica Neue" w:cs="Times New Roman"/>
          <w:color w:val="3E3F3A"/>
          <w:sz w:val="21"/>
          <w:szCs w:val="21"/>
          <w:shd w:val="clear" w:color="auto" w:fill="FFFFFF"/>
          <w:lang w:val="en-CA"/>
        </w:rPr>
        <w:t xml:space="preserve">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49D774B"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considered putative species [@Pochon2010-jm], have distinct geographic distributions, host associations, and environmental optima [@Fabina2012-mm]. </w:t>
      </w:r>
      <w:r w:rsidR="00C62FF3">
        <w:rPr>
          <w:rFonts w:ascii="Helvetica Neue" w:eastAsia="Times New Roman" w:hAnsi="Helvetica Neue" w:cs="Times New Roman"/>
          <w:color w:val="3E3F3A"/>
          <w:sz w:val="21"/>
          <w:szCs w:val="21"/>
          <w:shd w:val="clear" w:color="auto" w:fill="FFFFFF"/>
          <w:lang w:val="en-CA"/>
        </w:rPr>
        <w:t xml:space="preserve">NON SEQUITIR HERE… </w:t>
      </w:r>
      <w:r w:rsidRPr="00CF6618">
        <w:rPr>
          <w:rFonts w:ascii="Helvetica Neue" w:eastAsia="Times New Roman" w:hAnsi="Helvetica Neue" w:cs="Times New Roman"/>
          <w:color w:val="3E3F3A"/>
          <w:sz w:val="21"/>
          <w:szCs w:val="21"/>
          <w:shd w:val="clear" w:color="auto" w:fill="FFFFFF"/>
          <w:lang w:val="en-CA"/>
        </w:rPr>
        <w:t xml:space="preserve">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B8DF064" w:rsidR="00B42190" w:rsidRPr="00CF6618" w:rsidRDefault="00C62FF3" w:rsidP="00B4219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STILL NOT A SMOOTH TRANSITION HERE. </w:t>
      </w:r>
      <w:r w:rsidR="00B42190" w:rsidRPr="00CF6618">
        <w:rPr>
          <w:rFonts w:ascii="Helvetica Neue" w:eastAsia="Times New Roman" w:hAnsi="Helvetica Neue" w:cs="Times New Roman"/>
          <w:color w:val="3E3F3A"/>
          <w:sz w:val="21"/>
          <w:szCs w:val="21"/>
          <w:shd w:val="clear" w:color="auto" w:fill="FFFFFF"/>
          <w:lang w:val="en-CA"/>
        </w:rPr>
        <w:t>Here we show that despite</w:t>
      </w:r>
      <w:r>
        <w:rPr>
          <w:rFonts w:ascii="Helvetica Neue" w:eastAsia="Times New Roman" w:hAnsi="Helvetica Neue" w:cs="Times New Roman"/>
          <w:color w:val="3E3F3A"/>
          <w:sz w:val="21"/>
          <w:szCs w:val="21"/>
          <w:shd w:val="clear" w:color="auto" w:fill="FFFFFF"/>
          <w:lang w:val="en-CA"/>
        </w:rPr>
        <w:t xml:space="preserve"> the</w:t>
      </w:r>
      <w:r w:rsidR="00B42190" w:rsidRPr="00CF6618">
        <w:rPr>
          <w:rFonts w:ascii="Helvetica Neue" w:eastAsia="Times New Roman" w:hAnsi="Helvetica Neue" w:cs="Times New Roman"/>
          <w:color w:val="3E3F3A"/>
          <w:sz w:val="21"/>
          <w:szCs w:val="21"/>
          <w:shd w:val="clear" w:color="auto" w:fill="FFFFFF"/>
          <w:lang w:val="en-CA"/>
        </w:rPr>
        <w:t xml:space="preserve"> unprecedented heat stress</w:t>
      </w:r>
      <w:r>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00B42190" w:rsidRPr="00CF6618">
        <w:rPr>
          <w:rFonts w:ascii="Helvetica Neue" w:eastAsia="Times New Roman" w:hAnsi="Helvetica Neue" w:cs="Times New Roman"/>
          <w:color w:val="3E3F3A"/>
          <w:sz w:val="21"/>
          <w:szCs w:val="21"/>
          <w:shd w:val="clear" w:color="auto" w:fill="FFFFFF"/>
          <w:lang w:val="en-CA"/>
        </w:rPr>
        <w:t>, some corals exhibited resilience and survived</w:t>
      </w:r>
      <w:r w:rsidR="00B42190">
        <w:rPr>
          <w:rFonts w:ascii="Helvetica Neue" w:eastAsia="Times New Roman" w:hAnsi="Helvetica Neue" w:cs="Times New Roman"/>
          <w:color w:val="3E3F3A"/>
          <w:sz w:val="21"/>
          <w:szCs w:val="21"/>
          <w:shd w:val="clear" w:color="auto" w:fill="FFFFFF"/>
          <w:lang w:val="en-CA"/>
        </w:rPr>
        <w:t xml:space="preserve"> (Figure 1)</w:t>
      </w:r>
      <w:r w:rsidR="00B42190" w:rsidRPr="00CF6618">
        <w:rPr>
          <w:rFonts w:ascii="Helvetica Neue" w:eastAsia="Times New Roman" w:hAnsi="Helvetica Neue" w:cs="Times New Roman"/>
          <w:color w:val="3E3F3A"/>
          <w:sz w:val="21"/>
          <w:szCs w:val="21"/>
          <w:shd w:val="clear" w:color="auto" w:fill="FFFFFF"/>
          <w:lang w:val="en-CA"/>
        </w:rPr>
        <w:t>. Our study location, Kiritimati Atoll (Christmas Island, Kiribati, Central Equatorial Pacific, Coordinates: 2</w:t>
      </w:r>
      <w:r>
        <w:rPr>
          <w:rFonts w:ascii="Helvetica Neue" w:eastAsia="Times New Roman" w:hAnsi="Helvetica Neue" w:cs="Times New Roman"/>
          <w:color w:val="3E3F3A"/>
          <w:sz w:val="21"/>
          <w:szCs w:val="21"/>
          <w:shd w:val="clear" w:color="auto" w:fill="FFFFFF"/>
          <w:lang w:val="en-CA"/>
        </w:rPr>
        <w:t>.0</w:t>
      </w:r>
      <w:r w:rsidR="00B42190" w:rsidRPr="00CF6618">
        <w:rPr>
          <w:rFonts w:ascii="Helvetica Neue" w:eastAsia="Times New Roman" w:hAnsi="Helvetica Neue" w:cs="Times New Roman"/>
          <w:color w:val="3E3F3A"/>
          <w:sz w:val="21"/>
          <w:szCs w:val="21"/>
          <w:shd w:val="clear" w:color="auto" w:fill="FFFFFF"/>
          <w:lang w:val="en-CA"/>
        </w:rPr>
        <w:t xml:space="preserve">, -157.4), was at the epicenter of this extreme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Thermal anomalies were severe on Kiritimati, rapidly </w:t>
      </w:r>
      <w:r w:rsidR="00B42190" w:rsidRPr="00CF6618">
        <w:rPr>
          <w:rFonts w:ascii="Helvetica Neue" w:eastAsia="Times New Roman" w:hAnsi="Helvetica Neue" w:cs="Times New Roman"/>
          <w:color w:val="3E3F3A"/>
          <w:sz w:val="21"/>
          <w:szCs w:val="21"/>
          <w:shd w:val="clear" w:color="auto" w:fill="FFFFFF"/>
          <w:lang w:val="en-CA"/>
        </w:rPr>
        <w:lastRenderedPageBreak/>
        <w:t>exceeding NOAA Coral Reef Watch's Coral Bleaching Alert Level 1 and Alert Level 2 thresholds, reaching an unprecedented (@Hoegh-Guldberg2011-sl) 25.7 DHW over a year-long bleaching event, demolishing most of the reef (</w:t>
      </w:r>
      <w:r w:rsidR="00B42190">
        <w:rPr>
          <w:rFonts w:ascii="Helvetica Neue" w:eastAsia="Times New Roman" w:hAnsi="Helvetica Neue" w:cs="Times New Roman"/>
          <w:color w:val="3E3F3A"/>
          <w:sz w:val="21"/>
          <w:szCs w:val="21"/>
          <w:shd w:val="clear" w:color="auto" w:fill="FFFFFF"/>
          <w:lang w:val="en-CA"/>
        </w:rPr>
        <w:t xml:space="preserve">Figure 1a, </w:t>
      </w:r>
      <w:r w:rsidR="00B42190" w:rsidRPr="00CF6618">
        <w:rPr>
          <w:rFonts w:ascii="Helvetica Neue" w:eastAsia="Times New Roman" w:hAnsi="Helvetica Neue" w:cs="Times New Roman"/>
          <w:color w:val="3E3F3A"/>
          <w:sz w:val="21"/>
          <w:szCs w:val="21"/>
          <w:shd w:val="clear" w:color="auto" w:fill="FFFFFF"/>
          <w:lang w:val="en-CA"/>
        </w:rPr>
        <w:t>@</w:t>
      </w:r>
      <w:proofErr w:type="spellStart"/>
      <w:r w:rsidR="00B42190" w:rsidRPr="00CF6618">
        <w:rPr>
          <w:rFonts w:ascii="Helvetica Neue" w:eastAsia="Times New Roman" w:hAnsi="Helvetica Neue" w:cs="Times New Roman"/>
          <w:color w:val="3E3F3A"/>
          <w:sz w:val="21"/>
          <w:szCs w:val="21"/>
          <w:shd w:val="clear" w:color="auto" w:fill="FFFFFF"/>
          <w:lang w:val="en-CA"/>
        </w:rPr>
        <w:t>Baum_inprep</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tagged, sampled, and photographed the same coral colonies before, during, and immediately after the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w:t>
      </w:r>
      <w:r w:rsidR="00B42190">
        <w:rPr>
          <w:rFonts w:ascii="Helvetica Neue" w:eastAsia="Times New Roman" w:hAnsi="Helvetica Neue" w:cs="Times New Roman"/>
          <w:color w:val="3E3F3A"/>
          <w:sz w:val="21"/>
          <w:szCs w:val="21"/>
          <w:shd w:val="clear" w:color="auto" w:fill="FFFFFF"/>
          <w:lang w:val="en-CA"/>
        </w:rPr>
        <w:t>determined</w:t>
      </w:r>
      <w:r w:rsidR="00B42190" w:rsidRPr="00CF6618">
        <w:rPr>
          <w:rFonts w:ascii="Helvetica Neue" w:eastAsia="Times New Roman" w:hAnsi="Helvetica Neue" w:cs="Times New Roman"/>
          <w:color w:val="3E3F3A"/>
          <w:sz w:val="21"/>
          <w:szCs w:val="21"/>
          <w:shd w:val="clear" w:color="auto" w:fill="FFFFFF"/>
          <w:lang w:val="en-CA"/>
        </w:rPr>
        <w:t xml:space="preserve"> bleaching condition and survival for each coral colony, and used Illumina </w:t>
      </w:r>
      <w:proofErr w:type="spellStart"/>
      <w:r w:rsidR="00B42190" w:rsidRPr="00CF6618">
        <w:rPr>
          <w:rFonts w:ascii="Helvetica Neue" w:eastAsia="Times New Roman" w:hAnsi="Helvetica Neue" w:cs="Times New Roman"/>
          <w:color w:val="3E3F3A"/>
          <w:sz w:val="21"/>
          <w:szCs w:val="21"/>
          <w:shd w:val="clear" w:color="auto" w:fill="FFFFFF"/>
          <w:lang w:val="en-CA"/>
        </w:rPr>
        <w:t>MiSeq</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ITS2 amplicon sequencing and 97% *de novo* OTU clustering to evaluate changes in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shifts throughout this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t>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B92395D" w14:textId="76332A5F" w:rsidR="00C62FF3"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Pr>
          <w:rFonts w:ascii="Helvetica Neue" w:eastAsia="Times New Roman" w:hAnsi="Helvetica Neue" w:cs="Times New Roman"/>
          <w:color w:val="3E3F3A"/>
          <w:sz w:val="21"/>
          <w:szCs w:val="21"/>
          <w:shd w:val="clear" w:color="auto" w:fill="FFFFFF"/>
          <w:lang w:val="en-CA"/>
        </w:rPr>
        <w:t>symbiosi</w:t>
      </w:r>
      <w:r w:rsidRPr="00CF6618">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w:t>
      </w:r>
      <w:r w:rsidR="002A0DC1">
        <w:rPr>
          <w:rFonts w:ascii="Helvetica Neue" w:eastAsia="Times New Roman" w:hAnsi="Helvetica Neue" w:cs="Times New Roman"/>
          <w:color w:val="3E3F3A"/>
          <w:sz w:val="21"/>
          <w:szCs w:val="21"/>
          <w:shd w:val="clear" w:color="auto" w:fill="FFFFFF"/>
          <w:lang w:val="en-CA"/>
        </w:rPr>
        <w:t xml:space="preserve">often leading to coral </w:t>
      </w:r>
      <w:r w:rsidRPr="00CF6618">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2A0DC1">
        <w:rPr>
          <w:rFonts w:ascii="Helvetica Neue" w:eastAsia="Times New Roman" w:hAnsi="Helvetica Neue" w:cs="Times New Roman"/>
          <w:color w:val="3E3F3A"/>
          <w:sz w:val="21"/>
          <w:szCs w:val="21"/>
          <w:shd w:val="clear" w:color="auto" w:fill="FFFFFF"/>
          <w:lang w:val="en-CA"/>
        </w:rPr>
        <w:t xml:space="preserve">NEED BETTER SEGUE HERE </w:t>
      </w:r>
      <w:r w:rsidRPr="00CF6618">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Pr>
          <w:rFonts w:ascii="Helvetica Neue" w:eastAsia="Times New Roman" w:hAnsi="Helvetica Neue" w:cs="Times New Roman"/>
          <w:color w:val="3E3F3A"/>
          <w:sz w:val="21"/>
          <w:szCs w:val="21"/>
          <w:shd w:val="clear" w:color="auto" w:fill="FFFFFF"/>
          <w:lang w:val="en-CA"/>
        </w:rPr>
        <w:t xml:space="preserve"> after XX months of heat stress</w:t>
      </w:r>
      <w:r w:rsidRPr="00CF6618">
        <w:rPr>
          <w:rFonts w:ascii="Helvetica Neue" w:eastAsia="Times New Roman" w:hAnsi="Helvetica Neue" w:cs="Times New Roman"/>
          <w:color w:val="3E3F3A"/>
          <w:sz w:val="21"/>
          <w:szCs w:val="21"/>
          <w:shd w:val="clear" w:color="auto" w:fill="FFFFFF"/>
          <w:lang w:val="en-CA"/>
        </w:rPr>
        <w:t xml:space="preserve"> while te</w:t>
      </w:r>
      <w:r w:rsidR="002A0DC1">
        <w:rPr>
          <w:rFonts w:ascii="Helvetica Neue" w:eastAsia="Times New Roman" w:hAnsi="Helvetica Neue" w:cs="Times New Roman"/>
          <w:color w:val="3E3F3A"/>
          <w:sz w:val="21"/>
          <w:szCs w:val="21"/>
          <w:shd w:val="clear" w:color="auto" w:fill="FFFFFF"/>
          <w:lang w:val="en-CA"/>
        </w:rPr>
        <w:t xml:space="preserve">mperatures were still elevated. </w:t>
      </w:r>
      <w:r w:rsidRPr="004B1E34">
        <w:rPr>
          <w:rFonts w:ascii="Helvetica Neue" w:eastAsia="Times New Roman" w:hAnsi="Helvetica Neue" w:cs="Times New Roman"/>
          <w:color w:val="3E3F3A"/>
          <w:sz w:val="21"/>
          <w:szCs w:val="21"/>
          <w:shd w:val="clear" w:color="auto" w:fill="FFFFFF"/>
          <w:lang w:val="en-CA"/>
        </w:rPr>
        <w:t xml:space="preserve">Here,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w:t>
      </w:r>
      <w:r w:rsidR="002A0DC1">
        <w:rPr>
          <w:rFonts w:ascii="Helvetica Neue" w:eastAsia="Times New Roman" w:hAnsi="Helvetica Neue" w:cs="Times New Roman"/>
          <w:color w:val="3E3F3A"/>
          <w:sz w:val="21"/>
          <w:szCs w:val="21"/>
          <w:shd w:val="clear" w:color="auto" w:fill="FFFFFF"/>
          <w:lang w:val="en-CA"/>
        </w:rPr>
        <w:t xml:space="preserve">not only survive, but to </w:t>
      </w:r>
      <w:r w:rsidRPr="004B1E34">
        <w:rPr>
          <w:rFonts w:ascii="Helvetica Neue" w:eastAsia="Times New Roman" w:hAnsi="Helvetica Neue" w:cs="Times New Roman"/>
          <w:color w:val="3E3F3A"/>
          <w:sz w:val="21"/>
          <w:szCs w:val="21"/>
          <w:shd w:val="clear" w:color="auto" w:fill="FFFFFF"/>
          <w:lang w:val="en-CA"/>
        </w:rPr>
        <w:t xml:space="preserve">regain their symbionts and </w:t>
      </w:r>
      <w:r>
        <w:rPr>
          <w:rFonts w:ascii="Helvetica Neue" w:eastAsia="Times New Roman" w:hAnsi="Helvetica Neue" w:cs="Times New Roman"/>
          <w:color w:val="3E3F3A"/>
          <w:sz w:val="21"/>
          <w:szCs w:val="21"/>
          <w:shd w:val="clear" w:color="auto" w:fill="FFFFFF"/>
          <w:lang w:val="en-CA"/>
        </w:rPr>
        <w:t xml:space="preserve">visibly </w:t>
      </w:r>
      <w:r w:rsidRPr="004B1E34">
        <w:rPr>
          <w:rFonts w:ascii="Helvetica Neue" w:eastAsia="Times New Roman" w:hAnsi="Helvetica Neue" w:cs="Times New Roman"/>
          <w:color w:val="3E3F3A"/>
          <w:sz w:val="21"/>
          <w:szCs w:val="21"/>
          <w:shd w:val="clear" w:color="auto" w:fill="FFFFFF"/>
          <w:lang w:val="en-CA"/>
        </w:rPr>
        <w:t xml:space="preserve">recover from bleaching while </w:t>
      </w:r>
      <w:r>
        <w:rPr>
          <w:rFonts w:ascii="Helvetica Neue" w:eastAsia="Times New Roman" w:hAnsi="Helvetica Neue" w:cs="Times New Roman"/>
          <w:color w:val="3E3F3A"/>
          <w:sz w:val="21"/>
          <w:szCs w:val="21"/>
          <w:shd w:val="clear" w:color="auto" w:fill="FFFFFF"/>
          <w:lang w:val="en-CA"/>
        </w:rPr>
        <w:t>still under intense thermal stress</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(Figure 1b, 2ab)</w:t>
      </w:r>
      <w:r w:rsidRPr="00CF6618">
        <w:rPr>
          <w:rFonts w:ascii="Helvetica Neue" w:eastAsia="Times New Roman" w:hAnsi="Helvetica Neue" w:cs="Times New Roman"/>
          <w:color w:val="3E3F3A"/>
          <w:sz w:val="21"/>
          <w:szCs w:val="21"/>
          <w:shd w:val="clear" w:color="auto" w:fill="FFFFFF"/>
          <w:lang w:val="en-CA"/>
        </w:rPr>
        <w:t>. These corals (</w:t>
      </w:r>
      <w:proofErr w:type="spellStart"/>
      <w:r w:rsidR="002A0DC1">
        <w:rPr>
          <w:rFonts w:ascii="Helvetica Neue" w:eastAsia="Times New Roman" w:hAnsi="Helvetica Neue" w:cs="Times New Roman"/>
          <w:color w:val="3E3F3A"/>
          <w:sz w:val="21"/>
          <w:szCs w:val="21"/>
          <w:shd w:val="clear" w:color="auto" w:fill="FFFFFF"/>
          <w:lang w:val="en-CA"/>
        </w:rPr>
        <w:t>Scleractinia</w:t>
      </w:r>
      <w:proofErr w:type="spellEnd"/>
      <w:r w:rsidR="002A0DC1">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f</w:t>
      </w:r>
      <w:r>
        <w:rPr>
          <w:rFonts w:ascii="Helvetica Neue" w:eastAsia="Times New Roman" w:hAnsi="Helvetica Neue" w:cs="Times New Roman"/>
          <w:color w:val="3E3F3A"/>
          <w:sz w:val="21"/>
          <w:szCs w:val="21"/>
          <w:shd w:val="clear" w:color="auto" w:fill="FFFFFF"/>
          <w:lang w:val="en-CA"/>
        </w:rPr>
        <w:t xml:space="preserve">amily </w:t>
      </w:r>
      <w:r w:rsidR="002A0DC1" w:rsidRPr="002A0DC1">
        <w:rPr>
          <w:rFonts w:ascii="Helvetica Neue" w:eastAsia="Times New Roman" w:hAnsi="Helvetica Neue" w:cs="Times New Roman"/>
          <w:color w:val="3E3F3A"/>
          <w:sz w:val="21"/>
          <w:szCs w:val="21"/>
          <w:shd w:val="clear" w:color="auto" w:fill="FFFFFF"/>
          <w:lang w:val="en-CA"/>
        </w:rPr>
        <w:t>Merulinidae</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i/>
          <w:color w:val="3E3F3A"/>
          <w:sz w:val="21"/>
          <w:szCs w:val="21"/>
          <w:shd w:val="clear" w:color="auto" w:fill="FFFFFF"/>
          <w:lang w:val="en-CA"/>
        </w:rPr>
        <w:t>Platygyra</w:t>
      </w:r>
      <w:r>
        <w:rPr>
          <w:rFonts w:ascii="Helvetica Neue" w:eastAsia="Times New Roman" w:hAnsi="Helvetica Neue" w:cs="Times New Roman"/>
          <w:color w:val="3E3F3A"/>
          <w:sz w:val="21"/>
          <w:szCs w:val="21"/>
          <w:shd w:val="clear" w:color="auto" w:fill="FFFFFF"/>
          <w:lang w:val="en-CA"/>
        </w:rPr>
        <w:t xml:space="preserve"> sp. and </w:t>
      </w:r>
      <w:r w:rsidRPr="0045051B">
        <w:rPr>
          <w:rFonts w:ascii="Helvetica Neue" w:eastAsia="Times New Roman" w:hAnsi="Helvetica Neue" w:cs="Times New Roman"/>
          <w:i/>
          <w:color w:val="3E3F3A"/>
          <w:sz w:val="21"/>
          <w:szCs w:val="21"/>
          <w:shd w:val="clear" w:color="auto" w:fill="FFFFFF"/>
          <w:lang w:val="en-CA"/>
        </w:rPr>
        <w:t>Favites</w:t>
      </w:r>
      <w:r w:rsidR="002A0DC1">
        <w:rPr>
          <w:rFonts w:ascii="Helvetica Neue" w:eastAsia="Times New Roman" w:hAnsi="Helvetica Neue" w:cs="Times New Roman"/>
          <w:color w:val="3E3F3A"/>
          <w:sz w:val="21"/>
          <w:szCs w:val="21"/>
          <w:shd w:val="clear" w:color="auto" w:fill="FFFFFF"/>
          <w:lang w:val="en-CA"/>
        </w:rPr>
        <w:t xml:space="preserve"> </w:t>
      </w:r>
      <w:r w:rsidR="002A0DC1" w:rsidRPr="002A0DC1">
        <w:rPr>
          <w:rFonts w:ascii="Helvetica Neue" w:eastAsia="Times New Roman" w:hAnsi="Helvetica Neue" w:cs="Times New Roman"/>
          <w:i/>
          <w:color w:val="3E3F3A"/>
          <w:sz w:val="21"/>
          <w:szCs w:val="21"/>
          <w:shd w:val="clear" w:color="auto" w:fill="FFFFFF"/>
          <w:lang w:val="en-CA"/>
        </w:rPr>
        <w:t>pentagona</w:t>
      </w:r>
      <w:r w:rsidRPr="00CF6618">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roofErr w:type="gramStart"/>
      <w:r w:rsidRPr="00CF6618">
        <w:rPr>
          <w:rFonts w:ascii="Helvetica Neue" w:eastAsia="Times New Roman" w:hAnsi="Helvetica Neue" w:cs="Times New Roman"/>
          <w:color w:val="3E3F3A"/>
          <w:sz w:val="21"/>
          <w:szCs w:val="21"/>
          <w:shd w:val="clear" w:color="auto" w:fill="FFFFFF"/>
          <w:lang w:val="en-CA"/>
        </w:rPr>
        <w:t>).</w:t>
      </w:r>
      <w:r w:rsidR="002A0DC1">
        <w:rPr>
          <w:rFonts w:ascii="Helvetica Neue" w:eastAsia="Times New Roman" w:hAnsi="Helvetica Neue" w:cs="Times New Roman"/>
          <w:color w:val="3E3F3A"/>
          <w:sz w:val="21"/>
          <w:szCs w:val="21"/>
          <w:shd w:val="clear" w:color="auto" w:fill="FFFFFF"/>
          <w:lang w:val="en-CA"/>
        </w:rPr>
        <w:t>WRAP</w:t>
      </w:r>
      <w:proofErr w:type="gramEnd"/>
      <w:r w:rsidR="002A0DC1">
        <w:rPr>
          <w:rFonts w:ascii="Helvetica Neue" w:eastAsia="Times New Roman" w:hAnsi="Helvetica Neue" w:cs="Times New Roman"/>
          <w:color w:val="3E3F3A"/>
          <w:sz w:val="21"/>
          <w:szCs w:val="21"/>
          <w:shd w:val="clear" w:color="auto" w:fill="FFFFFF"/>
          <w:lang w:val="en-CA"/>
        </w:rPr>
        <w:t xml:space="preserve"> UP AND TIE TO SYMBIO COMMUNITY?</w:t>
      </w:r>
    </w:p>
    <w:p w14:paraId="0D54E9AC" w14:textId="792F5662"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37D28FE2"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C62FF3">
        <w:rPr>
          <w:rFonts w:ascii="Helvetica Neue" w:eastAsia="Times New Roman" w:hAnsi="Helvetica Neue" w:cs="Times New Roman"/>
          <w:color w:val="3E3F3A"/>
          <w:sz w:val="21"/>
          <w:szCs w:val="21"/>
          <w:shd w:val="clear" w:color="auto" w:fill="FFFFFF"/>
          <w:lang w:val="en-CA"/>
        </w:rPr>
        <w:t xml:space="preserve"> ARE THESE + or </w:t>
      </w:r>
      <w:proofErr w:type="gramStart"/>
      <w:r w:rsidR="00C62FF3">
        <w:rPr>
          <w:rFonts w:ascii="Helvetica Neue" w:eastAsia="Times New Roman" w:hAnsi="Helvetica Neue" w:cs="Times New Roman"/>
          <w:color w:val="3E3F3A"/>
          <w:sz w:val="21"/>
          <w:szCs w:val="21"/>
          <w:shd w:val="clear" w:color="auto" w:fill="FFFFFF"/>
          <w:lang w:val="en-CA"/>
        </w:rPr>
        <w:t>- ?</w:t>
      </w:r>
      <w:proofErr w:type="gramEnd"/>
      <w:r w:rsidRPr="00CF6618">
        <w:rPr>
          <w:rFonts w:ascii="Helvetica Neue" w:eastAsia="Times New Roman" w:hAnsi="Helvetica Neue" w:cs="Times New Roman"/>
          <w:color w:val="3E3F3A"/>
          <w:sz w:val="21"/>
          <w:szCs w:val="21"/>
          <w:shd w:val="clear" w:color="auto" w:fill="FFFFFF"/>
          <w:lang w:val="en-CA"/>
        </w:rPr>
        <w:t xml:space="preserve">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C62FF3">
        <w:rPr>
          <w:rFonts w:ascii="Helvetica Neue" w:eastAsia="Times New Roman" w:hAnsi="Helvetica Neue" w:cs="Times New Roman"/>
          <w:color w:val="3E3F3A"/>
          <w:sz w:val="21"/>
          <w:szCs w:val="21"/>
          <w:shd w:val="clear" w:color="auto" w:fill="FFFFFF"/>
          <w:lang w:val="en-CA"/>
        </w:rPr>
        <w:t xml:space="preserve"> CAN I SAY SUCH AS C TO D?</w:t>
      </w:r>
      <w:r w:rsidRPr="00CF6618">
        <w:rPr>
          <w:rFonts w:ascii="Helvetica Neue" w:eastAsia="Times New Roman" w:hAnsi="Helvetica Neue" w:cs="Times New Roman"/>
          <w:color w:val="3E3F3A"/>
          <w:sz w:val="21"/>
          <w:szCs w:val="21"/>
          <w:shd w:val="clear" w:color="auto" w:fill="FFFFFF"/>
          <w:lang w:val="en-CA"/>
        </w:rPr>
        <w:t xml:space="preserve">, </w:t>
      </w:r>
      <w:r w:rsidR="00355B02">
        <w:rPr>
          <w:rFonts w:ascii="Helvetica Neue" w:eastAsia="Times New Roman" w:hAnsi="Helvetica Neue" w:cs="Times New Roman"/>
          <w:color w:val="3E3F3A"/>
          <w:sz w:val="21"/>
          <w:szCs w:val="21"/>
          <w:shd w:val="clear" w:color="auto" w:fill="FFFFFF"/>
          <w:lang w:val="en-CA"/>
        </w:rPr>
        <w:t>and</w:t>
      </w:r>
      <w:r w:rsidRPr="00CF6618">
        <w:rPr>
          <w:rFonts w:ascii="Helvetica Neue" w:eastAsia="Times New Roman" w:hAnsi="Helvetica Neue" w:cs="Times New Roman"/>
          <w:color w:val="3E3F3A"/>
          <w:sz w:val="21"/>
          <w:szCs w:val="21"/>
          <w:shd w:val="clear" w:color="auto" w:fill="FFFFFF"/>
          <w:lang w:val="en-CA"/>
        </w:rPr>
        <w:t xml:space="preserve">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r w:rsidR="00F23C37">
        <w:rPr>
          <w:rFonts w:ascii="Helvetica Neue" w:eastAsia="Times New Roman" w:hAnsi="Helvetica Neue" w:cs="Times New Roman"/>
          <w:color w:val="3E3F3A"/>
          <w:sz w:val="21"/>
          <w:szCs w:val="21"/>
          <w:shd w:val="clear" w:color="auto" w:fill="FFFFFF"/>
          <w:lang w:val="en-CA"/>
        </w:rPr>
        <w:t>WHAT WE FOUND FOR C VS D</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8BF0018"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is currently under debate, and these rare types may be commensal (symbionts that pass through with no harm or gain for either partner), parasitic ("cheaters"</w:t>
      </w:r>
      <w:r w:rsidR="00B05B41">
        <w:rPr>
          <w:rFonts w:ascii="Helvetica Neue" w:eastAsia="Times New Roman" w:hAnsi="Helvetica Neue" w:cs="Times New Roman"/>
          <w:color w:val="3E3F3A"/>
          <w:sz w:val="21"/>
          <w:szCs w:val="21"/>
          <w:shd w:val="clear" w:color="auto" w:fill="FFFFFF"/>
          <w:lang w:val="en-CA"/>
        </w:rPr>
        <w:t xml:space="preserve"> (Yu 2001)</w:t>
      </w:r>
      <w:r w:rsidRPr="00074678">
        <w:rPr>
          <w:rFonts w:ascii="Helvetica Neue" w:eastAsia="Times New Roman" w:hAnsi="Helvetica Neue" w:cs="Times New Roman"/>
          <w:color w:val="3E3F3A"/>
          <w:sz w:val="21"/>
          <w:szCs w:val="21"/>
          <w:shd w:val="clear" w:color="auto" w:fill="FFFFFF"/>
          <w:lang w:val="en-CA"/>
        </w:rPr>
        <w:t>, or</w:t>
      </w:r>
      <w:r w:rsidR="00B05B41">
        <w:rPr>
          <w:rFonts w:ascii="Helvetica Neue" w:eastAsia="Times New Roman" w:hAnsi="Helvetica Neue" w:cs="Times New Roman"/>
          <w:color w:val="3E3F3A"/>
          <w:sz w:val="21"/>
          <w:szCs w:val="21"/>
          <w:shd w:val="clear" w:color="auto" w:fill="FFFFFF"/>
          <w:lang w:val="en-CA"/>
        </w:rPr>
        <w:t xml:space="preserve"> opportunistic</w:t>
      </w:r>
      <w:r w:rsidRPr="00074678">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 while other evidence supports the idea that</w:t>
      </w:r>
      <w:r w:rsidR="00B05B41">
        <w:rPr>
          <w:rFonts w:ascii="Helvetica Neue" w:eastAsia="Times New Roman" w:hAnsi="Helvetica Neue" w:cs="Times New Roman"/>
          <w:color w:val="3E3F3A"/>
          <w:sz w:val="21"/>
          <w:szCs w:val="21"/>
          <w:shd w:val="clear" w:color="auto" w:fill="FFFFFF"/>
          <w:lang w:val="en-CA"/>
        </w:rPr>
        <w:t xml:space="preserve"> </w:t>
      </w:r>
      <w:r w:rsidR="00B05B41" w:rsidRPr="00074678">
        <w:rPr>
          <w:rFonts w:ascii="Helvetica Neue" w:eastAsia="Times New Roman" w:hAnsi="Helvetica Neue" w:cs="Times New Roman"/>
          <w:color w:val="3E3F3A"/>
          <w:sz w:val="21"/>
          <w:szCs w:val="21"/>
          <w:shd w:val="clear" w:color="auto" w:fill="FFFFFF"/>
          <w:lang w:val="en-CA"/>
        </w:rPr>
        <w:t xml:space="preserve">shifts in </w:t>
      </w:r>
      <w:r w:rsidR="00B05B41" w:rsidRPr="00074678">
        <w:rPr>
          <w:rFonts w:ascii="Helvetica Neue" w:eastAsia="Times New Roman" w:hAnsi="Helvetica Neue" w:cs="Times New Roman"/>
          <w:i/>
          <w:color w:val="3E3F3A"/>
          <w:sz w:val="21"/>
          <w:szCs w:val="21"/>
          <w:shd w:val="clear" w:color="auto" w:fill="FFFFFF"/>
          <w:lang w:val="en-CA"/>
        </w:rPr>
        <w:t>Symbiodinium</w:t>
      </w:r>
      <w:r w:rsidR="00B05B41" w:rsidRPr="00074678">
        <w:rPr>
          <w:rFonts w:ascii="Helvetica Neue" w:eastAsia="Times New Roman" w:hAnsi="Helvetica Neue" w:cs="Times New Roman"/>
          <w:color w:val="3E3F3A"/>
          <w:sz w:val="21"/>
          <w:szCs w:val="21"/>
          <w:shd w:val="clear" w:color="auto" w:fill="FFFFFF"/>
          <w:lang w:val="en-CA"/>
        </w:rPr>
        <w:t xml:space="preserve"> </w:t>
      </w:r>
      <w:r w:rsidR="00B05B41">
        <w:rPr>
          <w:rFonts w:ascii="Helvetica Neue" w:eastAsia="Times New Roman" w:hAnsi="Helvetica Neue" w:cs="Times New Roman"/>
          <w:color w:val="3E3F3A"/>
          <w:sz w:val="21"/>
          <w:szCs w:val="21"/>
          <w:shd w:val="clear" w:color="auto" w:fill="FFFFFF"/>
          <w:lang w:val="en-CA"/>
        </w:rPr>
        <w:t xml:space="preserve">community diversity may have a large </w:t>
      </w:r>
      <w:r w:rsidR="00B05B41"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00B05B41" w:rsidRPr="00074678">
        <w:rPr>
          <w:rFonts w:ascii="Helvetica Neue" w:eastAsia="Times New Roman" w:hAnsi="Helvetica Neue" w:cs="Times New Roman"/>
          <w:color w:val="3E3F3A"/>
          <w:sz w:val="21"/>
          <w:szCs w:val="21"/>
          <w:shd w:val="clear" w:color="auto" w:fill="FFFFFF"/>
          <w:lang w:val="en-CA"/>
        </w:rPr>
        <w:t>Baskett</w:t>
      </w:r>
      <w:proofErr w:type="spellEnd"/>
      <w:r w:rsidR="00B05B41" w:rsidRPr="00074678">
        <w:rPr>
          <w:rFonts w:ascii="Helvetica Neue" w:eastAsia="Times New Roman" w:hAnsi="Helvetica Neue" w:cs="Times New Roman"/>
          <w:color w:val="3E3F3A"/>
          <w:sz w:val="21"/>
          <w:szCs w:val="21"/>
          <w:shd w:val="clear" w:color="auto" w:fill="FFFFFF"/>
          <w:lang w:val="en-CA"/>
        </w:rPr>
        <w:t xml:space="preserve"> et al 2010)</w:t>
      </w:r>
      <w:r w:rsidR="00B05B41">
        <w:rPr>
          <w:rFonts w:ascii="Helvetica Neue" w:eastAsia="Times New Roman" w:hAnsi="Helvetica Neue" w:cs="Times New Roman"/>
          <w:color w:val="3E3F3A"/>
          <w:sz w:val="21"/>
          <w:szCs w:val="21"/>
          <w:shd w:val="clear" w:color="auto" w:fill="FFFFFF"/>
          <w:lang w:val="en-CA"/>
        </w:rPr>
        <w:t xml:space="preserve">, and </w:t>
      </w:r>
      <w:r w:rsidR="00B05B41">
        <w:rPr>
          <w:rFonts w:ascii="Helvetica Neue" w:eastAsia="Times New Roman" w:hAnsi="Helvetica Neue" w:cs="Times New Roman"/>
          <w:color w:val="3E3F3A"/>
          <w:sz w:val="21"/>
          <w:szCs w:val="21"/>
          <w:shd w:val="clear" w:color="auto" w:fill="FFFFFF"/>
          <w:lang w:val="en-CA"/>
        </w:rPr>
        <w:lastRenderedPageBreak/>
        <w:t>that the</w:t>
      </w:r>
      <w:r w:rsidRPr="00074678">
        <w:rPr>
          <w:rFonts w:ascii="Helvetica Neue" w:eastAsia="Times New Roman" w:hAnsi="Helvetica Neue" w:cs="Times New Roman"/>
          <w:color w:val="3E3F3A"/>
          <w:sz w:val="21"/>
          <w:szCs w:val="21"/>
          <w:shd w:val="clear" w:color="auto" w:fill="FFFFFF"/>
          <w:lang w:val="en-CA"/>
        </w:rPr>
        <w:t xml:space="preserv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community as they had before the bleaching event</w:t>
      </w:r>
      <w:r w:rsidR="00AA16C0">
        <w:rPr>
          <w:rFonts w:ascii="Helvetica Neue" w:eastAsia="Times New Roman" w:hAnsi="Helvetica Neue" w:cs="Times New Roman"/>
          <w:color w:val="3E3F3A"/>
          <w:sz w:val="21"/>
          <w:szCs w:val="21"/>
          <w:shd w:val="clear" w:color="auto" w:fill="FFFFFF"/>
          <w:lang w:val="en-CA"/>
        </w:rPr>
        <w:t xml:space="preserve"> (Figure 2a)</w:t>
      </w:r>
      <w:r w:rsidRPr="00074678">
        <w:rPr>
          <w:rFonts w:ascii="Helvetica Neue" w:eastAsia="Times New Roman" w:hAnsi="Helvetica Neue" w:cs="Times New Roman"/>
          <w:color w:val="3E3F3A"/>
          <w:sz w:val="21"/>
          <w:szCs w:val="21"/>
          <w:shd w:val="clear" w:color="auto" w:fill="FFFFFF"/>
          <w:lang w:val="en-CA"/>
        </w:rPr>
        <w:t xml:space="preserve">.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ome coral colonies</w:t>
      </w:r>
      <w:r w:rsidR="00B05B41">
        <w:rPr>
          <w:rFonts w:ascii="Helvetica Neue" w:eastAsia="Times New Roman" w:hAnsi="Helvetica Neue" w:cs="Times New Roman"/>
          <w:color w:val="3E3F3A"/>
          <w:sz w:val="21"/>
          <w:szCs w:val="21"/>
          <w:shd w:val="clear" w:color="auto" w:fill="FFFFFF"/>
          <w:lang w:val="en-CA"/>
        </w:rPr>
        <w:t xml:space="preserve"> changed </w:t>
      </w:r>
      <w:r w:rsidR="00B05B41">
        <w:rPr>
          <w:rFonts w:ascii="Helvetica Neue" w:eastAsia="Times New Roman" w:hAnsi="Helvetica Neue" w:cs="Times New Roman"/>
          <w:i/>
          <w:color w:val="3E3F3A"/>
          <w:sz w:val="21"/>
          <w:szCs w:val="21"/>
          <w:shd w:val="clear" w:color="auto" w:fill="FFFFFF"/>
          <w:lang w:val="en-CA"/>
        </w:rPr>
        <w:t>Symbiodinium</w:t>
      </w:r>
      <w:r w:rsidR="00B05B41">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074678">
        <w:rPr>
          <w:rFonts w:ascii="Helvetica Neue" w:eastAsia="Times New Roman" w:hAnsi="Helvetica Neue" w:cs="Times New Roman"/>
          <w:color w:val="3E3F3A"/>
          <w:sz w:val="21"/>
          <w:szCs w:val="21"/>
          <w:shd w:val="clear" w:color="auto" w:fill="FFFFFF"/>
          <w:lang w:val="en-CA"/>
        </w:rPr>
        <w:t xml:space="preserve">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Pr>
          <w:rFonts w:ascii="Helvetica Neue" w:eastAsia="Times New Roman" w:hAnsi="Helvetica Neue" w:cs="Times New Roman"/>
          <w:color w:val="3E3F3A"/>
          <w:sz w:val="21"/>
          <w:szCs w:val="21"/>
          <w:shd w:val="clear" w:color="auto" w:fill="FFFFFF"/>
          <w:lang w:val="en-CA"/>
        </w:rPr>
        <w:t xml:space="preserve"> (Figure 2b)</w:t>
      </w:r>
      <w:r w:rsidRPr="00074678">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This </w:t>
      </w:r>
      <w:r w:rsidR="00B05B41">
        <w:rPr>
          <w:rFonts w:ascii="Helvetica Neue" w:eastAsia="Times New Roman" w:hAnsi="Helvetica Neue" w:cs="Times New Roman"/>
          <w:color w:val="3E3F3A"/>
          <w:sz w:val="21"/>
          <w:szCs w:val="21"/>
          <w:shd w:val="clear" w:color="auto" w:fill="FFFFFF"/>
          <w:lang w:val="en-CA"/>
        </w:rPr>
        <w:t>supports recent evidence suggesting</w:t>
      </w:r>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Pr>
          <w:rFonts w:ascii="Helvetica Neue" w:eastAsia="Times New Roman" w:hAnsi="Helvetica Neue" w:cs="Times New Roman"/>
          <w:color w:val="3E3F3A"/>
          <w:sz w:val="21"/>
          <w:szCs w:val="21"/>
          <w:shd w:val="clear" w:color="auto" w:fill="FFFFFF"/>
          <w:lang w:val="en-CA"/>
        </w:rPr>
        <w:t xml:space="preserve"> (CITE recent papers)</w:t>
      </w:r>
      <w:r w:rsidRPr="00074678">
        <w:rPr>
          <w:rFonts w:ascii="Helvetica Neue" w:eastAsia="Times New Roman" w:hAnsi="Helvetica Neue" w:cs="Times New Roman"/>
          <w:color w:val="3E3F3A"/>
          <w:sz w:val="21"/>
          <w:szCs w:val="21"/>
          <w:shd w:val="clear" w:color="auto" w:fill="FFFFFF"/>
          <w:lang w:val="en-CA"/>
        </w:rPr>
        <w:t xml:space="preserve">.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1"/>
      <w:r>
        <w:rPr>
          <w:rFonts w:ascii="Helvetica Neue" w:eastAsia="Times New Roman" w:hAnsi="Helvetica Neue" w:cs="Times New Roman"/>
          <w:color w:val="3E3F3A"/>
          <w:sz w:val="21"/>
          <w:szCs w:val="21"/>
          <w:shd w:val="clear" w:color="auto" w:fill="FFFFFF"/>
          <w:lang w:val="en-CA"/>
        </w:rPr>
        <w:t>Global</w:t>
      </w:r>
      <w:commentRangeEnd w:id="1"/>
      <w:r w:rsidR="000F3013">
        <w:rPr>
          <w:rStyle w:val="CommentReference"/>
        </w:rPr>
        <w:commentReference w:id="1"/>
      </w:r>
      <w:r>
        <w:rPr>
          <w:rFonts w:ascii="Helvetica Neue" w:eastAsia="Times New Roman" w:hAnsi="Helvetica Neue" w:cs="Times New Roman"/>
          <w:color w:val="3E3F3A"/>
          <w:sz w:val="21"/>
          <w:szCs w:val="21"/>
          <w:shd w:val="clear" w:color="auto" w:fill="FFFFFF"/>
          <w:lang w:val="en-CA"/>
        </w:rPr>
        <w:t xml:space="preserve"> climate change is </w:t>
      </w:r>
      <w:commentRangeStart w:id="2"/>
      <w:r>
        <w:rPr>
          <w:rFonts w:ascii="Helvetica Neue" w:eastAsia="Times New Roman" w:hAnsi="Helvetica Neue" w:cs="Times New Roman"/>
          <w:color w:val="3E3F3A"/>
          <w:sz w:val="21"/>
          <w:szCs w:val="21"/>
          <w:shd w:val="clear" w:color="auto" w:fill="FFFFFF"/>
          <w:lang w:val="en-CA"/>
        </w:rPr>
        <w:t>superimposed</w:t>
      </w:r>
      <w:commentRangeEnd w:id="2"/>
      <w:r w:rsidR="00545C5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w:t>
      </w:r>
      <w:r w:rsidRPr="00046BBA">
        <w:rPr>
          <w:rFonts w:ascii="Helvetica Neue" w:eastAsia="Times New Roman" w:hAnsi="Helvetica Neue" w:cs="Times New Roman"/>
          <w:color w:val="3E3F3A"/>
          <w:sz w:val="21"/>
          <w:szCs w:val="21"/>
          <w:shd w:val="clear" w:color="auto" w:fill="FFFFFF"/>
          <w:lang w:val="en-CA"/>
        </w:rPr>
        <w:lastRenderedPageBreak/>
        <w:t>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3"/>
      <w:r w:rsidRPr="00194FB4">
        <w:rPr>
          <w:rFonts w:ascii="Helvetica Neue" w:eastAsia="Times New Roman" w:hAnsi="Helvetica Neue" w:cs="Times New Roman"/>
          <w:color w:val="3E3F3A"/>
          <w:sz w:val="32"/>
          <w:szCs w:val="32"/>
          <w:shd w:val="clear" w:color="auto" w:fill="FFFFFF"/>
          <w:lang w:val="en-CA"/>
        </w:rPr>
        <w:t>Methods</w:t>
      </w:r>
      <w:commentRangeEnd w:id="3"/>
      <w:r w:rsidRPr="00194FB4">
        <w:rPr>
          <w:rStyle w:val="CommentReference"/>
          <w:sz w:val="32"/>
          <w:szCs w:val="32"/>
        </w:rPr>
        <w:commentReference w:id="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2F0A80" w:rsidRDefault="00E22FE2"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Study Location</w:t>
      </w:r>
    </w:p>
    <w:p w14:paraId="568C2C24" w14:textId="106F52FB"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19CF29A6" w14:textId="7EB5FA34"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r w:rsidRPr="0000486F">
        <w:rPr>
          <w:rFonts w:ascii="Helvetica Neue" w:eastAsia="Times New Roman" w:hAnsi="Helvetica Neue" w:cs="Times New Roman"/>
          <w:color w:val="3E3F3A"/>
          <w:sz w:val="21"/>
          <w:szCs w:val="21"/>
          <w:highlight w:val="yellow"/>
          <w:shd w:val="clear" w:color="auto" w:fill="FFFFFF"/>
          <w:lang w:val="en-CA"/>
        </w:rPr>
        <w:t>Human disturbance gradient on KI</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quantification</w:t>
      </w:r>
    </w:p>
    <w:p w14:paraId="35F9647F" w14:textId="62C61B61"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w:t>
      </w:r>
      <w:commentRangeStart w:id="4"/>
      <w:r w:rsidRPr="002F0A80">
        <w:rPr>
          <w:rFonts w:ascii="Helvetica Neue" w:eastAsia="Times New Roman" w:hAnsi="Helvetica Neue" w:cs="Times New Roman"/>
          <w:color w:val="3E3F3A"/>
          <w:sz w:val="21"/>
          <w:szCs w:val="21"/>
          <w:shd w:val="clear" w:color="auto" w:fill="FFFFFF"/>
          <w:lang w:val="en-CA"/>
        </w:rPr>
        <w:t>stress</w:t>
      </w:r>
      <w:commentRangeEnd w:id="4"/>
      <w:r w:rsidR="00504E0C">
        <w:rPr>
          <w:rStyle w:val="CommentReference"/>
        </w:rPr>
        <w:commentReference w:id="4"/>
      </w:r>
      <w:r w:rsidRPr="002F0A80">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 Temperature measurements were sub-sampled to a consistent </w:t>
      </w:r>
      <w:proofErr w:type="gramStart"/>
      <w:r w:rsidR="00EB0019">
        <w:rPr>
          <w:rFonts w:ascii="Helvetica Neue" w:eastAsia="Times New Roman" w:hAnsi="Helvetica Neue" w:cs="Times New Roman"/>
          <w:color w:val="3E3F3A"/>
          <w:sz w:val="21"/>
          <w:szCs w:val="21"/>
          <w:shd w:val="clear" w:color="auto" w:fill="FFFFFF"/>
          <w:lang w:val="en-CA"/>
        </w:rPr>
        <w:t>1 hour</w:t>
      </w:r>
      <w:proofErr w:type="gramEnd"/>
      <w:r w:rsidR="00EB0019">
        <w:rPr>
          <w:rFonts w:ascii="Helvetica Neue" w:eastAsia="Times New Roman" w:hAnsi="Helvetica Neue" w:cs="Times New Roman"/>
          <w:color w:val="3E3F3A"/>
          <w:sz w:val="21"/>
          <w:szCs w:val="21"/>
          <w:shd w:val="clear" w:color="auto" w:fill="FFFFFF"/>
          <w:lang w:val="en-CA"/>
        </w:rPr>
        <w:t xml:space="preserve"> sampling grid, and then averaged to determine ‘half week’ temperature (similar to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C are discarded). DHW is calculated as a rolling sum over 12 weeks, with each of the 24 half-week cumulative hotspot measurements </w:t>
      </w:r>
      <w:r w:rsidR="00EB0019">
        <w:rPr>
          <w:rFonts w:ascii="Helvetica Neue" w:eastAsia="Times New Roman" w:hAnsi="Helvetica Neue" w:cs="Times New Roman"/>
          <w:color w:val="3E3F3A"/>
          <w:sz w:val="21"/>
          <w:szCs w:val="21"/>
          <w:shd w:val="clear" w:color="auto" w:fill="FFFFFF"/>
          <w:lang w:val="en-CA"/>
        </w:rPr>
        <w:lastRenderedPageBreak/>
        <w:t xml:space="preserve">divided by 2. As temperature profiles are similar among sites, and not all sites had temperature data for the </w:t>
      </w:r>
      <w:proofErr w:type="gramStart"/>
      <w:r w:rsidR="00EB0019">
        <w:rPr>
          <w:rFonts w:ascii="Helvetica Neue" w:eastAsia="Times New Roman" w:hAnsi="Helvetica Neue" w:cs="Times New Roman"/>
          <w:color w:val="3E3F3A"/>
          <w:sz w:val="21"/>
          <w:szCs w:val="21"/>
          <w:shd w:val="clear" w:color="auto" w:fill="FFFFFF"/>
          <w:lang w:val="en-CA"/>
        </w:rPr>
        <w:t>full time</w:t>
      </w:r>
      <w:proofErr w:type="gramEnd"/>
      <w:r w:rsidR="00EB0019">
        <w:rPr>
          <w:rFonts w:ascii="Helvetica Neue" w:eastAsia="Times New Roman" w:hAnsi="Helvetica Neue" w:cs="Times New Roman"/>
          <w:color w:val="3E3F3A"/>
          <w:sz w:val="21"/>
          <w:szCs w:val="21"/>
          <w:shd w:val="clear" w:color="auto" w:fill="FFFFFF"/>
          <w:lang w:val="en-CA"/>
        </w:rPr>
        <w:t xml:space="preserve"> period,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177E3DC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Coral Tagging and sampling  </w:t>
      </w:r>
    </w:p>
    <w:p w14:paraId="2BC95981" w14:textId="36C4FD5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and </w:t>
      </w:r>
      <w:r w:rsidRPr="00E90654">
        <w:rPr>
          <w:rFonts w:ascii="Helvetica Neue" w:eastAsia="Times New Roman" w:hAnsi="Helvetica Neue" w:cs="Times New Roman"/>
          <w:i/>
          <w:color w:val="3E3F3A"/>
          <w:sz w:val="21"/>
          <w:szCs w:val="21"/>
          <w:shd w:val="clear" w:color="auto" w:fill="FFFFFF"/>
          <w:lang w:val="en-CA"/>
        </w:rPr>
        <w:t>Favites pentagona</w:t>
      </w:r>
      <w:r w:rsidRPr="002F0A80">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(n = </w:t>
      </w:r>
      <w:r w:rsidR="00333B1A">
        <w:rPr>
          <w:rFonts w:ascii="Helvetica Neue" w:eastAsia="Times New Roman" w:hAnsi="Helvetica Neue" w:cs="Times New Roman"/>
          <w:color w:val="3E3F3A"/>
          <w:sz w:val="21"/>
          <w:szCs w:val="21"/>
          <w:shd w:val="clear" w:color="auto" w:fill="FFFFFF"/>
          <w:lang w:val="en-CA"/>
        </w:rPr>
        <w:t>59</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w:t>
      </w:r>
      <w:commentRangeStart w:id="5"/>
      <w:r w:rsidRPr="002F0A80">
        <w:rPr>
          <w:rFonts w:ascii="Helvetica Neue" w:eastAsia="Times New Roman" w:hAnsi="Helvetica Neue" w:cs="Times New Roman"/>
          <w:color w:val="3E3F3A"/>
          <w:sz w:val="21"/>
          <w:szCs w:val="21"/>
          <w:shd w:val="clear" w:color="auto" w:fill="FFFFFF"/>
          <w:lang w:val="en-CA"/>
        </w:rPr>
        <w:t xml:space="preserve">15 </w:t>
      </w:r>
      <w:commentRangeEnd w:id="5"/>
      <w:r w:rsidR="00816C56">
        <w:rPr>
          <w:rStyle w:val="CommentReference"/>
        </w:rPr>
        <w:commentReference w:id="5"/>
      </w:r>
      <w:r w:rsidRPr="002F0A80">
        <w:rPr>
          <w:rFonts w:ascii="Helvetica Neue" w:eastAsia="Times New Roman" w:hAnsi="Helvetica Neue" w:cs="Times New Roman"/>
          <w:color w:val="3E3F3A"/>
          <w:sz w:val="21"/>
          <w:szCs w:val="21"/>
          <w:shd w:val="clear" w:color="auto" w:fill="FFFFFF"/>
          <w:lang w:val="en-CA"/>
        </w:rPr>
        <w:t xml:space="preserve">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Sample processing and sequencing</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0A0C26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1"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624FF27D" w14:textId="77777777"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58DA4CE5"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 xml:space="preserve">ITS2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commentRangeStart w:id="6"/>
      <w:r w:rsidRPr="005363D1">
        <w:rPr>
          <w:rFonts w:ascii="Helvetica Neue" w:eastAsia="Times New Roman" w:hAnsi="Helvetica Neue" w:cs="Times New Roman"/>
          <w:color w:val="3E3F3A"/>
          <w:sz w:val="21"/>
          <w:szCs w:val="21"/>
          <w:shd w:val="clear" w:color="auto" w:fill="FFFFFF"/>
          <w:lang w:val="en-CA"/>
        </w:rPr>
        <w:lastRenderedPageBreak/>
        <w:t>ITS primers</w:t>
      </w:r>
      <w:commentRangeEnd w:id="6"/>
      <w:r w:rsidR="00F860F4">
        <w:rPr>
          <w:rStyle w:val="CommentReference"/>
        </w:rPr>
        <w:commentReference w:id="6"/>
      </w:r>
      <w:r w:rsidRPr="005363D1">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77777777"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61E95480"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sequences were named using a reference database</w:t>
      </w:r>
      <w:r w:rsidR="00EB0019">
        <w:rPr>
          <w:rFonts w:ascii="Helvetica Neue" w:eastAsia="Times New Roman" w:hAnsi="Helvetica Neue" w:cs="Times New Roman"/>
          <w:color w:val="3E3F3A"/>
          <w:sz w:val="21"/>
          <w:szCs w:val="21"/>
          <w:shd w:val="clear" w:color="auto" w:fill="FFFFFF"/>
          <w:lang w:val="en-CA"/>
        </w:rPr>
        <w:t xml:space="preserve"> (archived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3E6774A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lastRenderedPageBreak/>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bookmarkStart w:id="7" w:name="_GoBack"/>
      <w:bookmarkEnd w:id="7"/>
    </w:p>
    <w:p w14:paraId="6F27F6A7" w14:textId="7655E4E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a distance matrix encompassing all sequences was created using 28s (</w:t>
      </w:r>
      <w:r w:rsidR="00BF42FE" w:rsidRPr="00D066B1">
        <w:rPr>
          <w:rFonts w:ascii="Helvetica Neue" w:eastAsia="Times New Roman" w:hAnsi="Helvetica Neue" w:cs="Times New Roman"/>
          <w:color w:val="3E3F3A"/>
          <w:sz w:val="21"/>
          <w:szCs w:val="21"/>
          <w:highlight w:val="yellow"/>
          <w:shd w:val="clear" w:color="auto" w:fill="FFFFFF"/>
          <w:lang w:val="en-CA"/>
        </w:rPr>
        <w:t>SPECIFIC</w:t>
      </w:r>
      <w:r w:rsidR="00BF42FE">
        <w:rPr>
          <w:rFonts w:ascii="Helvetica Neue" w:eastAsia="Times New Roman" w:hAnsi="Helvetica Neue" w:cs="Times New Roman"/>
          <w:color w:val="3E3F3A"/>
          <w:sz w:val="21"/>
          <w:szCs w:val="21"/>
          <w:shd w:val="clear" w:color="auto" w:fill="FFFFFF"/>
          <w:lang w:val="en-CA"/>
        </w:rPr>
        <w:t>) distances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Statistical Analysis </w:t>
      </w:r>
    </w:p>
    <w:p w14:paraId="4EB860DB" w14:textId="1A5E56F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C75FC0">
        <w:rPr>
          <w:rFonts w:ascii="Helvetica Neue" w:eastAsia="Times New Roman" w:hAnsi="Helvetica Neue" w:cs="Times New Roman"/>
          <w:color w:val="3E3F3A"/>
          <w:sz w:val="21"/>
          <w:szCs w:val="21"/>
          <w:shd w:val="clear" w:color="auto" w:fill="FFFFFF"/>
          <w:lang w:val="en-CA"/>
        </w:rPr>
        <w:t xml:space="preserve">Code </w:t>
      </w:r>
      <w:r w:rsidR="00C75FC0">
        <w:rPr>
          <w:rFonts w:ascii="Helvetica Neue" w:eastAsia="Times New Roman" w:hAnsi="Helvetica Neue" w:cs="Times New Roman"/>
          <w:color w:val="3E3F3A"/>
          <w:sz w:val="21"/>
          <w:szCs w:val="21"/>
          <w:shd w:val="clear" w:color="auto" w:fill="FFFFFF"/>
          <w:lang w:val="en-CA"/>
        </w:rPr>
        <w:t xml:space="preserve">for all analyses is </w:t>
      </w:r>
      <w:r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summary</w:t>
      </w:r>
    </w:p>
    <w:p w14:paraId="3BA36D98" w14:textId="6BD88C97"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 and new corals were sampled when previous corals died.  Thus,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Constrained ordination</w:t>
      </w:r>
    </w:p>
    <w:p w14:paraId="2B824A11" w14:textId="24ADB06C" w:rsidR="009F300F" w:rsidRPr="009F300F" w:rsidRDefault="009F300F" w:rsidP="002F0A80">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w:t>
      </w:r>
      <w:r w:rsidR="009054BD">
        <w:rPr>
          <w:rFonts w:ascii="Helvetica Neue" w:eastAsia="Times New Roman" w:hAnsi="Helvetica Neue" w:cs="Times New Roman"/>
          <w:color w:val="3E3F3A"/>
          <w:sz w:val="21"/>
          <w:szCs w:val="21"/>
          <w:shd w:val="clear" w:color="auto" w:fill="FFFFFF"/>
          <w:lang w:val="en-CA"/>
        </w:rPr>
        <w:lastRenderedPageBreak/>
        <w:t xml:space="preserve">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66ADCC5B" w14:textId="73914F5E" w:rsidR="009F300F" w:rsidRDefault="009F300F" w:rsidP="0000486F">
      <w:pPr>
        <w:spacing w:line="480" w:lineRule="auto"/>
        <w:rPr>
          <w:rFonts w:ascii="Helvetica Neue" w:eastAsia="Times New Roman" w:hAnsi="Helvetica Neue" w:cs="Times New Roman"/>
          <w:color w:val="3E3F3A"/>
          <w:sz w:val="21"/>
          <w:szCs w:val="21"/>
          <w:highlight w:val="yellow"/>
          <w:shd w:val="clear" w:color="auto" w:fill="FFFFFF"/>
          <w:lang w:val="en-CA"/>
        </w:rPr>
      </w:pPr>
    </w:p>
    <w:p w14:paraId="2D4865FC" w14:textId="70760A16" w:rsidR="0000486F" w:rsidRDefault="0000486F" w:rsidP="0000486F">
      <w:pPr>
        <w:spacing w:line="480" w:lineRule="auto"/>
        <w:rPr>
          <w:rFonts w:ascii="Helvetica Neue" w:eastAsia="Times New Roman" w:hAnsi="Helvetica Neue" w:cs="Times New Roman"/>
          <w:color w:val="3E3F3A"/>
          <w:sz w:val="21"/>
          <w:szCs w:val="21"/>
          <w:shd w:val="clear" w:color="auto" w:fill="FFFFFF"/>
          <w:lang w:val="en-CA"/>
        </w:rPr>
      </w:pPr>
      <w:r w:rsidRPr="0018105D">
        <w:rPr>
          <w:rFonts w:ascii="Helvetica Neue" w:eastAsia="Times New Roman" w:hAnsi="Helvetica Neue" w:cs="Times New Roman"/>
          <w:color w:val="3E3F3A"/>
          <w:sz w:val="21"/>
          <w:szCs w:val="21"/>
          <w:shd w:val="clear" w:color="auto" w:fill="FFFFFF"/>
          <w:lang w:val="en-CA"/>
        </w:rPr>
        <w:t xml:space="preserve">Indicator </w:t>
      </w:r>
      <w:r w:rsidR="0018105D">
        <w:rPr>
          <w:rFonts w:ascii="Helvetica Neue" w:eastAsia="Times New Roman" w:hAnsi="Helvetica Neue" w:cs="Times New Roman"/>
          <w:color w:val="3E3F3A"/>
          <w:sz w:val="21"/>
          <w:szCs w:val="21"/>
          <w:shd w:val="clear" w:color="auto" w:fill="FFFFFF"/>
          <w:lang w:val="en-CA"/>
        </w:rPr>
        <w:t>Taxa Analysis</w:t>
      </w:r>
    </w:p>
    <w:p w14:paraId="5651A15E" w14:textId="2E9F2CF5" w:rsidR="0018105D" w:rsidRPr="0018105D" w:rsidRDefault="0018105D" w:rsidP="0000486F">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To test if any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taxa were associated with host coral survival</w:t>
      </w:r>
      <w:r w:rsidR="00BA2449">
        <w:rPr>
          <w:rFonts w:ascii="Helvetica Neue" w:eastAsia="Times New Roman" w:hAnsi="Helvetica Neue" w:cs="Times New Roman"/>
          <w:color w:val="3E3F3A"/>
          <w:sz w:val="21"/>
          <w:szCs w:val="21"/>
          <w:shd w:val="clear" w:color="auto" w:fill="FFFFFF"/>
          <w:lang w:val="en-CA"/>
        </w:rPr>
        <w:t xml:space="preserve"> after 10 months of heat stress</w:t>
      </w:r>
      <w:r>
        <w:rPr>
          <w:rFonts w:ascii="Helvetica Neue" w:eastAsia="Times New Roman" w:hAnsi="Helvetica Neue" w:cs="Times New Roman"/>
          <w:color w:val="3E3F3A"/>
          <w:sz w:val="21"/>
          <w:szCs w:val="21"/>
          <w:shd w:val="clear" w:color="auto" w:fill="FFFFFF"/>
          <w:lang w:val="en-CA"/>
        </w:rPr>
        <w:t>, we conducted an indicator species analysis (</w:t>
      </w:r>
      <w:proofErr w:type="spellStart"/>
      <w:r>
        <w:rPr>
          <w:rFonts w:ascii="Helvetica Neue" w:eastAsia="Times New Roman" w:hAnsi="Helvetica Neue" w:cs="Times New Roman"/>
          <w:color w:val="3E3F3A"/>
          <w:sz w:val="21"/>
          <w:szCs w:val="21"/>
          <w:shd w:val="clear" w:color="auto" w:fill="FFFFFF"/>
          <w:lang w:val="en-CA"/>
        </w:rPr>
        <w:t>multipatt</w:t>
      </w:r>
      <w:proofErr w:type="spellEnd"/>
      <w:r>
        <w:rPr>
          <w:rFonts w:ascii="Helvetica Neue" w:eastAsia="Times New Roman" w:hAnsi="Helvetica Neue" w:cs="Times New Roman"/>
          <w:color w:val="3E3F3A"/>
          <w:sz w:val="21"/>
          <w:szCs w:val="21"/>
          <w:shd w:val="clear" w:color="auto" w:fill="FFFFFF"/>
          <w:lang w:val="en-CA"/>
        </w:rPr>
        <w:t xml:space="preserve">, R package </w:t>
      </w:r>
      <w:proofErr w:type="spellStart"/>
      <w:r>
        <w:rPr>
          <w:rFonts w:ascii="Helvetica Neue" w:eastAsia="Times New Roman" w:hAnsi="Helvetica Neue" w:cs="Times New Roman"/>
          <w:color w:val="3E3F3A"/>
          <w:sz w:val="21"/>
          <w:szCs w:val="21"/>
          <w:shd w:val="clear" w:color="auto" w:fill="FFFFFF"/>
          <w:lang w:val="en-CA"/>
        </w:rPr>
        <w:t>indicspecies</w:t>
      </w:r>
      <w:proofErr w:type="spellEnd"/>
      <w:r>
        <w:rPr>
          <w:rFonts w:ascii="Helvetica Neue" w:eastAsia="Times New Roman" w:hAnsi="Helvetica Neue" w:cs="Times New Roman"/>
          <w:color w:val="3E3F3A"/>
          <w:sz w:val="21"/>
          <w:szCs w:val="21"/>
          <w:shd w:val="clear" w:color="auto" w:fill="FFFFFF"/>
          <w:lang w:val="en-CA"/>
        </w:rPr>
        <w:t xml:space="preserve">, </w:t>
      </w:r>
      <w:r w:rsidR="00BA2449">
        <w:rPr>
          <w:rFonts w:ascii="Helvetica Neue" w:eastAsia="Times New Roman" w:hAnsi="Helvetica Neue" w:cs="Times New Roman"/>
          <w:color w:val="3E3F3A"/>
          <w:sz w:val="21"/>
          <w:szCs w:val="21"/>
          <w:shd w:val="clear" w:color="auto" w:fill="FFFFFF"/>
          <w:lang w:val="en-CA"/>
        </w:rPr>
        <w:t xml:space="preserve">Caceres &amp; </w:t>
      </w:r>
      <w:r w:rsidRPr="0018105D">
        <w:rPr>
          <w:rFonts w:ascii="Helvetica Neue" w:eastAsia="Times New Roman" w:hAnsi="Helvetica Neue" w:cs="Times New Roman"/>
          <w:color w:val="3E3F3A"/>
          <w:sz w:val="21"/>
          <w:szCs w:val="21"/>
          <w:shd w:val="clear" w:color="auto" w:fill="FFFFFF"/>
          <w:lang w:val="en-CA"/>
        </w:rPr>
        <w:t>Legendre</w:t>
      </w:r>
      <w:r w:rsidR="00BA2449">
        <w:rPr>
          <w:rFonts w:ascii="Helvetica Neue" w:eastAsia="Times New Roman" w:hAnsi="Helvetica Neue" w:cs="Times New Roman"/>
          <w:color w:val="3E3F3A"/>
          <w:sz w:val="21"/>
          <w:szCs w:val="21"/>
          <w:shd w:val="clear" w:color="auto" w:fill="FFFFFF"/>
          <w:lang w:val="en-CA"/>
        </w:rPr>
        <w:t xml:space="preserve"> </w:t>
      </w:r>
      <w:r w:rsidRPr="0018105D">
        <w:rPr>
          <w:rFonts w:ascii="Helvetica Neue" w:eastAsia="Times New Roman" w:hAnsi="Helvetica Neue" w:cs="Times New Roman"/>
          <w:color w:val="3E3F3A"/>
          <w:sz w:val="21"/>
          <w:szCs w:val="21"/>
          <w:shd w:val="clear" w:color="auto" w:fill="FFFFFF"/>
          <w:lang w:val="en-CA"/>
        </w:rPr>
        <w:t>2009</w:t>
      </w:r>
      <w:r w:rsidR="00C75FC0">
        <w:rPr>
          <w:rFonts w:ascii="Helvetica Neue" w:eastAsia="Times New Roman" w:hAnsi="Helvetica Neue" w:cs="Times New Roman"/>
          <w:color w:val="3E3F3A"/>
          <w:sz w:val="21"/>
          <w:szCs w:val="21"/>
          <w:shd w:val="clear" w:color="auto" w:fill="FFFFFF"/>
          <w:lang w:val="en-CA"/>
        </w:rPr>
        <w:t xml:space="preserve">, </w:t>
      </w:r>
      <w:r w:rsidR="00C75FC0" w:rsidRPr="00C75FC0">
        <w:rPr>
          <w:rFonts w:ascii="Helvetica Neue" w:eastAsia="Times New Roman" w:hAnsi="Helvetica Neue" w:cs="Times New Roman"/>
          <w:color w:val="3E3F3A"/>
          <w:sz w:val="21"/>
          <w:szCs w:val="21"/>
          <w:shd w:val="clear" w:color="auto" w:fill="FFFFFF"/>
          <w:lang w:val="en-CA"/>
        </w:rPr>
        <w:t xml:space="preserve">(De </w:t>
      </w:r>
      <w:proofErr w:type="spellStart"/>
      <w:r w:rsidR="00C75FC0" w:rsidRPr="00C75FC0">
        <w:rPr>
          <w:rFonts w:ascii="Helvetica Neue" w:eastAsia="Times New Roman" w:hAnsi="Helvetica Neue" w:cs="Times New Roman"/>
          <w:color w:val="3E3F3A"/>
          <w:sz w:val="21"/>
          <w:szCs w:val="21"/>
          <w:shd w:val="clear" w:color="auto" w:fill="FFFFFF"/>
          <w:lang w:val="en-CA"/>
        </w:rPr>
        <w:t>Cáceres</w:t>
      </w:r>
      <w:proofErr w:type="spellEnd"/>
      <w:r w:rsidR="00C75FC0" w:rsidRPr="00C75FC0">
        <w:rPr>
          <w:rFonts w:ascii="Helvetica Neue" w:eastAsia="Times New Roman" w:hAnsi="Helvetica Neue" w:cs="Times New Roman"/>
          <w:color w:val="3E3F3A"/>
          <w:sz w:val="21"/>
          <w:szCs w:val="21"/>
          <w:shd w:val="clear" w:color="auto" w:fill="FFFFFF"/>
          <w:lang w:val="en-CA"/>
        </w:rPr>
        <w:t xml:space="preserve"> et al. 2010</w:t>
      </w:r>
      <w:r w:rsidRPr="0018105D">
        <w:rPr>
          <w:rFonts w:ascii="Helvetica Neue" w:eastAsia="Times New Roman" w:hAnsi="Helvetica Neue" w:cs="Times New Roman"/>
          <w:color w:val="3E3F3A"/>
          <w:sz w:val="21"/>
          <w:szCs w:val="21"/>
          <w:shd w:val="clear" w:color="auto" w:fill="FFFFFF"/>
          <w:lang w:val="en-CA"/>
        </w:rPr>
        <w:t>)</w:t>
      </w:r>
      <w:r w:rsidR="00BA2449">
        <w:rPr>
          <w:rFonts w:ascii="Helvetica Neue" w:eastAsia="Times New Roman" w:hAnsi="Helvetica Neue" w:cs="Times New Roman"/>
          <w:color w:val="3E3F3A"/>
          <w:sz w:val="21"/>
          <w:szCs w:val="21"/>
          <w:shd w:val="clear" w:color="auto" w:fill="FFFFFF"/>
          <w:lang w:val="en-CA"/>
        </w:rPr>
        <w:t xml:space="preserve">. </w:t>
      </w:r>
    </w:p>
    <w:p w14:paraId="1DA63268"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8"/>
      <w:r w:rsidRPr="009B7A7D">
        <w:rPr>
          <w:rFonts w:ascii="Arial" w:hAnsi="Arial" w:cs="Arial"/>
          <w:b/>
          <w:bCs/>
          <w:color w:val="222222"/>
          <w:sz w:val="20"/>
          <w:szCs w:val="20"/>
          <w:lang w:val="en-CA"/>
        </w:rPr>
        <w:lastRenderedPageBreak/>
        <w:t>Acknowledgements</w:t>
      </w:r>
      <w:commentRangeEnd w:id="8"/>
      <w:r w:rsidR="001D3E37">
        <w:rPr>
          <w:rStyle w:val="CommentReference"/>
        </w:rPr>
        <w:commentReference w:id="8"/>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9"/>
      <w:r w:rsidRPr="009B7A7D">
        <w:rPr>
          <w:rFonts w:ascii="Arial" w:hAnsi="Arial" w:cs="Arial"/>
          <w:b/>
          <w:bCs/>
          <w:color w:val="222222"/>
          <w:sz w:val="20"/>
          <w:szCs w:val="20"/>
          <w:lang w:val="en-CA"/>
        </w:rPr>
        <w:t>Author</w:t>
      </w:r>
      <w:commentRangeEnd w:id="9"/>
      <w:r w:rsidR="001D3E37">
        <w:rPr>
          <w:rStyle w:val="CommentReference"/>
        </w:rPr>
        <w:commentReference w:id="9"/>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10"/>
      <w:r w:rsidRPr="009B7A7D">
        <w:rPr>
          <w:rFonts w:ascii="Arial" w:hAnsi="Arial" w:cs="Arial"/>
          <w:b/>
          <w:bCs/>
          <w:color w:val="222222"/>
          <w:sz w:val="20"/>
          <w:szCs w:val="20"/>
          <w:lang w:val="en-CA"/>
        </w:rPr>
        <w:t>Author</w:t>
      </w:r>
      <w:commentRangeEnd w:id="10"/>
      <w:r w:rsidR="001D3E37">
        <w:rPr>
          <w:rStyle w:val="CommentReference"/>
        </w:rPr>
        <w:commentReference w:id="10"/>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11"/>
      <w:r w:rsidRPr="00A1049C">
        <w:rPr>
          <w:rFonts w:ascii="Helvetica Neue" w:eastAsia="Times New Roman" w:hAnsi="Helvetica Neue" w:cs="Times New Roman"/>
          <w:b/>
          <w:color w:val="3E3F3A"/>
          <w:sz w:val="21"/>
          <w:szCs w:val="21"/>
          <w:shd w:val="clear" w:color="auto" w:fill="FFFFFF"/>
          <w:lang w:val="en-CA"/>
        </w:rPr>
        <w:t>Figure</w:t>
      </w:r>
      <w:commentRangeEnd w:id="11"/>
      <w:r>
        <w:rPr>
          <w:rStyle w:val="CommentReference"/>
        </w:rPr>
        <w:commentReference w:id="11"/>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12"/>
      <w:r w:rsidRPr="000B7A24">
        <w:rPr>
          <w:rFonts w:ascii="Helvetica Neue" w:eastAsia="Times New Roman" w:hAnsi="Helvetica Neue" w:cs="Times New Roman"/>
          <w:b/>
          <w:color w:val="3E3F3A"/>
          <w:sz w:val="21"/>
          <w:szCs w:val="21"/>
          <w:shd w:val="clear" w:color="auto" w:fill="FFFFFF"/>
          <w:lang w:val="en-CA"/>
        </w:rPr>
        <w:t>Figure</w:t>
      </w:r>
      <w:commentRangeEnd w:id="12"/>
      <w:r w:rsidR="000B7A24">
        <w:rPr>
          <w:rStyle w:val="CommentReference"/>
        </w:rPr>
        <w:commentReference w:id="12"/>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42C9C891" w:rsidR="001109A4" w:rsidRDefault="00B6105D" w:rsidP="00B6105D">
      <w:pPr>
        <w:spacing w:after="150"/>
        <w:rPr>
          <w:rFonts w:ascii="Helvetica Neue" w:hAnsi="Helvetica Neue" w:cs="Times New Roman"/>
          <w:color w:val="3E3F3A"/>
          <w:sz w:val="21"/>
          <w:szCs w:val="21"/>
          <w:lang w:val="en-CA"/>
        </w:rPr>
      </w:pPr>
      <w:commentRangeStart w:id="13"/>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13"/>
      <w:r w:rsidR="001109A4">
        <w:rPr>
          <w:rStyle w:val="CommentReference"/>
        </w:rPr>
        <w:commentReference w:id="13"/>
      </w:r>
      <w:r w:rsidR="001109A4">
        <w:rPr>
          <w:rFonts w:ascii="Helvetica Neue" w:hAnsi="Helvetica Neue" w:cs="Times New Roman"/>
          <w:color w:val="3E3F3A"/>
          <w:sz w:val="21"/>
          <w:szCs w:val="21"/>
          <w:lang w:val="en-CA"/>
        </w:rPr>
        <w:t xml:space="preserve"> Values on x- and y- axes 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7F5BE323"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i/>
          <w:color w:val="3E3F3A"/>
          <w:sz w:val="21"/>
          <w:szCs w:val="21"/>
          <w:shd w:val="clear" w:color="auto" w:fill="FFFFFF"/>
          <w:lang w:val="en-CA"/>
        </w:rPr>
        <w:t xml:space="preserve">Favites </w:t>
      </w:r>
      <w:r w:rsidR="006414F5"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iii-iv</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i/>
          <w:color w:val="3E3F3A"/>
          <w:sz w:val="21"/>
          <w:szCs w:val="21"/>
          <w:shd w:val="clear" w:color="auto" w:fill="FFFFFF"/>
          <w:lang w:val="en-CA"/>
        </w:rPr>
        <w:t>Platygyra</w:t>
      </w:r>
      <w:r w:rsidR="00D02433">
        <w:rPr>
          <w:rFonts w:ascii="Helvetica Neue" w:eastAsia="Times New Roman" w:hAnsi="Helvetica Neue" w:cs="Times New Roman"/>
          <w:color w:val="3E3F3A"/>
          <w:sz w:val="21"/>
          <w:szCs w:val="21"/>
          <w:shd w:val="clear" w:color="auto" w:fill="FFFFFF"/>
          <w:lang w:val="en-CA"/>
        </w:rPr>
        <w:t xml:space="preserve"> sp.</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v-vi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 xml:space="preserve">) and </w:t>
      </w:r>
      <w:r w:rsidR="00D02433">
        <w:rPr>
          <w:rFonts w:ascii="Helvetica Neue" w:eastAsia="Times New Roman" w:hAnsi="Helvetica Neue" w:cs="Times New Roman"/>
          <w:color w:val="3E3F3A"/>
          <w:sz w:val="21"/>
          <w:szCs w:val="21"/>
          <w:shd w:val="clear" w:color="auto" w:fill="FFFFFF"/>
          <w:lang w:val="en-CA"/>
        </w:rPr>
        <w:t>at the conclusion of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demonstrating the visual recovery of several coral species before the conclusion of the heat stress event</w:t>
      </w:r>
      <w:r w:rsidR="00D02433">
        <w:rPr>
          <w:rFonts w:ascii="Helvetica Neue" w:eastAsia="Times New Roman" w:hAnsi="Helvetica Neue" w:cs="Times New Roman"/>
          <w:color w:val="3E3F3A"/>
          <w:sz w:val="21"/>
          <w:szCs w:val="21"/>
          <w:shd w:val="clear" w:color="auto" w:fill="FFFFFF"/>
          <w:lang w:val="en-CA"/>
        </w:rPr>
        <w:t>.</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6CDA87DC"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18105D" w:rsidRPr="00122A09" w:rsidRDefault="0018105D"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18105D" w:rsidRPr="00122A09" w:rsidRDefault="0018105D"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18105D" w:rsidRPr="00122A09" w:rsidRDefault="0018105D"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18105D" w:rsidRPr="00122A09" w:rsidRDefault="0018105D"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18105D" w:rsidRPr="00122A09" w:rsidRDefault="0018105D"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18105D" w:rsidRDefault="0018105D">
      <w:pPr>
        <w:pStyle w:val="CommentText"/>
      </w:pPr>
    </w:p>
  </w:comment>
  <w:comment w:id="1" w:author="Julia Baum" w:date="2017-07-12T10:48:00Z" w:initials="JB">
    <w:p w14:paraId="291FAB9F" w14:textId="32FBE441" w:rsidR="0018105D" w:rsidRDefault="0018105D">
      <w:pPr>
        <w:pStyle w:val="CommentText"/>
      </w:pPr>
      <w:r>
        <w:rPr>
          <w:rStyle w:val="CommentReference"/>
        </w:rPr>
        <w:annotationRef/>
      </w:r>
      <w:r>
        <w:t xml:space="preserve">FIGURE 3.- This paragraph sets up context for, and describing results of, Figure 3 – importance of local protection. </w:t>
      </w:r>
    </w:p>
  </w:comment>
  <w:comment w:id="2" w:author="Julia Baum" w:date="2017-07-12T10:39:00Z" w:initials="JB">
    <w:p w14:paraId="27BB7768" w14:textId="0E1871C8" w:rsidR="0018105D" w:rsidRDefault="0018105D">
      <w:pPr>
        <w:pStyle w:val="CommentText"/>
      </w:pPr>
      <w:r>
        <w:rPr>
          <w:rStyle w:val="CommentReference"/>
        </w:rPr>
        <w:annotationRef/>
      </w:r>
      <w:r>
        <w:t xml:space="preserve">Is C.C. superimposed on local stressors or are local stressors superimposed on C.C.? </w:t>
      </w:r>
    </w:p>
  </w:comment>
  <w:comment w:id="3" w:author="Danielle Claar" w:date="2017-07-30T16:35:00Z" w:initials="DC">
    <w:p w14:paraId="6B62D2D8" w14:textId="13D0DD7D" w:rsidR="0018105D" w:rsidRDefault="0018105D">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4" w:author="Danielle Claar" w:date="2017-07-30T21:36:00Z" w:initials="DC">
    <w:p w14:paraId="1A4D70DA" w14:textId="46F11F19" w:rsidR="0018105D" w:rsidRDefault="0018105D">
      <w:pPr>
        <w:pStyle w:val="CommentText"/>
      </w:pPr>
      <w:r>
        <w:rPr>
          <w:rStyle w:val="CommentReference"/>
        </w:rPr>
        <w:annotationRef/>
      </w:r>
      <w:r>
        <w:t>Temperature protocol</w:t>
      </w:r>
    </w:p>
  </w:comment>
  <w:comment w:id="5" w:author="Danielle Claar" w:date="2017-07-30T20:59:00Z" w:initials="DC">
    <w:p w14:paraId="65D8D487" w14:textId="0B4935D5" w:rsidR="0018105D" w:rsidRDefault="0018105D">
      <w:pPr>
        <w:pStyle w:val="CommentText"/>
      </w:pPr>
      <w:r>
        <w:rPr>
          <w:rStyle w:val="CommentReference"/>
        </w:rPr>
        <w:annotationRef/>
      </w:r>
      <w:r>
        <w:t>Confirm final included sites</w:t>
      </w:r>
    </w:p>
  </w:comment>
  <w:comment w:id="6" w:author="Danielle Claar" w:date="2017-07-30T21:29:00Z" w:initials="DC">
    <w:p w14:paraId="4DA55F0E" w14:textId="03E5D2A0" w:rsidR="0018105D" w:rsidRDefault="0018105D">
      <w:pPr>
        <w:pStyle w:val="CommentText"/>
      </w:pPr>
      <w:r>
        <w:rPr>
          <w:rStyle w:val="CommentReference"/>
        </w:rPr>
        <w:annotationRef/>
      </w:r>
      <w:r>
        <w:t>Do we need to talk about why we chose ITS2 here?</w:t>
      </w:r>
    </w:p>
  </w:comment>
  <w:comment w:id="8" w:author="Julia Baum" w:date="2017-07-11T15:05:00Z" w:initials="JB">
    <w:p w14:paraId="08A29F99" w14:textId="2D21954C" w:rsidR="0018105D" w:rsidRPr="009B7A7D" w:rsidRDefault="0018105D"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18105D" w:rsidRDefault="0018105D">
      <w:pPr>
        <w:pStyle w:val="CommentText"/>
      </w:pPr>
    </w:p>
  </w:comment>
  <w:comment w:id="9" w:author="Julia Baum" w:date="2017-07-12T09:33:00Z" w:initials="JB">
    <w:p w14:paraId="09F5F3E1" w14:textId="146D619A" w:rsidR="0018105D" w:rsidRDefault="0018105D">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18105D" w:rsidRDefault="0018105D">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10" w:author="Julia Baum" w:date="2017-07-11T15:05:00Z" w:initials="JB">
    <w:p w14:paraId="1ED55DD1" w14:textId="77777777" w:rsidR="0018105D" w:rsidRPr="009B7A7D" w:rsidRDefault="0018105D"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18105D" w:rsidRPr="009B7A7D" w:rsidRDefault="0018105D"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18105D" w:rsidRPr="009B7A7D" w:rsidRDefault="0018105D"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18105D" w:rsidRDefault="0018105D"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18105D" w:rsidRDefault="0018105D">
      <w:pPr>
        <w:pStyle w:val="CommentText"/>
      </w:pPr>
    </w:p>
  </w:comment>
  <w:comment w:id="11" w:author="Julia Baum" w:date="2017-07-11T14:59:00Z" w:initials="JB">
    <w:p w14:paraId="7BC459F5" w14:textId="77777777" w:rsidR="0018105D" w:rsidRPr="009B7A7D" w:rsidRDefault="0018105D"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18105D" w:rsidRPr="009B7A7D" w:rsidRDefault="0018105D"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18105D" w:rsidRDefault="0018105D" w:rsidP="009B7A7D">
      <w:pPr>
        <w:pStyle w:val="CommentText"/>
      </w:pPr>
    </w:p>
  </w:comment>
  <w:comment w:id="12" w:author="Julia Baum" w:date="2017-07-11T15:23:00Z" w:initials="JB">
    <w:p w14:paraId="0AAEE86F" w14:textId="7C1EAA9D" w:rsidR="0018105D" w:rsidRPr="000B7A24" w:rsidRDefault="0018105D"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13" w:author="Danielle Claar" w:date="2017-08-08T10:42:00Z" w:initials="DC">
    <w:p w14:paraId="6EB855B6" w14:textId="77777777" w:rsidR="0018105D" w:rsidRDefault="0018105D">
      <w:pPr>
        <w:pStyle w:val="CommentText"/>
      </w:pPr>
      <w:r>
        <w:rPr>
          <w:rStyle w:val="CommentReference"/>
        </w:rPr>
        <w:annotationRef/>
      </w:r>
      <w:r>
        <w:t>Add another panel?</w:t>
      </w:r>
    </w:p>
    <w:p w14:paraId="65E35708" w14:textId="77777777" w:rsidR="0018105D" w:rsidRDefault="0018105D">
      <w:pPr>
        <w:pStyle w:val="CommentText"/>
      </w:pPr>
    </w:p>
    <w:p w14:paraId="0BB625B5" w14:textId="77777777" w:rsidR="0018105D" w:rsidRDefault="0018105D"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18105D" w:rsidRPr="001109A4" w:rsidRDefault="0018105D"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291FAB9F" w15:done="0"/>
  <w15:commentEx w15:paraId="27BB7768" w15:done="0"/>
  <w15:commentEx w15:paraId="6B62D2D8" w15:done="0"/>
  <w15:commentEx w15:paraId="1A4D70DA" w15:done="0"/>
  <w15:commentEx w15:paraId="65D8D487" w15:done="0"/>
  <w15:commentEx w15:paraId="4DA55F0E"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291FAB9F" w16cid:durableId="1D1083FD"/>
  <w16cid:commentId w16cid:paraId="27BB7768" w16cid:durableId="1D1083FE"/>
  <w16cid:commentId w16cid:paraId="6B62D2D8" w16cid:durableId="1D28894B"/>
  <w16cid:commentId w16cid:paraId="1A4D70DA" w16cid:durableId="1D28CFCB"/>
  <w16cid:commentId w16cid:paraId="65D8D487" w16cid:durableId="1D28C74A"/>
  <w16cid:commentId w16cid:paraId="4DA55F0E" w16cid:durableId="1D28CE32"/>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B0E06" w14:textId="77777777" w:rsidR="00F95B7B" w:rsidRDefault="00F95B7B" w:rsidP="00210D46">
      <w:r>
        <w:separator/>
      </w:r>
    </w:p>
  </w:endnote>
  <w:endnote w:type="continuationSeparator" w:id="0">
    <w:p w14:paraId="739A08F6" w14:textId="77777777" w:rsidR="00F95B7B" w:rsidRDefault="00F95B7B"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1265707C" w:rsidR="0018105D" w:rsidRPr="00210D46" w:rsidRDefault="0018105D">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D066B1">
          <w:rPr>
            <w:rFonts w:ascii="HelveticaNeueLT Std" w:hAnsi="HelveticaNeueLT Std"/>
            <w:noProof/>
            <w:sz w:val="20"/>
            <w:szCs w:val="20"/>
          </w:rPr>
          <w:t>9</w:t>
        </w:r>
        <w:r w:rsidRPr="00210D46">
          <w:rPr>
            <w:rFonts w:ascii="HelveticaNeueLT Std" w:hAnsi="HelveticaNeueLT Std"/>
            <w:noProof/>
            <w:sz w:val="20"/>
            <w:szCs w:val="20"/>
          </w:rPr>
          <w:fldChar w:fldCharType="end"/>
        </w:r>
      </w:p>
    </w:sdtContent>
  </w:sdt>
  <w:p w14:paraId="400608C6" w14:textId="77777777" w:rsidR="0018105D" w:rsidRDefault="00181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6CDFC" w14:textId="77777777" w:rsidR="00F95B7B" w:rsidRDefault="00F95B7B" w:rsidP="00210D46">
      <w:r>
        <w:separator/>
      </w:r>
    </w:p>
  </w:footnote>
  <w:footnote w:type="continuationSeparator" w:id="0">
    <w:p w14:paraId="7E98DD8F" w14:textId="77777777" w:rsidR="00F95B7B" w:rsidRDefault="00F95B7B"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16090"/>
    <w:rsid w:val="00046BBA"/>
    <w:rsid w:val="00074678"/>
    <w:rsid w:val="000B7A24"/>
    <w:rsid w:val="000D0A9A"/>
    <w:rsid w:val="000F3013"/>
    <w:rsid w:val="001102CF"/>
    <w:rsid w:val="001109A4"/>
    <w:rsid w:val="00115B73"/>
    <w:rsid w:val="00122A09"/>
    <w:rsid w:val="001421F6"/>
    <w:rsid w:val="0018105D"/>
    <w:rsid w:val="00194FB4"/>
    <w:rsid w:val="001C2457"/>
    <w:rsid w:val="001D3E37"/>
    <w:rsid w:val="00210D46"/>
    <w:rsid w:val="002A0DC1"/>
    <w:rsid w:val="002B14EF"/>
    <w:rsid w:val="002C26FC"/>
    <w:rsid w:val="002D1D06"/>
    <w:rsid w:val="002F0A80"/>
    <w:rsid w:val="00305362"/>
    <w:rsid w:val="00333B1A"/>
    <w:rsid w:val="00346317"/>
    <w:rsid w:val="00355B02"/>
    <w:rsid w:val="00387A12"/>
    <w:rsid w:val="003F6C43"/>
    <w:rsid w:val="00426C46"/>
    <w:rsid w:val="00444448"/>
    <w:rsid w:val="0045051B"/>
    <w:rsid w:val="0049591B"/>
    <w:rsid w:val="004A0DCE"/>
    <w:rsid w:val="004B1E34"/>
    <w:rsid w:val="00504E0C"/>
    <w:rsid w:val="005363D1"/>
    <w:rsid w:val="00537568"/>
    <w:rsid w:val="005429A4"/>
    <w:rsid w:val="00545C53"/>
    <w:rsid w:val="00584862"/>
    <w:rsid w:val="005B7BA5"/>
    <w:rsid w:val="005C49FF"/>
    <w:rsid w:val="006414F5"/>
    <w:rsid w:val="0064287D"/>
    <w:rsid w:val="00666AC7"/>
    <w:rsid w:val="006A7F3F"/>
    <w:rsid w:val="006B11A2"/>
    <w:rsid w:val="006E7B94"/>
    <w:rsid w:val="006F68ED"/>
    <w:rsid w:val="00771592"/>
    <w:rsid w:val="007F4155"/>
    <w:rsid w:val="00816C56"/>
    <w:rsid w:val="00820EB3"/>
    <w:rsid w:val="00875B81"/>
    <w:rsid w:val="008A1E2F"/>
    <w:rsid w:val="008B614D"/>
    <w:rsid w:val="00901C1B"/>
    <w:rsid w:val="009054BD"/>
    <w:rsid w:val="00987001"/>
    <w:rsid w:val="009B7A7D"/>
    <w:rsid w:val="009D56CD"/>
    <w:rsid w:val="009F300F"/>
    <w:rsid w:val="00A01CA3"/>
    <w:rsid w:val="00A1049C"/>
    <w:rsid w:val="00A558F3"/>
    <w:rsid w:val="00A9548D"/>
    <w:rsid w:val="00AA16C0"/>
    <w:rsid w:val="00AC761B"/>
    <w:rsid w:val="00B05B41"/>
    <w:rsid w:val="00B239B1"/>
    <w:rsid w:val="00B42190"/>
    <w:rsid w:val="00B6105D"/>
    <w:rsid w:val="00B942AE"/>
    <w:rsid w:val="00BA2449"/>
    <w:rsid w:val="00BB39AD"/>
    <w:rsid w:val="00BF42FE"/>
    <w:rsid w:val="00C610A1"/>
    <w:rsid w:val="00C62FF3"/>
    <w:rsid w:val="00C75FC0"/>
    <w:rsid w:val="00CF0B07"/>
    <w:rsid w:val="00CF6618"/>
    <w:rsid w:val="00D02433"/>
    <w:rsid w:val="00D066B1"/>
    <w:rsid w:val="00E22FE2"/>
    <w:rsid w:val="00E90654"/>
    <w:rsid w:val="00EB0019"/>
    <w:rsid w:val="00EC5CC6"/>
    <w:rsid w:val="00F23C37"/>
    <w:rsid w:val="00F375C9"/>
    <w:rsid w:val="00F7012C"/>
    <w:rsid w:val="00F860F4"/>
    <w:rsid w:val="00F95B7B"/>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8FBD8F7F-8401-4ED4-A9DD-B7245A49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ymoresearch.com/downloads/dl/file/id/638/d4064i.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claar@uvic.ca"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11278</TotalTime>
  <Pages>16</Pages>
  <Words>3866</Words>
  <Characters>22038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14</cp:revision>
  <cp:lastPrinted>2017-07-21T19:33:00Z</cp:lastPrinted>
  <dcterms:created xsi:type="dcterms:W3CDTF">2017-07-11T21:40:00Z</dcterms:created>
  <dcterms:modified xsi:type="dcterms:W3CDTF">2017-08-10T06:46:00Z</dcterms:modified>
</cp:coreProperties>
</file>