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вашей домашке я хочу увидеть одну анимированную картинку на любую тему.</w:t>
      </w:r>
    </w:p>
    <w:p w:rsidR="00000000" w:rsidDel="00000000" w:rsidP="00000000" w:rsidRDefault="00000000" w:rsidRPr="00000000" w14:paraId="00000002">
      <w:pPr>
        <w:spacing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Требования: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31.2" w:lineRule="auto"/>
        <w:ind w:left="720" w:hanging="360"/>
        <w:rPr>
          <w:color w:val="000000"/>
        </w:rPr>
      </w:pPr>
      <w:r w:rsidDel="00000000" w:rsidR="00000000" w:rsidRPr="00000000">
        <w:rPr>
          <w:highlight w:val="white"/>
          <w:rtl w:val="0"/>
        </w:rPr>
        <w:t xml:space="preserve">Использование только css фигур (без картинок) очень приветствуется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31.2" w:lineRule="auto"/>
        <w:ind w:left="720" w:hanging="360"/>
        <w:rPr>
          <w:color w:val="000000"/>
        </w:rPr>
      </w:pPr>
      <w:r w:rsidDel="00000000" w:rsidR="00000000" w:rsidRPr="00000000">
        <w:rPr>
          <w:highlight w:val="white"/>
          <w:rtl w:val="0"/>
        </w:rPr>
        <w:t xml:space="preserve">В работе должно быть минимум 3 анимации, созданных через @keyframes.</w:t>
      </w:r>
    </w:p>
    <w:p w:rsidR="00000000" w:rsidDel="00000000" w:rsidP="00000000" w:rsidRDefault="00000000" w:rsidRPr="00000000" w14:paraId="00000005">
      <w:pPr>
        <w:spacing w:line="331.2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Вот вам примеры анимаций (правда, реализованных на javascript) для вдохновения:</w:t>
      </w:r>
    </w:p>
    <w:p w:rsidR="00000000" w:rsidDel="00000000" w:rsidP="00000000" w:rsidRDefault="00000000" w:rsidRPr="00000000" w14:paraId="00000008">
      <w:pPr>
        <w:spacing w:line="331.2" w:lineRule="auto"/>
        <w:rPr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Звездопад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" w:lineRule="auto"/>
        <w:rPr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Gotham needs you!(наведите на небо!)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1.2" w:lineRule="auto"/>
        <w:rPr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Падающая звезда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331.2" w:lineRule="auto"/>
        <w:rPr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Луна и облачко (моя работа)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1.2" w:lineRule="auto"/>
        <w:rPr/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Аквариум, рыбки, пузырьки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31.2" w:lineRule="auto"/>
        <w:rPr/>
      </w:pPr>
      <w:r w:rsidDel="00000000" w:rsidR="00000000" w:rsidRPr="00000000">
        <w:rPr>
          <w:rtl w:val="0"/>
        </w:rPr>
        <w:t xml:space="preserve">Вот примеры того, как можно рисовать с помощью css (я не ожидаю от вас такого же уровня, но посмотреть приятно)</w:t>
      </w:r>
    </w:p>
    <w:p w:rsidR="00000000" w:rsidDel="00000000" w:rsidP="00000000" w:rsidRDefault="00000000" w:rsidRPr="00000000" w14:paraId="0000000F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31.2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https://diana-adrianne.com/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31.2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https://codepen.io/mananabanana/full/eBqXyB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31.2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https://a.singlediv.com/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31.2" w:lineRule="auto"/>
        <w:rPr/>
      </w:pPr>
      <w:r w:rsidDel="00000000" w:rsidR="00000000" w:rsidRPr="00000000">
        <w:rPr>
          <w:rtl w:val="0"/>
        </w:rPr>
        <w:t xml:space="preserve">Полезные ресурсы</w:t>
      </w:r>
    </w:p>
    <w:p w:rsidR="00000000" w:rsidDel="00000000" w:rsidP="00000000" w:rsidRDefault="00000000" w:rsidRPr="00000000" w14:paraId="00000015">
      <w:pPr>
        <w:spacing w:line="331.2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Генератор треугольников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31.2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Геометрические фигуры на 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1.2" w:lineRule="auto"/>
        <w:rPr/>
      </w:pPr>
      <w:r w:rsidDel="00000000" w:rsidR="00000000" w:rsidRPr="00000000">
        <w:rPr>
          <w:rtl w:val="0"/>
        </w:rPr>
        <w:t xml:space="preserve">Бонус за креатив и адаптив</w:t>
      </w:r>
    </w:p>
    <w:p w:rsidR="00000000" w:rsidDel="00000000" w:rsidP="00000000" w:rsidRDefault="00000000" w:rsidRPr="00000000" w14:paraId="00000019">
      <w:pPr>
        <w:spacing w:line="331.2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iana-adrianne.com/" TargetMode="External"/><Relationship Id="rId10" Type="http://schemas.openxmlformats.org/officeDocument/2006/relationships/hyperlink" Target="http://mylifeaquatic.herokuapp.com/" TargetMode="External"/><Relationship Id="rId13" Type="http://schemas.openxmlformats.org/officeDocument/2006/relationships/hyperlink" Target="https://a.singlediv.com/" TargetMode="External"/><Relationship Id="rId12" Type="http://schemas.openxmlformats.org/officeDocument/2006/relationships/hyperlink" Target="https://codepen.io/mananabanana/full/eBqXy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hanacademy.org/computer-programming/spin-off-of-project-shooting-star/6503206602539008" TargetMode="External"/><Relationship Id="rId15" Type="http://schemas.openxmlformats.org/officeDocument/2006/relationships/hyperlink" Target="https://habr.com/ru/post/126207/" TargetMode="External"/><Relationship Id="rId14" Type="http://schemas.openxmlformats.org/officeDocument/2006/relationships/hyperlink" Target="http://apps.eky.hk/css-triangle-generator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hanacademy.org/computer-programming/shooting-stars/4583162613858304" TargetMode="External"/><Relationship Id="rId7" Type="http://schemas.openxmlformats.org/officeDocument/2006/relationships/hyperlink" Target="https://www.khanacademy.org/computer-programming/save-gotham/6416169559654400" TargetMode="External"/><Relationship Id="rId8" Type="http://schemas.openxmlformats.org/officeDocument/2006/relationships/hyperlink" Target="https://www.khanacademy.org/computer-programming/shooting-star-with-surprise/55480227806576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