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66F92D" w14:textId="70FCBFE3" w:rsidR="000568C5" w:rsidRPr="000F3037" w:rsidRDefault="00F61900" w:rsidP="00F959D9">
      <w:pPr>
        <w:pStyle w:val="Ttulo1"/>
        <w:spacing w:before="0" w:beforeAutospacing="0" w:after="120" w:afterAutospacing="0" w:line="276" w:lineRule="auto"/>
        <w:jc w:val="center"/>
        <w:rPr>
          <w:rFonts w:ascii="Montserrat" w:hAnsi="Montserrat"/>
          <w:sz w:val="44"/>
          <w:szCs w:val="44"/>
          <w:lang w:val="en-US"/>
        </w:rPr>
      </w:pPr>
      <w:r w:rsidRPr="000F3037">
        <w:rPr>
          <w:rFonts w:ascii="Montserrat" w:hAnsi="Montserrat"/>
          <w:sz w:val="44"/>
          <w:szCs w:val="44"/>
          <w:lang w:val="en-US"/>
        </w:rPr>
        <w:t xml:space="preserve">Module </w:t>
      </w:r>
      <w:r w:rsidR="001030ED" w:rsidRPr="000F3037">
        <w:rPr>
          <w:rFonts w:ascii="Montserrat" w:hAnsi="Montserrat"/>
          <w:sz w:val="44"/>
          <w:szCs w:val="44"/>
          <w:lang w:val="en-US"/>
        </w:rPr>
        <w:t>2</w:t>
      </w:r>
    </w:p>
    <w:p w14:paraId="29B8175F" w14:textId="204553B2" w:rsidR="00256987" w:rsidRPr="000F3037" w:rsidRDefault="000F1D2C" w:rsidP="00F959D9">
      <w:pPr>
        <w:spacing w:after="0"/>
        <w:jc w:val="center"/>
        <w:rPr>
          <w:rFonts w:ascii="Montserrat" w:hAnsi="Montserrat"/>
          <w:b/>
          <w:bCs/>
          <w:sz w:val="36"/>
          <w:szCs w:val="36"/>
        </w:rPr>
      </w:pPr>
      <w:r w:rsidRPr="000F3037">
        <w:rPr>
          <w:rFonts w:ascii="Montserrat" w:hAnsi="Montserrat"/>
          <w:b/>
          <w:bCs/>
          <w:sz w:val="36"/>
          <w:szCs w:val="36"/>
        </w:rPr>
        <w:t xml:space="preserve">Advanced </w:t>
      </w:r>
      <w:r w:rsidR="001030ED" w:rsidRPr="000F3037">
        <w:rPr>
          <w:rFonts w:ascii="Montserrat" w:hAnsi="Montserrat"/>
          <w:b/>
          <w:bCs/>
          <w:sz w:val="36"/>
          <w:szCs w:val="36"/>
        </w:rPr>
        <w:t>CNNs in Keras</w:t>
      </w:r>
    </w:p>
    <w:p w14:paraId="5A8959FB" w14:textId="692C1E98" w:rsidR="000F1D2C" w:rsidRPr="000F3037" w:rsidRDefault="00E84887" w:rsidP="00F959D9">
      <w:pPr>
        <w:spacing w:after="240"/>
        <w:jc w:val="center"/>
        <w:rPr>
          <w:rFonts w:ascii="Montserrat" w:hAnsi="Montserrat"/>
          <w:b/>
          <w:bCs/>
          <w:sz w:val="28"/>
          <w:szCs w:val="28"/>
        </w:rPr>
      </w:pPr>
      <w:r>
        <w:rPr>
          <w:rFonts w:ascii="Montserrat" w:hAnsi="Montserrat"/>
          <w:b/>
          <w:bCs/>
          <w:sz w:val="28"/>
          <w:szCs w:val="28"/>
        </w:rPr>
        <w:t>Introduction to Transpose Convolution</w:t>
      </w:r>
    </w:p>
    <w:p w14:paraId="6C09798A" w14:textId="208B78B4" w:rsidR="002C40DD" w:rsidRPr="00E84887" w:rsidRDefault="002C40DD" w:rsidP="002C40DD">
      <w:pPr>
        <w:pStyle w:val="Ttulo2"/>
        <w:spacing w:before="0" w:beforeAutospacing="0" w:after="240" w:afterAutospacing="0"/>
        <w:ind w:left="-1134"/>
        <w:rPr>
          <w:rFonts w:ascii="Montserrat" w:hAnsi="Montserrat"/>
          <w:lang w:val="en-US"/>
        </w:rPr>
      </w:pPr>
      <w:r w:rsidRPr="0089551A">
        <w:rPr>
          <w:rFonts w:ascii="Segoe UI Emoji" w:hAnsi="Segoe UI Emoji" w:cs="Segoe UI Emoji"/>
          <w:lang w:val="en-US"/>
        </w:rPr>
        <w:t>📌</w:t>
      </w:r>
      <w:r w:rsidRPr="0089551A">
        <w:rPr>
          <w:lang w:val="en-US"/>
        </w:rPr>
        <w:t xml:space="preserve"> </w:t>
      </w:r>
      <w:r w:rsidR="00E84887" w:rsidRPr="00E84887">
        <w:rPr>
          <w:rFonts w:ascii="Montserrat" w:hAnsi="Montserrat"/>
          <w:lang w:val="en-US"/>
        </w:rPr>
        <w:t>Transpose Convolution</w:t>
      </w:r>
    </w:p>
    <w:p w14:paraId="6103C2DC" w14:textId="7925893A" w:rsidR="008648AD" w:rsidRDefault="003F2CC2" w:rsidP="008648AD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3F2CC2">
        <w:rPr>
          <w:rFonts w:ascii="Montserrat" w:eastAsia="Times New Roman" w:hAnsi="Montserrat" w:cs="Times New Roman"/>
          <w:lang w:eastAsia="es-AR"/>
        </w:rPr>
        <w:t xml:space="preserve">Transpose convolution — also known as </w:t>
      </w:r>
      <w:r w:rsidRPr="003F2CC2">
        <w:rPr>
          <w:rFonts w:ascii="Montserrat" w:eastAsia="Times New Roman" w:hAnsi="Montserrat" w:cs="Times New Roman"/>
          <w:b/>
          <w:bCs/>
          <w:lang w:eastAsia="es-AR"/>
        </w:rPr>
        <w:t>deconvolution</w:t>
      </w:r>
      <w:r w:rsidRPr="003F2CC2">
        <w:rPr>
          <w:rFonts w:ascii="Montserrat" w:eastAsia="Times New Roman" w:hAnsi="Montserrat" w:cs="Times New Roman"/>
          <w:lang w:eastAsia="es-AR"/>
        </w:rPr>
        <w:t xml:space="preserve"> — is a critical operation used in deep learning for </w:t>
      </w:r>
      <w:r w:rsidRPr="003F2CC2">
        <w:rPr>
          <w:rFonts w:ascii="Montserrat" w:eastAsia="Times New Roman" w:hAnsi="Montserrat" w:cs="Times New Roman"/>
          <w:b/>
          <w:bCs/>
          <w:lang w:eastAsia="es-AR"/>
        </w:rPr>
        <w:t>increasing spatial resolution</w:t>
      </w:r>
      <w:r w:rsidRPr="003F2CC2">
        <w:rPr>
          <w:rFonts w:ascii="Montserrat" w:eastAsia="Times New Roman" w:hAnsi="Montserrat" w:cs="Times New Roman"/>
          <w:lang w:eastAsia="es-AR"/>
        </w:rPr>
        <w:t xml:space="preserve"> within image-based neural networks. It serves as the </w:t>
      </w:r>
      <w:r w:rsidRPr="003F2CC2">
        <w:rPr>
          <w:rFonts w:ascii="Montserrat" w:eastAsia="Times New Roman" w:hAnsi="Montserrat" w:cs="Times New Roman"/>
          <w:b/>
          <w:bCs/>
          <w:lang w:eastAsia="es-AR"/>
        </w:rPr>
        <w:t>inverse of the convolution operation</w:t>
      </w:r>
      <w:r w:rsidRPr="003F2CC2">
        <w:rPr>
          <w:rFonts w:ascii="Montserrat" w:eastAsia="Times New Roman" w:hAnsi="Montserrat" w:cs="Times New Roman"/>
          <w:lang w:eastAsia="es-AR"/>
        </w:rPr>
        <w:t xml:space="preserve">, and is frequently used for </w:t>
      </w:r>
      <w:r w:rsidRPr="003F2CC2">
        <w:rPr>
          <w:rFonts w:ascii="Montserrat" w:eastAsia="Times New Roman" w:hAnsi="Montserrat" w:cs="Times New Roman"/>
          <w:b/>
          <w:bCs/>
          <w:lang w:eastAsia="es-AR"/>
        </w:rPr>
        <w:t>image generation</w:t>
      </w:r>
      <w:r w:rsidRPr="003F2CC2">
        <w:rPr>
          <w:rFonts w:ascii="Montserrat" w:eastAsia="Times New Roman" w:hAnsi="Montserrat" w:cs="Times New Roman"/>
          <w:lang w:eastAsia="es-AR"/>
        </w:rPr>
        <w:t xml:space="preserve">, </w:t>
      </w:r>
      <w:r w:rsidRPr="003F2CC2">
        <w:rPr>
          <w:rFonts w:ascii="Montserrat" w:eastAsia="Times New Roman" w:hAnsi="Montserrat" w:cs="Times New Roman"/>
          <w:b/>
          <w:bCs/>
          <w:lang w:eastAsia="es-AR"/>
        </w:rPr>
        <w:t>super-resolution</w:t>
      </w:r>
      <w:r w:rsidRPr="003F2CC2">
        <w:rPr>
          <w:rFonts w:ascii="Montserrat" w:eastAsia="Times New Roman" w:hAnsi="Montserrat" w:cs="Times New Roman"/>
          <w:lang w:eastAsia="es-AR"/>
        </w:rPr>
        <w:t xml:space="preserve">, and </w:t>
      </w:r>
      <w:r w:rsidRPr="003F2CC2">
        <w:rPr>
          <w:rFonts w:ascii="Montserrat" w:eastAsia="Times New Roman" w:hAnsi="Montserrat" w:cs="Times New Roman"/>
          <w:b/>
          <w:bCs/>
          <w:lang w:eastAsia="es-AR"/>
        </w:rPr>
        <w:t>semantic segmentation</w:t>
      </w:r>
      <w:r w:rsidRPr="003F2CC2">
        <w:rPr>
          <w:rFonts w:ascii="Montserrat" w:eastAsia="Times New Roman" w:hAnsi="Montserrat" w:cs="Times New Roman"/>
          <w:lang w:eastAsia="es-AR"/>
        </w:rPr>
        <w:t>.</w:t>
      </w:r>
    </w:p>
    <w:p w14:paraId="2F9AC897" w14:textId="11EC7C53" w:rsidR="003F2CC2" w:rsidRPr="003F2CC2" w:rsidRDefault="003F2CC2" w:rsidP="003F2CC2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bookmarkStart w:id="0" w:name="_Hlk197336411"/>
      <w:r w:rsidRPr="0089551A">
        <w:rPr>
          <w:rFonts w:ascii="Segoe UI Emoji" w:hAnsi="Segoe UI Emoji" w:cs="Segoe UI Emoji"/>
          <w:lang w:val="en-US"/>
        </w:rPr>
        <w:t>🔹</w:t>
      </w:r>
      <w:r w:rsidRPr="0089551A">
        <w:rPr>
          <w:rFonts w:ascii="Montserrat" w:hAnsi="Montserrat"/>
          <w:lang w:val="en-US"/>
        </w:rPr>
        <w:t xml:space="preserve"> </w:t>
      </w:r>
      <w:r w:rsidRPr="003F2CC2">
        <w:rPr>
          <w:rFonts w:ascii="Montserrat" w:hAnsi="Montserrat"/>
          <w:lang w:val="en-US"/>
        </w:rPr>
        <w:t>What Is Transpose Convolution?</w:t>
      </w:r>
    </w:p>
    <w:bookmarkEnd w:id="0"/>
    <w:p w14:paraId="5DA6D999" w14:textId="77777777" w:rsidR="003F2CC2" w:rsidRDefault="003F2CC2" w:rsidP="003F2CC2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3F2CC2">
        <w:rPr>
          <w:rFonts w:ascii="Montserrat" w:eastAsia="Times New Roman" w:hAnsi="Montserrat" w:cs="Times New Roman"/>
          <w:lang w:eastAsia="es-AR"/>
        </w:rPr>
        <w:t>I</w:t>
      </w:r>
      <w:r w:rsidRPr="003F2CC2">
        <w:rPr>
          <w:rFonts w:ascii="Montserrat" w:eastAsia="Times New Roman" w:hAnsi="Montserrat" w:cs="Times New Roman"/>
          <w:lang w:eastAsia="es-AR"/>
        </w:rPr>
        <w:t xml:space="preserve">n standard convolution, a kernel slides over the input feature map to </w:t>
      </w:r>
      <w:r w:rsidRPr="003F2CC2">
        <w:rPr>
          <w:rFonts w:ascii="Montserrat" w:eastAsia="Times New Roman" w:hAnsi="Montserrat" w:cs="Times New Roman"/>
          <w:b/>
          <w:bCs/>
          <w:lang w:eastAsia="es-AR"/>
        </w:rPr>
        <w:t>reduce spatial dimensions</w:t>
      </w:r>
      <w:r w:rsidRPr="003F2CC2">
        <w:rPr>
          <w:rFonts w:ascii="Montserrat" w:eastAsia="Times New Roman" w:hAnsi="Montserrat" w:cs="Times New Roman"/>
          <w:lang w:eastAsia="es-AR"/>
        </w:rPr>
        <w:t xml:space="preserve"> and extract meaningful features. </w:t>
      </w:r>
    </w:p>
    <w:p w14:paraId="48D2C1DD" w14:textId="0F7D86BE" w:rsidR="003F2CC2" w:rsidRPr="003F2CC2" w:rsidRDefault="003F2CC2" w:rsidP="003F2CC2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3F2CC2">
        <w:rPr>
          <w:rFonts w:ascii="Montserrat" w:eastAsia="Times New Roman" w:hAnsi="Montserrat" w:cs="Times New Roman"/>
          <w:lang w:eastAsia="es-AR"/>
        </w:rPr>
        <w:t>While this down</w:t>
      </w:r>
      <w:r>
        <w:rPr>
          <w:rFonts w:ascii="Montserrat" w:eastAsia="Times New Roman" w:hAnsi="Montserrat" w:cs="Times New Roman"/>
          <w:lang w:eastAsia="es-AR"/>
        </w:rPr>
        <w:t>-</w:t>
      </w:r>
      <w:r w:rsidRPr="003F2CC2">
        <w:rPr>
          <w:rFonts w:ascii="Montserrat" w:eastAsia="Times New Roman" w:hAnsi="Montserrat" w:cs="Times New Roman"/>
          <w:lang w:eastAsia="es-AR"/>
        </w:rPr>
        <w:t xml:space="preserve">sampling is essential for recognition tasks, some applications require the opposite — </w:t>
      </w:r>
      <w:r w:rsidRPr="003F2CC2">
        <w:rPr>
          <w:rFonts w:ascii="Montserrat" w:eastAsia="Times New Roman" w:hAnsi="Montserrat" w:cs="Times New Roman"/>
          <w:b/>
          <w:bCs/>
          <w:lang w:eastAsia="es-AR"/>
        </w:rPr>
        <w:t>up</w:t>
      </w:r>
      <w:r>
        <w:rPr>
          <w:rFonts w:ascii="Montserrat" w:eastAsia="Times New Roman" w:hAnsi="Montserrat" w:cs="Times New Roman"/>
          <w:b/>
          <w:bCs/>
          <w:lang w:eastAsia="es-AR"/>
        </w:rPr>
        <w:t>-</w:t>
      </w:r>
      <w:r w:rsidRPr="003F2CC2">
        <w:rPr>
          <w:rFonts w:ascii="Montserrat" w:eastAsia="Times New Roman" w:hAnsi="Montserrat" w:cs="Times New Roman"/>
          <w:b/>
          <w:bCs/>
          <w:lang w:eastAsia="es-AR"/>
        </w:rPr>
        <w:t>sampling</w:t>
      </w:r>
      <w:r w:rsidRPr="003F2CC2">
        <w:rPr>
          <w:rFonts w:ascii="Montserrat" w:eastAsia="Times New Roman" w:hAnsi="Montserrat" w:cs="Times New Roman"/>
          <w:lang w:eastAsia="es-AR"/>
        </w:rPr>
        <w:t xml:space="preserve"> the input to produce </w:t>
      </w:r>
      <w:r w:rsidRPr="003F2CC2">
        <w:rPr>
          <w:rFonts w:ascii="Montserrat" w:eastAsia="Times New Roman" w:hAnsi="Montserrat" w:cs="Times New Roman"/>
          <w:b/>
          <w:bCs/>
          <w:lang w:eastAsia="es-AR"/>
        </w:rPr>
        <w:t>higher-resolution outputs</w:t>
      </w:r>
      <w:r w:rsidRPr="003F2CC2">
        <w:rPr>
          <w:rFonts w:ascii="Montserrat" w:eastAsia="Times New Roman" w:hAnsi="Montserrat" w:cs="Times New Roman"/>
          <w:lang w:eastAsia="es-AR"/>
        </w:rPr>
        <w:t>.</w:t>
      </w:r>
    </w:p>
    <w:p w14:paraId="58640D1B" w14:textId="77777777" w:rsidR="003F2CC2" w:rsidRPr="003F2CC2" w:rsidRDefault="003F2CC2" w:rsidP="003F2CC2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  <w:r w:rsidRPr="003F2CC2">
        <w:rPr>
          <w:rFonts w:ascii="Montserrat" w:eastAsia="Times New Roman" w:hAnsi="Montserrat" w:cs="Times New Roman"/>
          <w:lang w:eastAsia="es-AR"/>
        </w:rPr>
        <w:t>Transpose convolution addresses this need by:</w:t>
      </w:r>
    </w:p>
    <w:p w14:paraId="1157AC23" w14:textId="77777777" w:rsidR="003F2CC2" w:rsidRPr="003F2CC2" w:rsidRDefault="003F2CC2" w:rsidP="003F2CC2">
      <w:pPr>
        <w:numPr>
          <w:ilvl w:val="0"/>
          <w:numId w:val="41"/>
        </w:numPr>
        <w:spacing w:after="40" w:line="240" w:lineRule="auto"/>
        <w:rPr>
          <w:rFonts w:ascii="Montserrat" w:eastAsia="Times New Roman" w:hAnsi="Montserrat" w:cs="Times New Roman"/>
          <w:lang w:eastAsia="es-AR"/>
        </w:rPr>
      </w:pPr>
      <w:r w:rsidRPr="003F2CC2">
        <w:rPr>
          <w:rFonts w:ascii="Montserrat" w:eastAsia="Times New Roman" w:hAnsi="Montserrat" w:cs="Times New Roman"/>
          <w:b/>
          <w:bCs/>
          <w:lang w:eastAsia="es-AR"/>
        </w:rPr>
        <w:t>Expanding</w:t>
      </w:r>
      <w:r w:rsidRPr="003F2CC2">
        <w:rPr>
          <w:rFonts w:ascii="Montserrat" w:eastAsia="Times New Roman" w:hAnsi="Montserrat" w:cs="Times New Roman"/>
          <w:lang w:eastAsia="es-AR"/>
        </w:rPr>
        <w:t xml:space="preserve"> the spatial dimensions of the input</w:t>
      </w:r>
    </w:p>
    <w:p w14:paraId="6B7380B2" w14:textId="77777777" w:rsidR="003F2CC2" w:rsidRPr="003F2CC2" w:rsidRDefault="003F2CC2" w:rsidP="003F2CC2">
      <w:pPr>
        <w:numPr>
          <w:ilvl w:val="0"/>
          <w:numId w:val="41"/>
        </w:numPr>
        <w:spacing w:after="40" w:line="240" w:lineRule="auto"/>
        <w:rPr>
          <w:rFonts w:ascii="Montserrat" w:eastAsia="Times New Roman" w:hAnsi="Montserrat" w:cs="Times New Roman"/>
          <w:lang w:eastAsia="es-AR"/>
        </w:rPr>
      </w:pPr>
      <w:r w:rsidRPr="003F2CC2">
        <w:rPr>
          <w:rFonts w:ascii="Montserrat" w:eastAsia="Times New Roman" w:hAnsi="Montserrat" w:cs="Times New Roman"/>
          <w:lang w:eastAsia="es-AR"/>
        </w:rPr>
        <w:t xml:space="preserve">Performing an </w:t>
      </w:r>
      <w:r w:rsidRPr="003F2CC2">
        <w:rPr>
          <w:rFonts w:ascii="Montserrat" w:eastAsia="Times New Roman" w:hAnsi="Montserrat" w:cs="Times New Roman"/>
          <w:b/>
          <w:bCs/>
          <w:lang w:eastAsia="es-AR"/>
        </w:rPr>
        <w:t>inverse convolution operation</w:t>
      </w:r>
    </w:p>
    <w:p w14:paraId="491D1F87" w14:textId="608EF3C2" w:rsidR="003F2CC2" w:rsidRDefault="003F2CC2" w:rsidP="003F2CC2">
      <w:pPr>
        <w:numPr>
          <w:ilvl w:val="0"/>
          <w:numId w:val="41"/>
        </w:num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3F2CC2">
        <w:rPr>
          <w:rFonts w:ascii="Montserrat" w:eastAsia="Times New Roman" w:hAnsi="Montserrat" w:cs="Times New Roman"/>
          <w:lang w:eastAsia="es-AR"/>
        </w:rPr>
        <w:t xml:space="preserve">Producing an </w:t>
      </w:r>
      <w:r w:rsidRPr="003F2CC2">
        <w:rPr>
          <w:rFonts w:ascii="Montserrat" w:eastAsia="Times New Roman" w:hAnsi="Montserrat" w:cs="Times New Roman"/>
          <w:b/>
          <w:bCs/>
          <w:lang w:eastAsia="es-AR"/>
        </w:rPr>
        <w:t>up-sampled feature map</w:t>
      </w:r>
      <w:r w:rsidRPr="003F2CC2">
        <w:rPr>
          <w:rFonts w:ascii="Montserrat" w:eastAsia="Times New Roman" w:hAnsi="Montserrat" w:cs="Times New Roman"/>
          <w:lang w:eastAsia="es-AR"/>
        </w:rPr>
        <w:t xml:space="preserve"> that preserves structural characteristics of the original input</w:t>
      </w:r>
    </w:p>
    <w:p w14:paraId="5CB4116B" w14:textId="31C70DF8" w:rsidR="003F2CC2" w:rsidRPr="003F2CC2" w:rsidRDefault="003F2CC2" w:rsidP="003F2CC2">
      <w:pPr>
        <w:rPr>
          <w:rFonts w:ascii="Montserrat" w:hAnsi="Montserrat"/>
          <w:b/>
          <w:bCs/>
        </w:rPr>
      </w:pPr>
      <w:r w:rsidRPr="003F2CC2">
        <w:rPr>
          <w:rFonts w:ascii="Montserrat" w:hAnsi="Montserrat"/>
          <w:b/>
          <w:bCs/>
        </w:rPr>
        <w:t>Common Applications</w:t>
      </w:r>
      <w:r>
        <w:rPr>
          <w:rFonts w:ascii="Montserrat" w:hAnsi="Montserrat"/>
          <w:b/>
          <w:bCs/>
        </w:rPr>
        <w:t>:</w:t>
      </w:r>
    </w:p>
    <w:p w14:paraId="3C187C7E" w14:textId="723B4351" w:rsidR="003F2CC2" w:rsidRPr="003F2CC2" w:rsidRDefault="003F2CC2" w:rsidP="003F2CC2">
      <w:pPr>
        <w:spacing w:after="120" w:line="240" w:lineRule="auto"/>
        <w:rPr>
          <w:rFonts w:ascii="Montserrat" w:eastAsia="Times New Roman" w:hAnsi="Montserrat" w:cs="Times New Roman"/>
          <w:lang w:eastAsia="es-AR"/>
        </w:rPr>
      </w:pPr>
      <w:r w:rsidRPr="003F2CC2">
        <w:rPr>
          <w:rFonts w:ascii="Montserrat" w:eastAsia="Times New Roman" w:hAnsi="Montserrat" w:cs="Times New Roman"/>
          <w:lang w:eastAsia="es-AR"/>
        </w:rPr>
        <w:t xml:space="preserve">Transpose convolutions are essential in models and systems that require </w:t>
      </w:r>
      <w:r w:rsidRPr="003F2CC2">
        <w:rPr>
          <w:rFonts w:ascii="Montserrat" w:eastAsia="Times New Roman" w:hAnsi="Montserrat" w:cs="Times New Roman"/>
          <w:b/>
          <w:bCs/>
          <w:lang w:eastAsia="es-AR"/>
        </w:rPr>
        <w:t>spatial reconstruction</w:t>
      </w:r>
      <w:r w:rsidRPr="003F2CC2">
        <w:rPr>
          <w:rFonts w:ascii="Montserrat" w:eastAsia="Times New Roman" w:hAnsi="Montserrat" w:cs="Times New Roman"/>
          <w:lang w:eastAsia="es-AR"/>
        </w:rPr>
        <w:t xml:space="preserve"> or </w:t>
      </w:r>
      <w:r w:rsidRPr="003F2CC2">
        <w:rPr>
          <w:rFonts w:ascii="Montserrat" w:eastAsia="Times New Roman" w:hAnsi="Montserrat" w:cs="Times New Roman"/>
          <w:b/>
          <w:bCs/>
          <w:lang w:eastAsia="es-AR"/>
        </w:rPr>
        <w:t>pixel-level predictions</w:t>
      </w:r>
      <w:r w:rsidRPr="003F2CC2">
        <w:rPr>
          <w:rFonts w:ascii="Montserrat" w:eastAsia="Times New Roman" w:hAnsi="Montserrat" w:cs="Times New Roman"/>
          <w:lang w:eastAsia="es-AR"/>
        </w:rPr>
        <w:t>:</w:t>
      </w:r>
    </w:p>
    <w:p w14:paraId="5798F826" w14:textId="77777777" w:rsidR="003F2CC2" w:rsidRPr="003F2CC2" w:rsidRDefault="003F2CC2" w:rsidP="003F2CC2">
      <w:pPr>
        <w:numPr>
          <w:ilvl w:val="0"/>
          <w:numId w:val="43"/>
        </w:numPr>
        <w:spacing w:after="40" w:line="240" w:lineRule="auto"/>
        <w:rPr>
          <w:rFonts w:ascii="Montserrat" w:eastAsia="Times New Roman" w:hAnsi="Montserrat" w:cs="Times New Roman"/>
          <w:lang w:eastAsia="es-AR"/>
        </w:rPr>
      </w:pPr>
      <w:r w:rsidRPr="003F2CC2">
        <w:rPr>
          <w:rFonts w:ascii="Montserrat" w:eastAsia="Times New Roman" w:hAnsi="Montserrat" w:cs="Times New Roman"/>
          <w:b/>
          <w:bCs/>
          <w:lang w:eastAsia="es-AR"/>
        </w:rPr>
        <w:t>Generative Adversarial Networks (GANs)</w:t>
      </w:r>
      <w:r w:rsidRPr="003F2CC2">
        <w:rPr>
          <w:rFonts w:ascii="Montserrat" w:eastAsia="Times New Roman" w:hAnsi="Montserrat" w:cs="Times New Roman"/>
          <w:lang w:eastAsia="es-AR"/>
        </w:rPr>
        <w:br/>
        <w:t>Used to generate high-resolution images from latent vectors.</w:t>
      </w:r>
    </w:p>
    <w:p w14:paraId="2274BBC6" w14:textId="77777777" w:rsidR="003F2CC2" w:rsidRPr="003F2CC2" w:rsidRDefault="003F2CC2" w:rsidP="003F2CC2">
      <w:pPr>
        <w:numPr>
          <w:ilvl w:val="0"/>
          <w:numId w:val="43"/>
        </w:numPr>
        <w:spacing w:after="40" w:line="240" w:lineRule="auto"/>
        <w:rPr>
          <w:rFonts w:ascii="Montserrat" w:eastAsia="Times New Roman" w:hAnsi="Montserrat" w:cs="Times New Roman"/>
          <w:lang w:eastAsia="es-AR"/>
        </w:rPr>
      </w:pPr>
      <w:r w:rsidRPr="003F2CC2">
        <w:rPr>
          <w:rFonts w:ascii="Montserrat" w:eastAsia="Times New Roman" w:hAnsi="Montserrat" w:cs="Times New Roman"/>
          <w:b/>
          <w:bCs/>
          <w:lang w:eastAsia="es-AR"/>
        </w:rPr>
        <w:t>Image Super-Resolution</w:t>
      </w:r>
      <w:r w:rsidRPr="003F2CC2">
        <w:rPr>
          <w:rFonts w:ascii="Montserrat" w:eastAsia="Times New Roman" w:hAnsi="Montserrat" w:cs="Times New Roman"/>
          <w:lang w:eastAsia="es-AR"/>
        </w:rPr>
        <w:br/>
        <w:t>Enhances the resolution of low-quality images.</w:t>
      </w:r>
    </w:p>
    <w:p w14:paraId="672A4C0A" w14:textId="1A8BBA47" w:rsidR="003F2CC2" w:rsidRDefault="003F2CC2" w:rsidP="003F2CC2">
      <w:pPr>
        <w:numPr>
          <w:ilvl w:val="0"/>
          <w:numId w:val="43"/>
        </w:numPr>
        <w:spacing w:after="240" w:line="240" w:lineRule="auto"/>
        <w:rPr>
          <w:rFonts w:ascii="Montserrat" w:eastAsia="Times New Roman" w:hAnsi="Montserrat" w:cs="Times New Roman"/>
          <w:lang w:eastAsia="es-AR"/>
        </w:rPr>
      </w:pPr>
      <w:r w:rsidRPr="003F2CC2">
        <w:rPr>
          <w:rFonts w:ascii="Montserrat" w:eastAsia="Times New Roman" w:hAnsi="Montserrat" w:cs="Times New Roman"/>
          <w:b/>
          <w:bCs/>
          <w:lang w:eastAsia="es-AR"/>
        </w:rPr>
        <w:t>Semantic Segmentation</w:t>
      </w:r>
      <w:r w:rsidRPr="003F2CC2">
        <w:rPr>
          <w:rFonts w:ascii="Montserrat" w:eastAsia="Times New Roman" w:hAnsi="Montserrat" w:cs="Times New Roman"/>
          <w:lang w:eastAsia="es-AR"/>
        </w:rPr>
        <w:br/>
        <w:t>Used to up</w:t>
      </w:r>
      <w:r>
        <w:rPr>
          <w:rFonts w:ascii="Montserrat" w:eastAsia="Times New Roman" w:hAnsi="Montserrat" w:cs="Times New Roman"/>
          <w:lang w:eastAsia="es-AR"/>
        </w:rPr>
        <w:t>-</w:t>
      </w:r>
      <w:r w:rsidRPr="003F2CC2">
        <w:rPr>
          <w:rFonts w:ascii="Montserrat" w:eastAsia="Times New Roman" w:hAnsi="Montserrat" w:cs="Times New Roman"/>
          <w:lang w:eastAsia="es-AR"/>
        </w:rPr>
        <w:t xml:space="preserve">sample feature maps for </w:t>
      </w:r>
      <w:r w:rsidRPr="003F2CC2">
        <w:rPr>
          <w:rFonts w:ascii="Montserrat" w:eastAsia="Times New Roman" w:hAnsi="Montserrat" w:cs="Times New Roman"/>
          <w:b/>
          <w:bCs/>
          <w:lang w:eastAsia="es-AR"/>
        </w:rPr>
        <w:t>pixel-wise classification</w:t>
      </w:r>
      <w:r w:rsidRPr="003F2CC2">
        <w:rPr>
          <w:rFonts w:ascii="Montserrat" w:eastAsia="Times New Roman" w:hAnsi="Montserrat" w:cs="Times New Roman"/>
          <w:lang w:eastAsia="es-AR"/>
        </w:rPr>
        <w:t>, often producing detailed masks.</w:t>
      </w:r>
    </w:p>
    <w:p w14:paraId="7D75F6FA" w14:textId="3190D613" w:rsidR="003F2CC2" w:rsidRDefault="003F2CC2" w:rsidP="003F2CC2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</w:p>
    <w:p w14:paraId="1C71571E" w14:textId="4327E6ED" w:rsidR="003F2CC2" w:rsidRDefault="003F2CC2" w:rsidP="003F2CC2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</w:p>
    <w:p w14:paraId="6CD2E172" w14:textId="711FB9F6" w:rsidR="003F2CC2" w:rsidRDefault="003F2CC2" w:rsidP="003F2CC2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</w:p>
    <w:p w14:paraId="692E13C4" w14:textId="77777777" w:rsidR="003F2CC2" w:rsidRPr="003F2CC2" w:rsidRDefault="003F2CC2" w:rsidP="003F2CC2">
      <w:pPr>
        <w:spacing w:after="240" w:line="240" w:lineRule="auto"/>
        <w:rPr>
          <w:rFonts w:ascii="Montserrat" w:eastAsia="Times New Roman" w:hAnsi="Montserrat" w:cs="Times New Roman"/>
          <w:lang w:eastAsia="es-AR"/>
        </w:rPr>
      </w:pPr>
    </w:p>
    <w:p w14:paraId="1CB2F83C" w14:textId="29F230F6" w:rsidR="003F2CC2" w:rsidRPr="003F2CC2" w:rsidRDefault="003F2CC2" w:rsidP="003F2CC2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89551A">
        <w:rPr>
          <w:rFonts w:ascii="Segoe UI Emoji" w:hAnsi="Segoe UI Emoji" w:cs="Segoe UI Emoji"/>
          <w:lang w:val="en-US"/>
        </w:rPr>
        <w:lastRenderedPageBreak/>
        <w:t>🔹</w:t>
      </w:r>
      <w:r w:rsidRPr="0089551A">
        <w:rPr>
          <w:rFonts w:ascii="Montserrat" w:hAnsi="Montserrat"/>
          <w:lang w:val="en-US"/>
        </w:rPr>
        <w:t xml:space="preserve"> </w:t>
      </w:r>
      <w:r w:rsidRPr="003F2CC2">
        <w:rPr>
          <w:rFonts w:ascii="Montserrat" w:hAnsi="Montserrat"/>
          <w:lang w:val="en-US"/>
        </w:rPr>
        <w:t>How Transpose Convolution Works</w:t>
      </w:r>
    </w:p>
    <w:p w14:paraId="4FEE17D8" w14:textId="77777777" w:rsidR="003F2CC2" w:rsidRPr="003F2CC2" w:rsidRDefault="003F2CC2" w:rsidP="003F2CC2">
      <w:pPr>
        <w:spacing w:after="120" w:line="240" w:lineRule="auto"/>
        <w:rPr>
          <w:rFonts w:ascii="Montserrat" w:eastAsia="Times New Roman" w:hAnsi="Montserrat" w:cs="Segoe UI Emoji"/>
          <w:lang w:eastAsia="es-AR"/>
        </w:rPr>
      </w:pPr>
      <w:r w:rsidRPr="003F2CC2">
        <w:rPr>
          <w:rFonts w:ascii="Montserrat" w:eastAsia="Times New Roman" w:hAnsi="Montserrat" w:cs="Segoe UI Emoji"/>
          <w:lang w:eastAsia="es-AR"/>
        </w:rPr>
        <w:t>The process involves two key steps:</w:t>
      </w:r>
    </w:p>
    <w:p w14:paraId="7C158FEF" w14:textId="77777777" w:rsidR="003F2CC2" w:rsidRPr="003F2CC2" w:rsidRDefault="003F2CC2" w:rsidP="003F2CC2">
      <w:pPr>
        <w:numPr>
          <w:ilvl w:val="0"/>
          <w:numId w:val="42"/>
        </w:numPr>
        <w:spacing w:after="40" w:line="240" w:lineRule="auto"/>
        <w:rPr>
          <w:rFonts w:ascii="Montserrat" w:eastAsia="Times New Roman" w:hAnsi="Montserrat" w:cs="Segoe UI Emoji"/>
          <w:lang w:eastAsia="es-AR"/>
        </w:rPr>
      </w:pPr>
      <w:r w:rsidRPr="003F2CC2">
        <w:rPr>
          <w:rFonts w:ascii="Montserrat" w:eastAsia="Times New Roman" w:hAnsi="Montserrat" w:cs="Segoe UI Emoji"/>
          <w:b/>
          <w:bCs/>
          <w:lang w:eastAsia="es-AR"/>
        </w:rPr>
        <w:t>Zero Insertion</w:t>
      </w:r>
      <w:r w:rsidRPr="003F2CC2">
        <w:rPr>
          <w:rFonts w:ascii="Montserrat" w:eastAsia="Times New Roman" w:hAnsi="Montserrat" w:cs="Segoe UI Emoji"/>
          <w:lang w:eastAsia="es-AR"/>
        </w:rPr>
        <w:br/>
        <w:t xml:space="preserve">Zeros are inserted between elements of the input feature map to </w:t>
      </w:r>
      <w:r w:rsidRPr="003F2CC2">
        <w:rPr>
          <w:rFonts w:ascii="Montserrat" w:eastAsia="Times New Roman" w:hAnsi="Montserrat" w:cs="Segoe UI Emoji"/>
          <w:b/>
          <w:bCs/>
          <w:lang w:eastAsia="es-AR"/>
        </w:rPr>
        <w:t>expand the spatial dimensions</w:t>
      </w:r>
      <w:r w:rsidRPr="003F2CC2">
        <w:rPr>
          <w:rFonts w:ascii="Montserrat" w:eastAsia="Times New Roman" w:hAnsi="Montserrat" w:cs="Segoe UI Emoji"/>
          <w:lang w:eastAsia="es-AR"/>
        </w:rPr>
        <w:t>.</w:t>
      </w:r>
    </w:p>
    <w:p w14:paraId="623FB530" w14:textId="77777777" w:rsidR="003F2CC2" w:rsidRPr="003F2CC2" w:rsidRDefault="003F2CC2" w:rsidP="003F2CC2">
      <w:pPr>
        <w:numPr>
          <w:ilvl w:val="0"/>
          <w:numId w:val="42"/>
        </w:numPr>
        <w:spacing w:after="240" w:line="240" w:lineRule="auto"/>
        <w:rPr>
          <w:rFonts w:ascii="Montserrat" w:eastAsia="Times New Roman" w:hAnsi="Montserrat" w:cs="Segoe UI Emoji"/>
          <w:lang w:eastAsia="es-AR"/>
        </w:rPr>
      </w:pPr>
      <w:r w:rsidRPr="003F2CC2">
        <w:rPr>
          <w:rFonts w:ascii="Montserrat" w:eastAsia="Times New Roman" w:hAnsi="Montserrat" w:cs="Segoe UI Emoji"/>
          <w:b/>
          <w:bCs/>
          <w:lang w:eastAsia="es-AR"/>
        </w:rPr>
        <w:t>Convolution Over Expanded Input</w:t>
      </w:r>
      <w:r w:rsidRPr="003F2CC2">
        <w:rPr>
          <w:rFonts w:ascii="Montserrat" w:eastAsia="Times New Roman" w:hAnsi="Montserrat" w:cs="Segoe UI Emoji"/>
          <w:lang w:eastAsia="es-AR"/>
        </w:rPr>
        <w:br/>
        <w:t xml:space="preserve">A standard convolution is then applied over the zero-inserted feature map using a defined kernel. This process fills in the gaps and generates a </w:t>
      </w:r>
      <w:r w:rsidRPr="003F2CC2">
        <w:rPr>
          <w:rFonts w:ascii="Montserrat" w:eastAsia="Times New Roman" w:hAnsi="Montserrat" w:cs="Segoe UI Emoji"/>
          <w:b/>
          <w:bCs/>
          <w:lang w:eastAsia="es-AR"/>
        </w:rPr>
        <w:t>larger output</w:t>
      </w:r>
      <w:r w:rsidRPr="003F2CC2">
        <w:rPr>
          <w:rFonts w:ascii="Montserrat" w:eastAsia="Times New Roman" w:hAnsi="Montserrat" w:cs="Segoe UI Emoji"/>
          <w:lang w:eastAsia="es-AR"/>
        </w:rPr>
        <w:t xml:space="preserve"> with learned patterns.</w:t>
      </w:r>
    </w:p>
    <w:p w14:paraId="4116EBE6" w14:textId="27EDF6A5" w:rsidR="003F2CC2" w:rsidRDefault="003F2CC2" w:rsidP="003F2CC2">
      <w:pPr>
        <w:spacing w:after="240" w:line="240" w:lineRule="auto"/>
        <w:rPr>
          <w:rFonts w:ascii="Montserrat" w:eastAsia="Times New Roman" w:hAnsi="Montserrat" w:cs="Segoe UI Emoji"/>
          <w:lang w:eastAsia="es-AR"/>
        </w:rPr>
      </w:pPr>
      <w:r w:rsidRPr="003F2CC2">
        <w:rPr>
          <w:rFonts w:ascii="Montserrat" w:eastAsia="Times New Roman" w:hAnsi="Montserrat" w:cs="Segoe UI Emoji"/>
          <w:lang w:eastAsia="es-AR"/>
        </w:rPr>
        <w:t>This approach increases the resolution while retaining learned representations from lower-resolution input.</w:t>
      </w:r>
    </w:p>
    <w:p w14:paraId="2976C7DA" w14:textId="6D4ECA95" w:rsidR="00196C83" w:rsidRPr="00196C83" w:rsidRDefault="00196C83" w:rsidP="00196C83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89551A">
        <w:rPr>
          <w:rFonts w:ascii="Segoe UI Emoji" w:hAnsi="Segoe UI Emoji" w:cs="Segoe UI Emoji"/>
          <w:lang w:val="en-US"/>
        </w:rPr>
        <w:t>🔹</w:t>
      </w:r>
      <w:r w:rsidRPr="0089551A">
        <w:rPr>
          <w:rFonts w:ascii="Montserrat" w:hAnsi="Montserrat"/>
          <w:lang w:val="en-US"/>
        </w:rPr>
        <w:t xml:space="preserve"> </w:t>
      </w:r>
      <w:r w:rsidRPr="00196C83">
        <w:rPr>
          <w:rFonts w:ascii="Montserrat" w:hAnsi="Montserrat"/>
          <w:lang w:val="en-US"/>
        </w:rPr>
        <w:t>Implementing Transpose Convolution in Keras</w:t>
      </w:r>
    </w:p>
    <w:p w14:paraId="772033F9" w14:textId="61641C40" w:rsidR="00196C83" w:rsidRPr="003F2CC2" w:rsidRDefault="00196C83" w:rsidP="003F2CC2">
      <w:pPr>
        <w:spacing w:after="240" w:line="240" w:lineRule="auto"/>
        <w:rPr>
          <w:rFonts w:ascii="Montserrat" w:eastAsia="Times New Roman" w:hAnsi="Montserrat" w:cs="Segoe UI Emoji"/>
          <w:b/>
          <w:bCs/>
          <w:lang w:eastAsia="es-AR"/>
        </w:rPr>
      </w:pPr>
      <w:r w:rsidRPr="00196C83">
        <w:rPr>
          <w:rFonts w:ascii="Montserrat" w:hAnsi="Montserrat"/>
        </w:rPr>
        <w:t>To implement a transpose convolution layer in Keras, follow a simple model construction pattern:</w:t>
      </w:r>
    </w:p>
    <w:p w14:paraId="6759A4AF" w14:textId="0807939D" w:rsidR="003F2CC2" w:rsidRDefault="003F2CC2" w:rsidP="00196C83">
      <w:pPr>
        <w:spacing w:after="240" w:line="240" w:lineRule="auto"/>
        <w:ind w:left="363"/>
        <w:rPr>
          <w:rFonts w:ascii="Montserrat" w:eastAsia="Times New Roman" w:hAnsi="Montserrat" w:cs="Segoe UI Emoji"/>
          <w:lang w:eastAsia="es-AR"/>
        </w:rPr>
      </w:pPr>
      <w:r>
        <w:rPr>
          <w:rFonts w:ascii="Montserrat" w:eastAsia="Times New Roman" w:hAnsi="Montserrat" w:cs="Segoe UI Emoji"/>
          <w:noProof/>
          <w:lang w:eastAsia="es-AR"/>
        </w:rPr>
        <w:drawing>
          <wp:inline distT="0" distB="0" distL="0" distR="0" wp14:anchorId="7683C35E" wp14:editId="3A507B9D">
            <wp:extent cx="5400040" cy="39903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6A7A8" w14:textId="6B4AA5A8" w:rsidR="00196C83" w:rsidRDefault="00196C83" w:rsidP="00196C83">
      <w:pPr>
        <w:spacing w:after="240" w:line="240" w:lineRule="auto"/>
        <w:ind w:left="363"/>
        <w:rPr>
          <w:rFonts w:ascii="Montserrat" w:eastAsia="Times New Roman" w:hAnsi="Montserrat" w:cs="Segoe UI Emoji"/>
          <w:lang w:eastAsia="es-AR"/>
        </w:rPr>
      </w:pPr>
    </w:p>
    <w:p w14:paraId="29C1FEC4" w14:textId="12576BDD" w:rsidR="00196C83" w:rsidRDefault="00196C83" w:rsidP="00196C83">
      <w:pPr>
        <w:spacing w:after="240" w:line="240" w:lineRule="auto"/>
        <w:ind w:left="363"/>
        <w:rPr>
          <w:rFonts w:ascii="Montserrat" w:eastAsia="Times New Roman" w:hAnsi="Montserrat" w:cs="Segoe UI Emoji"/>
          <w:lang w:eastAsia="es-AR"/>
        </w:rPr>
      </w:pPr>
    </w:p>
    <w:p w14:paraId="3ED1BBC7" w14:textId="0F1D8781" w:rsidR="00196C83" w:rsidRDefault="00196C83" w:rsidP="00196C83">
      <w:pPr>
        <w:spacing w:after="240" w:line="240" w:lineRule="auto"/>
        <w:ind w:left="363"/>
        <w:rPr>
          <w:rFonts w:ascii="Montserrat" w:eastAsia="Times New Roman" w:hAnsi="Montserrat" w:cs="Segoe UI Emoji"/>
          <w:lang w:eastAsia="es-AR"/>
        </w:rPr>
      </w:pPr>
    </w:p>
    <w:p w14:paraId="7AE41AE7" w14:textId="77777777" w:rsidR="00196C83" w:rsidRDefault="00196C83" w:rsidP="00196C83">
      <w:pPr>
        <w:spacing w:after="240" w:line="240" w:lineRule="auto"/>
        <w:ind w:left="363"/>
        <w:rPr>
          <w:rFonts w:ascii="Montserrat" w:eastAsia="Times New Roman" w:hAnsi="Montserrat" w:cs="Segoe UI Emoji"/>
          <w:lang w:eastAsia="es-AR"/>
        </w:rPr>
      </w:pPr>
    </w:p>
    <w:p w14:paraId="31999EEE" w14:textId="335DE563" w:rsidR="00196C83" w:rsidRPr="00196C83" w:rsidRDefault="00196C83" w:rsidP="00196C83">
      <w:pPr>
        <w:pStyle w:val="Ttulo3"/>
        <w:spacing w:before="0" w:beforeAutospacing="0" w:after="240" w:afterAutospacing="0" w:line="276" w:lineRule="auto"/>
        <w:ind w:left="-567"/>
        <w:rPr>
          <w:rFonts w:ascii="Montserrat" w:hAnsi="Montserrat"/>
          <w:lang w:val="en-US"/>
        </w:rPr>
      </w:pPr>
      <w:r w:rsidRPr="00196C83">
        <w:rPr>
          <w:rFonts w:ascii="Segoe UI Emoji" w:hAnsi="Segoe UI Emoji" w:cs="Segoe UI Emoji"/>
          <w:lang w:val="en-US"/>
        </w:rPr>
        <w:lastRenderedPageBreak/>
        <w:t xml:space="preserve">⚠️ </w:t>
      </w:r>
      <w:r w:rsidRPr="00196C83">
        <w:rPr>
          <w:rFonts w:ascii="Montserrat" w:hAnsi="Montserrat" w:cs="Segoe UI Emoji"/>
          <w:lang w:val="en-US"/>
        </w:rPr>
        <w:t>Best Practices and Pitfalls</w:t>
      </w:r>
    </w:p>
    <w:p w14:paraId="39BD0BE2" w14:textId="77777777" w:rsidR="00196C83" w:rsidRPr="00196C83" w:rsidRDefault="00196C83" w:rsidP="00196C83">
      <w:pPr>
        <w:spacing w:after="240" w:line="240" w:lineRule="auto"/>
        <w:rPr>
          <w:rFonts w:ascii="Montserrat" w:eastAsia="Times New Roman" w:hAnsi="Montserrat" w:cs="Segoe UI Emoji"/>
          <w:b/>
          <w:bCs/>
          <w:lang w:eastAsia="es-AR"/>
        </w:rPr>
      </w:pPr>
      <w:r w:rsidRPr="00196C83">
        <w:rPr>
          <w:rFonts w:ascii="Montserrat" w:eastAsia="Times New Roman" w:hAnsi="Montserrat" w:cs="Segoe UI Emoji"/>
          <w:b/>
          <w:bCs/>
          <w:lang w:eastAsia="es-AR"/>
        </w:rPr>
        <w:t>Checkerboard Artifacts</w:t>
      </w:r>
    </w:p>
    <w:p w14:paraId="247DA782" w14:textId="0A7AA82A" w:rsidR="00196C83" w:rsidRPr="00196C83" w:rsidRDefault="00196C83" w:rsidP="00196C83">
      <w:pPr>
        <w:spacing w:after="240" w:line="240" w:lineRule="auto"/>
        <w:ind w:left="363"/>
        <w:rPr>
          <w:rFonts w:ascii="Montserrat" w:eastAsia="Times New Roman" w:hAnsi="Montserrat" w:cs="Segoe UI Emoji"/>
          <w:lang w:eastAsia="es-AR"/>
        </w:rPr>
      </w:pPr>
      <w:r w:rsidRPr="00196C83">
        <w:rPr>
          <w:rFonts w:ascii="Montserrat" w:eastAsia="Times New Roman" w:hAnsi="Montserrat" w:cs="Segoe UI Emoji"/>
          <w:lang w:eastAsia="es-AR"/>
        </w:rPr>
        <w:t xml:space="preserve">A known issue with transpose convolution is the appearance of </w:t>
      </w:r>
      <w:r w:rsidRPr="00196C83">
        <w:rPr>
          <w:rFonts w:ascii="Montserrat" w:eastAsia="Times New Roman" w:hAnsi="Montserrat" w:cs="Segoe UI Emoji"/>
          <w:b/>
          <w:bCs/>
          <w:lang w:eastAsia="es-AR"/>
        </w:rPr>
        <w:t>checkerboard artifacts</w:t>
      </w:r>
      <w:r w:rsidRPr="00196C83">
        <w:rPr>
          <w:rFonts w:ascii="Montserrat" w:eastAsia="Times New Roman" w:hAnsi="Montserrat" w:cs="Segoe UI Emoji"/>
          <w:lang w:eastAsia="es-AR"/>
        </w:rPr>
        <w:t>, which arise due to uneven overlap of kernel applications during up</w:t>
      </w:r>
      <w:r w:rsidR="004B7CE4">
        <w:rPr>
          <w:rFonts w:ascii="Montserrat" w:eastAsia="Times New Roman" w:hAnsi="Montserrat" w:cs="Segoe UI Emoji"/>
          <w:lang w:eastAsia="es-AR"/>
        </w:rPr>
        <w:t>-</w:t>
      </w:r>
      <w:r w:rsidRPr="00196C83">
        <w:rPr>
          <w:rFonts w:ascii="Montserrat" w:eastAsia="Times New Roman" w:hAnsi="Montserrat" w:cs="Segoe UI Emoji"/>
          <w:lang w:eastAsia="es-AR"/>
        </w:rPr>
        <w:t>sampling.</w:t>
      </w:r>
    </w:p>
    <w:p w14:paraId="038FE7DE" w14:textId="77777777" w:rsidR="00196C83" w:rsidRPr="00196C83" w:rsidRDefault="00196C83" w:rsidP="00196C83">
      <w:pPr>
        <w:spacing w:after="240" w:line="240" w:lineRule="auto"/>
        <w:ind w:left="363"/>
        <w:rPr>
          <w:rFonts w:ascii="Montserrat" w:eastAsia="Times New Roman" w:hAnsi="Montserrat" w:cs="Segoe UI Emoji"/>
          <w:lang w:eastAsia="es-AR"/>
        </w:rPr>
      </w:pPr>
      <w:r w:rsidRPr="00196C83">
        <w:rPr>
          <w:rFonts w:ascii="Montserrat" w:eastAsia="Times New Roman" w:hAnsi="Montserrat" w:cs="Segoe UI Emoji"/>
          <w:lang w:eastAsia="es-AR"/>
        </w:rPr>
        <w:t>These artifacts can affect visual quality and prediction accuracy.</w:t>
      </w:r>
    </w:p>
    <w:p w14:paraId="42BEE79F" w14:textId="57DFBE37" w:rsidR="00196C83" w:rsidRPr="00196C83" w:rsidRDefault="00196C83" w:rsidP="00196C83">
      <w:pPr>
        <w:spacing w:after="240" w:line="240" w:lineRule="auto"/>
        <w:rPr>
          <w:rFonts w:ascii="Montserrat" w:eastAsia="Times New Roman" w:hAnsi="Montserrat" w:cs="Segoe UI Emoji"/>
          <w:b/>
          <w:bCs/>
          <w:lang w:eastAsia="es-AR"/>
        </w:rPr>
      </w:pPr>
      <w:r w:rsidRPr="00196C83">
        <w:rPr>
          <w:rFonts w:ascii="Montserrat" w:eastAsia="Times New Roman" w:hAnsi="Montserrat" w:cs="Segoe UI Emoji"/>
          <w:b/>
          <w:bCs/>
          <w:lang w:eastAsia="es-AR"/>
        </w:rPr>
        <w:t>Mitigation Strategy</w:t>
      </w:r>
    </w:p>
    <w:p w14:paraId="30C88C8A" w14:textId="77777777" w:rsidR="00196C83" w:rsidRPr="00196C83" w:rsidRDefault="00196C83" w:rsidP="004B7CE4">
      <w:pPr>
        <w:spacing w:after="120" w:line="240" w:lineRule="auto"/>
        <w:ind w:left="360"/>
        <w:rPr>
          <w:rFonts w:ascii="Montserrat" w:eastAsia="Times New Roman" w:hAnsi="Montserrat" w:cs="Segoe UI Emoji"/>
          <w:lang w:eastAsia="es-AR"/>
        </w:rPr>
      </w:pPr>
      <w:r w:rsidRPr="00196C83">
        <w:rPr>
          <w:rFonts w:ascii="Montserrat" w:eastAsia="Times New Roman" w:hAnsi="Montserrat" w:cs="Segoe UI Emoji"/>
          <w:lang w:eastAsia="es-AR"/>
        </w:rPr>
        <w:t>To reduce these effects, apply the following approach:</w:t>
      </w:r>
    </w:p>
    <w:p w14:paraId="18C45271" w14:textId="77777777" w:rsidR="00196C83" w:rsidRPr="00196C83" w:rsidRDefault="00196C83" w:rsidP="004B7CE4">
      <w:pPr>
        <w:numPr>
          <w:ilvl w:val="0"/>
          <w:numId w:val="44"/>
        </w:numPr>
        <w:tabs>
          <w:tab w:val="clear" w:pos="720"/>
          <w:tab w:val="num" w:pos="1080"/>
        </w:tabs>
        <w:spacing w:after="40" w:line="240" w:lineRule="auto"/>
        <w:ind w:left="1080"/>
        <w:rPr>
          <w:rFonts w:ascii="Montserrat" w:eastAsia="Times New Roman" w:hAnsi="Montserrat" w:cs="Segoe UI Emoji"/>
          <w:lang w:eastAsia="es-AR"/>
        </w:rPr>
      </w:pPr>
      <w:r w:rsidRPr="00196C83">
        <w:rPr>
          <w:rFonts w:ascii="Montserrat" w:eastAsia="Times New Roman" w:hAnsi="Montserrat" w:cs="Segoe UI Emoji"/>
          <w:lang w:eastAsia="es-AR"/>
        </w:rPr>
        <w:t xml:space="preserve">Use </w:t>
      </w:r>
      <w:r w:rsidRPr="00196C83">
        <w:rPr>
          <w:rFonts w:ascii="Montserrat" w:eastAsia="Times New Roman" w:hAnsi="Montserrat" w:cs="Segoe UI Emoji"/>
          <w:b/>
          <w:bCs/>
          <w:lang w:eastAsia="es-AR"/>
        </w:rPr>
        <w:t>UpSampling2D</w:t>
      </w:r>
      <w:r w:rsidRPr="00196C83">
        <w:rPr>
          <w:rFonts w:ascii="Montserrat" w:eastAsia="Times New Roman" w:hAnsi="Montserrat" w:cs="Segoe UI Emoji"/>
          <w:lang w:eastAsia="es-AR"/>
        </w:rPr>
        <w:t xml:space="preserve"> to increase spatial dimensions smoothly (e.g., by a factor of 2)</w:t>
      </w:r>
    </w:p>
    <w:p w14:paraId="3E9B7764" w14:textId="77777777" w:rsidR="00196C83" w:rsidRPr="00196C83" w:rsidRDefault="00196C83" w:rsidP="00196C83">
      <w:pPr>
        <w:numPr>
          <w:ilvl w:val="0"/>
          <w:numId w:val="44"/>
        </w:numPr>
        <w:tabs>
          <w:tab w:val="clear" w:pos="720"/>
          <w:tab w:val="num" w:pos="1080"/>
        </w:tabs>
        <w:spacing w:after="240" w:line="240" w:lineRule="auto"/>
        <w:ind w:left="1080"/>
        <w:rPr>
          <w:rFonts w:ascii="Montserrat" w:eastAsia="Times New Roman" w:hAnsi="Montserrat" w:cs="Segoe UI Emoji"/>
          <w:lang w:eastAsia="es-AR"/>
        </w:rPr>
      </w:pPr>
      <w:r w:rsidRPr="00196C83">
        <w:rPr>
          <w:rFonts w:ascii="Montserrat" w:eastAsia="Times New Roman" w:hAnsi="Montserrat" w:cs="Segoe UI Emoji"/>
          <w:lang w:eastAsia="es-AR"/>
        </w:rPr>
        <w:t xml:space="preserve">Follow it with a </w:t>
      </w:r>
      <w:r w:rsidRPr="00196C83">
        <w:rPr>
          <w:rFonts w:ascii="Montserrat" w:eastAsia="Times New Roman" w:hAnsi="Montserrat" w:cs="Segoe UI Emoji"/>
          <w:b/>
          <w:bCs/>
          <w:lang w:eastAsia="es-AR"/>
        </w:rPr>
        <w:t>standard Conv2D layer</w:t>
      </w:r>
      <w:r w:rsidRPr="00196C83">
        <w:rPr>
          <w:rFonts w:ascii="Montserrat" w:eastAsia="Times New Roman" w:hAnsi="Montserrat" w:cs="Segoe UI Emoji"/>
          <w:lang w:eastAsia="es-AR"/>
        </w:rPr>
        <w:t xml:space="preserve"> to refine the output</w:t>
      </w:r>
    </w:p>
    <w:p w14:paraId="0627C84C" w14:textId="16BA7ED9" w:rsidR="002B3853" w:rsidRPr="002B3853" w:rsidRDefault="00196C83" w:rsidP="002B3853">
      <w:pPr>
        <w:spacing w:after="240" w:line="240" w:lineRule="auto"/>
        <w:ind w:left="360"/>
        <w:rPr>
          <w:rFonts w:ascii="Montserrat" w:eastAsia="Times New Roman" w:hAnsi="Montserrat" w:cs="Segoe UI Emoji"/>
          <w:lang w:eastAsia="es-AR"/>
        </w:rPr>
      </w:pPr>
      <w:r w:rsidRPr="00196C83">
        <w:rPr>
          <w:rFonts w:ascii="Montserrat" w:eastAsia="Times New Roman" w:hAnsi="Montserrat" w:cs="Segoe UI Emoji"/>
          <w:lang w:eastAsia="es-AR"/>
        </w:rPr>
        <w:t>This two-step method often yields better visual quality and reduces unintended noise patterns.</w:t>
      </w:r>
    </w:p>
    <w:p w14:paraId="0A80D449" w14:textId="1D74DDDD" w:rsidR="002B3853" w:rsidRDefault="002B3853" w:rsidP="002B3853">
      <w:pPr>
        <w:spacing w:after="240" w:line="240" w:lineRule="auto"/>
        <w:ind w:left="360"/>
        <w:rPr>
          <w:rFonts w:ascii="Montserrat" w:eastAsia="Times New Roman" w:hAnsi="Montserrat" w:cs="Segoe UI Emoji"/>
          <w:lang w:eastAsia="es-AR"/>
        </w:rPr>
      </w:pPr>
      <w:r w:rsidRPr="002B3853">
        <w:rPr>
          <w:rFonts w:ascii="Montserrat" w:eastAsia="Times New Roman" w:hAnsi="Montserrat" w:cs="Segoe UI Emoji"/>
          <w:lang w:eastAsia="es-AR"/>
        </w:rPr>
        <w:t xml:space="preserve">Let's see an example where </w:t>
      </w:r>
      <w:r>
        <w:rPr>
          <w:rFonts w:ascii="Montserrat" w:eastAsia="Times New Roman" w:hAnsi="Montserrat" w:cs="Segoe UI Emoji"/>
          <w:lang w:eastAsia="es-AR"/>
        </w:rPr>
        <w:t>we</w:t>
      </w:r>
      <w:r w:rsidRPr="002B3853">
        <w:rPr>
          <w:rFonts w:ascii="Montserrat" w:eastAsia="Times New Roman" w:hAnsi="Montserrat" w:cs="Segoe UI Emoji"/>
          <w:lang w:eastAsia="es-AR"/>
        </w:rPr>
        <w:t xml:space="preserve"> reduce the artifacts and improve the quality of the up-sampled images. </w:t>
      </w:r>
    </w:p>
    <w:p w14:paraId="17CED67B" w14:textId="012373C4" w:rsidR="002B3853" w:rsidRPr="002B3853" w:rsidRDefault="002B3853" w:rsidP="002B3853">
      <w:pPr>
        <w:spacing w:after="240" w:line="240" w:lineRule="auto"/>
        <w:ind w:left="360"/>
        <w:rPr>
          <w:rFonts w:ascii="Montserrat" w:eastAsia="Times New Roman" w:hAnsi="Montserrat" w:cs="Segoe UI Emoji"/>
          <w:lang w:eastAsia="es-AR"/>
        </w:rPr>
      </w:pPr>
      <w:r w:rsidRPr="002B3853">
        <w:rPr>
          <w:rFonts w:ascii="Montserrat" w:eastAsia="Times New Roman" w:hAnsi="Montserrat" w:cs="Segoe UI Emoji"/>
          <w:lang w:eastAsia="es-AR"/>
        </w:rPr>
        <w:t>In this example, up-sampling 2D performs up-sampling by a factor of two</w:t>
      </w:r>
      <w:r>
        <w:rPr>
          <w:rFonts w:ascii="Montserrat" w:eastAsia="Times New Roman" w:hAnsi="Montserrat" w:cs="Segoe UI Emoji"/>
          <w:lang w:eastAsia="es-AR"/>
        </w:rPr>
        <w:t>, and</w:t>
      </w:r>
      <w:r w:rsidRPr="002B3853">
        <w:rPr>
          <w:rFonts w:ascii="Montserrat" w:eastAsia="Times New Roman" w:hAnsi="Montserrat" w:cs="Segoe UI Emoji"/>
          <w:lang w:eastAsia="es-AR"/>
        </w:rPr>
        <w:t xml:space="preserve"> applies a convolution layer to refine the up-sampled output.</w:t>
      </w:r>
    </w:p>
    <w:p w14:paraId="77EC18C4" w14:textId="631E5377" w:rsidR="003F2CC2" w:rsidRDefault="002B3853" w:rsidP="002B3853">
      <w:pPr>
        <w:spacing w:after="240" w:line="240" w:lineRule="auto"/>
        <w:ind w:left="363"/>
        <w:rPr>
          <w:rFonts w:ascii="Montserrat" w:eastAsia="Times New Roman" w:hAnsi="Montserrat" w:cs="Segoe UI Emoji"/>
          <w:lang w:eastAsia="es-AR"/>
        </w:rPr>
      </w:pPr>
      <w:r>
        <w:rPr>
          <w:rFonts w:ascii="Montserrat" w:eastAsia="Times New Roman" w:hAnsi="Montserrat" w:cs="Segoe UI Emoji"/>
          <w:noProof/>
          <w:lang w:eastAsia="es-AR"/>
        </w:rPr>
        <w:drawing>
          <wp:inline distT="0" distB="0" distL="0" distR="0" wp14:anchorId="3B3D9261" wp14:editId="61A6BC43">
            <wp:extent cx="5318103" cy="42862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71" cy="429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5A29B" w14:textId="750FBDAA" w:rsidR="0089551A" w:rsidRPr="0089551A" w:rsidRDefault="0089551A" w:rsidP="0089551A">
      <w:pPr>
        <w:spacing w:after="240" w:line="240" w:lineRule="auto"/>
        <w:rPr>
          <w:rFonts w:ascii="Montserrat" w:eastAsia="Times New Roman" w:hAnsi="Montserrat" w:cs="Segoe UI Emoji"/>
          <w:lang w:eastAsia="es-AR"/>
        </w:rPr>
      </w:pPr>
      <w:r w:rsidRPr="0089551A">
        <w:rPr>
          <w:rFonts w:ascii="Montserrat" w:eastAsia="Times New Roman" w:hAnsi="Montserrat" w:cs="Segoe UI Emoji"/>
          <w:lang w:eastAsia="es-AR"/>
        </w:rPr>
        <w:lastRenderedPageBreak/>
        <w:t xml:space="preserve">Involves taking a </w:t>
      </w:r>
      <w:r w:rsidRPr="0089551A">
        <w:rPr>
          <w:rFonts w:ascii="Montserrat" w:eastAsia="Times New Roman" w:hAnsi="Montserrat" w:cs="Segoe UI Emoji"/>
          <w:b/>
          <w:bCs/>
          <w:lang w:eastAsia="es-AR"/>
        </w:rPr>
        <w:t>pre-trained model</w:t>
      </w:r>
      <w:r w:rsidRPr="0089551A">
        <w:rPr>
          <w:rFonts w:ascii="Montserrat" w:eastAsia="Times New Roman" w:hAnsi="Montserrat" w:cs="Segoe UI Emoji"/>
          <w:lang w:eastAsia="es-AR"/>
        </w:rPr>
        <w:t>, such as VGG16 trained on ImageNet, and adapting it to a new dataset.</w:t>
      </w:r>
    </w:p>
    <w:p w14:paraId="02BBFF63" w14:textId="7B3DB3F2" w:rsidR="0089551A" w:rsidRPr="0089551A" w:rsidRDefault="0089551A" w:rsidP="0089551A">
      <w:pPr>
        <w:spacing w:after="240" w:line="240" w:lineRule="auto"/>
        <w:rPr>
          <w:rFonts w:ascii="Montserrat" w:eastAsia="Times New Roman" w:hAnsi="Montserrat" w:cs="Segoe UI Emoji"/>
          <w:lang w:eastAsia="es-AR"/>
        </w:rPr>
      </w:pPr>
      <w:r w:rsidRPr="0089551A">
        <w:rPr>
          <w:rFonts w:ascii="Montserrat" w:eastAsia="Times New Roman" w:hAnsi="Montserrat" w:cs="Segoe UI Emoji"/>
          <w:lang w:eastAsia="es-AR"/>
        </w:rPr>
        <w:t xml:space="preserve">The idea is to reuse the </w:t>
      </w:r>
      <w:r w:rsidRPr="0089551A">
        <w:rPr>
          <w:rFonts w:ascii="Montserrat" w:eastAsia="Times New Roman" w:hAnsi="Montserrat" w:cs="Segoe UI Emoji"/>
          <w:b/>
          <w:bCs/>
          <w:lang w:eastAsia="es-AR"/>
        </w:rPr>
        <w:t>feature extraction layers</w:t>
      </w:r>
      <w:r w:rsidRPr="0089551A">
        <w:rPr>
          <w:rFonts w:ascii="Montserrat" w:eastAsia="Times New Roman" w:hAnsi="Montserrat" w:cs="Segoe UI Emoji"/>
          <w:lang w:eastAsia="es-AR"/>
        </w:rPr>
        <w:t xml:space="preserve"> (like convolutional layers) while customizing the final layers for the new task.</w:t>
      </w:r>
    </w:p>
    <w:p w14:paraId="01411BBC" w14:textId="6B0039CD" w:rsidR="0089551A" w:rsidRPr="0089551A" w:rsidRDefault="0089551A" w:rsidP="0089551A">
      <w:pPr>
        <w:spacing w:after="240" w:line="240" w:lineRule="auto"/>
        <w:rPr>
          <w:rFonts w:ascii="Montserrat" w:eastAsia="Times New Roman" w:hAnsi="Montserrat" w:cs="Segoe UI Emoji"/>
          <w:lang w:eastAsia="es-AR"/>
        </w:rPr>
      </w:pPr>
      <w:r w:rsidRPr="0089551A">
        <w:rPr>
          <w:rFonts w:ascii="Montserrat" w:eastAsia="Times New Roman" w:hAnsi="Montserrat" w:cs="Segoe UI Emoji"/>
          <w:lang w:eastAsia="es-AR"/>
        </w:rPr>
        <w:t xml:space="preserve">Enables </w:t>
      </w:r>
      <w:r w:rsidRPr="0089551A">
        <w:rPr>
          <w:rFonts w:ascii="Montserrat" w:eastAsia="Times New Roman" w:hAnsi="Montserrat" w:cs="Segoe UI Emoji"/>
          <w:b/>
          <w:bCs/>
          <w:lang w:eastAsia="es-AR"/>
        </w:rPr>
        <w:t>faster convergence</w:t>
      </w:r>
      <w:r w:rsidRPr="0089551A">
        <w:rPr>
          <w:rFonts w:ascii="Montserrat" w:eastAsia="Times New Roman" w:hAnsi="Montserrat" w:cs="Segoe UI Emoji"/>
          <w:lang w:eastAsia="es-AR"/>
        </w:rPr>
        <w:t xml:space="preserve">, </w:t>
      </w:r>
      <w:r w:rsidRPr="0089551A">
        <w:rPr>
          <w:rFonts w:ascii="Montserrat" w:eastAsia="Times New Roman" w:hAnsi="Montserrat" w:cs="Segoe UI Emoji"/>
          <w:b/>
          <w:bCs/>
          <w:lang w:eastAsia="es-AR"/>
        </w:rPr>
        <w:t>higher accuracy</w:t>
      </w:r>
      <w:r w:rsidRPr="0089551A">
        <w:rPr>
          <w:rFonts w:ascii="Montserrat" w:eastAsia="Times New Roman" w:hAnsi="Montserrat" w:cs="Segoe UI Emoji"/>
          <w:lang w:eastAsia="es-AR"/>
        </w:rPr>
        <w:t xml:space="preserve">, and </w:t>
      </w:r>
      <w:r w:rsidRPr="0089551A">
        <w:rPr>
          <w:rFonts w:ascii="Montserrat" w:eastAsia="Times New Roman" w:hAnsi="Montserrat" w:cs="Segoe UI Emoji"/>
          <w:b/>
          <w:bCs/>
          <w:lang w:eastAsia="es-AR"/>
        </w:rPr>
        <w:t>training on smaller datasets</w:t>
      </w:r>
      <w:r w:rsidRPr="0089551A">
        <w:rPr>
          <w:rFonts w:ascii="Montserrat" w:eastAsia="Times New Roman" w:hAnsi="Montserrat" w:cs="Segoe UI Emoji"/>
          <w:lang w:eastAsia="es-AR"/>
        </w:rPr>
        <w:t>.</w:t>
      </w:r>
    </w:p>
    <w:p w14:paraId="49FE2E28" w14:textId="44F08470" w:rsidR="0089551A" w:rsidRPr="008648AD" w:rsidRDefault="0089551A" w:rsidP="008648AD">
      <w:pPr>
        <w:rPr>
          <w:rFonts w:ascii="Montserrat" w:hAnsi="Montserrat"/>
          <w:b/>
          <w:bCs/>
        </w:rPr>
      </w:pPr>
      <w:r w:rsidRPr="008648AD">
        <w:rPr>
          <w:rFonts w:ascii="Montserrat" w:hAnsi="Montserrat"/>
          <w:b/>
          <w:bCs/>
        </w:rPr>
        <w:t>Why use Transfer Learning?</w:t>
      </w:r>
    </w:p>
    <w:p w14:paraId="2D350192" w14:textId="2ACB159D" w:rsidR="008648AD" w:rsidRPr="008648AD" w:rsidRDefault="008648AD" w:rsidP="008648AD">
      <w:pPr>
        <w:numPr>
          <w:ilvl w:val="0"/>
          <w:numId w:val="12"/>
        </w:numPr>
        <w:spacing w:after="240" w:line="240" w:lineRule="auto"/>
        <w:rPr>
          <w:rFonts w:ascii="Montserrat" w:eastAsia="Times New Roman" w:hAnsi="Montserrat" w:cs="Segoe UI Emoji"/>
          <w:lang w:eastAsia="es-AR"/>
        </w:rPr>
      </w:pPr>
      <w:r w:rsidRPr="008648AD">
        <w:rPr>
          <w:rFonts w:ascii="Montserrat" w:eastAsia="Times New Roman" w:hAnsi="Montserrat" w:cs="Segoe UI Emoji"/>
          <w:b/>
          <w:bCs/>
          <w:lang w:eastAsia="es-AR"/>
        </w:rPr>
        <w:t>Reduced Training Time</w:t>
      </w:r>
      <w:r w:rsidRPr="008648AD">
        <w:rPr>
          <w:rFonts w:ascii="Montserrat" w:eastAsia="Times New Roman" w:hAnsi="Montserrat" w:cs="Segoe UI Emoji"/>
          <w:lang w:eastAsia="es-AR"/>
        </w:rPr>
        <w:t>:</w:t>
      </w:r>
      <w:r>
        <w:rPr>
          <w:rFonts w:ascii="Montserrat" w:eastAsia="Times New Roman" w:hAnsi="Montserrat" w:cs="Segoe UI Emoji"/>
          <w:lang w:eastAsia="es-AR"/>
        </w:rPr>
        <w:br/>
      </w:r>
      <w:r w:rsidRPr="008648AD">
        <w:rPr>
          <w:rFonts w:ascii="Montserrat" w:eastAsia="Times New Roman" w:hAnsi="Montserrat" w:cs="Segoe UI Emoji"/>
          <w:lang w:eastAsia="es-AR"/>
        </w:rPr>
        <w:t>The model already learned general visual features (edges, textures, shapes), so training starts from a strong baseline.</w:t>
      </w:r>
    </w:p>
    <w:p w14:paraId="658A03DF" w14:textId="77777777" w:rsidR="008648AD" w:rsidRPr="008648AD" w:rsidRDefault="008648AD" w:rsidP="008648AD">
      <w:pPr>
        <w:numPr>
          <w:ilvl w:val="0"/>
          <w:numId w:val="12"/>
        </w:numPr>
        <w:spacing w:after="240" w:line="240" w:lineRule="auto"/>
        <w:rPr>
          <w:rFonts w:ascii="Montserrat" w:eastAsia="Times New Roman" w:hAnsi="Montserrat" w:cs="Segoe UI Emoji"/>
          <w:lang w:eastAsia="es-AR"/>
        </w:rPr>
      </w:pPr>
      <w:r w:rsidRPr="008648AD">
        <w:rPr>
          <w:rFonts w:ascii="Montserrat" w:eastAsia="Times New Roman" w:hAnsi="Montserrat" w:cs="Segoe UI Emoji"/>
          <w:b/>
          <w:bCs/>
          <w:lang w:eastAsia="es-AR"/>
        </w:rPr>
        <w:t>Improved Performance</w:t>
      </w:r>
      <w:r w:rsidRPr="008648AD">
        <w:rPr>
          <w:rFonts w:ascii="Montserrat" w:eastAsia="Times New Roman" w:hAnsi="Montserrat" w:cs="Segoe UI Emoji"/>
          <w:lang w:eastAsia="es-AR"/>
        </w:rPr>
        <w:t>:</w:t>
      </w:r>
      <w:r w:rsidRPr="008648AD">
        <w:rPr>
          <w:rFonts w:ascii="Montserrat" w:eastAsia="Times New Roman" w:hAnsi="Montserrat" w:cs="Segoe UI Emoji"/>
          <w:lang w:eastAsia="es-AR"/>
        </w:rPr>
        <w:br/>
      </w:r>
      <w:proofErr w:type="gramStart"/>
      <w:r w:rsidRPr="008648AD">
        <w:rPr>
          <w:rFonts w:ascii="Montserrat" w:eastAsia="Times New Roman" w:hAnsi="Montserrat" w:cs="Segoe UI Emoji"/>
          <w:lang w:eastAsia="es-AR"/>
        </w:rPr>
        <w:t>Pre-trained</w:t>
      </w:r>
      <w:proofErr w:type="gramEnd"/>
      <w:r w:rsidRPr="008648AD">
        <w:rPr>
          <w:rFonts w:ascii="Montserrat" w:eastAsia="Times New Roman" w:hAnsi="Montserrat" w:cs="Segoe UI Emoji"/>
          <w:lang w:eastAsia="es-AR"/>
        </w:rPr>
        <w:t xml:space="preserve"> models, optimized on large datasets, tend to generalize better on smaller ones.</w:t>
      </w:r>
    </w:p>
    <w:p w14:paraId="7AC366F0" w14:textId="77777777" w:rsidR="008648AD" w:rsidRPr="008648AD" w:rsidRDefault="008648AD" w:rsidP="008648AD">
      <w:pPr>
        <w:numPr>
          <w:ilvl w:val="0"/>
          <w:numId w:val="12"/>
        </w:numPr>
        <w:spacing w:after="240" w:line="240" w:lineRule="auto"/>
        <w:rPr>
          <w:rFonts w:ascii="Montserrat" w:eastAsia="Times New Roman" w:hAnsi="Montserrat" w:cs="Segoe UI Emoji"/>
          <w:lang w:eastAsia="es-AR"/>
        </w:rPr>
      </w:pPr>
      <w:r w:rsidRPr="008648AD">
        <w:rPr>
          <w:rFonts w:ascii="Montserrat" w:eastAsia="Times New Roman" w:hAnsi="Montserrat" w:cs="Segoe UI Emoji"/>
          <w:b/>
          <w:bCs/>
          <w:lang w:eastAsia="es-AR"/>
        </w:rPr>
        <w:t>Works Well with Small Datasets</w:t>
      </w:r>
      <w:r w:rsidRPr="008648AD">
        <w:rPr>
          <w:rFonts w:ascii="Montserrat" w:eastAsia="Times New Roman" w:hAnsi="Montserrat" w:cs="Segoe UI Emoji"/>
          <w:lang w:eastAsia="es-AR"/>
        </w:rPr>
        <w:t>:</w:t>
      </w:r>
      <w:r w:rsidRPr="008648AD">
        <w:rPr>
          <w:rFonts w:ascii="Montserrat" w:eastAsia="Times New Roman" w:hAnsi="Montserrat" w:cs="Segoe UI Emoji"/>
          <w:lang w:eastAsia="es-AR"/>
        </w:rPr>
        <w:br/>
        <w:t>Even with limited data, transfer learning achieves high accuracy because the model retains useful pre-learned features.</w:t>
      </w:r>
    </w:p>
    <w:p w14:paraId="67E3B58D" w14:textId="5491393F" w:rsidR="00A3137D" w:rsidRDefault="008648AD" w:rsidP="002B3853">
      <w:pPr>
        <w:spacing w:after="240" w:line="240" w:lineRule="auto"/>
        <w:ind w:left="363"/>
        <w:rPr>
          <w:rFonts w:ascii="Montserrat" w:eastAsia="Times New Roman" w:hAnsi="Montserrat" w:cs="Segoe UI Emoji"/>
          <w:lang w:eastAsia="es-AR"/>
        </w:rPr>
      </w:pPr>
      <w:r w:rsidRPr="008648AD">
        <w:rPr>
          <w:rFonts w:ascii="Montserrat" w:eastAsia="Times New Roman" w:hAnsi="Montserrat" w:cs="Segoe UI Emoji"/>
          <w:lang w:eastAsia="es-AR"/>
        </w:rPr>
        <w:t xml:space="preserve">These advantages make it suitable for domains like </w:t>
      </w:r>
      <w:r w:rsidRPr="008648AD">
        <w:rPr>
          <w:rFonts w:ascii="Montserrat" w:eastAsia="Times New Roman" w:hAnsi="Montserrat" w:cs="Segoe UI Emoji"/>
          <w:b/>
          <w:bCs/>
          <w:lang w:eastAsia="es-AR"/>
        </w:rPr>
        <w:t>medical imaging</w:t>
      </w:r>
      <w:r w:rsidRPr="008648AD">
        <w:rPr>
          <w:rFonts w:ascii="Montserrat" w:eastAsia="Times New Roman" w:hAnsi="Montserrat" w:cs="Segoe UI Emoji"/>
          <w:lang w:eastAsia="es-AR"/>
        </w:rPr>
        <w:t xml:space="preserve"> or </w:t>
      </w:r>
      <w:r w:rsidRPr="008648AD">
        <w:rPr>
          <w:rFonts w:ascii="Montserrat" w:eastAsia="Times New Roman" w:hAnsi="Montserrat" w:cs="Segoe UI Emoji"/>
          <w:b/>
          <w:bCs/>
          <w:lang w:eastAsia="es-AR"/>
        </w:rPr>
        <w:t>natural language processing</w:t>
      </w:r>
      <w:r w:rsidRPr="008648AD">
        <w:rPr>
          <w:rFonts w:ascii="Montserrat" w:eastAsia="Times New Roman" w:hAnsi="Montserrat" w:cs="Segoe UI Emoji"/>
          <w:lang w:eastAsia="es-AR"/>
        </w:rPr>
        <w:t>, where labeled data is scarce or expensive</w:t>
      </w:r>
    </w:p>
    <w:p w14:paraId="5AF1F94E" w14:textId="77777777" w:rsidR="0078471D" w:rsidRPr="000F3037" w:rsidRDefault="0078471D" w:rsidP="0078471D">
      <w:pPr>
        <w:pStyle w:val="Ttulo3"/>
        <w:spacing w:before="0" w:beforeAutospacing="0" w:after="160" w:afterAutospacing="0" w:line="276" w:lineRule="auto"/>
        <w:ind w:left="-567"/>
        <w:rPr>
          <w:rFonts w:ascii="Montserrat" w:eastAsiaTheme="minorEastAsia" w:hAnsi="Montserrat"/>
          <w:iCs/>
          <w:lang w:val="en-US"/>
        </w:rPr>
      </w:pPr>
      <w:r w:rsidRPr="000F3037">
        <w:rPr>
          <w:rFonts w:ascii="Segoe UI Emoji" w:hAnsi="Segoe UI Emoji" w:cs="Segoe UI Emoji"/>
          <w:iCs/>
          <w:lang w:val="en-US"/>
        </w:rPr>
        <w:t>✅</w:t>
      </w:r>
      <w:r w:rsidRPr="000F3037">
        <w:rPr>
          <w:rFonts w:ascii="Montserrat" w:hAnsi="Montserrat"/>
          <w:iCs/>
          <w:lang w:val="en-US"/>
        </w:rPr>
        <w:t xml:space="preserve"> </w:t>
      </w:r>
      <w:r w:rsidRPr="000F3037">
        <w:rPr>
          <w:rFonts w:ascii="Montserrat" w:hAnsi="Montserrat"/>
          <w:lang w:val="en-US"/>
        </w:rPr>
        <w:t>Takeaways</w:t>
      </w:r>
    </w:p>
    <w:p w14:paraId="290B2C2B" w14:textId="45DD1C32" w:rsidR="002B3853" w:rsidRPr="002B3853" w:rsidRDefault="002B3853" w:rsidP="002B3853">
      <w:pPr>
        <w:spacing w:after="240"/>
        <w:rPr>
          <w:rFonts w:ascii="Montserrat" w:hAnsi="Montserrat" w:cs="Segoe UI Emoji"/>
          <w:iCs/>
        </w:rPr>
      </w:pPr>
      <w:r w:rsidRPr="000F3037">
        <w:rPr>
          <w:rFonts w:ascii="Segoe UI Emoji" w:hAnsi="Segoe UI Emoji" w:cs="Segoe UI Emoji"/>
          <w:iCs/>
        </w:rPr>
        <w:t>✅</w:t>
      </w:r>
      <w:r w:rsidRPr="000F3037">
        <w:rPr>
          <w:rFonts w:ascii="Montserrat" w:hAnsi="Montserrat"/>
          <w:iCs/>
        </w:rPr>
        <w:t xml:space="preserve"> </w:t>
      </w:r>
      <w:r w:rsidRPr="002B3853">
        <w:rPr>
          <w:rFonts w:ascii="Montserrat" w:hAnsi="Montserrat" w:cs="Segoe UI Emoji"/>
          <w:iCs/>
        </w:rPr>
        <w:t xml:space="preserve">Transpose convolution is used to </w:t>
      </w:r>
      <w:r w:rsidRPr="002B3853">
        <w:rPr>
          <w:rFonts w:ascii="Montserrat" w:hAnsi="Montserrat" w:cs="Segoe UI Emoji"/>
          <w:b/>
          <w:bCs/>
          <w:iCs/>
        </w:rPr>
        <w:t>up</w:t>
      </w:r>
      <w:r w:rsidR="008C3732">
        <w:rPr>
          <w:rFonts w:ascii="Montserrat" w:hAnsi="Montserrat" w:cs="Segoe UI Emoji"/>
          <w:b/>
          <w:bCs/>
          <w:iCs/>
        </w:rPr>
        <w:t>-</w:t>
      </w:r>
      <w:r w:rsidRPr="002B3853">
        <w:rPr>
          <w:rFonts w:ascii="Montserrat" w:hAnsi="Montserrat" w:cs="Segoe UI Emoji"/>
          <w:b/>
          <w:bCs/>
          <w:iCs/>
        </w:rPr>
        <w:t>sample</w:t>
      </w:r>
      <w:r w:rsidRPr="002B3853">
        <w:rPr>
          <w:rFonts w:ascii="Montserrat" w:hAnsi="Montserrat" w:cs="Segoe UI Emoji"/>
          <w:iCs/>
        </w:rPr>
        <w:t xml:space="preserve"> feature maps in tasks such as image generation, super-resolution, and segmentation.</w:t>
      </w:r>
    </w:p>
    <w:p w14:paraId="2CAA24B2" w14:textId="5A568016" w:rsidR="002B3853" w:rsidRPr="002B3853" w:rsidRDefault="001B1968" w:rsidP="002B3853">
      <w:pPr>
        <w:spacing w:after="240"/>
        <w:rPr>
          <w:rFonts w:ascii="Montserrat" w:hAnsi="Montserrat" w:cs="Segoe UI Emoji"/>
          <w:iCs/>
        </w:rPr>
      </w:pPr>
      <w:r w:rsidRPr="000F3037">
        <w:rPr>
          <w:rFonts w:ascii="Segoe UI Emoji" w:hAnsi="Segoe UI Emoji" w:cs="Segoe UI Emoji"/>
          <w:iCs/>
        </w:rPr>
        <w:t>✅</w:t>
      </w:r>
      <w:r w:rsidRPr="000F3037">
        <w:rPr>
          <w:rFonts w:ascii="Montserrat" w:hAnsi="Montserrat"/>
          <w:iCs/>
        </w:rPr>
        <w:t xml:space="preserve"> </w:t>
      </w:r>
      <w:r w:rsidR="002B3853" w:rsidRPr="002B3853">
        <w:rPr>
          <w:rFonts w:ascii="Montserrat" w:hAnsi="Montserrat" w:cs="Segoe UI Emoji"/>
          <w:iCs/>
        </w:rPr>
        <w:t xml:space="preserve">It works by </w:t>
      </w:r>
      <w:r w:rsidR="002B3853" w:rsidRPr="002B3853">
        <w:rPr>
          <w:rFonts w:ascii="Montserrat" w:hAnsi="Montserrat" w:cs="Segoe UI Emoji"/>
          <w:b/>
          <w:bCs/>
          <w:iCs/>
        </w:rPr>
        <w:t>inserting zeros</w:t>
      </w:r>
      <w:r w:rsidR="002B3853" w:rsidRPr="002B3853">
        <w:rPr>
          <w:rFonts w:ascii="Montserrat" w:hAnsi="Montserrat" w:cs="Segoe UI Emoji"/>
          <w:iCs/>
        </w:rPr>
        <w:t xml:space="preserve"> into the input feature map and applying convolution to increase spatial dimensions.</w:t>
      </w:r>
    </w:p>
    <w:p w14:paraId="164E878D" w14:textId="437CBFFB" w:rsidR="002B3853" w:rsidRPr="002B3853" w:rsidRDefault="001B1968" w:rsidP="002B3853">
      <w:pPr>
        <w:spacing w:after="240"/>
        <w:rPr>
          <w:rFonts w:ascii="Montserrat" w:hAnsi="Montserrat" w:cs="Segoe UI Emoji"/>
          <w:iCs/>
        </w:rPr>
      </w:pPr>
      <w:r w:rsidRPr="000F3037">
        <w:rPr>
          <w:rFonts w:ascii="Segoe UI Emoji" w:hAnsi="Segoe UI Emoji" w:cs="Segoe UI Emoji"/>
          <w:iCs/>
        </w:rPr>
        <w:t>✅</w:t>
      </w:r>
      <w:r w:rsidRPr="000F3037">
        <w:rPr>
          <w:rFonts w:ascii="Montserrat" w:hAnsi="Montserrat"/>
          <w:iCs/>
        </w:rPr>
        <w:t xml:space="preserve"> </w:t>
      </w:r>
      <w:r w:rsidR="002B3853" w:rsidRPr="002B3853">
        <w:rPr>
          <w:rFonts w:ascii="Montserrat" w:hAnsi="Montserrat" w:cs="Segoe UI Emoji"/>
          <w:iCs/>
        </w:rPr>
        <w:t>Keras provides native support for this through layers like Conv2DTranspose.</w:t>
      </w:r>
    </w:p>
    <w:p w14:paraId="5DB2D941" w14:textId="23DDE0EB" w:rsidR="002B3853" w:rsidRPr="002B3853" w:rsidRDefault="001B1968" w:rsidP="002B3853">
      <w:pPr>
        <w:spacing w:after="240"/>
        <w:rPr>
          <w:rFonts w:ascii="Montserrat" w:hAnsi="Montserrat" w:cs="Segoe UI Emoji"/>
          <w:iCs/>
        </w:rPr>
      </w:pPr>
      <w:r w:rsidRPr="000F3037">
        <w:rPr>
          <w:rFonts w:ascii="Segoe UI Emoji" w:hAnsi="Segoe UI Emoji" w:cs="Segoe UI Emoji"/>
          <w:iCs/>
        </w:rPr>
        <w:t>✅</w:t>
      </w:r>
      <w:r w:rsidRPr="000F3037">
        <w:rPr>
          <w:rFonts w:ascii="Montserrat" w:hAnsi="Montserrat"/>
          <w:iCs/>
        </w:rPr>
        <w:t xml:space="preserve"> </w:t>
      </w:r>
      <w:r w:rsidR="002B3853" w:rsidRPr="002B3853">
        <w:rPr>
          <w:rFonts w:ascii="Montserrat" w:hAnsi="Montserrat" w:cs="Segoe UI Emoji"/>
          <w:b/>
          <w:bCs/>
          <w:iCs/>
        </w:rPr>
        <w:t>Checkerboard artifacts</w:t>
      </w:r>
      <w:r w:rsidR="002B3853" w:rsidRPr="002B3853">
        <w:rPr>
          <w:rFonts w:ascii="Montserrat" w:hAnsi="Montserrat" w:cs="Segoe UI Emoji"/>
          <w:iCs/>
        </w:rPr>
        <w:t xml:space="preserve"> are a common issue, and can be mitigated by combining </w:t>
      </w:r>
      <w:r w:rsidR="002B3853" w:rsidRPr="002B3853">
        <w:rPr>
          <w:rFonts w:ascii="Montserrat" w:hAnsi="Montserrat" w:cs="Segoe UI Emoji"/>
          <w:b/>
          <w:bCs/>
          <w:iCs/>
        </w:rPr>
        <w:t>UpSampling2D</w:t>
      </w:r>
      <w:r w:rsidR="002B3853" w:rsidRPr="002B3853">
        <w:rPr>
          <w:rFonts w:ascii="Montserrat" w:hAnsi="Montserrat" w:cs="Segoe UI Emoji"/>
          <w:iCs/>
        </w:rPr>
        <w:t xml:space="preserve"> with a </w:t>
      </w:r>
      <w:r w:rsidR="002B3853" w:rsidRPr="002B3853">
        <w:rPr>
          <w:rFonts w:ascii="Montserrat" w:hAnsi="Montserrat" w:cs="Segoe UI Emoji"/>
          <w:b/>
          <w:bCs/>
          <w:iCs/>
        </w:rPr>
        <w:t>Conv2D</w:t>
      </w:r>
      <w:r w:rsidR="002B3853" w:rsidRPr="002B3853">
        <w:rPr>
          <w:rFonts w:ascii="Montserrat" w:hAnsi="Montserrat" w:cs="Segoe UI Emoji"/>
          <w:iCs/>
        </w:rPr>
        <w:t xml:space="preserve"> layer.</w:t>
      </w:r>
    </w:p>
    <w:p w14:paraId="314572D3" w14:textId="120A5DF5" w:rsidR="002B3853" w:rsidRPr="002B3853" w:rsidRDefault="001B1968" w:rsidP="002B3853">
      <w:pPr>
        <w:spacing w:after="240"/>
        <w:rPr>
          <w:rFonts w:ascii="Montserrat" w:hAnsi="Montserrat" w:cs="Segoe UI Emoji"/>
          <w:iCs/>
        </w:rPr>
      </w:pPr>
      <w:r w:rsidRPr="000F3037">
        <w:rPr>
          <w:rFonts w:ascii="Segoe UI Emoji" w:hAnsi="Segoe UI Emoji" w:cs="Segoe UI Emoji"/>
          <w:iCs/>
        </w:rPr>
        <w:t>✅</w:t>
      </w:r>
      <w:r w:rsidRPr="000F3037">
        <w:rPr>
          <w:rFonts w:ascii="Montserrat" w:hAnsi="Montserrat"/>
          <w:iCs/>
        </w:rPr>
        <w:t xml:space="preserve"> </w:t>
      </w:r>
      <w:r w:rsidR="002B3853" w:rsidRPr="002B3853">
        <w:rPr>
          <w:rFonts w:ascii="Montserrat" w:hAnsi="Montserrat" w:cs="Segoe UI Emoji"/>
          <w:iCs/>
        </w:rPr>
        <w:t xml:space="preserve">Transpose convolution enables models to perform </w:t>
      </w:r>
      <w:r w:rsidR="002B3853" w:rsidRPr="002B3853">
        <w:rPr>
          <w:rFonts w:ascii="Montserrat" w:hAnsi="Montserrat" w:cs="Segoe UI Emoji"/>
          <w:b/>
          <w:bCs/>
          <w:iCs/>
        </w:rPr>
        <w:t>pixel-level reconstruction</w:t>
      </w:r>
      <w:r w:rsidR="002B3853" w:rsidRPr="002B3853">
        <w:rPr>
          <w:rFonts w:ascii="Montserrat" w:hAnsi="Montserrat" w:cs="Segoe UI Emoji"/>
          <w:iCs/>
        </w:rPr>
        <w:t xml:space="preserve"> and generate higher-resolution outputs, which are essential for many image processing applications.</w:t>
      </w:r>
    </w:p>
    <w:sectPr w:rsidR="002B3853" w:rsidRPr="002B3853" w:rsidSect="00D567E4">
      <w:headerReference w:type="default" r:id="rId1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E10142" w14:textId="77777777" w:rsidR="00574989" w:rsidRDefault="00574989" w:rsidP="00AA77EA">
      <w:pPr>
        <w:spacing w:after="0" w:line="240" w:lineRule="auto"/>
      </w:pPr>
      <w:r>
        <w:separator/>
      </w:r>
    </w:p>
  </w:endnote>
  <w:endnote w:type="continuationSeparator" w:id="0">
    <w:p w14:paraId="7D30AF93" w14:textId="77777777" w:rsidR="00574989" w:rsidRDefault="00574989" w:rsidP="00AA77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8D06D4" w14:textId="77777777" w:rsidR="00574989" w:rsidRDefault="00574989" w:rsidP="00AA77EA">
      <w:pPr>
        <w:spacing w:after="0" w:line="240" w:lineRule="auto"/>
      </w:pPr>
      <w:r>
        <w:separator/>
      </w:r>
    </w:p>
  </w:footnote>
  <w:footnote w:type="continuationSeparator" w:id="0">
    <w:p w14:paraId="14BC76B3" w14:textId="77777777" w:rsidR="00574989" w:rsidRDefault="00574989" w:rsidP="00AA77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47E48" w14:textId="77777777" w:rsidR="00A945B6" w:rsidRDefault="00A945B6" w:rsidP="00A945B6">
    <w:pPr>
      <w:pStyle w:val="Encabezado"/>
      <w:ind w:left="-1134"/>
      <w:rPr>
        <w:rFonts w:ascii="Montserrat" w:hAnsi="Montserrat"/>
      </w:rPr>
    </w:pPr>
    <w:r>
      <w:rPr>
        <w:rFonts w:ascii="Montserrat" w:hAnsi="Montserrat"/>
      </w:rPr>
      <w:t>Deep Learning with Keras &amp; Tensorflow</w:t>
    </w:r>
    <w:r>
      <w:rPr>
        <w:rFonts w:ascii="Montserrat" w:hAnsi="Montserrat"/>
      </w:rPr>
      <w:ptab w:relativeTo="margin" w:alignment="right" w:leader="none"/>
    </w:r>
    <w:r>
      <w:rPr>
        <w:rFonts w:ascii="Montserrat" w:hAnsi="Montserrat"/>
      </w:rPr>
      <w:t xml:space="preserve"> </w:t>
    </w:r>
    <w:r>
      <w:rPr>
        <w:rFonts w:ascii="Montserrat" w:hAnsi="Montserrat"/>
        <w:b/>
        <w:bCs/>
      </w:rPr>
      <w:fldChar w:fldCharType="begin"/>
    </w:r>
    <w:r>
      <w:rPr>
        <w:rFonts w:ascii="Montserrat" w:hAnsi="Montserrat"/>
        <w:b/>
        <w:bCs/>
      </w:rPr>
      <w:instrText>PAGE  \* Arabic  \* MERGEFORMAT</w:instrText>
    </w:r>
    <w:r>
      <w:rPr>
        <w:rFonts w:ascii="Montserrat" w:hAnsi="Montserrat"/>
        <w:b/>
        <w:bCs/>
      </w:rPr>
      <w:fldChar w:fldCharType="separate"/>
    </w:r>
    <w:r>
      <w:rPr>
        <w:rFonts w:ascii="Montserrat" w:hAnsi="Montserrat"/>
        <w:b/>
        <w:bCs/>
      </w:rPr>
      <w:t>1</w:t>
    </w:r>
    <w:r>
      <w:rPr>
        <w:rFonts w:ascii="Montserrat" w:hAnsi="Montserrat"/>
        <w:b/>
        <w:bCs/>
      </w:rPr>
      <w:fldChar w:fldCharType="end"/>
    </w:r>
    <w:r>
      <w:rPr>
        <w:rFonts w:ascii="Montserrat" w:hAnsi="Montserrat"/>
      </w:rPr>
      <w:t xml:space="preserve"> / </w:t>
    </w:r>
    <w:r>
      <w:rPr>
        <w:rFonts w:ascii="Montserrat" w:hAnsi="Montserrat"/>
        <w:b/>
        <w:bCs/>
      </w:rPr>
      <w:fldChar w:fldCharType="begin"/>
    </w:r>
    <w:r>
      <w:rPr>
        <w:rFonts w:ascii="Montserrat" w:hAnsi="Montserrat"/>
        <w:b/>
        <w:bCs/>
      </w:rPr>
      <w:instrText>NUMPAGES  \* Arabic  \* MERGEFORMAT</w:instrText>
    </w:r>
    <w:r>
      <w:rPr>
        <w:rFonts w:ascii="Montserrat" w:hAnsi="Montserrat"/>
        <w:b/>
        <w:bCs/>
      </w:rPr>
      <w:fldChar w:fldCharType="separate"/>
    </w:r>
    <w:r>
      <w:rPr>
        <w:rFonts w:ascii="Montserrat" w:hAnsi="Montserrat"/>
        <w:b/>
        <w:bCs/>
      </w:rPr>
      <w:t>10</w:t>
    </w:r>
    <w:r>
      <w:rPr>
        <w:rFonts w:ascii="Montserrat" w:hAnsi="Montserrat"/>
        <w:b/>
        <w:bCs/>
      </w:rPr>
      <w:fldChar w:fldCharType="end"/>
    </w:r>
  </w:p>
  <w:p w14:paraId="0996B2F9" w14:textId="77777777" w:rsidR="00A945B6" w:rsidRDefault="00A945B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819A2"/>
    <w:multiLevelType w:val="multilevel"/>
    <w:tmpl w:val="1F2C5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EB0F02"/>
    <w:multiLevelType w:val="multilevel"/>
    <w:tmpl w:val="D682EC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2E54FA"/>
    <w:multiLevelType w:val="multilevel"/>
    <w:tmpl w:val="8B140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C7022A"/>
    <w:multiLevelType w:val="multilevel"/>
    <w:tmpl w:val="4F284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AE10FA"/>
    <w:multiLevelType w:val="multilevel"/>
    <w:tmpl w:val="0CDEF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BD098C"/>
    <w:multiLevelType w:val="multilevel"/>
    <w:tmpl w:val="D9F40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1D5FB6"/>
    <w:multiLevelType w:val="multilevel"/>
    <w:tmpl w:val="3D88F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C20D35"/>
    <w:multiLevelType w:val="hybridMultilevel"/>
    <w:tmpl w:val="40FEC3B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1F78F6"/>
    <w:multiLevelType w:val="multilevel"/>
    <w:tmpl w:val="B0206B9C"/>
    <w:lvl w:ilvl="0">
      <w:start w:val="1"/>
      <w:numFmt w:val="bullet"/>
      <w:lvlText w:val=""/>
      <w:lvlJc w:val="left"/>
      <w:pPr>
        <w:tabs>
          <w:tab w:val="num" w:pos="862"/>
        </w:tabs>
        <w:ind w:left="86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582"/>
        </w:tabs>
        <w:ind w:left="1582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02"/>
        </w:tabs>
        <w:ind w:left="2302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22"/>
        </w:tabs>
        <w:ind w:left="3022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742"/>
        </w:tabs>
        <w:ind w:left="3742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462"/>
        </w:tabs>
        <w:ind w:left="4462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82"/>
        </w:tabs>
        <w:ind w:left="5182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02"/>
        </w:tabs>
        <w:ind w:left="5902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22"/>
        </w:tabs>
        <w:ind w:left="6622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A14FD1"/>
    <w:multiLevelType w:val="multilevel"/>
    <w:tmpl w:val="85FCA5A4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526663"/>
    <w:multiLevelType w:val="multilevel"/>
    <w:tmpl w:val="761C9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6C5D1F"/>
    <w:multiLevelType w:val="multilevel"/>
    <w:tmpl w:val="856CF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A954ECB"/>
    <w:multiLevelType w:val="multilevel"/>
    <w:tmpl w:val="ED78A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9577C9"/>
    <w:multiLevelType w:val="multilevel"/>
    <w:tmpl w:val="6A3614E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BB3D94"/>
    <w:multiLevelType w:val="multilevel"/>
    <w:tmpl w:val="11042CD6"/>
    <w:lvl w:ilvl="0">
      <w:start w:val="1"/>
      <w:numFmt w:val="bullet"/>
      <w:lvlText w:val=""/>
      <w:lvlJc w:val="left"/>
      <w:pPr>
        <w:tabs>
          <w:tab w:val="num" w:pos="1570"/>
        </w:tabs>
        <w:ind w:left="157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90"/>
        </w:tabs>
        <w:ind w:left="229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10"/>
        </w:tabs>
        <w:ind w:left="301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30"/>
        </w:tabs>
        <w:ind w:left="373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50"/>
        </w:tabs>
        <w:ind w:left="445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70"/>
        </w:tabs>
        <w:ind w:left="517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90"/>
        </w:tabs>
        <w:ind w:left="589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10"/>
        </w:tabs>
        <w:ind w:left="661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30"/>
        </w:tabs>
        <w:ind w:left="733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13A499E"/>
    <w:multiLevelType w:val="multilevel"/>
    <w:tmpl w:val="F37CA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061B3F"/>
    <w:multiLevelType w:val="multilevel"/>
    <w:tmpl w:val="0742D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66C7B38"/>
    <w:multiLevelType w:val="multilevel"/>
    <w:tmpl w:val="C98EED74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B0A1CFD"/>
    <w:multiLevelType w:val="hybridMultilevel"/>
    <w:tmpl w:val="B62A06D6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B282C56"/>
    <w:multiLevelType w:val="multilevel"/>
    <w:tmpl w:val="4F74A41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E824C9E"/>
    <w:multiLevelType w:val="hybridMultilevel"/>
    <w:tmpl w:val="1EC240F0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FCF2208"/>
    <w:multiLevelType w:val="multilevel"/>
    <w:tmpl w:val="9B28DFD8"/>
    <w:lvl w:ilvl="0">
      <w:start w:val="1"/>
      <w:numFmt w:val="bullet"/>
      <w:lvlText w:val=""/>
      <w:lvlJc w:val="left"/>
      <w:pPr>
        <w:tabs>
          <w:tab w:val="num" w:pos="2844"/>
        </w:tabs>
        <w:ind w:left="284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564"/>
        </w:tabs>
        <w:ind w:left="356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284"/>
        </w:tabs>
        <w:ind w:left="42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004"/>
        </w:tabs>
        <w:ind w:left="50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724"/>
        </w:tabs>
        <w:ind w:left="57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444"/>
        </w:tabs>
        <w:ind w:left="64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164"/>
        </w:tabs>
        <w:ind w:left="71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884"/>
        </w:tabs>
        <w:ind w:left="78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604"/>
        </w:tabs>
        <w:ind w:left="8604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3B00961"/>
    <w:multiLevelType w:val="multilevel"/>
    <w:tmpl w:val="F7CCD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4E40F3D"/>
    <w:multiLevelType w:val="multilevel"/>
    <w:tmpl w:val="87CE7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4F06A06"/>
    <w:multiLevelType w:val="multilevel"/>
    <w:tmpl w:val="8C3A1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5F463A8"/>
    <w:multiLevelType w:val="multilevel"/>
    <w:tmpl w:val="DB88A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A7A68A0"/>
    <w:multiLevelType w:val="multilevel"/>
    <w:tmpl w:val="0D282880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8"/>
        </w:tabs>
        <w:ind w:left="35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8"/>
        </w:tabs>
        <w:ind w:left="57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DCC4F7A"/>
    <w:multiLevelType w:val="multilevel"/>
    <w:tmpl w:val="5CB2B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E2D67C2"/>
    <w:multiLevelType w:val="multilevel"/>
    <w:tmpl w:val="7E249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0563596"/>
    <w:multiLevelType w:val="hybridMultilevel"/>
    <w:tmpl w:val="FB44FADA"/>
    <w:lvl w:ilvl="0" w:tplc="2C0A0001">
      <w:start w:val="1"/>
      <w:numFmt w:val="bullet"/>
      <w:lvlText w:val=""/>
      <w:lvlJc w:val="left"/>
      <w:pPr>
        <w:ind w:left="1803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2523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43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63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83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403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123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43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63" w:hanging="360"/>
      </w:pPr>
      <w:rPr>
        <w:rFonts w:ascii="Wingdings" w:hAnsi="Wingdings" w:hint="default"/>
      </w:rPr>
    </w:lvl>
  </w:abstractNum>
  <w:abstractNum w:abstractNumId="30" w15:restartNumberingAfterBreak="0">
    <w:nsid w:val="50F513DE"/>
    <w:multiLevelType w:val="multilevel"/>
    <w:tmpl w:val="B5120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125426B"/>
    <w:multiLevelType w:val="multilevel"/>
    <w:tmpl w:val="AE3A5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39B33AA"/>
    <w:multiLevelType w:val="multilevel"/>
    <w:tmpl w:val="8D023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83B1942"/>
    <w:multiLevelType w:val="multilevel"/>
    <w:tmpl w:val="45342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A485207"/>
    <w:multiLevelType w:val="multilevel"/>
    <w:tmpl w:val="18A6D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EAE7814"/>
    <w:multiLevelType w:val="multilevel"/>
    <w:tmpl w:val="B8D69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EEB175D"/>
    <w:multiLevelType w:val="multilevel"/>
    <w:tmpl w:val="F7646212"/>
    <w:lvl w:ilvl="0">
      <w:start w:val="1"/>
      <w:numFmt w:val="bullet"/>
      <w:lvlText w:val=""/>
      <w:lvlJc w:val="left"/>
      <w:pPr>
        <w:tabs>
          <w:tab w:val="num" w:pos="1570"/>
        </w:tabs>
        <w:ind w:left="157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290"/>
        </w:tabs>
        <w:ind w:left="229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010"/>
        </w:tabs>
        <w:ind w:left="301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30"/>
        </w:tabs>
        <w:ind w:left="373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450"/>
        </w:tabs>
        <w:ind w:left="445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170"/>
        </w:tabs>
        <w:ind w:left="517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90"/>
        </w:tabs>
        <w:ind w:left="589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10"/>
        </w:tabs>
        <w:ind w:left="661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30"/>
        </w:tabs>
        <w:ind w:left="733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F616695"/>
    <w:multiLevelType w:val="multilevel"/>
    <w:tmpl w:val="3D5AF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05E4B76"/>
    <w:multiLevelType w:val="multilevel"/>
    <w:tmpl w:val="45229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2633CD4"/>
    <w:multiLevelType w:val="multilevel"/>
    <w:tmpl w:val="916A0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7027240"/>
    <w:multiLevelType w:val="multilevel"/>
    <w:tmpl w:val="C43E2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DD55519"/>
    <w:multiLevelType w:val="multilevel"/>
    <w:tmpl w:val="B9581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EB97F82"/>
    <w:multiLevelType w:val="multilevel"/>
    <w:tmpl w:val="E6143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93A07E8"/>
    <w:multiLevelType w:val="hybridMultilevel"/>
    <w:tmpl w:val="1BFAB54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10"/>
  </w:num>
  <w:num w:numId="3">
    <w:abstractNumId w:val="9"/>
  </w:num>
  <w:num w:numId="4">
    <w:abstractNumId w:val="17"/>
  </w:num>
  <w:num w:numId="5">
    <w:abstractNumId w:val="21"/>
  </w:num>
  <w:num w:numId="6">
    <w:abstractNumId w:val="19"/>
  </w:num>
  <w:num w:numId="7">
    <w:abstractNumId w:val="23"/>
  </w:num>
  <w:num w:numId="8">
    <w:abstractNumId w:val="26"/>
  </w:num>
  <w:num w:numId="9">
    <w:abstractNumId w:val="28"/>
  </w:num>
  <w:num w:numId="10">
    <w:abstractNumId w:val="11"/>
  </w:num>
  <w:num w:numId="11">
    <w:abstractNumId w:val="5"/>
  </w:num>
  <w:num w:numId="12">
    <w:abstractNumId w:val="27"/>
  </w:num>
  <w:num w:numId="13">
    <w:abstractNumId w:val="7"/>
  </w:num>
  <w:num w:numId="14">
    <w:abstractNumId w:val="13"/>
  </w:num>
  <w:num w:numId="15">
    <w:abstractNumId w:val="36"/>
  </w:num>
  <w:num w:numId="16">
    <w:abstractNumId w:val="4"/>
  </w:num>
  <w:num w:numId="17">
    <w:abstractNumId w:val="14"/>
  </w:num>
  <w:num w:numId="18">
    <w:abstractNumId w:val="42"/>
  </w:num>
  <w:num w:numId="19">
    <w:abstractNumId w:val="3"/>
  </w:num>
  <w:num w:numId="20">
    <w:abstractNumId w:val="8"/>
  </w:num>
  <w:num w:numId="21">
    <w:abstractNumId w:val="30"/>
  </w:num>
  <w:num w:numId="22">
    <w:abstractNumId w:val="39"/>
  </w:num>
  <w:num w:numId="23">
    <w:abstractNumId w:val="43"/>
  </w:num>
  <w:num w:numId="24">
    <w:abstractNumId w:val="20"/>
  </w:num>
  <w:num w:numId="25">
    <w:abstractNumId w:val="18"/>
  </w:num>
  <w:num w:numId="26">
    <w:abstractNumId w:val="34"/>
  </w:num>
  <w:num w:numId="27">
    <w:abstractNumId w:val="25"/>
  </w:num>
  <w:num w:numId="28">
    <w:abstractNumId w:val="41"/>
  </w:num>
  <w:num w:numId="29">
    <w:abstractNumId w:val="29"/>
  </w:num>
  <w:num w:numId="30">
    <w:abstractNumId w:val="31"/>
  </w:num>
  <w:num w:numId="31">
    <w:abstractNumId w:val="0"/>
  </w:num>
  <w:num w:numId="32">
    <w:abstractNumId w:val="24"/>
  </w:num>
  <w:num w:numId="33">
    <w:abstractNumId w:val="15"/>
  </w:num>
  <w:num w:numId="34">
    <w:abstractNumId w:val="38"/>
  </w:num>
  <w:num w:numId="35">
    <w:abstractNumId w:val="16"/>
  </w:num>
  <w:num w:numId="36">
    <w:abstractNumId w:val="33"/>
  </w:num>
  <w:num w:numId="37">
    <w:abstractNumId w:val="6"/>
  </w:num>
  <w:num w:numId="38">
    <w:abstractNumId w:val="37"/>
  </w:num>
  <w:num w:numId="39">
    <w:abstractNumId w:val="40"/>
  </w:num>
  <w:num w:numId="40">
    <w:abstractNumId w:val="2"/>
  </w:num>
  <w:num w:numId="41">
    <w:abstractNumId w:val="32"/>
  </w:num>
  <w:num w:numId="42">
    <w:abstractNumId w:val="1"/>
  </w:num>
  <w:num w:numId="43">
    <w:abstractNumId w:val="22"/>
  </w:num>
  <w:num w:numId="44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8C5"/>
    <w:rsid w:val="00002B6E"/>
    <w:rsid w:val="00003010"/>
    <w:rsid w:val="00003211"/>
    <w:rsid w:val="00003E6D"/>
    <w:rsid w:val="000063B5"/>
    <w:rsid w:val="00015FFE"/>
    <w:rsid w:val="0002024F"/>
    <w:rsid w:val="0002058C"/>
    <w:rsid w:val="0002299C"/>
    <w:rsid w:val="000238A2"/>
    <w:rsid w:val="00033E94"/>
    <w:rsid w:val="00036B5D"/>
    <w:rsid w:val="000411CB"/>
    <w:rsid w:val="0004186F"/>
    <w:rsid w:val="00046F16"/>
    <w:rsid w:val="000557DE"/>
    <w:rsid w:val="00055A31"/>
    <w:rsid w:val="000568C5"/>
    <w:rsid w:val="0006041F"/>
    <w:rsid w:val="00065348"/>
    <w:rsid w:val="0007255A"/>
    <w:rsid w:val="00073ACA"/>
    <w:rsid w:val="00075210"/>
    <w:rsid w:val="00081901"/>
    <w:rsid w:val="00081A91"/>
    <w:rsid w:val="000870DD"/>
    <w:rsid w:val="00094285"/>
    <w:rsid w:val="000A5B40"/>
    <w:rsid w:val="000B158F"/>
    <w:rsid w:val="000B2429"/>
    <w:rsid w:val="000C5AD5"/>
    <w:rsid w:val="000C76DC"/>
    <w:rsid w:val="000C79CC"/>
    <w:rsid w:val="000D3DF9"/>
    <w:rsid w:val="000D4265"/>
    <w:rsid w:val="000D4790"/>
    <w:rsid w:val="000D6EA3"/>
    <w:rsid w:val="000E3873"/>
    <w:rsid w:val="000E43FA"/>
    <w:rsid w:val="000E75B6"/>
    <w:rsid w:val="000E7794"/>
    <w:rsid w:val="000F1D2C"/>
    <w:rsid w:val="000F3037"/>
    <w:rsid w:val="000F50D4"/>
    <w:rsid w:val="00102FBA"/>
    <w:rsid w:val="001030ED"/>
    <w:rsid w:val="0011644A"/>
    <w:rsid w:val="001248E9"/>
    <w:rsid w:val="00127FA2"/>
    <w:rsid w:val="00145332"/>
    <w:rsid w:val="00151E96"/>
    <w:rsid w:val="00155AB9"/>
    <w:rsid w:val="00160192"/>
    <w:rsid w:val="00163F31"/>
    <w:rsid w:val="00170EB0"/>
    <w:rsid w:val="001756A5"/>
    <w:rsid w:val="00175F54"/>
    <w:rsid w:val="00176C64"/>
    <w:rsid w:val="001836DE"/>
    <w:rsid w:val="00187616"/>
    <w:rsid w:val="0019550F"/>
    <w:rsid w:val="00196C83"/>
    <w:rsid w:val="00197773"/>
    <w:rsid w:val="001A088B"/>
    <w:rsid w:val="001A215E"/>
    <w:rsid w:val="001A6532"/>
    <w:rsid w:val="001B1968"/>
    <w:rsid w:val="001B221D"/>
    <w:rsid w:val="001B35CB"/>
    <w:rsid w:val="001B6A41"/>
    <w:rsid w:val="001B7930"/>
    <w:rsid w:val="001C244C"/>
    <w:rsid w:val="001C31FA"/>
    <w:rsid w:val="001C3B89"/>
    <w:rsid w:val="001C6444"/>
    <w:rsid w:val="001D1730"/>
    <w:rsid w:val="001D3E7E"/>
    <w:rsid w:val="001D44CF"/>
    <w:rsid w:val="001D5418"/>
    <w:rsid w:val="001E2A9A"/>
    <w:rsid w:val="001E62BF"/>
    <w:rsid w:val="001E7A33"/>
    <w:rsid w:val="001F57AD"/>
    <w:rsid w:val="001F590A"/>
    <w:rsid w:val="00204F73"/>
    <w:rsid w:val="00206B52"/>
    <w:rsid w:val="0021060D"/>
    <w:rsid w:val="002160B3"/>
    <w:rsid w:val="00220207"/>
    <w:rsid w:val="00221210"/>
    <w:rsid w:val="00225025"/>
    <w:rsid w:val="002459C0"/>
    <w:rsid w:val="00254CF6"/>
    <w:rsid w:val="00256987"/>
    <w:rsid w:val="00265241"/>
    <w:rsid w:val="002655FC"/>
    <w:rsid w:val="00272857"/>
    <w:rsid w:val="00277BF5"/>
    <w:rsid w:val="002900E7"/>
    <w:rsid w:val="0029272F"/>
    <w:rsid w:val="00293A41"/>
    <w:rsid w:val="002A006A"/>
    <w:rsid w:val="002A58C5"/>
    <w:rsid w:val="002B0590"/>
    <w:rsid w:val="002B3853"/>
    <w:rsid w:val="002B5A27"/>
    <w:rsid w:val="002B6354"/>
    <w:rsid w:val="002C40DD"/>
    <w:rsid w:val="002D0CB4"/>
    <w:rsid w:val="002D1F8C"/>
    <w:rsid w:val="002D3067"/>
    <w:rsid w:val="002D3D30"/>
    <w:rsid w:val="002D548B"/>
    <w:rsid w:val="002E4BD5"/>
    <w:rsid w:val="002E76A0"/>
    <w:rsid w:val="002F1BCC"/>
    <w:rsid w:val="002F32E0"/>
    <w:rsid w:val="003002AB"/>
    <w:rsid w:val="00313EE4"/>
    <w:rsid w:val="00316FFE"/>
    <w:rsid w:val="00326615"/>
    <w:rsid w:val="00351F81"/>
    <w:rsid w:val="00352E79"/>
    <w:rsid w:val="00354D9B"/>
    <w:rsid w:val="00357442"/>
    <w:rsid w:val="00373F02"/>
    <w:rsid w:val="00381C1D"/>
    <w:rsid w:val="0038243D"/>
    <w:rsid w:val="00385C02"/>
    <w:rsid w:val="00386BC5"/>
    <w:rsid w:val="00386EC1"/>
    <w:rsid w:val="00387DB0"/>
    <w:rsid w:val="00390EB7"/>
    <w:rsid w:val="00393521"/>
    <w:rsid w:val="0039565F"/>
    <w:rsid w:val="00397951"/>
    <w:rsid w:val="003B0947"/>
    <w:rsid w:val="003B36CB"/>
    <w:rsid w:val="003B371C"/>
    <w:rsid w:val="003B4A49"/>
    <w:rsid w:val="003B60B2"/>
    <w:rsid w:val="003C0D27"/>
    <w:rsid w:val="003C5E38"/>
    <w:rsid w:val="003D0F77"/>
    <w:rsid w:val="003D5FB0"/>
    <w:rsid w:val="003D71E5"/>
    <w:rsid w:val="003D75E6"/>
    <w:rsid w:val="003E2BAD"/>
    <w:rsid w:val="003E555F"/>
    <w:rsid w:val="003F2CC2"/>
    <w:rsid w:val="003F71A8"/>
    <w:rsid w:val="003F7CED"/>
    <w:rsid w:val="00403FD9"/>
    <w:rsid w:val="00412A3B"/>
    <w:rsid w:val="00415B5E"/>
    <w:rsid w:val="00422798"/>
    <w:rsid w:val="00424E25"/>
    <w:rsid w:val="00425512"/>
    <w:rsid w:val="00431298"/>
    <w:rsid w:val="004427C0"/>
    <w:rsid w:val="00444426"/>
    <w:rsid w:val="00445CAF"/>
    <w:rsid w:val="004464C6"/>
    <w:rsid w:val="00457A29"/>
    <w:rsid w:val="00475C24"/>
    <w:rsid w:val="0047652B"/>
    <w:rsid w:val="004827C0"/>
    <w:rsid w:val="00484C15"/>
    <w:rsid w:val="0049038A"/>
    <w:rsid w:val="004A5883"/>
    <w:rsid w:val="004B089D"/>
    <w:rsid w:val="004B3AC7"/>
    <w:rsid w:val="004B7CE4"/>
    <w:rsid w:val="004C0267"/>
    <w:rsid w:val="004C53C7"/>
    <w:rsid w:val="004C79CF"/>
    <w:rsid w:val="004D155F"/>
    <w:rsid w:val="004D32E1"/>
    <w:rsid w:val="004D3628"/>
    <w:rsid w:val="004D5BCC"/>
    <w:rsid w:val="004D5C2F"/>
    <w:rsid w:val="004D7943"/>
    <w:rsid w:val="004E3007"/>
    <w:rsid w:val="004F3923"/>
    <w:rsid w:val="004F75DB"/>
    <w:rsid w:val="00501FCB"/>
    <w:rsid w:val="00503399"/>
    <w:rsid w:val="00516A96"/>
    <w:rsid w:val="0051733F"/>
    <w:rsid w:val="00521E0C"/>
    <w:rsid w:val="00525BA5"/>
    <w:rsid w:val="00536842"/>
    <w:rsid w:val="00537321"/>
    <w:rsid w:val="00541D89"/>
    <w:rsid w:val="005579E2"/>
    <w:rsid w:val="00574989"/>
    <w:rsid w:val="005750FB"/>
    <w:rsid w:val="0058035C"/>
    <w:rsid w:val="00581EE4"/>
    <w:rsid w:val="00583A91"/>
    <w:rsid w:val="00586C7E"/>
    <w:rsid w:val="00595826"/>
    <w:rsid w:val="005A4CDE"/>
    <w:rsid w:val="005B4A9B"/>
    <w:rsid w:val="005C1D10"/>
    <w:rsid w:val="005C1ED0"/>
    <w:rsid w:val="005C21F4"/>
    <w:rsid w:val="005C4B46"/>
    <w:rsid w:val="005C7BFE"/>
    <w:rsid w:val="005D01D8"/>
    <w:rsid w:val="005D0CC4"/>
    <w:rsid w:val="005D4925"/>
    <w:rsid w:val="005E1A5D"/>
    <w:rsid w:val="005E1D94"/>
    <w:rsid w:val="005F1B81"/>
    <w:rsid w:val="005F570D"/>
    <w:rsid w:val="0060153E"/>
    <w:rsid w:val="00602F76"/>
    <w:rsid w:val="00605C1B"/>
    <w:rsid w:val="00605FF0"/>
    <w:rsid w:val="00610E90"/>
    <w:rsid w:val="00615EC7"/>
    <w:rsid w:val="00621E0C"/>
    <w:rsid w:val="0063133A"/>
    <w:rsid w:val="006328E1"/>
    <w:rsid w:val="00632ED7"/>
    <w:rsid w:val="0063490F"/>
    <w:rsid w:val="006361D8"/>
    <w:rsid w:val="0063724C"/>
    <w:rsid w:val="00643732"/>
    <w:rsid w:val="006451E3"/>
    <w:rsid w:val="00645BDD"/>
    <w:rsid w:val="006461BC"/>
    <w:rsid w:val="00661F6B"/>
    <w:rsid w:val="00664830"/>
    <w:rsid w:val="00666A88"/>
    <w:rsid w:val="006673C2"/>
    <w:rsid w:val="006706C6"/>
    <w:rsid w:val="00672437"/>
    <w:rsid w:val="00681384"/>
    <w:rsid w:val="006835F0"/>
    <w:rsid w:val="006917DF"/>
    <w:rsid w:val="006941E5"/>
    <w:rsid w:val="00694CE9"/>
    <w:rsid w:val="00697A7D"/>
    <w:rsid w:val="00697BF9"/>
    <w:rsid w:val="006A777B"/>
    <w:rsid w:val="006A7826"/>
    <w:rsid w:val="006B02B3"/>
    <w:rsid w:val="006B3658"/>
    <w:rsid w:val="006B52C4"/>
    <w:rsid w:val="006C11B1"/>
    <w:rsid w:val="006D0E9B"/>
    <w:rsid w:val="006D4672"/>
    <w:rsid w:val="006D5341"/>
    <w:rsid w:val="006D597C"/>
    <w:rsid w:val="006D695F"/>
    <w:rsid w:val="006D7AD6"/>
    <w:rsid w:val="006F0704"/>
    <w:rsid w:val="006F0E03"/>
    <w:rsid w:val="006F3B51"/>
    <w:rsid w:val="006F5795"/>
    <w:rsid w:val="00711EE0"/>
    <w:rsid w:val="00715FBB"/>
    <w:rsid w:val="00721177"/>
    <w:rsid w:val="00722775"/>
    <w:rsid w:val="007248AC"/>
    <w:rsid w:val="007270EE"/>
    <w:rsid w:val="007335E2"/>
    <w:rsid w:val="007356D8"/>
    <w:rsid w:val="00736C3D"/>
    <w:rsid w:val="007420B2"/>
    <w:rsid w:val="00743111"/>
    <w:rsid w:val="007475EA"/>
    <w:rsid w:val="0075115E"/>
    <w:rsid w:val="0075421D"/>
    <w:rsid w:val="00754D91"/>
    <w:rsid w:val="00767F8A"/>
    <w:rsid w:val="00771917"/>
    <w:rsid w:val="007730BF"/>
    <w:rsid w:val="0077482C"/>
    <w:rsid w:val="0077533B"/>
    <w:rsid w:val="0078471D"/>
    <w:rsid w:val="00786B61"/>
    <w:rsid w:val="0079382C"/>
    <w:rsid w:val="00797B40"/>
    <w:rsid w:val="007A031A"/>
    <w:rsid w:val="007A1229"/>
    <w:rsid w:val="007A2A8E"/>
    <w:rsid w:val="007A3DB7"/>
    <w:rsid w:val="007A47FD"/>
    <w:rsid w:val="007B00A7"/>
    <w:rsid w:val="007B15DD"/>
    <w:rsid w:val="007B7ED9"/>
    <w:rsid w:val="007C51D0"/>
    <w:rsid w:val="007D0057"/>
    <w:rsid w:val="007D1427"/>
    <w:rsid w:val="007D2E38"/>
    <w:rsid w:val="007D41DA"/>
    <w:rsid w:val="007D4FF1"/>
    <w:rsid w:val="007D74B4"/>
    <w:rsid w:val="007D7C60"/>
    <w:rsid w:val="007E4339"/>
    <w:rsid w:val="007E74EF"/>
    <w:rsid w:val="007F1E40"/>
    <w:rsid w:val="007F2672"/>
    <w:rsid w:val="00807D72"/>
    <w:rsid w:val="00810821"/>
    <w:rsid w:val="008124F6"/>
    <w:rsid w:val="008142A0"/>
    <w:rsid w:val="00815639"/>
    <w:rsid w:val="008305C5"/>
    <w:rsid w:val="00833745"/>
    <w:rsid w:val="00835D0A"/>
    <w:rsid w:val="008413D7"/>
    <w:rsid w:val="0084329E"/>
    <w:rsid w:val="00843406"/>
    <w:rsid w:val="00844B56"/>
    <w:rsid w:val="00850A1D"/>
    <w:rsid w:val="008512D7"/>
    <w:rsid w:val="00852B33"/>
    <w:rsid w:val="0085536E"/>
    <w:rsid w:val="00856058"/>
    <w:rsid w:val="00856411"/>
    <w:rsid w:val="008648AD"/>
    <w:rsid w:val="00866146"/>
    <w:rsid w:val="00870DB4"/>
    <w:rsid w:val="00880B3D"/>
    <w:rsid w:val="00881C55"/>
    <w:rsid w:val="00883105"/>
    <w:rsid w:val="00885486"/>
    <w:rsid w:val="00887764"/>
    <w:rsid w:val="0089227C"/>
    <w:rsid w:val="008937CC"/>
    <w:rsid w:val="0089551A"/>
    <w:rsid w:val="008A7575"/>
    <w:rsid w:val="008B0CC1"/>
    <w:rsid w:val="008B3399"/>
    <w:rsid w:val="008B4C69"/>
    <w:rsid w:val="008B5DE1"/>
    <w:rsid w:val="008B7E27"/>
    <w:rsid w:val="008C2A1B"/>
    <w:rsid w:val="008C3732"/>
    <w:rsid w:val="008C451E"/>
    <w:rsid w:val="008D062F"/>
    <w:rsid w:val="008D2216"/>
    <w:rsid w:val="008D7746"/>
    <w:rsid w:val="008E5A9E"/>
    <w:rsid w:val="0090004E"/>
    <w:rsid w:val="009009BB"/>
    <w:rsid w:val="00902B26"/>
    <w:rsid w:val="009075F5"/>
    <w:rsid w:val="00907BA7"/>
    <w:rsid w:val="009117C8"/>
    <w:rsid w:val="009121F6"/>
    <w:rsid w:val="00920CCA"/>
    <w:rsid w:val="009213BE"/>
    <w:rsid w:val="009360D5"/>
    <w:rsid w:val="009377E2"/>
    <w:rsid w:val="00940160"/>
    <w:rsid w:val="0094272D"/>
    <w:rsid w:val="00952C1E"/>
    <w:rsid w:val="00956A22"/>
    <w:rsid w:val="00960119"/>
    <w:rsid w:val="0096184E"/>
    <w:rsid w:val="00964E33"/>
    <w:rsid w:val="009706AC"/>
    <w:rsid w:val="00971352"/>
    <w:rsid w:val="009723B6"/>
    <w:rsid w:val="0097352F"/>
    <w:rsid w:val="00976226"/>
    <w:rsid w:val="0098154F"/>
    <w:rsid w:val="00985A53"/>
    <w:rsid w:val="009879BB"/>
    <w:rsid w:val="0099018D"/>
    <w:rsid w:val="00991598"/>
    <w:rsid w:val="0099252C"/>
    <w:rsid w:val="00994460"/>
    <w:rsid w:val="00997198"/>
    <w:rsid w:val="009A3396"/>
    <w:rsid w:val="009A4F8D"/>
    <w:rsid w:val="009A7D7F"/>
    <w:rsid w:val="009B0D63"/>
    <w:rsid w:val="009B4C4C"/>
    <w:rsid w:val="009B7536"/>
    <w:rsid w:val="009D34DE"/>
    <w:rsid w:val="009D67CC"/>
    <w:rsid w:val="009F2708"/>
    <w:rsid w:val="009F5409"/>
    <w:rsid w:val="009F60EC"/>
    <w:rsid w:val="00A02842"/>
    <w:rsid w:val="00A034B5"/>
    <w:rsid w:val="00A0477E"/>
    <w:rsid w:val="00A1246A"/>
    <w:rsid w:val="00A12FEB"/>
    <w:rsid w:val="00A146C6"/>
    <w:rsid w:val="00A15D77"/>
    <w:rsid w:val="00A20AD7"/>
    <w:rsid w:val="00A26DF2"/>
    <w:rsid w:val="00A3137D"/>
    <w:rsid w:val="00A32AD4"/>
    <w:rsid w:val="00A35922"/>
    <w:rsid w:val="00A401B9"/>
    <w:rsid w:val="00A43F32"/>
    <w:rsid w:val="00A50AF0"/>
    <w:rsid w:val="00A51B5E"/>
    <w:rsid w:val="00A54863"/>
    <w:rsid w:val="00A61BFD"/>
    <w:rsid w:val="00A61F7F"/>
    <w:rsid w:val="00A63885"/>
    <w:rsid w:val="00A663B2"/>
    <w:rsid w:val="00A81093"/>
    <w:rsid w:val="00A82088"/>
    <w:rsid w:val="00A828A6"/>
    <w:rsid w:val="00A84A60"/>
    <w:rsid w:val="00A854D2"/>
    <w:rsid w:val="00A915B7"/>
    <w:rsid w:val="00A945B6"/>
    <w:rsid w:val="00A96AE0"/>
    <w:rsid w:val="00A975EE"/>
    <w:rsid w:val="00A979E1"/>
    <w:rsid w:val="00AA08C7"/>
    <w:rsid w:val="00AA0BBD"/>
    <w:rsid w:val="00AA1382"/>
    <w:rsid w:val="00AA159E"/>
    <w:rsid w:val="00AA2B1D"/>
    <w:rsid w:val="00AA72FB"/>
    <w:rsid w:val="00AA77EA"/>
    <w:rsid w:val="00AB030B"/>
    <w:rsid w:val="00AC034D"/>
    <w:rsid w:val="00AC2986"/>
    <w:rsid w:val="00AC53F6"/>
    <w:rsid w:val="00AD03F6"/>
    <w:rsid w:val="00AD233A"/>
    <w:rsid w:val="00AD2C80"/>
    <w:rsid w:val="00AD3368"/>
    <w:rsid w:val="00AD5EE1"/>
    <w:rsid w:val="00AE17A7"/>
    <w:rsid w:val="00AE4747"/>
    <w:rsid w:val="00AE4AE2"/>
    <w:rsid w:val="00AE73B9"/>
    <w:rsid w:val="00AF1A7D"/>
    <w:rsid w:val="00AF3394"/>
    <w:rsid w:val="00AF4446"/>
    <w:rsid w:val="00B0229B"/>
    <w:rsid w:val="00B032CC"/>
    <w:rsid w:val="00B04D6E"/>
    <w:rsid w:val="00B04FEA"/>
    <w:rsid w:val="00B06E54"/>
    <w:rsid w:val="00B07124"/>
    <w:rsid w:val="00B130DF"/>
    <w:rsid w:val="00B1336E"/>
    <w:rsid w:val="00B22CC2"/>
    <w:rsid w:val="00B35E4F"/>
    <w:rsid w:val="00B3682F"/>
    <w:rsid w:val="00B40851"/>
    <w:rsid w:val="00B40853"/>
    <w:rsid w:val="00B43059"/>
    <w:rsid w:val="00B45306"/>
    <w:rsid w:val="00B47D3B"/>
    <w:rsid w:val="00B54AA4"/>
    <w:rsid w:val="00B60527"/>
    <w:rsid w:val="00B60A1A"/>
    <w:rsid w:val="00B64F30"/>
    <w:rsid w:val="00B66229"/>
    <w:rsid w:val="00B67775"/>
    <w:rsid w:val="00B75D8E"/>
    <w:rsid w:val="00B8147D"/>
    <w:rsid w:val="00B83931"/>
    <w:rsid w:val="00B84D40"/>
    <w:rsid w:val="00BA305D"/>
    <w:rsid w:val="00BA4B84"/>
    <w:rsid w:val="00BA61CC"/>
    <w:rsid w:val="00BA68A5"/>
    <w:rsid w:val="00BA7BD9"/>
    <w:rsid w:val="00BB177E"/>
    <w:rsid w:val="00BB303B"/>
    <w:rsid w:val="00BC1FD0"/>
    <w:rsid w:val="00BC2C05"/>
    <w:rsid w:val="00BC44C5"/>
    <w:rsid w:val="00BD2E2A"/>
    <w:rsid w:val="00BD369C"/>
    <w:rsid w:val="00BD63B5"/>
    <w:rsid w:val="00BD734B"/>
    <w:rsid w:val="00BD77F7"/>
    <w:rsid w:val="00BE273E"/>
    <w:rsid w:val="00BE4080"/>
    <w:rsid w:val="00BF1A93"/>
    <w:rsid w:val="00BF4D43"/>
    <w:rsid w:val="00C03035"/>
    <w:rsid w:val="00C0560D"/>
    <w:rsid w:val="00C11CA2"/>
    <w:rsid w:val="00C2120E"/>
    <w:rsid w:val="00C26577"/>
    <w:rsid w:val="00C32F6E"/>
    <w:rsid w:val="00C468F0"/>
    <w:rsid w:val="00C54899"/>
    <w:rsid w:val="00C570DD"/>
    <w:rsid w:val="00C60AE9"/>
    <w:rsid w:val="00C74A7E"/>
    <w:rsid w:val="00C75046"/>
    <w:rsid w:val="00C75E08"/>
    <w:rsid w:val="00C926EA"/>
    <w:rsid w:val="00C93676"/>
    <w:rsid w:val="00C974B6"/>
    <w:rsid w:val="00CC2DD3"/>
    <w:rsid w:val="00CC5C36"/>
    <w:rsid w:val="00CC74D1"/>
    <w:rsid w:val="00CD5B5B"/>
    <w:rsid w:val="00CD5DD5"/>
    <w:rsid w:val="00CD6968"/>
    <w:rsid w:val="00CE3727"/>
    <w:rsid w:val="00CE76F1"/>
    <w:rsid w:val="00CF7334"/>
    <w:rsid w:val="00D04C86"/>
    <w:rsid w:val="00D054A6"/>
    <w:rsid w:val="00D06313"/>
    <w:rsid w:val="00D151FF"/>
    <w:rsid w:val="00D16188"/>
    <w:rsid w:val="00D16A42"/>
    <w:rsid w:val="00D178D5"/>
    <w:rsid w:val="00D17996"/>
    <w:rsid w:val="00D23C7B"/>
    <w:rsid w:val="00D242C7"/>
    <w:rsid w:val="00D27251"/>
    <w:rsid w:val="00D302A2"/>
    <w:rsid w:val="00D351AF"/>
    <w:rsid w:val="00D410BE"/>
    <w:rsid w:val="00D4601F"/>
    <w:rsid w:val="00D5121D"/>
    <w:rsid w:val="00D567E4"/>
    <w:rsid w:val="00D610F1"/>
    <w:rsid w:val="00D652BF"/>
    <w:rsid w:val="00D74898"/>
    <w:rsid w:val="00D74D98"/>
    <w:rsid w:val="00D75697"/>
    <w:rsid w:val="00D854E2"/>
    <w:rsid w:val="00DA2589"/>
    <w:rsid w:val="00DA3B2F"/>
    <w:rsid w:val="00DA56F9"/>
    <w:rsid w:val="00DB07BF"/>
    <w:rsid w:val="00DB0AD7"/>
    <w:rsid w:val="00DB774F"/>
    <w:rsid w:val="00DC10C1"/>
    <w:rsid w:val="00DD0B4E"/>
    <w:rsid w:val="00DD137E"/>
    <w:rsid w:val="00DD2683"/>
    <w:rsid w:val="00DD35F2"/>
    <w:rsid w:val="00DD514D"/>
    <w:rsid w:val="00DD613C"/>
    <w:rsid w:val="00DE1A98"/>
    <w:rsid w:val="00DE5CDA"/>
    <w:rsid w:val="00DF4F3D"/>
    <w:rsid w:val="00E0218F"/>
    <w:rsid w:val="00E03BB2"/>
    <w:rsid w:val="00E04C29"/>
    <w:rsid w:val="00E07631"/>
    <w:rsid w:val="00E1331B"/>
    <w:rsid w:val="00E13FD2"/>
    <w:rsid w:val="00E148C8"/>
    <w:rsid w:val="00E249D9"/>
    <w:rsid w:val="00E25174"/>
    <w:rsid w:val="00E3042A"/>
    <w:rsid w:val="00E32F9F"/>
    <w:rsid w:val="00E57055"/>
    <w:rsid w:val="00E61030"/>
    <w:rsid w:val="00E610EF"/>
    <w:rsid w:val="00E72E77"/>
    <w:rsid w:val="00E73495"/>
    <w:rsid w:val="00E743A3"/>
    <w:rsid w:val="00E81A8C"/>
    <w:rsid w:val="00E84322"/>
    <w:rsid w:val="00E84887"/>
    <w:rsid w:val="00E861AB"/>
    <w:rsid w:val="00E926B1"/>
    <w:rsid w:val="00E92B63"/>
    <w:rsid w:val="00E93559"/>
    <w:rsid w:val="00EA062C"/>
    <w:rsid w:val="00EB01F3"/>
    <w:rsid w:val="00EB6F22"/>
    <w:rsid w:val="00EC09A0"/>
    <w:rsid w:val="00EC5701"/>
    <w:rsid w:val="00EC6872"/>
    <w:rsid w:val="00EC7871"/>
    <w:rsid w:val="00ED0CFC"/>
    <w:rsid w:val="00ED109A"/>
    <w:rsid w:val="00ED2803"/>
    <w:rsid w:val="00ED70E4"/>
    <w:rsid w:val="00EE1031"/>
    <w:rsid w:val="00EF4D35"/>
    <w:rsid w:val="00EF4E84"/>
    <w:rsid w:val="00EF5034"/>
    <w:rsid w:val="00EF6306"/>
    <w:rsid w:val="00EF7890"/>
    <w:rsid w:val="00F016E1"/>
    <w:rsid w:val="00F044F2"/>
    <w:rsid w:val="00F05F2C"/>
    <w:rsid w:val="00F101D1"/>
    <w:rsid w:val="00F10F32"/>
    <w:rsid w:val="00F125FE"/>
    <w:rsid w:val="00F149B4"/>
    <w:rsid w:val="00F157F3"/>
    <w:rsid w:val="00F1747F"/>
    <w:rsid w:val="00F17540"/>
    <w:rsid w:val="00F2119E"/>
    <w:rsid w:val="00F25C70"/>
    <w:rsid w:val="00F27B0E"/>
    <w:rsid w:val="00F33041"/>
    <w:rsid w:val="00F33BB1"/>
    <w:rsid w:val="00F417BC"/>
    <w:rsid w:val="00F430F0"/>
    <w:rsid w:val="00F431AD"/>
    <w:rsid w:val="00F54B58"/>
    <w:rsid w:val="00F56A9B"/>
    <w:rsid w:val="00F61900"/>
    <w:rsid w:val="00F648F9"/>
    <w:rsid w:val="00F65808"/>
    <w:rsid w:val="00F66D2A"/>
    <w:rsid w:val="00F72D9D"/>
    <w:rsid w:val="00F86D33"/>
    <w:rsid w:val="00F9344C"/>
    <w:rsid w:val="00F959D9"/>
    <w:rsid w:val="00FA20AD"/>
    <w:rsid w:val="00FA44C7"/>
    <w:rsid w:val="00FA71BF"/>
    <w:rsid w:val="00FB6F36"/>
    <w:rsid w:val="00FD2B86"/>
    <w:rsid w:val="00FE1B9E"/>
    <w:rsid w:val="00FE5FFE"/>
    <w:rsid w:val="00FF0257"/>
    <w:rsid w:val="00FF685B"/>
    <w:rsid w:val="00FF7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060339"/>
  <w15:chartTrackingRefBased/>
  <w15:docId w15:val="{317EA1EB-2D7F-4E36-AFDB-6A4704D8E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6A22"/>
    <w:rPr>
      <w:lang w:val="en-US"/>
    </w:rPr>
  </w:style>
  <w:style w:type="paragraph" w:styleId="Ttulo1">
    <w:name w:val="heading 1"/>
    <w:basedOn w:val="Normal"/>
    <w:link w:val="Ttulo1Car"/>
    <w:uiPriority w:val="9"/>
    <w:qFormat/>
    <w:rsid w:val="000568C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s-AR" w:eastAsia="es-AR"/>
    </w:rPr>
  </w:style>
  <w:style w:type="paragraph" w:styleId="Ttulo2">
    <w:name w:val="heading 2"/>
    <w:basedOn w:val="Normal"/>
    <w:link w:val="Ttulo2Car"/>
    <w:uiPriority w:val="9"/>
    <w:qFormat/>
    <w:rsid w:val="000568C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s-AR" w:eastAsia="es-AR"/>
    </w:rPr>
  </w:style>
  <w:style w:type="paragraph" w:styleId="Ttulo3">
    <w:name w:val="heading 3"/>
    <w:basedOn w:val="Normal"/>
    <w:link w:val="Ttulo3Car"/>
    <w:uiPriority w:val="9"/>
    <w:qFormat/>
    <w:rsid w:val="000568C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s-AR" w:eastAsia="es-AR"/>
    </w:rPr>
  </w:style>
  <w:style w:type="paragraph" w:styleId="Ttulo4">
    <w:name w:val="heading 4"/>
    <w:basedOn w:val="Normal"/>
    <w:link w:val="Ttulo4Car"/>
    <w:uiPriority w:val="9"/>
    <w:qFormat/>
    <w:rsid w:val="000568C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s-AR" w:eastAsia="es-AR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206B5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5D0CC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568C5"/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</w:rPr>
  </w:style>
  <w:style w:type="character" w:customStyle="1" w:styleId="Ttulo2Car">
    <w:name w:val="Título 2 Car"/>
    <w:basedOn w:val="Fuentedeprrafopredeter"/>
    <w:link w:val="Ttulo2"/>
    <w:uiPriority w:val="9"/>
    <w:rsid w:val="000568C5"/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rsid w:val="000568C5"/>
    <w:rPr>
      <w:rFonts w:ascii="Times New Roman" w:eastAsia="Times New Roman" w:hAnsi="Times New Roman" w:cs="Times New Roman"/>
      <w:b/>
      <w:bCs/>
      <w:sz w:val="27"/>
      <w:szCs w:val="27"/>
      <w:lang w:eastAsia="es-AR"/>
    </w:rPr>
  </w:style>
  <w:style w:type="character" w:customStyle="1" w:styleId="Ttulo4Car">
    <w:name w:val="Título 4 Car"/>
    <w:basedOn w:val="Fuentedeprrafopredeter"/>
    <w:link w:val="Ttulo4"/>
    <w:uiPriority w:val="9"/>
    <w:rsid w:val="000568C5"/>
    <w:rPr>
      <w:rFonts w:ascii="Times New Roman" w:eastAsia="Times New Roman" w:hAnsi="Times New Roman" w:cs="Times New Roman"/>
      <w:b/>
      <w:bCs/>
      <w:sz w:val="24"/>
      <w:szCs w:val="24"/>
      <w:lang w:eastAsia="es-AR"/>
    </w:rPr>
  </w:style>
  <w:style w:type="paragraph" w:styleId="NormalWeb">
    <w:name w:val="Normal (Web)"/>
    <w:basedOn w:val="Normal"/>
    <w:uiPriority w:val="99"/>
    <w:unhideWhenUsed/>
    <w:rsid w:val="000568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AR" w:eastAsia="es-AR"/>
    </w:rPr>
  </w:style>
  <w:style w:type="character" w:customStyle="1" w:styleId="katex">
    <w:name w:val="katex"/>
    <w:basedOn w:val="Fuentedeprrafopredeter"/>
    <w:rsid w:val="000568C5"/>
  </w:style>
  <w:style w:type="character" w:styleId="Textoennegrita">
    <w:name w:val="Strong"/>
    <w:basedOn w:val="Fuentedeprrafopredeter"/>
    <w:uiPriority w:val="22"/>
    <w:qFormat/>
    <w:rsid w:val="000568C5"/>
    <w:rPr>
      <w:b/>
      <w:bCs/>
    </w:rPr>
  </w:style>
  <w:style w:type="character" w:styleId="Textodelmarcadordeposicin">
    <w:name w:val="Placeholder Text"/>
    <w:basedOn w:val="Fuentedeprrafopredeter"/>
    <w:uiPriority w:val="99"/>
    <w:semiHidden/>
    <w:rsid w:val="000568C5"/>
    <w:rPr>
      <w:color w:val="808080"/>
    </w:rPr>
  </w:style>
  <w:style w:type="paragraph" w:styleId="Prrafodelista">
    <w:name w:val="List Paragraph"/>
    <w:basedOn w:val="Normal"/>
    <w:uiPriority w:val="34"/>
    <w:qFormat/>
    <w:rsid w:val="008A7575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5C4B46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C4B46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C4B46"/>
    <w:rPr>
      <w:sz w:val="20"/>
      <w:szCs w:val="20"/>
      <w:lang w:val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C4B46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C4B46"/>
    <w:rPr>
      <w:b/>
      <w:bCs/>
      <w:sz w:val="20"/>
      <w:szCs w:val="20"/>
      <w:lang w:val="en-US"/>
    </w:rPr>
  </w:style>
  <w:style w:type="table" w:styleId="Tablaconcuadrcula">
    <w:name w:val="Table Grid"/>
    <w:basedOn w:val="Tablanormal"/>
    <w:uiPriority w:val="39"/>
    <w:rsid w:val="009D67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rd">
    <w:name w:val="mord"/>
    <w:basedOn w:val="Fuentedeprrafopredeter"/>
    <w:rsid w:val="00065348"/>
  </w:style>
  <w:style w:type="character" w:customStyle="1" w:styleId="mrel">
    <w:name w:val="mrel"/>
    <w:basedOn w:val="Fuentedeprrafopredeter"/>
    <w:rsid w:val="00065348"/>
  </w:style>
  <w:style w:type="character" w:customStyle="1" w:styleId="mop">
    <w:name w:val="mop"/>
    <w:basedOn w:val="Fuentedeprrafopredeter"/>
    <w:rsid w:val="00065348"/>
  </w:style>
  <w:style w:type="character" w:customStyle="1" w:styleId="vlist-s">
    <w:name w:val="vlist-s"/>
    <w:basedOn w:val="Fuentedeprrafopredeter"/>
    <w:rsid w:val="00065348"/>
  </w:style>
  <w:style w:type="character" w:customStyle="1" w:styleId="mopen">
    <w:name w:val="mopen"/>
    <w:basedOn w:val="Fuentedeprrafopredeter"/>
    <w:rsid w:val="00065348"/>
  </w:style>
  <w:style w:type="character" w:customStyle="1" w:styleId="mbin">
    <w:name w:val="mbin"/>
    <w:basedOn w:val="Fuentedeprrafopredeter"/>
    <w:rsid w:val="00065348"/>
  </w:style>
  <w:style w:type="character" w:customStyle="1" w:styleId="mclose">
    <w:name w:val="mclose"/>
    <w:basedOn w:val="Fuentedeprrafopredeter"/>
    <w:rsid w:val="00065348"/>
  </w:style>
  <w:style w:type="character" w:styleId="nfasis">
    <w:name w:val="Emphasis"/>
    <w:basedOn w:val="Fuentedeprrafopredeter"/>
    <w:uiPriority w:val="20"/>
    <w:qFormat/>
    <w:rsid w:val="00412A3B"/>
    <w:rPr>
      <w:i/>
      <w:iCs/>
    </w:rPr>
  </w:style>
  <w:style w:type="character" w:customStyle="1" w:styleId="minner">
    <w:name w:val="minner"/>
    <w:basedOn w:val="Fuentedeprrafopredeter"/>
    <w:rsid w:val="00DB774F"/>
  </w:style>
  <w:style w:type="character" w:customStyle="1" w:styleId="Ttulo5Car">
    <w:name w:val="Título 5 Car"/>
    <w:basedOn w:val="Fuentedeprrafopredeter"/>
    <w:link w:val="Ttulo5"/>
    <w:uiPriority w:val="9"/>
    <w:rsid w:val="00206B52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customStyle="1" w:styleId="Ttulo6Car">
    <w:name w:val="Título 6 Car"/>
    <w:basedOn w:val="Fuentedeprrafopredeter"/>
    <w:link w:val="Ttulo6"/>
    <w:uiPriority w:val="9"/>
    <w:rsid w:val="005D0CC4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styleId="CdigoHTML">
    <w:name w:val="HTML Code"/>
    <w:basedOn w:val="Fuentedeprrafopredeter"/>
    <w:uiPriority w:val="99"/>
    <w:semiHidden/>
    <w:unhideWhenUsed/>
    <w:rsid w:val="00155AB9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Fuentedeprrafopredeter"/>
    <w:rsid w:val="0097352F"/>
  </w:style>
  <w:style w:type="character" w:customStyle="1" w:styleId="css-4s48ix">
    <w:name w:val="css-4s48ix"/>
    <w:basedOn w:val="Fuentedeprrafopredeter"/>
    <w:rsid w:val="00736C3D"/>
  </w:style>
  <w:style w:type="character" w:customStyle="1" w:styleId="mpunct">
    <w:name w:val="mpunct"/>
    <w:basedOn w:val="Fuentedeprrafopredeter"/>
    <w:rsid w:val="009D34DE"/>
  </w:style>
  <w:style w:type="paragraph" w:styleId="Encabezado">
    <w:name w:val="header"/>
    <w:basedOn w:val="Normal"/>
    <w:link w:val="EncabezadoCar"/>
    <w:uiPriority w:val="99"/>
    <w:unhideWhenUsed/>
    <w:rsid w:val="00AA77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A77EA"/>
    <w:rPr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AA77E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A77EA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85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4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7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4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9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6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3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9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8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8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2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07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1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3720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3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44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6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1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9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46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3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1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7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8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4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215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387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813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01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86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14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4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9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7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95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28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2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0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9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3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17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0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2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1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8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7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892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31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23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3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09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9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9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8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0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7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4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9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2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94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813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73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9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8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0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45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37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2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6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03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28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8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45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0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9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5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3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6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8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5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7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45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1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176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63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4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2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2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52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2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4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1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9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4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5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0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14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56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6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725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4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5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3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6000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8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841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15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9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1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5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3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2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2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7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0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9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8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7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8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5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0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8371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45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7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93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5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00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6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1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9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8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7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0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9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261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9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52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1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0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6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7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89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3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9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7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8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5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62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00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6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2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9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63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6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1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4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19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6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1622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34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7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55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3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9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8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5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2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3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9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8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4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1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13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7576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3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3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987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3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04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0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8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8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64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4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8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2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4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1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70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5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5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1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07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1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6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02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0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9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9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7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1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4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9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92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3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76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6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2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77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0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0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4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7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9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82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8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8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0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9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03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9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5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6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6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9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6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47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3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4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0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3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1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4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6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7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5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26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76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0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4745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4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1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5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32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1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31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46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42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69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8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7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4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4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2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6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4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0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1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8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8891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31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1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8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9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9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9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52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25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2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8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4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1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9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39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2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4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2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409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16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7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1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5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9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2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9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3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0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8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0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1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56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8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9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1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192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31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5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4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5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7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2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3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45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04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2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4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7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7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4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5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5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7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06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1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5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9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7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2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9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9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4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1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7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23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5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84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0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5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7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4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2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95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2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959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3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4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0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2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59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53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4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7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2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9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0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25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7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8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97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7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63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025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98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2059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3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1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4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0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2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6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3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5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8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8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2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8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9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64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00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7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0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960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46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9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1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6D081C-28A6-4AEB-8FBB-8BF9F3D36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2337</TotalTime>
  <Pages>4</Pages>
  <Words>679</Words>
  <Characters>3736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EdBauti</dc:creator>
  <cp:keywords/>
  <dc:description/>
  <cp:lastModifiedBy>Bautista</cp:lastModifiedBy>
  <cp:revision>45</cp:revision>
  <cp:lastPrinted>2025-04-22T13:07:00Z</cp:lastPrinted>
  <dcterms:created xsi:type="dcterms:W3CDTF">2025-04-14T20:02:00Z</dcterms:created>
  <dcterms:modified xsi:type="dcterms:W3CDTF">2025-05-14T12:42:00Z</dcterms:modified>
</cp:coreProperties>
</file>