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a3w3if6b8nr" w:id="0"/>
      <w:bookmarkEnd w:id="0"/>
      <w:r w:rsidDel="00000000" w:rsidR="00000000" w:rsidRPr="00000000">
        <w:rPr>
          <w:rtl w:val="0"/>
        </w:rPr>
        <w:t xml:space="preserve">Práctica 12 - Semántica de la Lógica de Predicados.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ne952nihq4ej" w:id="1"/>
      <w:bookmarkEnd w:id="1"/>
      <w:r w:rsidDel="00000000" w:rsidR="00000000" w:rsidRPr="00000000">
        <w:rPr>
          <w:rtl w:val="0"/>
        </w:rPr>
        <w:t xml:space="preserve">1. Señalar las ocurrencias libres o ligadas de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en la siguiente fbf escrita en un lenguaje de primer orden donde C = {c}, F = {f, g}, y P = {A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con g de aridad 1; f de aridad 2, 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de aridad 2.</w:t>
      </w:r>
    </w:p>
    <w:p w:rsidR="00000000" w:rsidDel="00000000" w:rsidP="00000000" w:rsidRDefault="00000000" w:rsidRPr="00000000" w14:paraId="00000004">
      <w:pPr>
        <w:pStyle w:val="Heading2"/>
        <w:rPr/>
      </w:pPr>
      <w:bookmarkStart w:colFirst="0" w:colLast="0" w:name="_mojofg4cgrv5" w:id="2"/>
      <w:bookmarkEnd w:id="2"/>
      <w:r w:rsidDel="00000000" w:rsidR="00000000" w:rsidRPr="00000000">
        <w:rPr>
          <w:rtl w:val="0"/>
        </w:rPr>
        <w:t xml:space="preserve">i.- </w:t>
      </w:r>
      <w:r w:rsidDel="00000000" w:rsidR="00000000" w:rsidRPr="00000000">
        <w:rPr>
          <w:rFonts w:ascii="Arial Unicode MS" w:cs="Arial Unicode MS" w:eastAsia="Arial Unicode MS" w:hAnsi="Arial Unicode MS"/>
          <w:color w:val="00ff00"/>
          <w:rtl w:val="0"/>
        </w:rPr>
        <w:t xml:space="preserve">∀x</w:t>
      </w:r>
      <w:r w:rsidDel="00000000" w:rsidR="00000000" w:rsidRPr="00000000">
        <w:rPr>
          <w:color w:val="00ff00"/>
          <w:vertAlign w:val="subscript"/>
          <w:rtl w:val="0"/>
        </w:rPr>
        <w:t xml:space="preserve">1</w:t>
      </w:r>
      <w:r w:rsidDel="00000000" w:rsidR="00000000" w:rsidRPr="00000000">
        <w:rPr>
          <w:rtl w:val="0"/>
        </w:rPr>
        <w:t xml:space="preserve">(</w:t>
      </w:r>
      <w:r w:rsidDel="00000000" w:rsidR="00000000" w:rsidRPr="00000000">
        <w:rPr>
          <w:rFonts w:ascii="Arial Unicode MS" w:cs="Arial Unicode MS" w:eastAsia="Arial Unicode MS" w:hAnsi="Arial Unicode MS"/>
          <w:color w:val="00ffff"/>
          <w:rtl w:val="0"/>
        </w:rPr>
        <w:t xml:space="preserve">∃x</w:t>
      </w:r>
      <w:r w:rsidDel="00000000" w:rsidR="00000000" w:rsidRPr="00000000">
        <w:rPr>
          <w:color w:val="00ffff"/>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color w:val="00ff00"/>
          <w:rtl w:val="0"/>
        </w:rPr>
        <w:t xml:space="preserve">x</w:t>
      </w:r>
      <w:r w:rsidDel="00000000" w:rsidR="00000000" w:rsidRPr="00000000">
        <w:rPr>
          <w:color w:val="00ff00"/>
          <w:vertAlign w:val="subscript"/>
          <w:rtl w:val="0"/>
        </w:rPr>
        <w:t xml:space="preserve">1</w:t>
      </w:r>
      <w:r w:rsidDel="00000000" w:rsidR="00000000" w:rsidRPr="00000000">
        <w:rPr>
          <w:rtl w:val="0"/>
        </w:rPr>
        <w:t xml:space="preserve">, f(</w:t>
      </w:r>
      <w:r w:rsidDel="00000000" w:rsidR="00000000" w:rsidRPr="00000000">
        <w:rPr>
          <w:color w:val="00ffff"/>
          <w:rtl w:val="0"/>
        </w:rPr>
        <w:t xml:space="preserve">x</w:t>
      </w:r>
      <w:r w:rsidDel="00000000" w:rsidR="00000000" w:rsidRPr="00000000">
        <w:rPr>
          <w:color w:val="00ffff"/>
          <w:vertAlign w:val="subscript"/>
          <w:rtl w:val="0"/>
        </w:rPr>
        <w:t xml:space="preserve">2</w:t>
      </w:r>
      <w:r w:rsidDel="00000000" w:rsidR="00000000" w:rsidRPr="00000000">
        <w:rPr>
          <w:rtl w:val="0"/>
        </w:rPr>
        <w:t xml:space="preserve">, </w:t>
      </w:r>
      <w:r w:rsidDel="00000000" w:rsidR="00000000" w:rsidRPr="00000000">
        <w:rPr>
          <w:color w:val="ff0000"/>
          <w:rtl w:val="0"/>
        </w:rPr>
        <w:t xml:space="preserve">x</w:t>
      </w:r>
      <w:r w:rsidDel="00000000" w:rsidR="00000000" w:rsidRPr="00000000">
        <w:rPr>
          <w:color w:val="ff0000"/>
          <w:vertAlign w:val="subscript"/>
          <w:rtl w:val="0"/>
        </w:rPr>
        <w:t xml:space="preserve">3</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color w:val="ff9900"/>
          <w:rtl w:val="0"/>
        </w:rPr>
        <w:t xml:space="preserve">∀x</w:t>
      </w:r>
      <w:r w:rsidDel="00000000" w:rsidR="00000000" w:rsidRPr="00000000">
        <w:rPr>
          <w:color w:val="ff9900"/>
          <w:vertAlign w:val="subscript"/>
          <w:rtl w:val="0"/>
        </w:rPr>
        <w:t xml:space="preserve">3</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(g(c), </w:t>
      </w:r>
      <w:r w:rsidDel="00000000" w:rsidR="00000000" w:rsidRPr="00000000">
        <w:rPr>
          <w:color w:val="00ff00"/>
          <w:rtl w:val="0"/>
        </w:rPr>
        <w:t xml:space="preserve">x</w:t>
      </w:r>
      <w:r w:rsidDel="00000000" w:rsidR="00000000" w:rsidRPr="00000000">
        <w:rPr>
          <w:color w:val="00ff00"/>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vertAlign w:val="superscript"/>
          <w:rtl w:val="0"/>
        </w:rPr>
        <w:t xml:space="preserve">1 </w:t>
      </w:r>
      <w:r w:rsidDel="00000000" w:rsidR="00000000" w:rsidRPr="00000000">
        <w:rPr>
          <w:rtl w:val="0"/>
        </w:rPr>
        <w:t xml:space="preserve">(</w:t>
      </w:r>
      <w:r w:rsidDel="00000000" w:rsidR="00000000" w:rsidRPr="00000000">
        <w:rPr>
          <w:color w:val="00ff00"/>
          <w:rtl w:val="0"/>
        </w:rPr>
        <w:t xml:space="preserve">x</w:t>
      </w:r>
      <w:r w:rsidDel="00000000" w:rsidR="00000000" w:rsidRPr="00000000">
        <w:rPr>
          <w:color w:val="00ff00"/>
          <w:vertAlign w:val="subscript"/>
          <w:rtl w:val="0"/>
        </w:rPr>
        <w:t xml:space="preserve">1</w:t>
      </w:r>
      <w:r w:rsidDel="00000000" w:rsidR="00000000" w:rsidRPr="00000000">
        <w:rPr>
          <w:rtl w:val="0"/>
        </w:rPr>
        <w:t xml:space="preserve">, </w:t>
      </w:r>
      <w:r w:rsidDel="00000000" w:rsidR="00000000" w:rsidRPr="00000000">
        <w:rPr>
          <w:color w:val="ff0000"/>
          <w:rtl w:val="0"/>
        </w:rPr>
        <w:t xml:space="preserve">x</w:t>
      </w:r>
      <w:r w:rsidDel="00000000" w:rsidR="00000000" w:rsidRPr="00000000">
        <w:rPr>
          <w:color w:val="ff0000"/>
          <w:vertAlign w:val="subscript"/>
          <w:rtl w:val="0"/>
        </w:rPr>
        <w:t xml:space="preserve">3</w:t>
      </w:r>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rh0x8r1sjynz" w:id="3"/>
      <w:bookmarkEnd w:id="3"/>
      <w:r w:rsidDel="00000000" w:rsidR="00000000" w:rsidRPr="00000000">
        <w:rPr>
          <w:rtl w:val="0"/>
        </w:rPr>
        <w:t xml:space="preserve">ii.- </w:t>
      </w:r>
      <w:r w:rsidDel="00000000" w:rsidR="00000000" w:rsidRPr="00000000">
        <w:rPr>
          <w:rFonts w:ascii="Arial Unicode MS" w:cs="Arial Unicode MS" w:eastAsia="Arial Unicode MS" w:hAnsi="Arial Unicode MS"/>
          <w:color w:val="00ff00"/>
          <w:rtl w:val="0"/>
        </w:rPr>
        <w:t xml:space="preserve">∀x</w:t>
      </w:r>
      <w:r w:rsidDel="00000000" w:rsidR="00000000" w:rsidRPr="00000000">
        <w:rPr>
          <w:color w:val="00ff00"/>
          <w:vertAlign w:val="subscript"/>
          <w:rtl w:val="0"/>
        </w:rPr>
        <w:t xml:space="preserve">1</w:t>
      </w:r>
      <w:r w:rsidDel="00000000" w:rsidR="00000000" w:rsidRPr="00000000">
        <w:rPr>
          <w:rtl w:val="0"/>
        </w:rPr>
        <w:t xml:space="preserve">(</w:t>
      </w:r>
      <w:r w:rsidDel="00000000" w:rsidR="00000000" w:rsidRPr="00000000">
        <w:rPr>
          <w:rFonts w:ascii="Arial Unicode MS" w:cs="Arial Unicode MS" w:eastAsia="Arial Unicode MS" w:hAnsi="Arial Unicode MS"/>
          <w:color w:val="00ffff"/>
          <w:rtl w:val="0"/>
        </w:rPr>
        <w:t xml:space="preserve">∃x</w:t>
      </w:r>
      <w:r w:rsidDel="00000000" w:rsidR="00000000" w:rsidRPr="00000000">
        <w:rPr>
          <w:color w:val="00ffff"/>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color w:val="00ff00"/>
          <w:rtl w:val="0"/>
        </w:rPr>
        <w:t xml:space="preserve">x</w:t>
      </w:r>
      <w:r w:rsidDel="00000000" w:rsidR="00000000" w:rsidRPr="00000000">
        <w:rPr>
          <w:color w:val="00ff00"/>
          <w:vertAlign w:val="subscript"/>
          <w:rtl w:val="0"/>
        </w:rPr>
        <w:t xml:space="preserve">1</w:t>
      </w:r>
      <w:r w:rsidDel="00000000" w:rsidR="00000000" w:rsidRPr="00000000">
        <w:rPr>
          <w:rtl w:val="0"/>
        </w:rPr>
        <w:t xml:space="preserve">, f(</w:t>
      </w:r>
      <w:r w:rsidDel="00000000" w:rsidR="00000000" w:rsidRPr="00000000">
        <w:rPr>
          <w:color w:val="00ffff"/>
          <w:rtl w:val="0"/>
        </w:rPr>
        <w:t xml:space="preserve">x</w:t>
      </w:r>
      <w:r w:rsidDel="00000000" w:rsidR="00000000" w:rsidRPr="00000000">
        <w:rPr>
          <w:color w:val="00ffff"/>
          <w:vertAlign w:val="subscript"/>
          <w:rtl w:val="0"/>
        </w:rPr>
        <w:t xml:space="preserve">2</w:t>
      </w:r>
      <w:r w:rsidDel="00000000" w:rsidR="00000000" w:rsidRPr="00000000">
        <w:rPr>
          <w:rtl w:val="0"/>
        </w:rPr>
        <w:t xml:space="preserve">, </w:t>
      </w:r>
      <w:r w:rsidDel="00000000" w:rsidR="00000000" w:rsidRPr="00000000">
        <w:rPr>
          <w:color w:val="ff0000"/>
          <w:rtl w:val="0"/>
        </w:rPr>
        <w:t xml:space="preserve">x</w:t>
      </w:r>
      <w:r w:rsidDel="00000000" w:rsidR="00000000" w:rsidRPr="00000000">
        <w:rPr>
          <w:color w:val="ff0000"/>
          <w:vertAlign w:val="subscript"/>
          <w:rtl w:val="0"/>
        </w:rPr>
        <w:t xml:space="preserve">3</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color w:val="ff9900"/>
          <w:rtl w:val="0"/>
        </w:rPr>
        <w:t xml:space="preserve">∀x</w:t>
      </w:r>
      <w:r w:rsidDel="00000000" w:rsidR="00000000" w:rsidRPr="00000000">
        <w:rPr>
          <w:color w:val="ff9900"/>
          <w:vertAlign w:val="subscript"/>
          <w:rtl w:val="0"/>
        </w:rPr>
        <w:t xml:space="preserve">3</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(g(c), </w:t>
      </w:r>
      <w:r w:rsidDel="00000000" w:rsidR="00000000" w:rsidRPr="00000000">
        <w:rPr>
          <w:color w:val="ff0000"/>
          <w:rtl w:val="0"/>
        </w:rPr>
        <w:t xml:space="preserve">x</w:t>
      </w:r>
      <w:r w:rsidDel="00000000" w:rsidR="00000000" w:rsidRPr="00000000">
        <w:rPr>
          <w:color w:val="ff0000"/>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color w:val="ff0000"/>
          <w:rtl w:val="0"/>
        </w:rPr>
        <w:t xml:space="preserve">x</w:t>
      </w:r>
      <w:r w:rsidDel="00000000" w:rsidR="00000000" w:rsidRPr="00000000">
        <w:rPr>
          <w:color w:val="ff0000"/>
          <w:vertAlign w:val="subscript"/>
          <w:rtl w:val="0"/>
        </w:rPr>
        <w:t xml:space="preserve">1</w:t>
      </w:r>
      <w:r w:rsidDel="00000000" w:rsidR="00000000" w:rsidRPr="00000000">
        <w:rPr>
          <w:rtl w:val="0"/>
        </w:rPr>
        <w:t xml:space="preserve">, </w:t>
      </w:r>
      <w:r w:rsidDel="00000000" w:rsidR="00000000" w:rsidRPr="00000000">
        <w:rPr>
          <w:color w:val="ff0000"/>
          <w:rtl w:val="0"/>
        </w:rPr>
        <w:t xml:space="preserve">x</w:t>
      </w:r>
      <w:r w:rsidDel="00000000" w:rsidR="00000000" w:rsidRPr="00000000">
        <w:rPr>
          <w:color w:val="ff0000"/>
          <w:vertAlign w:val="subscript"/>
          <w:rtl w:val="0"/>
        </w:rPr>
        <w:t xml:space="preserve">3</w:t>
      </w:r>
      <w:r w:rsidDel="00000000" w:rsidR="00000000" w:rsidRPr="00000000">
        <w:rPr>
          <w:rtl w:val="0"/>
        </w:rPr>
        <w:t xml:space="preserve">).</w:t>
      </w:r>
    </w:p>
    <w:p w:rsidR="00000000" w:rsidDel="00000000" w:rsidP="00000000" w:rsidRDefault="00000000" w:rsidRPr="00000000" w14:paraId="00000006">
      <w:pPr>
        <w:pStyle w:val="Heading1"/>
        <w:rPr/>
      </w:pPr>
      <w:bookmarkStart w:colFirst="0" w:colLast="0" w:name="_b0ffgsu34ks1" w:id="4"/>
      <w:bookmarkEnd w:id="4"/>
      <w:r w:rsidDel="00000000" w:rsidR="00000000" w:rsidRPr="00000000">
        <w:rPr>
          <w:rtl w:val="0"/>
        </w:rPr>
        <w:t xml:space="preserve">2.- Sean A y B fbfs escritas en un lenguaje de primer orden. Analizar si son o no lógicamente equivalentes los siguientes pares de fbfs (usar noción de i-equivalencia o contraejemplos según corresponda):</w:t>
      </w:r>
    </w:p>
    <w:p w:rsidR="00000000" w:rsidDel="00000000" w:rsidP="00000000" w:rsidRDefault="00000000" w:rsidRPr="00000000" w14:paraId="00000007">
      <w:pPr>
        <w:rPr>
          <w:sz w:val="24"/>
          <w:szCs w:val="24"/>
        </w:rPr>
      </w:pPr>
      <w:r w:rsidDel="00000000" w:rsidR="00000000" w:rsidRPr="00000000">
        <w:rPr>
          <w:sz w:val="24"/>
          <w:szCs w:val="24"/>
          <w:rtl w:val="0"/>
        </w:rPr>
        <w:t xml:space="preserve">Recordar que para que dos fbfs sean lógicamente equivalentes, deben ser verdaderas o falsas al mismo tiempo cualquiera sea su interpretación.</w:t>
      </w:r>
    </w:p>
    <w:p w:rsidR="00000000" w:rsidDel="00000000" w:rsidP="00000000" w:rsidRDefault="00000000" w:rsidRPr="00000000" w14:paraId="00000008">
      <w:pPr>
        <w:pStyle w:val="Heading2"/>
        <w:rPr/>
      </w:pPr>
      <w:bookmarkStart w:colFirst="0" w:colLast="0" w:name="_lygoxf97heup" w:id="5"/>
      <w:bookmarkEnd w:id="5"/>
      <w:r w:rsidDel="00000000" w:rsidR="00000000" w:rsidRPr="00000000">
        <w:rPr>
          <w:rFonts w:ascii="Arial Unicode MS" w:cs="Arial Unicode MS" w:eastAsia="Arial Unicode MS" w:hAnsi="Arial Unicode MS"/>
          <w:rtl w:val="0"/>
        </w:rPr>
        <w:t xml:space="preserve">i.- (∀x) A - ∃x A.</w:t>
      </w:r>
    </w:p>
    <w:p w:rsidR="00000000" w:rsidDel="00000000" w:rsidP="00000000" w:rsidRDefault="00000000" w:rsidRPr="00000000" w14:paraId="00000009">
      <w:pPr>
        <w:rPr>
          <w:sz w:val="24"/>
          <w:szCs w:val="24"/>
        </w:rPr>
      </w:pPr>
      <w:r w:rsidDel="00000000" w:rsidR="00000000" w:rsidRPr="00000000">
        <w:rPr>
          <w:sz w:val="24"/>
          <w:szCs w:val="24"/>
          <w:rtl w:val="0"/>
        </w:rPr>
        <w:t xml:space="preserve">No son lógicamente equivalentes. Sea la interpretación:</w:t>
      </w:r>
    </w:p>
    <w:p w:rsidR="00000000" w:rsidDel="00000000" w:rsidP="00000000" w:rsidRDefault="00000000" w:rsidRPr="00000000" w14:paraId="0000000A">
      <w:pPr>
        <w:numPr>
          <w:ilvl w:val="0"/>
          <w:numId w:val="17"/>
        </w:numPr>
        <w:ind w:left="720" w:hanging="360"/>
        <w:rPr>
          <w:sz w:val="24"/>
          <w:szCs w:val="24"/>
          <w:u w:val="none"/>
        </w:rPr>
      </w:pPr>
      <w:r w:rsidDel="00000000" w:rsidR="00000000" w:rsidRPr="00000000">
        <w:rPr>
          <w:sz w:val="24"/>
          <w:szCs w:val="24"/>
          <w:rtl w:val="0"/>
        </w:rPr>
        <w:t xml:space="preserve">U: Números Naturales</w:t>
      </w:r>
    </w:p>
    <w:p w:rsidR="00000000" w:rsidDel="00000000" w:rsidP="00000000" w:rsidRDefault="00000000" w:rsidRPr="00000000" w14:paraId="0000000B">
      <w:pPr>
        <w:numPr>
          <w:ilvl w:val="0"/>
          <w:numId w:val="17"/>
        </w:numPr>
        <w:ind w:left="720" w:hanging="360"/>
        <w:rPr>
          <w:sz w:val="24"/>
          <w:szCs w:val="24"/>
          <w:u w:val="none"/>
        </w:rPr>
      </w:pPr>
      <w:r w:rsidDel="00000000" w:rsidR="00000000" w:rsidRPr="00000000">
        <w:rPr>
          <w:sz w:val="24"/>
          <w:szCs w:val="24"/>
          <w:rtl w:val="0"/>
        </w:rPr>
        <w:t xml:space="preserve">I(P(x)) = “x es par”.</w:t>
      </w:r>
    </w:p>
    <w:p w:rsidR="00000000" w:rsidDel="00000000" w:rsidP="00000000" w:rsidRDefault="00000000" w:rsidRPr="00000000" w14:paraId="0000000C">
      <w:pPr>
        <w:numPr>
          <w:ilvl w:val="0"/>
          <w:numId w:val="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Para la fbf (∀x) A, se afirma que todos los números naturales son pares, lo cuál lógicamente sabemos que es falso.</w:t>
      </w:r>
    </w:p>
    <w:p w:rsidR="00000000" w:rsidDel="00000000" w:rsidP="00000000" w:rsidRDefault="00000000" w:rsidRPr="00000000" w14:paraId="0000000D">
      <w:pPr>
        <w:numPr>
          <w:ilvl w:val="0"/>
          <w:numId w:val="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Para la fbf ∃x A, se nos dice que existen números naturales que son pares, lógicamente esto es algo verdadero.</w:t>
      </w:r>
    </w:p>
    <w:p w:rsidR="00000000" w:rsidDel="00000000" w:rsidP="00000000" w:rsidRDefault="00000000" w:rsidRPr="00000000" w14:paraId="0000000E">
      <w:pPr>
        <w:numPr>
          <w:ilvl w:val="0"/>
          <w:numId w:val="17"/>
        </w:numPr>
        <w:ind w:left="720" w:hanging="360"/>
        <w:rPr>
          <w:sz w:val="24"/>
          <w:szCs w:val="24"/>
          <w:u w:val="none"/>
        </w:rPr>
      </w:pPr>
      <w:r w:rsidDel="00000000" w:rsidR="00000000" w:rsidRPr="00000000">
        <w:rPr>
          <w:sz w:val="24"/>
          <w:szCs w:val="24"/>
          <w:rtl w:val="0"/>
        </w:rPr>
        <w:t xml:space="preserve">Por lo tanto, podemos concluir que estas fbfs no son lógicamente equivalentes.</w:t>
      </w:r>
    </w:p>
    <w:p w:rsidR="00000000" w:rsidDel="00000000" w:rsidP="00000000" w:rsidRDefault="00000000" w:rsidRPr="00000000" w14:paraId="0000000F">
      <w:pPr>
        <w:pStyle w:val="Heading2"/>
        <w:rPr/>
      </w:pPr>
      <w:bookmarkStart w:colFirst="0" w:colLast="0" w:name="_oap9ipr5erb2" w:id="6"/>
      <w:bookmarkEnd w:id="6"/>
      <w:r w:rsidDel="00000000" w:rsidR="00000000" w:rsidRPr="00000000">
        <w:rPr>
          <w:rFonts w:ascii="Arial Unicode MS" w:cs="Arial Unicode MS" w:eastAsia="Arial Unicode MS" w:hAnsi="Arial Unicode MS"/>
          <w:rtl w:val="0"/>
        </w:rPr>
        <w:t xml:space="preserve">ii.- ∃x∃</w:t>
      </w:r>
      <w:r w:rsidDel="00000000" w:rsidR="00000000" w:rsidRPr="00000000">
        <w:rPr>
          <w:rtl w:val="0"/>
        </w:rPr>
        <w:t xml:space="preserve">yA </w:t>
      </w:r>
      <w:r w:rsidDel="00000000" w:rsidR="00000000" w:rsidRPr="00000000">
        <w:rPr>
          <w:rFonts w:ascii="Arial Unicode MS" w:cs="Arial Unicode MS" w:eastAsia="Arial Unicode MS" w:hAnsi="Arial Unicode MS"/>
          <w:rtl w:val="0"/>
        </w:rPr>
        <w:t xml:space="preserve">- ∃y∃xA</w:t>
      </w:r>
    </w:p>
    <w:p w:rsidR="00000000" w:rsidDel="00000000" w:rsidP="00000000" w:rsidRDefault="00000000" w:rsidRPr="00000000" w14:paraId="00000010">
      <w:pPr>
        <w:rPr>
          <w:sz w:val="24"/>
          <w:szCs w:val="24"/>
        </w:rPr>
      </w:pPr>
      <w:r w:rsidDel="00000000" w:rsidR="00000000" w:rsidRPr="00000000">
        <w:rPr>
          <w:sz w:val="24"/>
          <w:szCs w:val="24"/>
          <w:rtl w:val="0"/>
        </w:rPr>
        <w:t xml:space="preserve">Son lógicamente equivalentes:</w:t>
      </w:r>
    </w:p>
    <w:p w:rsidR="00000000" w:rsidDel="00000000" w:rsidP="00000000" w:rsidRDefault="00000000" w:rsidRPr="00000000" w14:paraId="00000011">
      <w:pPr>
        <w:numPr>
          <w:ilvl w:val="0"/>
          <w:numId w:val="3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∃x∃y A vale, entonces existe una valoración w (para x) i-equivalente donde ∃y A vale (definición de ∃).</w:t>
      </w:r>
    </w:p>
    <w:p w:rsidR="00000000" w:rsidDel="00000000" w:rsidP="00000000" w:rsidRDefault="00000000" w:rsidRPr="00000000" w14:paraId="00000012">
      <w:pPr>
        <w:numPr>
          <w:ilvl w:val="0"/>
          <w:numId w:val="3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∃y A vale, entonces existe una valoración w’ (para y) i-equivalente donde A vale (definición de ∃).</w:t>
      </w:r>
    </w:p>
    <w:p w:rsidR="00000000" w:rsidDel="00000000" w:rsidP="00000000" w:rsidRDefault="00000000" w:rsidRPr="00000000" w14:paraId="00000013">
      <w:pPr>
        <w:numPr>
          <w:ilvl w:val="0"/>
          <w:numId w:val="3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Sabiendo que existen valoraciones w y w’ (con x e y) donde A vale, entonces vale ∃y A y también ∃y∃x A</w:t>
      </w:r>
    </w:p>
    <w:p w:rsidR="00000000" w:rsidDel="00000000" w:rsidP="00000000" w:rsidRDefault="00000000" w:rsidRPr="00000000" w14:paraId="00000014">
      <w:pPr>
        <w:pStyle w:val="Heading2"/>
        <w:rPr/>
      </w:pPr>
      <w:bookmarkStart w:colFirst="0" w:colLast="0" w:name="_fl7ep971t663" w:id="7"/>
      <w:bookmarkEnd w:id="7"/>
      <w:r w:rsidDel="00000000" w:rsidR="00000000" w:rsidRPr="00000000">
        <w:rPr>
          <w:rFonts w:ascii="Arial Unicode MS" w:cs="Arial Unicode MS" w:eastAsia="Arial Unicode MS" w:hAnsi="Arial Unicode MS"/>
          <w:rtl w:val="0"/>
        </w:rPr>
        <w:t xml:space="preserve">iii.- ∃x∀</w:t>
      </w:r>
      <w:r w:rsidDel="00000000" w:rsidR="00000000" w:rsidRPr="00000000">
        <w:rPr>
          <w:rtl w:val="0"/>
        </w:rPr>
        <w:t xml:space="preserve">yA </w:t>
      </w:r>
      <w:r w:rsidDel="00000000" w:rsidR="00000000" w:rsidRPr="00000000">
        <w:rPr>
          <w:rFonts w:ascii="Arial Unicode MS" w:cs="Arial Unicode MS" w:eastAsia="Arial Unicode MS" w:hAnsi="Arial Unicode MS"/>
          <w:rtl w:val="0"/>
        </w:rPr>
        <w:t xml:space="preserve">- ∀y∃xA</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Son lógicamente equivalentes:</w:t>
      </w:r>
    </w:p>
    <w:p w:rsidR="00000000" w:rsidDel="00000000" w:rsidP="00000000" w:rsidRDefault="00000000" w:rsidRPr="00000000" w14:paraId="00000016">
      <w:pPr>
        <w:numPr>
          <w:ilvl w:val="0"/>
          <w:numId w:val="2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∃x∀yA vale, entonces existe una valoración w para (x) i-equivalente donde ∀yA vale (definición de ∃).</w:t>
      </w:r>
    </w:p>
    <w:p w:rsidR="00000000" w:rsidDel="00000000" w:rsidP="00000000" w:rsidRDefault="00000000" w:rsidRPr="00000000" w14:paraId="00000017">
      <w:pPr>
        <w:numPr>
          <w:ilvl w:val="0"/>
          <w:numId w:val="2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∀yA vale, entonces para toda valoración w’ para (y) i-equivalente, A vale (definición de ∀)</w:t>
      </w:r>
    </w:p>
    <w:p w:rsidR="00000000" w:rsidDel="00000000" w:rsidP="00000000" w:rsidRDefault="00000000" w:rsidRPr="00000000" w14:paraId="00000018">
      <w:pPr>
        <w:numPr>
          <w:ilvl w:val="0"/>
          <w:numId w:val="2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Sabiendo que existen valoraciones w (con x) y para todas las valoraciones w’ (con y) donde A vale, entonces vale también ∀y∃x A.</w:t>
      </w:r>
    </w:p>
    <w:p w:rsidR="00000000" w:rsidDel="00000000" w:rsidP="00000000" w:rsidRDefault="00000000" w:rsidRPr="00000000" w14:paraId="00000019">
      <w:pPr>
        <w:pStyle w:val="Heading2"/>
        <w:rPr/>
      </w:pPr>
      <w:bookmarkStart w:colFirst="0" w:colLast="0" w:name="_4luh5e5dg0q9" w:id="8"/>
      <w:bookmarkEnd w:id="8"/>
      <w:r w:rsidDel="00000000" w:rsidR="00000000" w:rsidRPr="00000000">
        <w:rPr>
          <w:rFonts w:ascii="Arial Unicode MS" w:cs="Arial Unicode MS" w:eastAsia="Arial Unicode MS" w:hAnsi="Arial Unicode MS"/>
          <w:rtl w:val="0"/>
        </w:rPr>
        <w:t xml:space="preserve">iv.- ∃x(A ∧ B) - ∃xA ∧ ∃xB</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Son lógicamente equivalentes:</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∃x(A ∧ B) vale, entonces existe una valoración w para (x) i-equivalente donde A vale y B vale.</w:t>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Sabiendo que existen valoraciones w (con x) que hacen valer a A y que hacen valer a B, entonces vale también ∃xA ∧ ∃xB</w:t>
      </w:r>
    </w:p>
    <w:p w:rsidR="00000000" w:rsidDel="00000000" w:rsidP="00000000" w:rsidRDefault="00000000" w:rsidRPr="00000000" w14:paraId="0000001D">
      <w:pPr>
        <w:pStyle w:val="Heading2"/>
        <w:rPr/>
      </w:pPr>
      <w:bookmarkStart w:colFirst="0" w:colLast="0" w:name="_jdczi5n7q2pb" w:id="9"/>
      <w:bookmarkEnd w:id="9"/>
      <w:r w:rsidDel="00000000" w:rsidR="00000000" w:rsidRPr="00000000">
        <w:rPr>
          <w:rFonts w:ascii="Arial Unicode MS" w:cs="Arial Unicode MS" w:eastAsia="Arial Unicode MS" w:hAnsi="Arial Unicode MS"/>
          <w:rtl w:val="0"/>
        </w:rPr>
        <w:t xml:space="preserve">v.- ∃x(A ∨ B) - ∃xA ∨ ∃xB</w:t>
      </w:r>
    </w:p>
    <w:p w:rsidR="00000000" w:rsidDel="00000000" w:rsidP="00000000" w:rsidRDefault="00000000" w:rsidRPr="00000000" w14:paraId="0000001E">
      <w:pPr>
        <w:rPr>
          <w:sz w:val="24"/>
          <w:szCs w:val="24"/>
        </w:rPr>
      </w:pPr>
      <w:r w:rsidDel="00000000" w:rsidR="00000000" w:rsidRPr="00000000">
        <w:rPr>
          <w:sz w:val="24"/>
          <w:szCs w:val="24"/>
          <w:rtl w:val="0"/>
        </w:rPr>
        <w:t xml:space="preserve">Son lógicamente equivalentes:</w:t>
      </w:r>
    </w:p>
    <w:p w:rsidR="00000000" w:rsidDel="00000000" w:rsidP="00000000" w:rsidRDefault="00000000" w:rsidRPr="00000000" w14:paraId="0000001F">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∃x(A ∨ B) vale, entonces existe una valoración w para (x) i-equivalente donde A vale, B vale o ambas valen.</w:t>
      </w:r>
    </w:p>
    <w:p w:rsidR="00000000" w:rsidDel="00000000" w:rsidP="00000000" w:rsidRDefault="00000000" w:rsidRPr="00000000" w14:paraId="00000020">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Sabiendo que existe al menos una valoración w (con x) que hacen valer a A, hacen valer a B o hacen valer a ambas al mismo tiempo, entonces también vale ∃xA ∨ ∃xB</w:t>
      </w:r>
    </w:p>
    <w:p w:rsidR="00000000" w:rsidDel="00000000" w:rsidP="00000000" w:rsidRDefault="00000000" w:rsidRPr="00000000" w14:paraId="00000021">
      <w:pPr>
        <w:pStyle w:val="Heading2"/>
        <w:rPr/>
      </w:pPr>
      <w:bookmarkStart w:colFirst="0" w:colLast="0" w:name="_2y0930ciutnl" w:id="10"/>
      <w:bookmarkEnd w:id="10"/>
      <w:r w:rsidDel="00000000" w:rsidR="00000000" w:rsidRPr="00000000">
        <w:rPr>
          <w:rFonts w:ascii="Arial Unicode MS" w:cs="Arial Unicode MS" w:eastAsia="Arial Unicode MS" w:hAnsi="Arial Unicode MS"/>
          <w:rtl w:val="0"/>
        </w:rPr>
        <w:t xml:space="preserve">vi.- ∀x(A ∨ B) - ∀xA ∨ ∀xB</w:t>
      </w:r>
    </w:p>
    <w:p w:rsidR="00000000" w:rsidDel="00000000" w:rsidP="00000000" w:rsidRDefault="00000000" w:rsidRPr="00000000" w14:paraId="00000022">
      <w:pPr>
        <w:rPr>
          <w:sz w:val="24"/>
          <w:szCs w:val="24"/>
        </w:rPr>
      </w:pPr>
      <w:r w:rsidDel="00000000" w:rsidR="00000000" w:rsidRPr="00000000">
        <w:rPr>
          <w:sz w:val="24"/>
          <w:szCs w:val="24"/>
          <w:rtl w:val="0"/>
        </w:rPr>
        <w:t xml:space="preserve">No son lógicamente equivalentes. Sea la interpretación:</w:t>
      </w:r>
    </w:p>
    <w:p w:rsidR="00000000" w:rsidDel="00000000" w:rsidP="00000000" w:rsidRDefault="00000000" w:rsidRPr="00000000" w14:paraId="00000023">
      <w:pPr>
        <w:numPr>
          <w:ilvl w:val="0"/>
          <w:numId w:val="18"/>
        </w:numPr>
        <w:ind w:left="720" w:hanging="360"/>
        <w:rPr>
          <w:sz w:val="24"/>
          <w:szCs w:val="24"/>
        </w:rPr>
      </w:pPr>
      <w:r w:rsidDel="00000000" w:rsidR="00000000" w:rsidRPr="00000000">
        <w:rPr>
          <w:sz w:val="24"/>
          <w:szCs w:val="24"/>
          <w:rtl w:val="0"/>
        </w:rPr>
        <w:t xml:space="preserve">U = Números Naturales.</w:t>
      </w:r>
    </w:p>
    <w:p w:rsidR="00000000" w:rsidDel="00000000" w:rsidP="00000000" w:rsidRDefault="00000000" w:rsidRPr="00000000" w14:paraId="00000024">
      <w:pPr>
        <w:numPr>
          <w:ilvl w:val="0"/>
          <w:numId w:val="18"/>
        </w:numPr>
        <w:ind w:left="720" w:hanging="360"/>
        <w:rPr>
          <w:sz w:val="24"/>
          <w:szCs w:val="24"/>
        </w:rPr>
      </w:pPr>
      <w:r w:rsidDel="00000000" w:rsidR="00000000" w:rsidRPr="00000000">
        <w:rPr>
          <w:sz w:val="24"/>
          <w:szCs w:val="24"/>
          <w:rtl w:val="0"/>
        </w:rPr>
        <w:t xml:space="preserve">I(A(x)) = {(x): “x es par”}</w:t>
      </w:r>
    </w:p>
    <w:p w:rsidR="00000000" w:rsidDel="00000000" w:rsidP="00000000" w:rsidRDefault="00000000" w:rsidRPr="00000000" w14:paraId="00000025">
      <w:pPr>
        <w:numPr>
          <w:ilvl w:val="0"/>
          <w:numId w:val="18"/>
        </w:numPr>
        <w:ind w:left="720" w:hanging="360"/>
        <w:rPr>
          <w:sz w:val="24"/>
          <w:szCs w:val="24"/>
        </w:rPr>
      </w:pPr>
      <w:r w:rsidDel="00000000" w:rsidR="00000000" w:rsidRPr="00000000">
        <w:rPr>
          <w:sz w:val="24"/>
          <w:szCs w:val="24"/>
          <w:rtl w:val="0"/>
        </w:rPr>
        <w:t xml:space="preserve">I(A(x)) = {(x): “x es impar”}</w:t>
      </w:r>
    </w:p>
    <w:p w:rsidR="00000000" w:rsidDel="00000000" w:rsidP="00000000" w:rsidRDefault="00000000" w:rsidRPr="00000000" w14:paraId="00000026">
      <w:pPr>
        <w:numPr>
          <w:ilvl w:val="0"/>
          <w:numId w:val="1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∀x(A ∨ B) ⇒ “Para todo x, x es par o x es impar”</w:t>
      </w:r>
    </w:p>
    <w:p w:rsidR="00000000" w:rsidDel="00000000" w:rsidP="00000000" w:rsidRDefault="00000000" w:rsidRPr="00000000" w14:paraId="00000027">
      <w:pPr>
        <w:numPr>
          <w:ilvl w:val="1"/>
          <w:numId w:val="18"/>
        </w:numPr>
        <w:ind w:left="1440" w:hanging="360"/>
        <w:rPr>
          <w:sz w:val="24"/>
          <w:szCs w:val="24"/>
        </w:rPr>
      </w:pPr>
      <w:r w:rsidDel="00000000" w:rsidR="00000000" w:rsidRPr="00000000">
        <w:rPr>
          <w:sz w:val="24"/>
          <w:szCs w:val="24"/>
          <w:rtl w:val="0"/>
        </w:rPr>
        <w:t xml:space="preserve">Esta afirmación es verdadera.</w:t>
      </w:r>
    </w:p>
    <w:p w:rsidR="00000000" w:rsidDel="00000000" w:rsidP="00000000" w:rsidRDefault="00000000" w:rsidRPr="00000000" w14:paraId="00000028">
      <w:pPr>
        <w:numPr>
          <w:ilvl w:val="0"/>
          <w:numId w:val="1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∀xA ∨ ∀xB ⇒ “Para todo x, x es par, o, para todo x, x es impar”</w:t>
      </w:r>
    </w:p>
    <w:p w:rsidR="00000000" w:rsidDel="00000000" w:rsidP="00000000" w:rsidRDefault="00000000" w:rsidRPr="00000000" w14:paraId="00000029">
      <w:pPr>
        <w:numPr>
          <w:ilvl w:val="1"/>
          <w:numId w:val="18"/>
        </w:numPr>
        <w:ind w:left="1440" w:hanging="360"/>
        <w:rPr>
          <w:sz w:val="24"/>
          <w:szCs w:val="24"/>
        </w:rPr>
      </w:pPr>
      <w:r w:rsidDel="00000000" w:rsidR="00000000" w:rsidRPr="00000000">
        <w:rPr>
          <w:sz w:val="24"/>
          <w:szCs w:val="24"/>
          <w:rtl w:val="0"/>
        </w:rPr>
        <w:t xml:space="preserve">Esta afirmación es falsa.</w:t>
      </w:r>
    </w:p>
    <w:p w:rsidR="00000000" w:rsidDel="00000000" w:rsidP="00000000" w:rsidRDefault="00000000" w:rsidRPr="00000000" w14:paraId="0000002A">
      <w:pPr>
        <w:numPr>
          <w:ilvl w:val="0"/>
          <w:numId w:val="18"/>
        </w:numPr>
        <w:ind w:left="720" w:hanging="360"/>
        <w:rPr>
          <w:sz w:val="24"/>
          <w:szCs w:val="24"/>
        </w:rPr>
      </w:pPr>
      <w:r w:rsidDel="00000000" w:rsidR="00000000" w:rsidRPr="00000000">
        <w:rPr>
          <w:sz w:val="24"/>
          <w:szCs w:val="24"/>
          <w:rtl w:val="0"/>
        </w:rPr>
        <w:t xml:space="preserve">Cómo la fbf de la izquierda es verdadera y la fbf de la derecha es falsa, podemos concluir que no son lógicamente equivalentes.</w:t>
      </w:r>
    </w:p>
    <w:p w:rsidR="00000000" w:rsidDel="00000000" w:rsidP="00000000" w:rsidRDefault="00000000" w:rsidRPr="00000000" w14:paraId="0000002B">
      <w:pPr>
        <w:pStyle w:val="Heading1"/>
        <w:rPr/>
      </w:pPr>
      <w:bookmarkStart w:colFirst="0" w:colLast="0" w:name="_up2edxovzk69" w:id="11"/>
      <w:bookmarkEnd w:id="11"/>
      <w:r w:rsidDel="00000000" w:rsidR="00000000" w:rsidRPr="00000000">
        <w:rPr>
          <w:rtl w:val="0"/>
        </w:rPr>
        <w:t xml:space="preserve">3. Sea un lenguaje de primer orden con las siguientes características:</w:t>
      </w:r>
    </w:p>
    <w:p w:rsidR="00000000" w:rsidDel="00000000" w:rsidP="00000000" w:rsidRDefault="00000000" w:rsidRPr="00000000" w14:paraId="0000002C">
      <w:pPr>
        <w:numPr>
          <w:ilvl w:val="0"/>
          <w:numId w:val="13"/>
        </w:numPr>
        <w:ind w:left="720" w:hanging="360"/>
        <w:rPr>
          <w:b w:val="1"/>
          <w:sz w:val="24"/>
          <w:szCs w:val="24"/>
          <w:u w:val="none"/>
        </w:rPr>
      </w:pPr>
      <w:r w:rsidDel="00000000" w:rsidR="00000000" w:rsidRPr="00000000">
        <w:rPr>
          <w:b w:val="1"/>
          <w:sz w:val="24"/>
          <w:szCs w:val="24"/>
          <w:rtl w:val="0"/>
        </w:rPr>
        <w:t xml:space="preserve">Conjunto de constantes: C = {c, u}.</w:t>
      </w:r>
    </w:p>
    <w:p w:rsidR="00000000" w:rsidDel="00000000" w:rsidP="00000000" w:rsidRDefault="00000000" w:rsidRPr="00000000" w14:paraId="0000002D">
      <w:pPr>
        <w:numPr>
          <w:ilvl w:val="0"/>
          <w:numId w:val="13"/>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Sin símbolos de función: F = ∅.</w:t>
      </w:r>
    </w:p>
    <w:p w:rsidR="00000000" w:rsidDel="00000000" w:rsidP="00000000" w:rsidRDefault="00000000" w:rsidRPr="00000000" w14:paraId="0000002E">
      <w:pPr>
        <w:numPr>
          <w:ilvl w:val="0"/>
          <w:numId w:val="13"/>
        </w:numPr>
        <w:ind w:left="720" w:hanging="360"/>
        <w:rPr>
          <w:b w:val="1"/>
          <w:sz w:val="24"/>
          <w:szCs w:val="24"/>
          <w:u w:val="none"/>
        </w:rPr>
      </w:pPr>
      <w:r w:rsidDel="00000000" w:rsidR="00000000" w:rsidRPr="00000000">
        <w:rPr>
          <w:b w:val="1"/>
          <w:sz w:val="24"/>
          <w:szCs w:val="24"/>
          <w:rtl w:val="0"/>
        </w:rPr>
        <w:t xml:space="preserve">Conjunto de símbolos de predicado: P = {A</w:t>
      </w:r>
      <w:r w:rsidDel="00000000" w:rsidR="00000000" w:rsidRPr="00000000">
        <w:rPr>
          <w:b w:val="1"/>
          <w:sz w:val="24"/>
          <w:szCs w:val="24"/>
          <w:vertAlign w:val="subscript"/>
          <w:rtl w:val="0"/>
        </w:rPr>
        <w:t xml:space="preserve">1</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con A</w:t>
      </w:r>
      <w:r w:rsidDel="00000000" w:rsidR="00000000" w:rsidRPr="00000000">
        <w:rPr>
          <w:b w:val="1"/>
          <w:sz w:val="24"/>
          <w:szCs w:val="24"/>
          <w:vertAlign w:val="subscript"/>
          <w:rtl w:val="0"/>
        </w:rPr>
        <w:t xml:space="preserve">1</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de </w:t>
      </w:r>
      <w:r w:rsidDel="00000000" w:rsidR="00000000" w:rsidRPr="00000000">
        <w:rPr>
          <w:b w:val="1"/>
          <w:sz w:val="24"/>
          <w:szCs w:val="24"/>
          <w:rtl w:val="0"/>
        </w:rPr>
        <w:t xml:space="preserve">aridad</w:t>
      </w:r>
      <w:r w:rsidDel="00000000" w:rsidR="00000000" w:rsidRPr="00000000">
        <w:rPr>
          <w:b w:val="1"/>
          <w:sz w:val="24"/>
          <w:szCs w:val="24"/>
          <w:rtl w:val="0"/>
        </w:rPr>
        <w:t xml:space="preserve"> 2.</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Sea I la siguiente interpretación para ese lenguaje sobre el dominio de los números Naturales:</w:t>
      </w:r>
    </w:p>
    <w:p w:rsidR="00000000" w:rsidDel="00000000" w:rsidP="00000000" w:rsidRDefault="00000000" w:rsidRPr="00000000" w14:paraId="00000031">
      <w:pPr>
        <w:numPr>
          <w:ilvl w:val="0"/>
          <w:numId w:val="19"/>
        </w:numPr>
        <w:ind w:left="720" w:hanging="360"/>
        <w:rPr>
          <w:sz w:val="24"/>
          <w:szCs w:val="24"/>
          <w:u w:val="none"/>
        </w:rPr>
      </w:pPr>
      <w:r w:rsidDel="00000000" w:rsidR="00000000" w:rsidRPr="00000000">
        <w:rPr>
          <w:sz w:val="24"/>
          <w:szCs w:val="24"/>
          <w:rtl w:val="0"/>
        </w:rPr>
        <w:t xml:space="preserve">I(c) = 0</w:t>
      </w:r>
    </w:p>
    <w:p w:rsidR="00000000" w:rsidDel="00000000" w:rsidP="00000000" w:rsidRDefault="00000000" w:rsidRPr="00000000" w14:paraId="00000032">
      <w:pPr>
        <w:numPr>
          <w:ilvl w:val="0"/>
          <w:numId w:val="19"/>
        </w:numPr>
        <w:ind w:left="720" w:hanging="360"/>
        <w:rPr>
          <w:sz w:val="24"/>
          <w:szCs w:val="24"/>
          <w:u w:val="none"/>
        </w:rPr>
      </w:pPr>
      <w:r w:rsidDel="00000000" w:rsidR="00000000" w:rsidRPr="00000000">
        <w:rPr>
          <w:sz w:val="24"/>
          <w:szCs w:val="24"/>
          <w:rtl w:val="0"/>
        </w:rPr>
        <w:t xml:space="preserve">I(u) = 1</w:t>
      </w:r>
    </w:p>
    <w:p w:rsidR="00000000" w:rsidDel="00000000" w:rsidP="00000000" w:rsidRDefault="00000000" w:rsidRPr="00000000" w14:paraId="00000033">
      <w:pPr>
        <w:numPr>
          <w:ilvl w:val="0"/>
          <w:numId w:val="19"/>
        </w:numPr>
        <w:ind w:left="720" w:hanging="360"/>
        <w:rPr>
          <w:sz w:val="24"/>
          <w:szCs w:val="24"/>
          <w:u w:val="none"/>
        </w:rPr>
      </w:pPr>
      <w:r w:rsidDel="00000000" w:rsidR="00000000" w:rsidRPr="00000000">
        <w:rPr>
          <w:sz w:val="24"/>
          <w:szCs w:val="24"/>
          <w:rtl w:val="0"/>
        </w:rPr>
        <w:t xml:space="preserve">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(x, y)) = {(x, y) ∈ N × N; x ≤ y}</w:t>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Donde I es una función de interpretación semántica.</w:t>
      </w:r>
    </w:p>
    <w:p w:rsidR="00000000" w:rsidDel="00000000" w:rsidP="00000000" w:rsidRDefault="00000000" w:rsidRPr="00000000" w14:paraId="00000035">
      <w:pPr>
        <w:ind w:left="0" w:firstLine="72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 xml:space="preserve">Verificar si las siguientes afirmaciones son o no correctas. Fundamentar las respuestas</w:t>
      </w:r>
      <w:r w:rsidDel="00000000" w:rsidR="00000000" w:rsidRPr="00000000">
        <w:rPr>
          <w:sz w:val="24"/>
          <w:szCs w:val="24"/>
          <w:rtl w:val="0"/>
        </w:rPr>
        <w:t xml:space="preserve">.</w:t>
      </w:r>
    </w:p>
    <w:p w:rsidR="00000000" w:rsidDel="00000000" w:rsidP="00000000" w:rsidRDefault="00000000" w:rsidRPr="00000000" w14:paraId="00000037">
      <w:pPr>
        <w:pStyle w:val="Heading2"/>
        <w:rPr/>
      </w:pPr>
      <w:bookmarkStart w:colFirst="0" w:colLast="0" w:name="_22xhmmkw9m6m" w:id="12"/>
      <w:bookmarkEnd w:id="12"/>
      <w:r w:rsidDel="00000000" w:rsidR="00000000" w:rsidRPr="00000000">
        <w:rPr>
          <w:rtl w:val="0"/>
        </w:rPr>
        <w:t xml:space="preserve">i.- </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 x) es satisfacible en I.</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Para que esta fbf sea satisfacible, tiene que existir al menos una interpretación I y una valoración v que |=</w:t>
      </w:r>
      <w:r w:rsidDel="00000000" w:rsidR="00000000" w:rsidRPr="00000000">
        <w:rPr>
          <w:sz w:val="24"/>
          <w:szCs w:val="24"/>
          <w:vertAlign w:val="subscript"/>
          <w:rtl w:val="0"/>
        </w:rPr>
        <w:t xml:space="preserve">I,v</w:t>
      </w:r>
      <w:r w:rsidDel="00000000" w:rsidR="00000000" w:rsidRPr="00000000">
        <w:rPr>
          <w:sz w:val="24"/>
          <w:szCs w:val="24"/>
          <w:rtl w:val="0"/>
        </w:rPr>
        <w:t xml:space="preserve"> A “A se satisface a v”. Sea:</w:t>
      </w:r>
    </w:p>
    <w:p w:rsidR="00000000" w:rsidDel="00000000" w:rsidP="00000000" w:rsidRDefault="00000000" w:rsidRPr="00000000" w14:paraId="00000039">
      <w:pPr>
        <w:numPr>
          <w:ilvl w:val="0"/>
          <w:numId w:val="14"/>
        </w:numPr>
        <w:ind w:left="720" w:hanging="360"/>
        <w:rPr>
          <w:sz w:val="24"/>
          <w:szCs w:val="24"/>
          <w:u w:val="none"/>
        </w:rPr>
      </w:pPr>
      <w:r w:rsidDel="00000000" w:rsidR="00000000" w:rsidRPr="00000000">
        <w:rPr>
          <w:sz w:val="24"/>
          <w:szCs w:val="24"/>
          <w:rtl w:val="0"/>
        </w:rPr>
        <w:t xml:space="preserve">v(x) = 2</w:t>
      </w:r>
    </w:p>
    <w:p w:rsidR="00000000" w:rsidDel="00000000" w:rsidP="00000000" w:rsidRDefault="00000000" w:rsidRPr="00000000" w14:paraId="0000003A">
      <w:pPr>
        <w:numPr>
          <w:ilvl w:val="0"/>
          <w:numId w:val="14"/>
        </w:numPr>
        <w:ind w:left="720" w:hanging="360"/>
        <w:rPr>
          <w:sz w:val="24"/>
          <w:szCs w:val="24"/>
          <w:u w:val="none"/>
        </w:rPr>
      </w:pPr>
      <w:r w:rsidDel="00000000" w:rsidR="00000000" w:rsidRPr="00000000">
        <w:rPr>
          <w:sz w:val="24"/>
          <w:szCs w:val="24"/>
          <w:rtl w:val="0"/>
        </w:rPr>
        <w:t xml:space="preserve">v(c) = I(c) = 0</w:t>
      </w:r>
    </w:p>
    <w:p w:rsidR="00000000" w:rsidDel="00000000" w:rsidP="00000000" w:rsidRDefault="00000000" w:rsidRPr="00000000" w14:paraId="0000003B">
      <w:pPr>
        <w:numPr>
          <w:ilvl w:val="0"/>
          <w:numId w:val="14"/>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vertAlign w:val="subscript"/>
          <w:rtl w:val="0"/>
        </w:rPr>
        <w:t xml:space="preserve">I,v</w:t>
      </w:r>
      <w:r w:rsidDel="00000000" w:rsidR="00000000" w:rsidRPr="00000000">
        <w:rPr>
          <w:rFonts w:ascii="Arial Unicode MS" w:cs="Arial Unicode MS" w:eastAsia="Arial Unicode MS" w:hAnsi="Arial Unicode MS"/>
          <w:sz w:val="24"/>
          <w:szCs w:val="24"/>
          <w:rtl w:val="0"/>
        </w:rPr>
        <w:t xml:space="preserve"> sí y sólo si (v(c), v(x))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(x, y))</w:t>
      </w:r>
    </w:p>
    <w:p w:rsidR="00000000" w:rsidDel="00000000" w:rsidP="00000000" w:rsidRDefault="00000000" w:rsidRPr="00000000" w14:paraId="0000003C">
      <w:pPr>
        <w:numPr>
          <w:ilvl w:val="0"/>
          <w:numId w:val="1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Cómo 0 ≤ 2 y (0, 2)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(x, y))</w:t>
      </w:r>
    </w:p>
    <w:p w:rsidR="00000000" w:rsidDel="00000000" w:rsidP="00000000" w:rsidRDefault="00000000" w:rsidRPr="00000000" w14:paraId="0000003D">
      <w:pPr>
        <w:numPr>
          <w:ilvl w:val="0"/>
          <w:numId w:val="14"/>
        </w:numPr>
        <w:ind w:left="720" w:hanging="360"/>
        <w:rPr>
          <w:sz w:val="24"/>
          <w:szCs w:val="24"/>
          <w:u w:val="none"/>
        </w:rPr>
      </w:pPr>
      <w:r w:rsidDel="00000000" w:rsidR="00000000" w:rsidRPr="00000000">
        <w:rPr>
          <w:sz w:val="24"/>
          <w:szCs w:val="24"/>
          <w:rtl w:val="0"/>
        </w:rPr>
        <w:t xml:space="preserve">La afirmación es verdadera</w:t>
      </w:r>
    </w:p>
    <w:p w:rsidR="00000000" w:rsidDel="00000000" w:rsidP="00000000" w:rsidRDefault="00000000" w:rsidRPr="00000000" w14:paraId="0000003E">
      <w:pPr>
        <w:pStyle w:val="Heading2"/>
        <w:rPr/>
      </w:pPr>
      <w:bookmarkStart w:colFirst="0" w:colLast="0" w:name="_r7js98ubwzwt" w:id="13"/>
      <w:bookmarkEnd w:id="13"/>
      <w:r w:rsidDel="00000000" w:rsidR="00000000" w:rsidRPr="00000000">
        <w:rPr>
          <w:rtl w:val="0"/>
        </w:rPr>
        <w:t xml:space="preserve">ii.-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(u, x) es satisfacible en I.</w:t>
      </w:r>
    </w:p>
    <w:p w:rsidR="00000000" w:rsidDel="00000000" w:rsidP="00000000" w:rsidRDefault="00000000" w:rsidRPr="00000000" w14:paraId="0000003F">
      <w:pPr>
        <w:rPr>
          <w:sz w:val="24"/>
          <w:szCs w:val="24"/>
        </w:rPr>
      </w:pPr>
      <w:r w:rsidDel="00000000" w:rsidR="00000000" w:rsidRPr="00000000">
        <w:rPr>
          <w:sz w:val="24"/>
          <w:szCs w:val="24"/>
          <w:rtl w:val="0"/>
        </w:rPr>
        <w:t xml:space="preserve">Similar al caso anterior, tenemos que encontrar una valoración v tal que |=</w:t>
      </w:r>
      <w:r w:rsidDel="00000000" w:rsidR="00000000" w:rsidRPr="00000000">
        <w:rPr>
          <w:sz w:val="24"/>
          <w:szCs w:val="24"/>
          <w:vertAlign w:val="subscript"/>
          <w:rtl w:val="0"/>
        </w:rPr>
        <w:t xml:space="preserve">I,v</w:t>
      </w:r>
      <w:r w:rsidDel="00000000" w:rsidR="00000000" w:rsidRPr="00000000">
        <w:rPr>
          <w:sz w:val="24"/>
          <w:szCs w:val="24"/>
          <w:rtl w:val="0"/>
        </w:rPr>
        <w:t xml:space="preserve"> A (La I ya la tenemos)</w:t>
      </w:r>
    </w:p>
    <w:p w:rsidR="00000000" w:rsidDel="00000000" w:rsidP="00000000" w:rsidRDefault="00000000" w:rsidRPr="00000000" w14:paraId="00000040">
      <w:pPr>
        <w:numPr>
          <w:ilvl w:val="0"/>
          <w:numId w:val="30"/>
        </w:numPr>
        <w:ind w:left="720" w:hanging="360"/>
        <w:rPr>
          <w:sz w:val="24"/>
          <w:szCs w:val="24"/>
          <w:u w:val="none"/>
        </w:rPr>
      </w:pPr>
      <w:r w:rsidDel="00000000" w:rsidR="00000000" w:rsidRPr="00000000">
        <w:rPr>
          <w:sz w:val="24"/>
          <w:szCs w:val="24"/>
          <w:rtl w:val="0"/>
        </w:rPr>
        <w:t xml:space="preserve">v(u) = I(u) = 1</w:t>
      </w:r>
    </w:p>
    <w:p w:rsidR="00000000" w:rsidDel="00000000" w:rsidP="00000000" w:rsidRDefault="00000000" w:rsidRPr="00000000" w14:paraId="00000041">
      <w:pPr>
        <w:numPr>
          <w:ilvl w:val="0"/>
          <w:numId w:val="30"/>
        </w:numPr>
        <w:ind w:left="720" w:hanging="360"/>
        <w:rPr>
          <w:sz w:val="24"/>
          <w:szCs w:val="24"/>
          <w:u w:val="none"/>
        </w:rPr>
      </w:pPr>
      <w:r w:rsidDel="00000000" w:rsidR="00000000" w:rsidRPr="00000000">
        <w:rPr>
          <w:sz w:val="24"/>
          <w:szCs w:val="24"/>
          <w:rtl w:val="0"/>
        </w:rPr>
        <w:t xml:space="preserve">v(x) = 1</w:t>
      </w:r>
    </w:p>
    <w:p w:rsidR="00000000" w:rsidDel="00000000" w:rsidP="00000000" w:rsidRDefault="00000000" w:rsidRPr="00000000" w14:paraId="00000042">
      <w:pPr>
        <w:numPr>
          <w:ilvl w:val="0"/>
          <w:numId w:val="3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|=I,v sí y sólo si (v(u), v(x))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(x, y))</w:t>
      </w:r>
    </w:p>
    <w:p w:rsidR="00000000" w:rsidDel="00000000" w:rsidP="00000000" w:rsidRDefault="00000000" w:rsidRPr="00000000" w14:paraId="00000043">
      <w:pPr>
        <w:numPr>
          <w:ilvl w:val="0"/>
          <w:numId w:val="3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Cómo 1 ≤ 1 y (1, 1)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(x, y))</w:t>
      </w:r>
    </w:p>
    <w:p w:rsidR="00000000" w:rsidDel="00000000" w:rsidP="00000000" w:rsidRDefault="00000000" w:rsidRPr="00000000" w14:paraId="00000044">
      <w:pPr>
        <w:numPr>
          <w:ilvl w:val="0"/>
          <w:numId w:val="30"/>
        </w:numPr>
        <w:ind w:left="720" w:hanging="360"/>
        <w:rPr>
          <w:sz w:val="24"/>
          <w:szCs w:val="24"/>
          <w:u w:val="none"/>
        </w:rPr>
      </w:pPr>
      <w:r w:rsidDel="00000000" w:rsidR="00000000" w:rsidRPr="00000000">
        <w:rPr>
          <w:sz w:val="24"/>
          <w:szCs w:val="24"/>
          <w:rtl w:val="0"/>
        </w:rPr>
        <w:t xml:space="preserve">La afirmación es verdadera.</w:t>
      </w:r>
    </w:p>
    <w:p w:rsidR="00000000" w:rsidDel="00000000" w:rsidP="00000000" w:rsidRDefault="00000000" w:rsidRPr="00000000" w14:paraId="00000045">
      <w:pPr>
        <w:pStyle w:val="Heading2"/>
        <w:rPr/>
      </w:pPr>
      <w:bookmarkStart w:colFirst="0" w:colLast="0" w:name="_r52j1o6ja839" w:id="14"/>
      <w:bookmarkEnd w:id="14"/>
      <w:r w:rsidDel="00000000" w:rsidR="00000000" w:rsidRPr="00000000">
        <w:rPr>
          <w:rFonts w:ascii="Arial Unicode MS" w:cs="Arial Unicode MS" w:eastAsia="Arial Unicode MS" w:hAnsi="Arial Unicode MS"/>
          <w:rtl w:val="0"/>
        </w:rPr>
        <w:t xml:space="preserve">iii.- ∀x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 x) es satisfacible en I.</w:t>
      </w:r>
    </w:p>
    <w:p w:rsidR="00000000" w:rsidDel="00000000" w:rsidP="00000000" w:rsidRDefault="00000000" w:rsidRPr="00000000" w14:paraId="00000046">
      <w:pPr>
        <w:rPr>
          <w:sz w:val="24"/>
          <w:szCs w:val="24"/>
        </w:rPr>
      </w:pPr>
      <w:r w:rsidDel="00000000" w:rsidR="00000000" w:rsidRPr="00000000">
        <w:rPr>
          <w:sz w:val="24"/>
          <w:szCs w:val="24"/>
          <w:rtl w:val="0"/>
        </w:rPr>
        <w:t xml:space="preserve">La fbf es satisfacible, debemos hallar una valoración v tal que |=</w:t>
      </w:r>
      <w:r w:rsidDel="00000000" w:rsidR="00000000" w:rsidRPr="00000000">
        <w:rPr>
          <w:sz w:val="24"/>
          <w:szCs w:val="24"/>
          <w:vertAlign w:val="subscript"/>
          <w:rtl w:val="0"/>
        </w:rPr>
        <w:t xml:space="preserve">I,v</w:t>
      </w:r>
      <w:r w:rsidDel="00000000" w:rsidR="00000000" w:rsidRPr="00000000">
        <w:rPr>
          <w:rFonts w:ascii="Arial Unicode MS" w:cs="Arial Unicode MS" w:eastAsia="Arial Unicode MS" w:hAnsi="Arial Unicode MS"/>
          <w:sz w:val="24"/>
          <w:szCs w:val="24"/>
          <w:rtl w:val="0"/>
        </w:rPr>
        <w:t xml:space="preserve"> ∀x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w:t>
      </w:r>
    </w:p>
    <w:p w:rsidR="00000000" w:rsidDel="00000000" w:rsidP="00000000" w:rsidRDefault="00000000" w:rsidRPr="00000000" w14:paraId="00000047">
      <w:pPr>
        <w:numPr>
          <w:ilvl w:val="0"/>
          <w:numId w:val="33"/>
        </w:numPr>
        <w:ind w:left="720" w:hanging="360"/>
        <w:rPr>
          <w:sz w:val="24"/>
          <w:szCs w:val="24"/>
          <w:u w:val="none"/>
        </w:rPr>
      </w:pPr>
      <w:r w:rsidDel="00000000" w:rsidR="00000000" w:rsidRPr="00000000">
        <w:rPr>
          <w:sz w:val="24"/>
          <w:szCs w:val="24"/>
          <w:rtl w:val="0"/>
        </w:rPr>
        <w:t xml:space="preserve">v(x) = 3</w:t>
      </w:r>
    </w:p>
    <w:p w:rsidR="00000000" w:rsidDel="00000000" w:rsidP="00000000" w:rsidRDefault="00000000" w:rsidRPr="00000000" w14:paraId="00000048">
      <w:pPr>
        <w:numPr>
          <w:ilvl w:val="0"/>
          <w:numId w:val="33"/>
        </w:numPr>
        <w:ind w:left="720" w:hanging="360"/>
        <w:rPr>
          <w:sz w:val="24"/>
          <w:szCs w:val="24"/>
          <w:u w:val="none"/>
        </w:rPr>
      </w:pPr>
      <w:r w:rsidDel="00000000" w:rsidR="00000000" w:rsidRPr="00000000">
        <w:rPr>
          <w:sz w:val="24"/>
          <w:szCs w:val="24"/>
          <w:rtl w:val="0"/>
        </w:rPr>
        <w:t xml:space="preserve">v(c) = I(c) = 0</w:t>
      </w:r>
    </w:p>
    <w:p w:rsidR="00000000" w:rsidDel="00000000" w:rsidP="00000000" w:rsidRDefault="00000000" w:rsidRPr="00000000" w14:paraId="00000049">
      <w:pPr>
        <w:numPr>
          <w:ilvl w:val="0"/>
          <w:numId w:val="33"/>
        </w:numPr>
        <w:ind w:left="720" w:hanging="360"/>
        <w:rPr>
          <w:sz w:val="24"/>
          <w:szCs w:val="24"/>
        </w:rPr>
      </w:pPr>
      <w:r w:rsidDel="00000000" w:rsidR="00000000" w:rsidRPr="00000000">
        <w:rPr>
          <w:sz w:val="24"/>
          <w:szCs w:val="24"/>
          <w:rtl w:val="0"/>
        </w:rPr>
        <w:t xml:space="preserve">|=</w:t>
      </w:r>
      <w:r w:rsidDel="00000000" w:rsidR="00000000" w:rsidRPr="00000000">
        <w:rPr>
          <w:sz w:val="24"/>
          <w:szCs w:val="24"/>
          <w:vertAlign w:val="subscript"/>
          <w:rtl w:val="0"/>
        </w:rPr>
        <w:t xml:space="preserve">I,v</w:t>
      </w:r>
      <w:r w:rsidDel="00000000" w:rsidR="00000000" w:rsidRPr="00000000">
        <w:rPr>
          <w:rFonts w:ascii="Arial Unicode MS" w:cs="Arial Unicode MS" w:eastAsia="Arial Unicode MS" w:hAnsi="Arial Unicode MS"/>
          <w:sz w:val="24"/>
          <w:szCs w:val="24"/>
          <w:rtl w:val="0"/>
        </w:rPr>
        <w:t xml:space="preserve"> ∀x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 sí y sólo si, para toda valoración w, que sea i-equivalente a v, se da que |=</w:t>
      </w:r>
      <w:r w:rsidDel="00000000" w:rsidR="00000000" w:rsidRPr="00000000">
        <w:rPr>
          <w:sz w:val="24"/>
          <w:szCs w:val="24"/>
          <w:vertAlign w:val="subscript"/>
          <w:rtl w:val="0"/>
        </w:rPr>
        <w:t xml:space="preserve">l,w</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w:t>
      </w:r>
    </w:p>
    <w:p w:rsidR="00000000" w:rsidDel="00000000" w:rsidP="00000000" w:rsidRDefault="00000000" w:rsidRPr="00000000" w14:paraId="0000004A">
      <w:pPr>
        <w:numPr>
          <w:ilvl w:val="1"/>
          <w:numId w:val="33"/>
        </w:numPr>
        <w:ind w:left="1440" w:hanging="360"/>
        <w:rPr>
          <w:sz w:val="24"/>
          <w:szCs w:val="24"/>
          <w:u w:val="none"/>
        </w:rPr>
      </w:pPr>
      <w:r w:rsidDel="00000000" w:rsidR="00000000" w:rsidRPr="00000000">
        <w:rPr>
          <w:sz w:val="24"/>
          <w:szCs w:val="24"/>
          <w:rtl w:val="0"/>
        </w:rPr>
        <w:t xml:space="preserve">Sea la valoración w:</w:t>
      </w:r>
    </w:p>
    <w:p w:rsidR="00000000" w:rsidDel="00000000" w:rsidP="00000000" w:rsidRDefault="00000000" w:rsidRPr="00000000" w14:paraId="0000004B">
      <w:pPr>
        <w:numPr>
          <w:ilvl w:val="2"/>
          <w:numId w:val="33"/>
        </w:numPr>
        <w:ind w:left="2160" w:hanging="360"/>
        <w:rPr>
          <w:sz w:val="24"/>
          <w:szCs w:val="24"/>
          <w:u w:val="none"/>
        </w:rPr>
      </w:pPr>
      <w:r w:rsidDel="00000000" w:rsidR="00000000" w:rsidRPr="00000000">
        <w:rPr>
          <w:sz w:val="24"/>
          <w:szCs w:val="24"/>
          <w:rtl w:val="0"/>
        </w:rPr>
        <w:t xml:space="preserve">w(x) = 0</w:t>
      </w:r>
    </w:p>
    <w:p w:rsidR="00000000" w:rsidDel="00000000" w:rsidP="00000000" w:rsidRDefault="00000000" w:rsidRPr="00000000" w14:paraId="0000004C">
      <w:pPr>
        <w:numPr>
          <w:ilvl w:val="2"/>
          <w:numId w:val="33"/>
        </w:numPr>
        <w:ind w:left="2160" w:hanging="360"/>
        <w:rPr>
          <w:sz w:val="24"/>
          <w:szCs w:val="24"/>
          <w:u w:val="none"/>
        </w:rPr>
      </w:pPr>
      <w:r w:rsidDel="00000000" w:rsidR="00000000" w:rsidRPr="00000000">
        <w:rPr>
          <w:sz w:val="24"/>
          <w:szCs w:val="24"/>
          <w:rtl w:val="0"/>
        </w:rPr>
        <w:t xml:space="preserve">w(c) = I(c) = 0</w:t>
      </w:r>
    </w:p>
    <w:p w:rsidR="00000000" w:rsidDel="00000000" w:rsidP="00000000" w:rsidRDefault="00000000" w:rsidRPr="00000000" w14:paraId="0000004D">
      <w:pPr>
        <w:numPr>
          <w:ilvl w:val="1"/>
          <w:numId w:val="33"/>
        </w:numPr>
        <w:ind w:left="1440" w:hanging="360"/>
        <w:rPr>
          <w:sz w:val="24"/>
          <w:szCs w:val="24"/>
          <w:u w:val="none"/>
        </w:rPr>
      </w:pPr>
      <w:r w:rsidDel="00000000" w:rsidR="00000000" w:rsidRPr="00000000">
        <w:rPr>
          <w:sz w:val="24"/>
          <w:szCs w:val="24"/>
          <w:rtl w:val="0"/>
        </w:rPr>
        <w:t xml:space="preserve">Si:</w:t>
      </w:r>
    </w:p>
    <w:p w:rsidR="00000000" w:rsidDel="00000000" w:rsidP="00000000" w:rsidRDefault="00000000" w:rsidRPr="00000000" w14:paraId="0000004E">
      <w:pPr>
        <w:numPr>
          <w:ilvl w:val="2"/>
          <w:numId w:val="33"/>
        </w:numPr>
        <w:ind w:left="216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 x</w:t>
      </w:r>
    </w:p>
    <w:p w:rsidR="00000000" w:rsidDel="00000000" w:rsidP="00000000" w:rsidRDefault="00000000" w:rsidRPr="00000000" w14:paraId="0000004F">
      <w:pPr>
        <w:numPr>
          <w:ilvl w:val="2"/>
          <w:numId w:val="33"/>
        </w:numPr>
        <w:ind w:left="216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 c</w:t>
      </w:r>
    </w:p>
    <w:p w:rsidR="00000000" w:rsidDel="00000000" w:rsidP="00000000" w:rsidRDefault="00000000" w:rsidRPr="00000000" w14:paraId="00000050">
      <w:pPr>
        <w:numPr>
          <w:ilvl w:val="1"/>
          <w:numId w:val="3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w es 1-equivalente a v sí y sólo si (w(c), w(x))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51">
      <w:pPr>
        <w:numPr>
          <w:ilvl w:val="2"/>
          <w:numId w:val="3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Sí y sólo si (0, 0) ∈ I(&lt;=)</w:t>
      </w:r>
    </w:p>
    <w:p w:rsidR="00000000" w:rsidDel="00000000" w:rsidP="00000000" w:rsidRDefault="00000000" w:rsidRPr="00000000" w14:paraId="00000052">
      <w:pPr>
        <w:numPr>
          <w:ilvl w:val="2"/>
          <w:numId w:val="33"/>
        </w:numPr>
        <w:ind w:left="2160" w:hanging="360"/>
        <w:rPr>
          <w:sz w:val="24"/>
          <w:szCs w:val="24"/>
          <w:u w:val="none"/>
        </w:rPr>
      </w:pPr>
      <w:r w:rsidDel="00000000" w:rsidR="00000000" w:rsidRPr="00000000">
        <w:rPr>
          <w:sz w:val="24"/>
          <w:szCs w:val="24"/>
          <w:rtl w:val="0"/>
        </w:rPr>
        <w:t xml:space="preserve">Sí y sólo si 0 &lt;= 0</w:t>
      </w:r>
    </w:p>
    <w:p w:rsidR="00000000" w:rsidDel="00000000" w:rsidP="00000000" w:rsidRDefault="00000000" w:rsidRPr="00000000" w14:paraId="00000053">
      <w:pPr>
        <w:numPr>
          <w:ilvl w:val="0"/>
          <w:numId w:val="33"/>
        </w:numPr>
        <w:ind w:left="720" w:hanging="360"/>
        <w:rPr>
          <w:sz w:val="24"/>
          <w:szCs w:val="24"/>
          <w:u w:val="none"/>
        </w:rPr>
      </w:pPr>
      <w:r w:rsidDel="00000000" w:rsidR="00000000" w:rsidRPr="00000000">
        <w:rPr>
          <w:sz w:val="24"/>
          <w:szCs w:val="24"/>
          <w:rtl w:val="0"/>
        </w:rPr>
        <w:t xml:space="preserve">Lógicamente, no existe una valoración verdadera de 0 &gt; x, en el dominio de los Naturales. Por lo tanto, toda valoración w i-equivalente a v hacen satisfacible a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w:t>
      </w:r>
    </w:p>
    <w:p w:rsidR="00000000" w:rsidDel="00000000" w:rsidP="00000000" w:rsidRDefault="00000000" w:rsidRPr="00000000" w14:paraId="00000054">
      <w:pPr>
        <w:numPr>
          <w:ilvl w:val="0"/>
          <w:numId w:val="33"/>
        </w:numPr>
        <w:ind w:left="720" w:hanging="360"/>
        <w:rPr>
          <w:sz w:val="24"/>
          <w:szCs w:val="24"/>
          <w:u w:val="none"/>
        </w:rPr>
      </w:pPr>
      <w:r w:rsidDel="00000000" w:rsidR="00000000" w:rsidRPr="00000000">
        <w:rPr>
          <w:sz w:val="24"/>
          <w:szCs w:val="24"/>
          <w:rtl w:val="0"/>
        </w:rPr>
        <w:t xml:space="preserve">La afirmación es verdadera</w:t>
      </w:r>
    </w:p>
    <w:p w:rsidR="00000000" w:rsidDel="00000000" w:rsidP="00000000" w:rsidRDefault="00000000" w:rsidRPr="00000000" w14:paraId="00000055">
      <w:pPr>
        <w:pStyle w:val="Heading2"/>
        <w:rPr/>
      </w:pPr>
      <w:bookmarkStart w:colFirst="0" w:colLast="0" w:name="_n232ijk43h4n" w:id="15"/>
      <w:bookmarkEnd w:id="15"/>
      <w:r w:rsidDel="00000000" w:rsidR="00000000" w:rsidRPr="00000000">
        <w:rPr>
          <w:rFonts w:ascii="Arial Unicode MS" w:cs="Arial Unicode MS" w:eastAsia="Arial Unicode MS" w:hAnsi="Arial Unicode MS"/>
          <w:rtl w:val="0"/>
        </w:rPr>
        <w:t xml:space="preserve">iv.- ∀xA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(u, x) es satisfacible en I.</w:t>
      </w:r>
    </w:p>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Debemos hallar una valoración v tal que |=I,v  ∀xA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(u, x)</w:t>
      </w:r>
    </w:p>
    <w:p w:rsidR="00000000" w:rsidDel="00000000" w:rsidP="00000000" w:rsidRDefault="00000000" w:rsidRPr="00000000" w14:paraId="00000057">
      <w:pPr>
        <w:numPr>
          <w:ilvl w:val="0"/>
          <w:numId w:val="23"/>
        </w:numPr>
        <w:ind w:left="720" w:hanging="360"/>
        <w:rPr>
          <w:sz w:val="24"/>
          <w:szCs w:val="24"/>
          <w:u w:val="none"/>
        </w:rPr>
      </w:pPr>
      <w:r w:rsidDel="00000000" w:rsidR="00000000" w:rsidRPr="00000000">
        <w:rPr>
          <w:sz w:val="24"/>
          <w:szCs w:val="24"/>
          <w:rtl w:val="0"/>
        </w:rPr>
        <w:t xml:space="preserve">v(x) = 4</w:t>
      </w:r>
    </w:p>
    <w:p w:rsidR="00000000" w:rsidDel="00000000" w:rsidP="00000000" w:rsidRDefault="00000000" w:rsidRPr="00000000" w14:paraId="00000058">
      <w:pPr>
        <w:numPr>
          <w:ilvl w:val="0"/>
          <w:numId w:val="23"/>
        </w:numPr>
        <w:ind w:left="720" w:hanging="360"/>
        <w:rPr>
          <w:sz w:val="24"/>
          <w:szCs w:val="24"/>
          <w:u w:val="none"/>
        </w:rPr>
      </w:pPr>
      <w:r w:rsidDel="00000000" w:rsidR="00000000" w:rsidRPr="00000000">
        <w:rPr>
          <w:sz w:val="24"/>
          <w:szCs w:val="24"/>
          <w:rtl w:val="0"/>
        </w:rPr>
        <w:t xml:space="preserve">v(u) = I(u) = 1</w:t>
      </w:r>
    </w:p>
    <w:p w:rsidR="00000000" w:rsidDel="00000000" w:rsidP="00000000" w:rsidRDefault="00000000" w:rsidRPr="00000000" w14:paraId="00000059">
      <w:pPr>
        <w:numPr>
          <w:ilvl w:val="0"/>
          <w:numId w:val="2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|=I,v ∀xA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(u, x) sí y sólo si para toda valoración w, i-equivalente a v, se da que |=I,w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(u, x)</w:t>
      </w:r>
    </w:p>
    <w:p w:rsidR="00000000" w:rsidDel="00000000" w:rsidP="00000000" w:rsidRDefault="00000000" w:rsidRPr="00000000" w14:paraId="0000005A">
      <w:pPr>
        <w:numPr>
          <w:ilvl w:val="1"/>
          <w:numId w:val="23"/>
        </w:numPr>
        <w:ind w:left="1440" w:hanging="360"/>
        <w:rPr>
          <w:sz w:val="24"/>
          <w:szCs w:val="24"/>
          <w:u w:val="none"/>
        </w:rPr>
      </w:pPr>
      <w:r w:rsidDel="00000000" w:rsidR="00000000" w:rsidRPr="00000000">
        <w:rPr>
          <w:sz w:val="24"/>
          <w:szCs w:val="24"/>
          <w:rtl w:val="0"/>
        </w:rPr>
        <w:t xml:space="preserve">Sea la valoración w:</w:t>
      </w:r>
    </w:p>
    <w:p w:rsidR="00000000" w:rsidDel="00000000" w:rsidP="00000000" w:rsidRDefault="00000000" w:rsidRPr="00000000" w14:paraId="0000005B">
      <w:pPr>
        <w:numPr>
          <w:ilvl w:val="2"/>
          <w:numId w:val="23"/>
        </w:numPr>
        <w:ind w:left="2160" w:hanging="360"/>
        <w:rPr>
          <w:sz w:val="24"/>
          <w:szCs w:val="24"/>
          <w:u w:val="none"/>
        </w:rPr>
      </w:pPr>
      <w:r w:rsidDel="00000000" w:rsidR="00000000" w:rsidRPr="00000000">
        <w:rPr>
          <w:sz w:val="24"/>
          <w:szCs w:val="24"/>
          <w:rtl w:val="0"/>
        </w:rPr>
        <w:t xml:space="preserve">w(x) = 0</w:t>
      </w:r>
    </w:p>
    <w:p w:rsidR="00000000" w:rsidDel="00000000" w:rsidP="00000000" w:rsidRDefault="00000000" w:rsidRPr="00000000" w14:paraId="0000005C">
      <w:pPr>
        <w:numPr>
          <w:ilvl w:val="2"/>
          <w:numId w:val="23"/>
        </w:numPr>
        <w:ind w:left="2160" w:hanging="360"/>
        <w:rPr>
          <w:sz w:val="24"/>
          <w:szCs w:val="24"/>
          <w:u w:val="none"/>
        </w:rPr>
      </w:pPr>
      <w:r w:rsidDel="00000000" w:rsidR="00000000" w:rsidRPr="00000000">
        <w:rPr>
          <w:sz w:val="24"/>
          <w:szCs w:val="24"/>
          <w:rtl w:val="0"/>
        </w:rPr>
        <w:t xml:space="preserve">w(u) = I(u) = 1</w:t>
      </w:r>
    </w:p>
    <w:p w:rsidR="00000000" w:rsidDel="00000000" w:rsidP="00000000" w:rsidRDefault="00000000" w:rsidRPr="00000000" w14:paraId="0000005D">
      <w:pPr>
        <w:numPr>
          <w:ilvl w:val="1"/>
          <w:numId w:val="23"/>
        </w:numPr>
        <w:ind w:left="1440" w:hanging="360"/>
        <w:rPr>
          <w:sz w:val="24"/>
          <w:szCs w:val="24"/>
          <w:u w:val="none"/>
        </w:rPr>
      </w:pPr>
      <w:r w:rsidDel="00000000" w:rsidR="00000000" w:rsidRPr="00000000">
        <w:rPr>
          <w:sz w:val="24"/>
          <w:szCs w:val="24"/>
          <w:rtl w:val="0"/>
        </w:rPr>
        <w:t xml:space="preserve">Si:</w:t>
      </w:r>
    </w:p>
    <w:p w:rsidR="00000000" w:rsidDel="00000000" w:rsidP="00000000" w:rsidRDefault="00000000" w:rsidRPr="00000000" w14:paraId="0000005E">
      <w:pPr>
        <w:numPr>
          <w:ilvl w:val="2"/>
          <w:numId w:val="23"/>
        </w:numPr>
        <w:ind w:left="216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 x</w:t>
      </w:r>
    </w:p>
    <w:p w:rsidR="00000000" w:rsidDel="00000000" w:rsidP="00000000" w:rsidRDefault="00000000" w:rsidRPr="00000000" w14:paraId="0000005F">
      <w:pPr>
        <w:numPr>
          <w:ilvl w:val="2"/>
          <w:numId w:val="23"/>
        </w:numPr>
        <w:ind w:left="216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 u</w:t>
      </w:r>
    </w:p>
    <w:p w:rsidR="00000000" w:rsidDel="00000000" w:rsidP="00000000" w:rsidRDefault="00000000" w:rsidRPr="00000000" w14:paraId="00000060">
      <w:pPr>
        <w:numPr>
          <w:ilvl w:val="1"/>
          <w:numId w:val="2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w es 1-equivalente a v sí y sólo si (w(u), w(x))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61">
      <w:pPr>
        <w:numPr>
          <w:ilvl w:val="2"/>
          <w:numId w:val="23"/>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sí y sólo si (1, 0) ∈ I(&lt;=)</w:t>
      </w:r>
    </w:p>
    <w:p w:rsidR="00000000" w:rsidDel="00000000" w:rsidP="00000000" w:rsidRDefault="00000000" w:rsidRPr="00000000" w14:paraId="00000062">
      <w:pPr>
        <w:numPr>
          <w:ilvl w:val="2"/>
          <w:numId w:val="23"/>
        </w:numPr>
        <w:ind w:left="2160" w:hanging="360"/>
        <w:rPr>
          <w:sz w:val="24"/>
          <w:szCs w:val="24"/>
          <w:u w:val="none"/>
        </w:rPr>
      </w:pPr>
      <w:r w:rsidDel="00000000" w:rsidR="00000000" w:rsidRPr="00000000">
        <w:rPr>
          <w:sz w:val="24"/>
          <w:szCs w:val="24"/>
          <w:rtl w:val="0"/>
        </w:rPr>
        <w:t xml:space="preserve">sí y sólo si </w:t>
      </w:r>
      <w:r w:rsidDel="00000000" w:rsidR="00000000" w:rsidRPr="00000000">
        <w:rPr>
          <w:color w:val="ff0000"/>
          <w:sz w:val="24"/>
          <w:szCs w:val="24"/>
          <w:rtl w:val="0"/>
        </w:rPr>
        <w:t xml:space="preserve">1 &lt;= 0</w:t>
      </w:r>
    </w:p>
    <w:p w:rsidR="00000000" w:rsidDel="00000000" w:rsidP="00000000" w:rsidRDefault="00000000" w:rsidRPr="00000000" w14:paraId="00000063">
      <w:pPr>
        <w:numPr>
          <w:ilvl w:val="0"/>
          <w:numId w:val="23"/>
        </w:numPr>
        <w:ind w:left="720" w:hanging="360"/>
        <w:rPr>
          <w:sz w:val="24"/>
          <w:szCs w:val="24"/>
          <w:u w:val="none"/>
        </w:rPr>
      </w:pPr>
      <w:r w:rsidDel="00000000" w:rsidR="00000000" w:rsidRPr="00000000">
        <w:rPr>
          <w:sz w:val="24"/>
          <w:szCs w:val="24"/>
          <w:rtl w:val="0"/>
        </w:rPr>
        <w:t xml:space="preserve">Lógicamente, sabemos que hay al menos un número natural que es </w:t>
      </w:r>
      <w:r w:rsidDel="00000000" w:rsidR="00000000" w:rsidRPr="00000000">
        <w:rPr>
          <w:sz w:val="24"/>
          <w:szCs w:val="24"/>
          <w:rtl w:val="0"/>
        </w:rPr>
        <w:t xml:space="preserve">menor estricto que</w:t>
      </w:r>
      <w:r w:rsidDel="00000000" w:rsidR="00000000" w:rsidRPr="00000000">
        <w:rPr>
          <w:sz w:val="24"/>
          <w:szCs w:val="24"/>
          <w:rtl w:val="0"/>
        </w:rPr>
        <w:t xml:space="preserve"> 1. Formalmente: e</w:t>
      </w:r>
      <w:r w:rsidDel="00000000" w:rsidR="00000000" w:rsidRPr="00000000">
        <w:rPr>
          <w:sz w:val="24"/>
          <w:szCs w:val="24"/>
          <w:rtl w:val="0"/>
        </w:rPr>
        <w:t xml:space="preserve">xiste al menos una valoración w i-equivalente a v donde no se da que |=I,w </w:t>
      </w:r>
      <w:r w:rsidDel="00000000" w:rsidR="00000000" w:rsidRPr="00000000">
        <w:rPr>
          <w:sz w:val="24"/>
          <w:szCs w:val="24"/>
          <w:rtl w:val="0"/>
        </w:rPr>
        <w:t xml:space="preserve">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(u, x).</w:t>
      </w:r>
    </w:p>
    <w:p w:rsidR="00000000" w:rsidDel="00000000" w:rsidP="00000000" w:rsidRDefault="00000000" w:rsidRPr="00000000" w14:paraId="00000064">
      <w:pPr>
        <w:numPr>
          <w:ilvl w:val="0"/>
          <w:numId w:val="23"/>
        </w:numPr>
        <w:ind w:left="720" w:hanging="360"/>
        <w:rPr>
          <w:sz w:val="24"/>
          <w:szCs w:val="24"/>
          <w:u w:val="none"/>
        </w:rPr>
      </w:pPr>
      <w:r w:rsidDel="00000000" w:rsidR="00000000" w:rsidRPr="00000000">
        <w:rPr>
          <w:sz w:val="24"/>
          <w:szCs w:val="24"/>
          <w:rtl w:val="0"/>
        </w:rPr>
        <w:t xml:space="preserve">La afirmación es falsa.</w:t>
      </w:r>
    </w:p>
    <w:p w:rsidR="00000000" w:rsidDel="00000000" w:rsidP="00000000" w:rsidRDefault="00000000" w:rsidRPr="00000000" w14:paraId="00000065">
      <w:pPr>
        <w:pStyle w:val="Heading2"/>
        <w:rPr/>
      </w:pPr>
      <w:bookmarkStart w:colFirst="0" w:colLast="0" w:name="_2wn7kj8hch0b" w:id="16"/>
      <w:bookmarkEnd w:id="16"/>
      <w:r w:rsidDel="00000000" w:rsidR="00000000" w:rsidRPr="00000000">
        <w:rPr>
          <w:rtl w:val="0"/>
        </w:rPr>
        <w:t xml:space="preserve">v.-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 x) es verdadera en I.</w:t>
      </w:r>
    </w:p>
    <w:p w:rsidR="00000000" w:rsidDel="00000000" w:rsidP="00000000" w:rsidRDefault="00000000" w:rsidRPr="00000000" w14:paraId="00000066">
      <w:pPr>
        <w:rPr>
          <w:sz w:val="24"/>
          <w:szCs w:val="24"/>
        </w:rPr>
      </w:pPr>
      <w:r w:rsidDel="00000000" w:rsidR="00000000" w:rsidRPr="00000000">
        <w:rPr>
          <w:sz w:val="24"/>
          <w:szCs w:val="24"/>
          <w:rtl w:val="0"/>
        </w:rPr>
        <w:t xml:space="preserve">Para que la fbf sea verdadera debe ser satisfacible para toda valoración de I, es decir, |=I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 x).</w:t>
      </w:r>
    </w:p>
    <w:p w:rsidR="00000000" w:rsidDel="00000000" w:rsidP="00000000" w:rsidRDefault="00000000" w:rsidRPr="00000000" w14:paraId="00000067">
      <w:pPr>
        <w:numPr>
          <w:ilvl w:val="0"/>
          <w:numId w:val="34"/>
        </w:numPr>
        <w:ind w:left="720" w:hanging="360"/>
        <w:rPr>
          <w:sz w:val="24"/>
          <w:szCs w:val="24"/>
          <w:u w:val="none"/>
        </w:rPr>
      </w:pPr>
      <w:r w:rsidDel="00000000" w:rsidR="00000000" w:rsidRPr="00000000">
        <w:rPr>
          <w:sz w:val="24"/>
          <w:szCs w:val="24"/>
          <w:rtl w:val="0"/>
        </w:rPr>
        <w:t xml:space="preserve">v(c) = I(c) = 0</w:t>
      </w:r>
    </w:p>
    <w:p w:rsidR="00000000" w:rsidDel="00000000" w:rsidP="00000000" w:rsidRDefault="00000000" w:rsidRPr="00000000" w14:paraId="00000068">
      <w:pPr>
        <w:numPr>
          <w:ilvl w:val="0"/>
          <w:numId w:val="34"/>
        </w:numPr>
        <w:ind w:left="720" w:hanging="360"/>
        <w:rPr>
          <w:sz w:val="24"/>
          <w:szCs w:val="24"/>
          <w:u w:val="none"/>
        </w:rPr>
      </w:pPr>
      <w:r w:rsidDel="00000000" w:rsidR="00000000" w:rsidRPr="00000000">
        <w:rPr>
          <w:sz w:val="24"/>
          <w:szCs w:val="24"/>
          <w:rtl w:val="0"/>
        </w:rPr>
        <w:t xml:space="preserve">v(x) = 0</w:t>
      </w:r>
    </w:p>
    <w:p w:rsidR="00000000" w:rsidDel="00000000" w:rsidP="00000000" w:rsidRDefault="00000000" w:rsidRPr="00000000" w14:paraId="00000069">
      <w:pPr>
        <w:numPr>
          <w:ilvl w:val="0"/>
          <w:numId w:val="34"/>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vertAlign w:val="subscript"/>
          <w:rtl w:val="0"/>
        </w:rPr>
        <w:t xml:space="preserve">I,v</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(c, x) sí y sólo si (v(c), v(x))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6A">
      <w:pPr>
        <w:numPr>
          <w:ilvl w:val="1"/>
          <w:numId w:val="3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sí y sólo si (0, 0)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6B">
      <w:pPr>
        <w:numPr>
          <w:ilvl w:val="1"/>
          <w:numId w:val="34"/>
        </w:numPr>
        <w:ind w:left="1440" w:hanging="360"/>
        <w:rPr>
          <w:sz w:val="24"/>
          <w:szCs w:val="24"/>
          <w:u w:val="none"/>
        </w:rPr>
      </w:pPr>
      <w:r w:rsidDel="00000000" w:rsidR="00000000" w:rsidRPr="00000000">
        <w:rPr>
          <w:sz w:val="24"/>
          <w:szCs w:val="24"/>
          <w:rtl w:val="0"/>
        </w:rPr>
        <w:t xml:space="preserve">sí y sólo si 0 &lt;= 0</w:t>
      </w:r>
    </w:p>
    <w:p w:rsidR="00000000" w:rsidDel="00000000" w:rsidP="00000000" w:rsidRDefault="00000000" w:rsidRPr="00000000" w14:paraId="0000006C">
      <w:pPr>
        <w:numPr>
          <w:ilvl w:val="0"/>
          <w:numId w:val="34"/>
        </w:numPr>
        <w:ind w:left="720" w:hanging="360"/>
        <w:rPr>
          <w:sz w:val="24"/>
          <w:szCs w:val="24"/>
          <w:u w:val="none"/>
        </w:rPr>
      </w:pPr>
      <w:r w:rsidDel="00000000" w:rsidR="00000000" w:rsidRPr="00000000">
        <w:rPr>
          <w:sz w:val="24"/>
          <w:szCs w:val="24"/>
          <w:rtl w:val="0"/>
        </w:rPr>
        <w:t xml:space="preserve">No existe número natural que sea menor estricto que 0, no va a existir una valoración que cumpla eso.</w:t>
      </w:r>
    </w:p>
    <w:p w:rsidR="00000000" w:rsidDel="00000000" w:rsidP="00000000" w:rsidRDefault="00000000" w:rsidRPr="00000000" w14:paraId="0000006D">
      <w:pPr>
        <w:numPr>
          <w:ilvl w:val="0"/>
          <w:numId w:val="34"/>
        </w:numPr>
        <w:ind w:left="720" w:hanging="360"/>
        <w:rPr>
          <w:sz w:val="24"/>
          <w:szCs w:val="24"/>
          <w:u w:val="none"/>
        </w:rPr>
      </w:pPr>
      <w:r w:rsidDel="00000000" w:rsidR="00000000" w:rsidRPr="00000000">
        <w:rPr>
          <w:sz w:val="24"/>
          <w:szCs w:val="24"/>
          <w:rtl w:val="0"/>
        </w:rPr>
        <w:t xml:space="preserve">Para toda valoración de I, se cumple |=</w:t>
      </w:r>
      <w:r w:rsidDel="00000000" w:rsidR="00000000" w:rsidRPr="00000000">
        <w:rPr>
          <w:sz w:val="24"/>
          <w:szCs w:val="24"/>
          <w:vertAlign w:val="subscript"/>
          <w:rtl w:val="0"/>
        </w:rPr>
        <w:t xml:space="preserve">I</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 x)</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pStyle w:val="Heading2"/>
        <w:rPr/>
      </w:pPr>
      <w:bookmarkStart w:colFirst="0" w:colLast="0" w:name="_6nj2uvbp1d49" w:id="17"/>
      <w:bookmarkEnd w:id="17"/>
      <w:r w:rsidDel="00000000" w:rsidR="00000000" w:rsidRPr="00000000">
        <w:rPr>
          <w:rFonts w:ascii="Arial Unicode MS" w:cs="Arial Unicode MS" w:eastAsia="Arial Unicode MS" w:hAnsi="Arial Unicode MS"/>
          <w:rtl w:val="0"/>
        </w:rPr>
        <w:t xml:space="preserve">vi.- ∀xA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 x) es lógicamente válida.</w:t>
      </w:r>
    </w:p>
    <w:p w:rsidR="00000000" w:rsidDel="00000000" w:rsidP="00000000" w:rsidRDefault="00000000" w:rsidRPr="00000000" w14:paraId="00000070">
      <w:pPr>
        <w:rPr>
          <w:sz w:val="24"/>
          <w:szCs w:val="24"/>
        </w:rPr>
      </w:pPr>
      <w:r w:rsidDel="00000000" w:rsidR="00000000" w:rsidRPr="00000000">
        <w:rPr>
          <w:sz w:val="24"/>
          <w:szCs w:val="24"/>
          <w:rtl w:val="0"/>
        </w:rPr>
        <w:t xml:space="preserve">Para que una fbf sea lógicamente válida debe ser verdadera para toda interpretación.</w:t>
      </w:r>
    </w:p>
    <w:p w:rsidR="00000000" w:rsidDel="00000000" w:rsidP="00000000" w:rsidRDefault="00000000" w:rsidRPr="00000000" w14:paraId="00000071">
      <w:pPr>
        <w:rPr>
          <w:sz w:val="24"/>
          <w:szCs w:val="24"/>
        </w:rPr>
      </w:pPr>
      <w:r w:rsidDel="00000000" w:rsidR="00000000" w:rsidRPr="00000000">
        <w:rPr>
          <w:sz w:val="24"/>
          <w:szCs w:val="24"/>
          <w:rtl w:val="0"/>
        </w:rPr>
        <w:t xml:space="preserve">Sea el dominio:</w:t>
      </w:r>
    </w:p>
    <w:p w:rsidR="00000000" w:rsidDel="00000000" w:rsidP="00000000" w:rsidRDefault="00000000" w:rsidRPr="00000000" w14:paraId="00000072">
      <w:pPr>
        <w:numPr>
          <w:ilvl w:val="0"/>
          <w:numId w:val="5"/>
        </w:numPr>
        <w:ind w:left="720" w:hanging="360"/>
        <w:rPr>
          <w:sz w:val="24"/>
          <w:szCs w:val="24"/>
          <w:u w:val="none"/>
        </w:rPr>
      </w:pPr>
      <w:r w:rsidDel="00000000" w:rsidR="00000000" w:rsidRPr="00000000">
        <w:rPr>
          <w:sz w:val="24"/>
          <w:szCs w:val="24"/>
          <w:rtl w:val="0"/>
        </w:rPr>
        <w:t xml:space="preserve">U = Z</w:t>
      </w:r>
    </w:p>
    <w:p w:rsidR="00000000" w:rsidDel="00000000" w:rsidP="00000000" w:rsidRDefault="00000000" w:rsidRPr="00000000" w14:paraId="00000073">
      <w:pPr>
        <w:numPr>
          <w:ilvl w:val="0"/>
          <w:numId w:val="5"/>
        </w:numPr>
        <w:ind w:left="720" w:hanging="360"/>
        <w:rPr>
          <w:sz w:val="24"/>
          <w:szCs w:val="24"/>
          <w:u w:val="none"/>
        </w:rPr>
      </w:pPr>
      <w:r w:rsidDel="00000000" w:rsidR="00000000" w:rsidRPr="00000000">
        <w:rPr>
          <w:sz w:val="24"/>
          <w:szCs w:val="24"/>
          <w:rtl w:val="0"/>
        </w:rPr>
        <w:t xml:space="preserve">v(c) = I(c) = 0</w:t>
      </w:r>
    </w:p>
    <w:p w:rsidR="00000000" w:rsidDel="00000000" w:rsidP="00000000" w:rsidRDefault="00000000" w:rsidRPr="00000000" w14:paraId="00000074">
      <w:pPr>
        <w:numPr>
          <w:ilvl w:val="0"/>
          <w:numId w:val="5"/>
        </w:numPr>
        <w:ind w:left="720" w:hanging="360"/>
        <w:rPr>
          <w:sz w:val="24"/>
          <w:szCs w:val="24"/>
          <w:u w:val="none"/>
        </w:rPr>
      </w:pPr>
      <w:r w:rsidDel="00000000" w:rsidR="00000000" w:rsidRPr="00000000">
        <w:rPr>
          <w:sz w:val="24"/>
          <w:szCs w:val="24"/>
          <w:rtl w:val="0"/>
        </w:rPr>
        <w:t xml:space="preserve">v(x) = -1</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vertAlign w:val="subscript"/>
          <w:rtl w:val="0"/>
        </w:rPr>
        <w:t xml:space="preserve">I,v</w:t>
      </w:r>
      <w:r w:rsidDel="00000000" w:rsidR="00000000" w:rsidRPr="00000000">
        <w:rPr>
          <w:rFonts w:ascii="Arial Unicode MS" w:cs="Arial Unicode MS" w:eastAsia="Arial Unicode MS" w:hAnsi="Arial Unicode MS"/>
          <w:sz w:val="24"/>
          <w:szCs w:val="24"/>
          <w:rtl w:val="0"/>
        </w:rPr>
        <w:t xml:space="preserve"> ∀xA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 sí y sólo si, para toda valoración w i-equivalente a v, se de que |=</w:t>
      </w:r>
      <w:r w:rsidDel="00000000" w:rsidR="00000000" w:rsidRPr="00000000">
        <w:rPr>
          <w:sz w:val="24"/>
          <w:szCs w:val="24"/>
          <w:vertAlign w:val="subscript"/>
          <w:rtl w:val="0"/>
        </w:rPr>
        <w:t xml:space="preserve">I,w</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(c, x)</w:t>
      </w:r>
    </w:p>
    <w:p w:rsidR="00000000" w:rsidDel="00000000" w:rsidP="00000000" w:rsidRDefault="00000000" w:rsidRPr="00000000" w14:paraId="00000076">
      <w:pPr>
        <w:numPr>
          <w:ilvl w:val="1"/>
          <w:numId w:val="5"/>
        </w:numPr>
        <w:ind w:left="1440" w:hanging="360"/>
        <w:rPr>
          <w:sz w:val="24"/>
          <w:szCs w:val="24"/>
          <w:u w:val="none"/>
        </w:rPr>
      </w:pPr>
      <w:r w:rsidDel="00000000" w:rsidR="00000000" w:rsidRPr="00000000">
        <w:rPr>
          <w:sz w:val="24"/>
          <w:szCs w:val="24"/>
          <w:rtl w:val="0"/>
        </w:rPr>
        <w:t xml:space="preserve">w(c) = I(c) = 0</w:t>
      </w:r>
    </w:p>
    <w:p w:rsidR="00000000" w:rsidDel="00000000" w:rsidP="00000000" w:rsidRDefault="00000000" w:rsidRPr="00000000" w14:paraId="00000077">
      <w:pPr>
        <w:numPr>
          <w:ilvl w:val="1"/>
          <w:numId w:val="5"/>
        </w:numPr>
        <w:ind w:left="1440" w:hanging="360"/>
        <w:rPr>
          <w:sz w:val="24"/>
          <w:szCs w:val="24"/>
          <w:u w:val="none"/>
        </w:rPr>
      </w:pPr>
      <w:r w:rsidDel="00000000" w:rsidR="00000000" w:rsidRPr="00000000">
        <w:rPr>
          <w:sz w:val="24"/>
          <w:szCs w:val="24"/>
          <w:rtl w:val="0"/>
        </w:rPr>
        <w:t xml:space="preserve">w(x) = -5</w:t>
      </w:r>
    </w:p>
    <w:p w:rsidR="00000000" w:rsidDel="00000000" w:rsidP="00000000" w:rsidRDefault="00000000" w:rsidRPr="00000000" w14:paraId="00000078">
      <w:pPr>
        <w:numPr>
          <w:ilvl w:val="1"/>
          <w:numId w:val="5"/>
        </w:numPr>
        <w:ind w:left="1440" w:hanging="360"/>
        <w:rPr>
          <w:sz w:val="24"/>
          <w:szCs w:val="24"/>
          <w:u w:val="none"/>
        </w:rPr>
      </w:pPr>
      <w:r w:rsidDel="00000000" w:rsidR="00000000" w:rsidRPr="00000000">
        <w:rPr>
          <w:sz w:val="24"/>
          <w:szCs w:val="24"/>
          <w:rtl w:val="0"/>
        </w:rPr>
        <w:t xml:space="preserve">Si x</w:t>
      </w:r>
      <w:r w:rsidDel="00000000" w:rsidR="00000000" w:rsidRPr="00000000">
        <w:rPr>
          <w:sz w:val="24"/>
          <w:szCs w:val="24"/>
          <w:vertAlign w:val="subscript"/>
          <w:rtl w:val="0"/>
        </w:rPr>
        <w:t xml:space="preserve">1</w:t>
      </w:r>
      <w:r w:rsidDel="00000000" w:rsidR="00000000" w:rsidRPr="00000000">
        <w:rPr>
          <w:sz w:val="24"/>
          <w:szCs w:val="24"/>
          <w:rtl w:val="0"/>
        </w:rPr>
        <w:t xml:space="preserve"> = x y x</w:t>
      </w:r>
      <w:r w:rsidDel="00000000" w:rsidR="00000000" w:rsidRPr="00000000">
        <w:rPr>
          <w:sz w:val="24"/>
          <w:szCs w:val="24"/>
          <w:vertAlign w:val="superscript"/>
          <w:rtl w:val="0"/>
        </w:rPr>
        <w:t xml:space="preserve">2</w:t>
      </w:r>
      <w:r w:rsidDel="00000000" w:rsidR="00000000" w:rsidRPr="00000000">
        <w:rPr>
          <w:sz w:val="24"/>
          <w:szCs w:val="24"/>
          <w:rtl w:val="0"/>
        </w:rPr>
        <w:t xml:space="preserve"> = c, w es 1-equivalente a v.</w:t>
      </w:r>
    </w:p>
    <w:p w:rsidR="00000000" w:rsidDel="00000000" w:rsidP="00000000" w:rsidRDefault="00000000" w:rsidRPr="00000000" w14:paraId="00000079">
      <w:pPr>
        <w:numPr>
          <w:ilvl w:val="2"/>
          <w:numId w:val="5"/>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Sí y sólo si (w(c), w(x)) ∈ 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7A">
      <w:pPr>
        <w:numPr>
          <w:ilvl w:val="2"/>
          <w:numId w:val="5"/>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Sí y sólo si (0, -5) ∈ I(&lt;=)</w:t>
      </w:r>
    </w:p>
    <w:p w:rsidR="00000000" w:rsidDel="00000000" w:rsidP="00000000" w:rsidRDefault="00000000" w:rsidRPr="00000000" w14:paraId="0000007B">
      <w:pPr>
        <w:numPr>
          <w:ilvl w:val="2"/>
          <w:numId w:val="5"/>
        </w:numPr>
        <w:ind w:left="2160" w:hanging="360"/>
        <w:rPr>
          <w:sz w:val="24"/>
          <w:szCs w:val="24"/>
          <w:u w:val="none"/>
        </w:rPr>
      </w:pPr>
      <w:r w:rsidDel="00000000" w:rsidR="00000000" w:rsidRPr="00000000">
        <w:rPr>
          <w:sz w:val="24"/>
          <w:szCs w:val="24"/>
          <w:rtl w:val="0"/>
        </w:rPr>
        <w:t xml:space="preserve">Sí y sólo si 0 &lt;= -5</w:t>
      </w:r>
    </w:p>
    <w:p w:rsidR="00000000" w:rsidDel="00000000" w:rsidP="00000000" w:rsidRDefault="00000000" w:rsidRPr="00000000" w14:paraId="0000007C">
      <w:pPr>
        <w:numPr>
          <w:ilvl w:val="1"/>
          <w:numId w:val="5"/>
        </w:numPr>
        <w:ind w:left="1440" w:hanging="360"/>
        <w:rPr>
          <w:sz w:val="24"/>
          <w:szCs w:val="24"/>
          <w:u w:val="none"/>
        </w:rPr>
      </w:pPr>
      <w:r w:rsidDel="00000000" w:rsidR="00000000" w:rsidRPr="00000000">
        <w:rPr>
          <w:sz w:val="24"/>
          <w:szCs w:val="24"/>
          <w:rtl w:val="0"/>
        </w:rPr>
        <w:t xml:space="preserve">Existe al menos una valoración w i-equivalente a v, donde no se da |=I,w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 x)</w:t>
      </w:r>
    </w:p>
    <w:p w:rsidR="00000000" w:rsidDel="00000000" w:rsidP="00000000" w:rsidRDefault="00000000" w:rsidRPr="00000000" w14:paraId="0000007D">
      <w:pPr>
        <w:numPr>
          <w:ilvl w:val="0"/>
          <w:numId w:val="5"/>
        </w:numPr>
        <w:ind w:left="720" w:hanging="360"/>
        <w:rPr>
          <w:sz w:val="24"/>
          <w:szCs w:val="24"/>
          <w:u w:val="none"/>
        </w:rPr>
      </w:pPr>
      <w:r w:rsidDel="00000000" w:rsidR="00000000" w:rsidRPr="00000000">
        <w:rPr>
          <w:sz w:val="24"/>
          <w:szCs w:val="24"/>
          <w:rtl w:val="0"/>
        </w:rPr>
        <w:t xml:space="preserve">Encontramos una valoración donde 0 &lt;= x es falsa. Sabemos que hay al menos un número entero que es menor estricto que 0.</w:t>
      </w:r>
    </w:p>
    <w:p w:rsidR="00000000" w:rsidDel="00000000" w:rsidP="00000000" w:rsidRDefault="00000000" w:rsidRPr="00000000" w14:paraId="0000007E">
      <w:pPr>
        <w:numPr>
          <w:ilvl w:val="0"/>
          <w:numId w:val="5"/>
        </w:numPr>
        <w:ind w:left="720" w:hanging="360"/>
        <w:rPr>
          <w:sz w:val="24"/>
          <w:szCs w:val="24"/>
          <w:u w:val="none"/>
        </w:rPr>
      </w:pPr>
      <w:r w:rsidDel="00000000" w:rsidR="00000000" w:rsidRPr="00000000">
        <w:rPr>
          <w:sz w:val="24"/>
          <w:szCs w:val="24"/>
          <w:rtl w:val="0"/>
        </w:rPr>
        <w:t xml:space="preserve">No para toda interpretación, se da que |=</w:t>
      </w:r>
      <w:r w:rsidDel="00000000" w:rsidR="00000000" w:rsidRPr="00000000">
        <w:rPr>
          <w:sz w:val="24"/>
          <w:szCs w:val="24"/>
          <w:vertAlign w:val="subscript"/>
          <w:rtl w:val="0"/>
        </w:rPr>
        <w:t xml:space="preserve">I</w:t>
      </w:r>
      <w:r w:rsidDel="00000000" w:rsidR="00000000" w:rsidRPr="00000000">
        <w:rPr>
          <w:sz w:val="24"/>
          <w:szCs w:val="24"/>
          <w:rtl w:val="0"/>
        </w:rPr>
        <w:t xml:space="preserve"> 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 x) </w:t>
      </w:r>
    </w:p>
    <w:p w:rsidR="00000000" w:rsidDel="00000000" w:rsidP="00000000" w:rsidRDefault="00000000" w:rsidRPr="00000000" w14:paraId="0000007F">
      <w:pPr>
        <w:pStyle w:val="Heading2"/>
        <w:rPr/>
      </w:pPr>
      <w:bookmarkStart w:colFirst="0" w:colLast="0" w:name="_4ma0du19qqan" w:id="18"/>
      <w:bookmarkEnd w:id="18"/>
      <w:r w:rsidDel="00000000" w:rsidR="00000000" w:rsidRPr="00000000">
        <w:rPr>
          <w:rtl w:val="0"/>
        </w:rPr>
        <w:t xml:space="preserve">vii.-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(u, c)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(u, c) es contradictoria. </w:t>
      </w:r>
    </w:p>
    <w:p w:rsidR="00000000" w:rsidDel="00000000" w:rsidP="00000000" w:rsidRDefault="00000000" w:rsidRPr="00000000" w14:paraId="00000080">
      <w:pPr>
        <w:rPr>
          <w:sz w:val="24"/>
          <w:szCs w:val="24"/>
        </w:rPr>
      </w:pPr>
      <w:r w:rsidDel="00000000" w:rsidR="00000000" w:rsidRPr="00000000">
        <w:rPr>
          <w:sz w:val="24"/>
          <w:szCs w:val="24"/>
          <w:rtl w:val="0"/>
        </w:rPr>
        <w:t xml:space="preserve">Para que la fórmula sea una contradicción, debe ser falsa para todas las interpretaciones posibles.</w:t>
      </w:r>
    </w:p>
    <w:p w:rsidR="00000000" w:rsidDel="00000000" w:rsidP="00000000" w:rsidRDefault="00000000" w:rsidRPr="00000000" w14:paraId="00000081">
      <w:pPr>
        <w:numPr>
          <w:ilvl w:val="0"/>
          <w:numId w:val="3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La estructura de esta fbf se corresponde con una contradicción de la lógica de enunciados (lo contrario a una tautología). Específicamente p ∧ ¬p.</w:t>
      </w:r>
    </w:p>
    <w:p w:rsidR="00000000" w:rsidDel="00000000" w:rsidP="00000000" w:rsidRDefault="00000000" w:rsidRPr="00000000" w14:paraId="00000082">
      <w:pPr>
        <w:numPr>
          <w:ilvl w:val="0"/>
          <w:numId w:val="35"/>
        </w:numPr>
        <w:ind w:left="720" w:hanging="360"/>
        <w:rPr>
          <w:sz w:val="24"/>
          <w:szCs w:val="24"/>
          <w:u w:val="none"/>
        </w:rPr>
      </w:pPr>
      <w:r w:rsidDel="00000000" w:rsidR="00000000" w:rsidRPr="00000000">
        <w:rPr>
          <w:sz w:val="24"/>
          <w:szCs w:val="24"/>
          <w:rtl w:val="0"/>
        </w:rPr>
        <w:t xml:space="preserve">Por lo tanto, también es una contradicción de la lógica de predicados.</w:t>
      </w:r>
    </w:p>
    <w:p w:rsidR="00000000" w:rsidDel="00000000" w:rsidP="00000000" w:rsidRDefault="00000000" w:rsidRPr="00000000" w14:paraId="00000083">
      <w:pPr>
        <w:pStyle w:val="Heading1"/>
        <w:rPr/>
      </w:pPr>
      <w:bookmarkStart w:colFirst="0" w:colLast="0" w:name="_39eihv9bux0" w:id="19"/>
      <w:bookmarkEnd w:id="19"/>
      <w:r w:rsidDel="00000000" w:rsidR="00000000" w:rsidRPr="00000000">
        <w:rPr>
          <w:rtl w:val="0"/>
        </w:rPr>
        <w:t xml:space="preserve">4. Ofrecer una interpretación para los siguientes lenguajes de primer orden donde las fórmulas sean verdaderas y otra donde sean falsas. Traducir en cada caso las fórmulas dadas a oraciones apropiadas en lenguaje natural.</w:t>
      </w:r>
    </w:p>
    <w:p w:rsidR="00000000" w:rsidDel="00000000" w:rsidP="00000000" w:rsidRDefault="00000000" w:rsidRPr="00000000" w14:paraId="00000084">
      <w:pPr>
        <w:pStyle w:val="Heading2"/>
        <w:rPr/>
      </w:pPr>
      <w:bookmarkStart w:colFirst="0" w:colLast="0" w:name="_wb3u2gxa464o" w:id="20"/>
      <w:bookmarkEnd w:id="20"/>
      <w:r w:rsidDel="00000000" w:rsidR="00000000" w:rsidRPr="00000000">
        <w:rPr>
          <w:rFonts w:ascii="Arial Unicode MS" w:cs="Arial Unicode MS" w:eastAsia="Arial Unicode MS" w:hAnsi="Arial Unicode MS"/>
          <w:rtl w:val="0"/>
        </w:rPr>
        <w:t xml:space="preserve">i.- C = F = ∅, P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con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de aridad 2.</w:t>
      </w:r>
    </w:p>
    <w:p w:rsidR="00000000" w:rsidDel="00000000" w:rsidP="00000000" w:rsidRDefault="00000000" w:rsidRPr="00000000" w14:paraId="00000085">
      <w:pPr>
        <w:pStyle w:val="Heading3"/>
        <w:rPr>
          <w:u w:val="single"/>
        </w:rPr>
      </w:pPr>
      <w:bookmarkStart w:colFirst="0" w:colLast="0" w:name="_63g93zvvv58u" w:id="21"/>
      <w:bookmarkEnd w:id="21"/>
      <w:r w:rsidDel="00000000" w:rsidR="00000000" w:rsidRPr="00000000">
        <w:rPr>
          <w:u w:val="single"/>
          <w:rtl w:val="0"/>
        </w:rPr>
        <w:t xml:space="preserve">Verdadero:</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U = { R }</w:t>
      </w:r>
      <w:r w:rsidDel="00000000" w:rsidR="00000000" w:rsidRPr="00000000">
        <w:rPr>
          <w:rtl w:val="0"/>
        </w:rPr>
      </w:r>
    </w:p>
    <w:p w:rsidR="00000000" w:rsidDel="00000000" w:rsidP="00000000" w:rsidRDefault="00000000" w:rsidRPr="00000000" w14:paraId="00000087">
      <w:pPr>
        <w:numPr>
          <w:ilvl w:val="0"/>
          <w:numId w:val="3"/>
        </w:numPr>
        <w:ind w:left="720" w:hanging="360"/>
        <w:rPr>
          <w:sz w:val="24"/>
          <w:szCs w:val="24"/>
          <w:u w:val="none"/>
        </w:rPr>
      </w:pPr>
      <w:r w:rsidDel="00000000" w:rsidR="00000000" w:rsidRPr="00000000">
        <w:rPr>
          <w:sz w:val="24"/>
          <w:szCs w:val="24"/>
          <w:rtl w:val="0"/>
        </w:rPr>
        <w:t xml:space="preserve">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 “x es igual que y”</w:t>
      </w:r>
      <w:r w:rsidDel="00000000" w:rsidR="00000000" w:rsidRPr="00000000">
        <w:rPr>
          <w:rtl w:val="0"/>
        </w:rPr>
      </w:r>
    </w:p>
    <w:p w:rsidR="00000000" w:rsidDel="00000000" w:rsidP="00000000" w:rsidRDefault="00000000" w:rsidRPr="00000000" w14:paraId="00000088">
      <w:pPr>
        <w:pStyle w:val="Heading4"/>
        <w:rPr/>
      </w:pPr>
      <w:bookmarkStart w:colFirst="0" w:colLast="0" w:name="_mr0bvejw0l1f" w:id="22"/>
      <w:bookmarkEnd w:id="22"/>
      <w:r w:rsidDel="00000000" w:rsidR="00000000" w:rsidRPr="00000000">
        <w:rPr>
          <w:rFonts w:ascii="Arial Unicode MS" w:cs="Arial Unicode MS" w:eastAsia="Arial Unicode MS" w:hAnsi="Arial Unicode MS"/>
          <w:rtl w:val="0"/>
        </w:rPr>
        <w:t xml:space="preserve">∀x∀y(A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y)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(y, x)).</w:t>
      </w:r>
    </w:p>
    <w:p w:rsidR="00000000" w:rsidDel="00000000" w:rsidP="00000000" w:rsidRDefault="00000000" w:rsidRPr="00000000" w14:paraId="00000089">
      <w:pPr>
        <w:numPr>
          <w:ilvl w:val="0"/>
          <w:numId w:val="26"/>
        </w:numPr>
        <w:ind w:left="720" w:hanging="360"/>
        <w:rPr>
          <w:sz w:val="24"/>
          <w:szCs w:val="24"/>
          <w:u w:val="none"/>
        </w:rPr>
      </w:pPr>
      <w:r w:rsidDel="00000000" w:rsidR="00000000" w:rsidRPr="00000000">
        <w:rPr>
          <w:sz w:val="24"/>
          <w:szCs w:val="24"/>
          <w:rtl w:val="0"/>
        </w:rPr>
        <w:t xml:space="preserve">“Para todo x, y para todo y, x es igual a y, entonces, y es igual que x”</w:t>
      </w:r>
    </w:p>
    <w:p w:rsidR="00000000" w:rsidDel="00000000" w:rsidP="00000000" w:rsidRDefault="00000000" w:rsidRPr="00000000" w14:paraId="0000008A">
      <w:pPr>
        <w:pStyle w:val="Heading4"/>
        <w:rPr/>
      </w:pPr>
      <w:bookmarkStart w:colFirst="0" w:colLast="0" w:name="_di997bdr18i" w:id="23"/>
      <w:bookmarkEnd w:id="23"/>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x)).</w:t>
      </w:r>
    </w:p>
    <w:p w:rsidR="00000000" w:rsidDel="00000000" w:rsidP="00000000" w:rsidRDefault="00000000" w:rsidRPr="00000000" w14:paraId="0000008B">
      <w:pPr>
        <w:numPr>
          <w:ilvl w:val="0"/>
          <w:numId w:val="31"/>
        </w:numPr>
        <w:ind w:left="720" w:hanging="360"/>
        <w:rPr>
          <w:sz w:val="24"/>
          <w:szCs w:val="24"/>
          <w:u w:val="none"/>
        </w:rPr>
      </w:pPr>
      <w:r w:rsidDel="00000000" w:rsidR="00000000" w:rsidRPr="00000000">
        <w:rPr>
          <w:sz w:val="24"/>
          <w:szCs w:val="24"/>
          <w:rtl w:val="0"/>
        </w:rPr>
        <w:t xml:space="preserve">“Para todo x, x es igual que sí mismo”</w:t>
      </w:r>
    </w:p>
    <w:p w:rsidR="00000000" w:rsidDel="00000000" w:rsidP="00000000" w:rsidRDefault="00000000" w:rsidRPr="00000000" w14:paraId="0000008C">
      <w:pPr>
        <w:pStyle w:val="Heading4"/>
        <w:rPr/>
      </w:pPr>
      <w:bookmarkStart w:colFirst="0" w:colLast="0" w:name="_j1bl62rxlc14" w:id="24"/>
      <w:bookmarkEnd w:id="24"/>
      <w:r w:rsidDel="00000000" w:rsidR="00000000" w:rsidRPr="00000000">
        <w:rPr>
          <w:rFonts w:ascii="Arial Unicode MS" w:cs="Arial Unicode MS" w:eastAsia="Arial Unicode MS" w:hAnsi="Arial Unicode MS"/>
          <w:rtl w:val="0"/>
        </w:rPr>
        <w:t xml:space="preserve">∀x∀y∀z((A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y)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(y, z))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z)).</w:t>
      </w:r>
    </w:p>
    <w:p w:rsidR="00000000" w:rsidDel="00000000" w:rsidP="00000000" w:rsidRDefault="00000000" w:rsidRPr="00000000" w14:paraId="0000008D">
      <w:pPr>
        <w:numPr>
          <w:ilvl w:val="0"/>
          <w:numId w:val="7"/>
        </w:numPr>
        <w:ind w:left="720" w:hanging="360"/>
        <w:rPr>
          <w:sz w:val="24"/>
          <w:szCs w:val="24"/>
          <w:u w:val="none"/>
        </w:rPr>
      </w:pPr>
      <w:r w:rsidDel="00000000" w:rsidR="00000000" w:rsidRPr="00000000">
        <w:rPr>
          <w:sz w:val="24"/>
          <w:szCs w:val="24"/>
          <w:rtl w:val="0"/>
        </w:rPr>
        <w:t xml:space="preserve">“Para todo x, para todo y, para todo z, si x es igual a y, e y es igual que z, entonces z es igual que z”</w:t>
      </w:r>
    </w:p>
    <w:p w:rsidR="00000000" w:rsidDel="00000000" w:rsidP="00000000" w:rsidRDefault="00000000" w:rsidRPr="00000000" w14:paraId="0000008E">
      <w:pPr>
        <w:pStyle w:val="Heading3"/>
        <w:rPr>
          <w:u w:val="single"/>
        </w:rPr>
      </w:pPr>
      <w:bookmarkStart w:colFirst="0" w:colLast="0" w:name="_mvsfymia7eim" w:id="25"/>
      <w:bookmarkEnd w:id="25"/>
      <w:r w:rsidDel="00000000" w:rsidR="00000000" w:rsidRPr="00000000">
        <w:rPr>
          <w:u w:val="single"/>
          <w:rtl w:val="0"/>
        </w:rPr>
        <w:t xml:space="preserve">Falso:</w:t>
      </w:r>
    </w:p>
    <w:p w:rsidR="00000000" w:rsidDel="00000000" w:rsidP="00000000" w:rsidRDefault="00000000" w:rsidRPr="00000000" w14:paraId="0000008F">
      <w:pPr>
        <w:numPr>
          <w:ilvl w:val="0"/>
          <w:numId w:val="24"/>
        </w:numPr>
        <w:ind w:left="720" w:hanging="360"/>
        <w:rPr>
          <w:sz w:val="24"/>
          <w:szCs w:val="24"/>
          <w:u w:val="none"/>
        </w:rPr>
      </w:pPr>
      <w:r w:rsidDel="00000000" w:rsidR="00000000" w:rsidRPr="00000000">
        <w:rPr>
          <w:sz w:val="24"/>
          <w:szCs w:val="24"/>
          <w:rtl w:val="0"/>
        </w:rPr>
        <w:t xml:space="preserve">U = { Equipos de fútbol }</w:t>
      </w:r>
      <w:r w:rsidDel="00000000" w:rsidR="00000000" w:rsidRPr="00000000">
        <w:rPr>
          <w:rtl w:val="0"/>
        </w:rPr>
      </w:r>
    </w:p>
    <w:p w:rsidR="00000000" w:rsidDel="00000000" w:rsidP="00000000" w:rsidRDefault="00000000" w:rsidRPr="00000000" w14:paraId="00000090">
      <w:pPr>
        <w:numPr>
          <w:ilvl w:val="0"/>
          <w:numId w:val="24"/>
        </w:numPr>
        <w:ind w:left="720" w:hanging="360"/>
        <w:rPr>
          <w:sz w:val="24"/>
          <w:szCs w:val="24"/>
          <w:u w:val="none"/>
        </w:rPr>
      </w:pPr>
      <w:r w:rsidDel="00000000" w:rsidR="00000000" w:rsidRPr="00000000">
        <w:rPr>
          <w:sz w:val="24"/>
          <w:szCs w:val="24"/>
          <w:rtl w:val="0"/>
        </w:rPr>
        <w:t xml:space="preserve">I(A12) = “x eliminó a y”</w:t>
      </w:r>
      <w:r w:rsidDel="00000000" w:rsidR="00000000" w:rsidRPr="00000000">
        <w:rPr>
          <w:rtl w:val="0"/>
        </w:rPr>
      </w:r>
    </w:p>
    <w:p w:rsidR="00000000" w:rsidDel="00000000" w:rsidP="00000000" w:rsidRDefault="00000000" w:rsidRPr="00000000" w14:paraId="00000091">
      <w:pPr>
        <w:pStyle w:val="Heading4"/>
        <w:rPr/>
      </w:pPr>
      <w:bookmarkStart w:colFirst="0" w:colLast="0" w:name="_3d9hwv6pxeas" w:id="26"/>
      <w:bookmarkEnd w:id="26"/>
      <w:r w:rsidDel="00000000" w:rsidR="00000000" w:rsidRPr="00000000">
        <w:rPr>
          <w:rFonts w:ascii="Arial Unicode MS" w:cs="Arial Unicode MS" w:eastAsia="Arial Unicode MS" w:hAnsi="Arial Unicode MS"/>
          <w:rtl w:val="0"/>
        </w:rPr>
        <w:t xml:space="preserve">∀x∀y(A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y)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(y, x)).}</w:t>
      </w:r>
    </w:p>
    <w:p w:rsidR="00000000" w:rsidDel="00000000" w:rsidP="00000000" w:rsidRDefault="00000000" w:rsidRPr="00000000" w14:paraId="00000092">
      <w:pPr>
        <w:numPr>
          <w:ilvl w:val="0"/>
          <w:numId w:val="4"/>
        </w:numPr>
        <w:ind w:left="720" w:hanging="360"/>
        <w:rPr>
          <w:sz w:val="24"/>
          <w:szCs w:val="24"/>
          <w:u w:val="none"/>
        </w:rPr>
      </w:pPr>
      <w:r w:rsidDel="00000000" w:rsidR="00000000" w:rsidRPr="00000000">
        <w:rPr>
          <w:sz w:val="24"/>
          <w:szCs w:val="24"/>
          <w:rtl w:val="0"/>
        </w:rPr>
        <w:t xml:space="preserve">“Para todo x, para todo y, si x eliminó a y, entonces y eliminó a x”</w:t>
      </w:r>
      <w:r w:rsidDel="00000000" w:rsidR="00000000" w:rsidRPr="00000000">
        <w:rPr>
          <w:rtl w:val="0"/>
        </w:rPr>
      </w:r>
    </w:p>
    <w:p w:rsidR="00000000" w:rsidDel="00000000" w:rsidP="00000000" w:rsidRDefault="00000000" w:rsidRPr="00000000" w14:paraId="00000093">
      <w:pPr>
        <w:pStyle w:val="Heading4"/>
        <w:rPr/>
      </w:pPr>
      <w:bookmarkStart w:colFirst="0" w:colLast="0" w:name="_bozm11af42hg" w:id="27"/>
      <w:bookmarkEnd w:id="27"/>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x)).</w:t>
      </w:r>
    </w:p>
    <w:p w:rsidR="00000000" w:rsidDel="00000000" w:rsidP="00000000" w:rsidRDefault="00000000" w:rsidRPr="00000000" w14:paraId="00000094">
      <w:pPr>
        <w:numPr>
          <w:ilvl w:val="0"/>
          <w:numId w:val="21"/>
        </w:numPr>
        <w:ind w:left="720" w:hanging="360"/>
        <w:rPr>
          <w:sz w:val="24"/>
          <w:szCs w:val="24"/>
          <w:u w:val="none"/>
        </w:rPr>
      </w:pPr>
      <w:r w:rsidDel="00000000" w:rsidR="00000000" w:rsidRPr="00000000">
        <w:rPr>
          <w:sz w:val="24"/>
          <w:szCs w:val="24"/>
          <w:rtl w:val="0"/>
        </w:rPr>
        <w:t xml:space="preserve">“Para todo x, x eliminó a x”</w:t>
      </w:r>
      <w:r w:rsidDel="00000000" w:rsidR="00000000" w:rsidRPr="00000000">
        <w:rPr>
          <w:rtl w:val="0"/>
        </w:rPr>
      </w:r>
    </w:p>
    <w:p w:rsidR="00000000" w:rsidDel="00000000" w:rsidP="00000000" w:rsidRDefault="00000000" w:rsidRPr="00000000" w14:paraId="00000095">
      <w:pPr>
        <w:pStyle w:val="Heading4"/>
        <w:rPr/>
      </w:pPr>
      <w:bookmarkStart w:colFirst="0" w:colLast="0" w:name="_ba84tz9sifhj" w:id="28"/>
      <w:bookmarkEnd w:id="28"/>
      <w:r w:rsidDel="00000000" w:rsidR="00000000" w:rsidRPr="00000000">
        <w:rPr>
          <w:rFonts w:ascii="Arial Unicode MS" w:cs="Arial Unicode MS" w:eastAsia="Arial Unicode MS" w:hAnsi="Arial Unicode MS"/>
          <w:rtl w:val="0"/>
        </w:rPr>
        <w:t xml:space="preserve">∀x∀y∀z((A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y)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(y, z))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z)).</w:t>
      </w:r>
    </w:p>
    <w:p w:rsidR="00000000" w:rsidDel="00000000" w:rsidP="00000000" w:rsidRDefault="00000000" w:rsidRPr="00000000" w14:paraId="00000096">
      <w:pPr>
        <w:numPr>
          <w:ilvl w:val="0"/>
          <w:numId w:val="9"/>
        </w:numPr>
        <w:ind w:left="720" w:hanging="360"/>
        <w:rPr>
          <w:sz w:val="24"/>
          <w:szCs w:val="24"/>
          <w:u w:val="none"/>
        </w:rPr>
      </w:pPr>
      <w:r w:rsidDel="00000000" w:rsidR="00000000" w:rsidRPr="00000000">
        <w:rPr>
          <w:sz w:val="24"/>
          <w:szCs w:val="24"/>
          <w:rtl w:val="0"/>
        </w:rPr>
        <w:t xml:space="preserve">“Para todo x, para todo y, para todo z. Si x eliminó a y, e y eliminó </w:t>
      </w:r>
      <w:r w:rsidDel="00000000" w:rsidR="00000000" w:rsidRPr="00000000">
        <w:rPr>
          <w:sz w:val="24"/>
          <w:szCs w:val="24"/>
          <w:rtl w:val="0"/>
        </w:rPr>
        <w:t xml:space="preserve">a z</w:t>
      </w:r>
      <w:r w:rsidDel="00000000" w:rsidR="00000000" w:rsidRPr="00000000">
        <w:rPr>
          <w:sz w:val="24"/>
          <w:szCs w:val="24"/>
          <w:rtl w:val="0"/>
        </w:rPr>
        <w:t xml:space="preserve">, entonces x eliminó a z”</w:t>
      </w: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pStyle w:val="Heading2"/>
        <w:rPr/>
      </w:pPr>
      <w:bookmarkStart w:colFirst="0" w:colLast="0" w:name="_spvdh7dgk3dr" w:id="29"/>
      <w:bookmarkEnd w:id="29"/>
      <w:r w:rsidDel="00000000" w:rsidR="00000000" w:rsidRPr="00000000">
        <w:rPr>
          <w:rtl w:val="0"/>
        </w:rPr>
        <w:t xml:space="preserve">ii.- C = {c}, F = {f}, P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con f y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de aridad 2.</w:t>
      </w:r>
    </w:p>
    <w:p w:rsidR="00000000" w:rsidDel="00000000" w:rsidP="00000000" w:rsidRDefault="00000000" w:rsidRPr="00000000" w14:paraId="00000099">
      <w:pPr>
        <w:pStyle w:val="Heading3"/>
        <w:rPr>
          <w:u w:val="single"/>
        </w:rPr>
      </w:pPr>
      <w:bookmarkStart w:colFirst="0" w:colLast="0" w:name="_qvk6zhnlv0uf" w:id="30"/>
      <w:bookmarkEnd w:id="30"/>
      <w:r w:rsidDel="00000000" w:rsidR="00000000" w:rsidRPr="00000000">
        <w:rPr>
          <w:u w:val="single"/>
          <w:rtl w:val="0"/>
        </w:rPr>
        <w:t xml:space="preserve">Verdadero:</w:t>
      </w:r>
    </w:p>
    <w:p w:rsidR="00000000" w:rsidDel="00000000" w:rsidP="00000000" w:rsidRDefault="00000000" w:rsidRPr="00000000" w14:paraId="0000009A">
      <w:pPr>
        <w:numPr>
          <w:ilvl w:val="0"/>
          <w:numId w:val="25"/>
        </w:numPr>
        <w:ind w:left="720" w:hanging="360"/>
        <w:rPr>
          <w:sz w:val="24"/>
          <w:szCs w:val="24"/>
          <w:u w:val="none"/>
        </w:rPr>
      </w:pPr>
      <w:r w:rsidDel="00000000" w:rsidR="00000000" w:rsidRPr="00000000">
        <w:rPr>
          <w:sz w:val="24"/>
          <w:szCs w:val="24"/>
          <w:rtl w:val="0"/>
        </w:rPr>
        <w:t xml:space="preserve">U = { N }</w:t>
      </w:r>
    </w:p>
    <w:p w:rsidR="00000000" w:rsidDel="00000000" w:rsidP="00000000" w:rsidRDefault="00000000" w:rsidRPr="00000000" w14:paraId="0000009B">
      <w:pPr>
        <w:numPr>
          <w:ilvl w:val="0"/>
          <w:numId w:val="25"/>
        </w:numPr>
        <w:ind w:left="720" w:hanging="360"/>
        <w:rPr>
          <w:sz w:val="24"/>
          <w:szCs w:val="24"/>
          <w:u w:val="none"/>
        </w:rPr>
      </w:pPr>
      <w:r w:rsidDel="00000000" w:rsidR="00000000" w:rsidRPr="00000000">
        <w:rPr>
          <w:sz w:val="24"/>
          <w:szCs w:val="24"/>
          <w:rtl w:val="0"/>
        </w:rPr>
        <w:t xml:space="preserve">I(c) : Constante cualquiera</w:t>
      </w:r>
    </w:p>
    <w:p w:rsidR="00000000" w:rsidDel="00000000" w:rsidP="00000000" w:rsidRDefault="00000000" w:rsidRPr="00000000" w14:paraId="0000009C">
      <w:pPr>
        <w:numPr>
          <w:ilvl w:val="0"/>
          <w:numId w:val="25"/>
        </w:numPr>
        <w:ind w:left="720" w:hanging="360"/>
        <w:rPr>
          <w:sz w:val="24"/>
          <w:szCs w:val="24"/>
          <w:u w:val="none"/>
        </w:rPr>
      </w:pPr>
      <w:r w:rsidDel="00000000" w:rsidR="00000000" w:rsidRPr="00000000">
        <w:rPr>
          <w:sz w:val="24"/>
          <w:szCs w:val="24"/>
          <w:rtl w:val="0"/>
        </w:rPr>
        <w:t xml:space="preserve">I(A</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 “x &gt; y”</w:t>
      </w:r>
    </w:p>
    <w:p w:rsidR="00000000" w:rsidDel="00000000" w:rsidP="00000000" w:rsidRDefault="00000000" w:rsidRPr="00000000" w14:paraId="0000009D">
      <w:pPr>
        <w:numPr>
          <w:ilvl w:val="0"/>
          <w:numId w:val="25"/>
        </w:numPr>
        <w:ind w:left="720" w:hanging="360"/>
        <w:rPr>
          <w:sz w:val="24"/>
          <w:szCs w:val="24"/>
          <w:u w:val="none"/>
        </w:rPr>
      </w:pPr>
      <w:r w:rsidDel="00000000" w:rsidR="00000000" w:rsidRPr="00000000">
        <w:rPr>
          <w:sz w:val="24"/>
          <w:szCs w:val="24"/>
          <w:rtl w:val="0"/>
        </w:rPr>
        <w:t xml:space="preserve">I(f12): Sin importar el input, retorna c</w:t>
      </w:r>
      <w:r w:rsidDel="00000000" w:rsidR="00000000" w:rsidRPr="00000000">
        <w:rPr>
          <w:rtl w:val="0"/>
        </w:rPr>
      </w:r>
    </w:p>
    <w:p w:rsidR="00000000" w:rsidDel="00000000" w:rsidP="00000000" w:rsidRDefault="00000000" w:rsidRPr="00000000" w14:paraId="0000009E">
      <w:pPr>
        <w:pStyle w:val="Heading4"/>
        <w:rPr/>
      </w:pPr>
      <w:bookmarkStart w:colFirst="0" w:colLast="0" w:name="_l765m3fxpqxl" w:id="31"/>
      <w:bookmarkEnd w:id="31"/>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c)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f(y))).</w:t>
      </w:r>
    </w:p>
    <w:p w:rsidR="00000000" w:rsidDel="00000000" w:rsidP="00000000" w:rsidRDefault="00000000" w:rsidRPr="00000000" w14:paraId="0000009F">
      <w:pPr>
        <w:numPr>
          <w:ilvl w:val="0"/>
          <w:numId w:val="22"/>
        </w:numPr>
        <w:ind w:left="720" w:hanging="360"/>
        <w:rPr>
          <w:sz w:val="24"/>
          <w:szCs w:val="24"/>
          <w:u w:val="none"/>
        </w:rPr>
      </w:pPr>
      <w:r w:rsidDel="00000000" w:rsidR="00000000" w:rsidRPr="00000000">
        <w:rPr>
          <w:sz w:val="24"/>
          <w:szCs w:val="24"/>
          <w:rtl w:val="0"/>
        </w:rPr>
        <w:t xml:space="preserve">Para todo x, x es mayor que c, entonces x es mayor que cualquier resultado de f aplicado a y.</w:t>
      </w:r>
    </w:p>
    <w:p w:rsidR="00000000" w:rsidDel="00000000" w:rsidP="00000000" w:rsidRDefault="00000000" w:rsidRPr="00000000" w14:paraId="000000A0">
      <w:pPr>
        <w:pStyle w:val="Heading4"/>
        <w:rPr/>
      </w:pPr>
      <w:bookmarkStart w:colFirst="0" w:colLast="0" w:name="_tvcwsu8vvd30" w:id="32"/>
      <w:bookmarkEnd w:id="32"/>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x))</w:t>
      </w:r>
    </w:p>
    <w:p w:rsidR="00000000" w:rsidDel="00000000" w:rsidP="00000000" w:rsidRDefault="00000000" w:rsidRPr="00000000" w14:paraId="000000A1">
      <w:pPr>
        <w:numPr>
          <w:ilvl w:val="0"/>
          <w:numId w:val="28"/>
        </w:numPr>
        <w:ind w:left="720" w:hanging="360"/>
        <w:rPr>
          <w:sz w:val="24"/>
          <w:szCs w:val="24"/>
          <w:u w:val="none"/>
        </w:rPr>
      </w:pPr>
      <w:r w:rsidDel="00000000" w:rsidR="00000000" w:rsidRPr="00000000">
        <w:rPr>
          <w:sz w:val="24"/>
          <w:szCs w:val="24"/>
          <w:rtl w:val="0"/>
        </w:rPr>
        <w:t xml:space="preserve">Para todo x, x no es mayor que si mismo.</w:t>
      </w:r>
    </w:p>
    <w:p w:rsidR="00000000" w:rsidDel="00000000" w:rsidP="00000000" w:rsidRDefault="00000000" w:rsidRPr="00000000" w14:paraId="000000A2">
      <w:pPr>
        <w:pStyle w:val="Heading4"/>
        <w:rPr/>
      </w:pPr>
      <w:bookmarkStart w:colFirst="0" w:colLast="0" w:name="_k1onckeux7y7" w:id="33"/>
      <w:bookmarkEnd w:id="33"/>
      <w:r w:rsidDel="00000000" w:rsidR="00000000" w:rsidRPr="00000000">
        <w:rPr>
          <w:rFonts w:ascii="Arial Unicode MS" w:cs="Arial Unicode MS" w:eastAsia="Arial Unicode MS" w:hAnsi="Arial Unicode MS"/>
          <w:rtl w:val="0"/>
        </w:rPr>
        <w:t xml:space="preserve">¬∀x∀y(A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y)).</w:t>
      </w:r>
    </w:p>
    <w:p w:rsidR="00000000" w:rsidDel="00000000" w:rsidP="00000000" w:rsidRDefault="00000000" w:rsidRPr="00000000" w14:paraId="000000A3">
      <w:pPr>
        <w:numPr>
          <w:ilvl w:val="0"/>
          <w:numId w:val="2"/>
        </w:numPr>
        <w:ind w:left="720" w:hanging="360"/>
        <w:rPr>
          <w:sz w:val="24"/>
          <w:szCs w:val="24"/>
          <w:u w:val="none"/>
        </w:rPr>
      </w:pPr>
      <w:r w:rsidDel="00000000" w:rsidR="00000000" w:rsidRPr="00000000">
        <w:rPr>
          <w:sz w:val="24"/>
          <w:szCs w:val="24"/>
          <w:rtl w:val="0"/>
        </w:rPr>
        <w:t xml:space="preserve">No para todo x, para todo y, x es mayor que y.</w:t>
      </w:r>
    </w:p>
    <w:p w:rsidR="00000000" w:rsidDel="00000000" w:rsidP="00000000" w:rsidRDefault="00000000" w:rsidRPr="00000000" w14:paraId="000000A4">
      <w:pPr>
        <w:pStyle w:val="Heading3"/>
        <w:rPr>
          <w:u w:val="single"/>
        </w:rPr>
      </w:pPr>
      <w:bookmarkStart w:colFirst="0" w:colLast="0" w:name="_rxfb3h1z8f23" w:id="34"/>
      <w:bookmarkEnd w:id="34"/>
      <w:r w:rsidDel="00000000" w:rsidR="00000000" w:rsidRPr="00000000">
        <w:rPr>
          <w:u w:val="single"/>
          <w:rtl w:val="0"/>
        </w:rPr>
        <w:t xml:space="preserve">Falso:</w:t>
      </w:r>
    </w:p>
    <w:p w:rsidR="00000000" w:rsidDel="00000000" w:rsidP="00000000" w:rsidRDefault="00000000" w:rsidRPr="00000000" w14:paraId="000000A5">
      <w:pPr>
        <w:pStyle w:val="Heading4"/>
        <w:rPr/>
      </w:pPr>
      <w:bookmarkStart w:colFirst="0" w:colLast="0" w:name="_p74sbkvptqr" w:id="35"/>
      <w:bookmarkEnd w:id="35"/>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(x, c) → 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f(y))).</w:t>
      </w:r>
    </w:p>
    <w:p w:rsidR="00000000" w:rsidDel="00000000" w:rsidP="00000000" w:rsidRDefault="00000000" w:rsidRPr="00000000" w14:paraId="000000A6">
      <w:pPr>
        <w:pStyle w:val="Heading4"/>
        <w:rPr/>
      </w:pPr>
      <w:bookmarkStart w:colFirst="0" w:colLast="0" w:name="_u1y1yqwunly" w:id="36"/>
      <w:bookmarkEnd w:id="36"/>
      <w:r w:rsidDel="00000000" w:rsidR="00000000" w:rsidRPr="00000000">
        <w:rPr>
          <w:rFonts w:ascii="Arial Unicode MS" w:cs="Arial Unicode MS" w:eastAsia="Arial Unicode MS" w:hAnsi="Arial Unicode MS"/>
          <w:rtl w:val="0"/>
        </w:rPr>
        <w:t xml:space="preserve">∀x(¬A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x)).</w:t>
      </w:r>
    </w:p>
    <w:p w:rsidR="00000000" w:rsidDel="00000000" w:rsidP="00000000" w:rsidRDefault="00000000" w:rsidRPr="00000000" w14:paraId="000000A7">
      <w:pPr>
        <w:pStyle w:val="Heading4"/>
        <w:rPr/>
      </w:pPr>
      <w:bookmarkStart w:colFirst="0" w:colLast="0" w:name="_cnrqgs92tzrn" w:id="37"/>
      <w:bookmarkEnd w:id="37"/>
      <w:r w:rsidDel="00000000" w:rsidR="00000000" w:rsidRPr="00000000">
        <w:rPr>
          <w:rFonts w:ascii="Arial Unicode MS" w:cs="Arial Unicode MS" w:eastAsia="Arial Unicode MS" w:hAnsi="Arial Unicode MS"/>
          <w:rtl w:val="0"/>
        </w:rPr>
        <w:t xml:space="preserve">¬∀x∀y(A</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(x, y)).</w:t>
      </w:r>
    </w:p>
    <w:p w:rsidR="00000000" w:rsidDel="00000000" w:rsidP="00000000" w:rsidRDefault="00000000" w:rsidRPr="00000000" w14:paraId="000000A8">
      <w:pPr>
        <w:pStyle w:val="Heading1"/>
        <w:rPr/>
      </w:pPr>
      <w:bookmarkStart w:colFirst="0" w:colLast="0" w:name="_gh580sbwq9l" w:id="38"/>
      <w:bookmarkEnd w:id="38"/>
      <w:r w:rsidDel="00000000" w:rsidR="00000000" w:rsidRPr="00000000">
        <w:rPr>
          <w:rtl w:val="0"/>
        </w:rPr>
        <w:t xml:space="preserve">5.- Determinar si las siguientes fbfs escritas en algún lenguaje de primer orden son contradictorias, satisfacibles en alguna interpretación, verdaderas en alguna interpretación y lógicamente válidas. Fundamentar.</w:t>
      </w:r>
    </w:p>
    <w:p w:rsidR="00000000" w:rsidDel="00000000" w:rsidP="00000000" w:rsidRDefault="00000000" w:rsidRPr="00000000" w14:paraId="000000A9">
      <w:pPr>
        <w:pStyle w:val="Heading2"/>
        <w:rPr/>
      </w:pPr>
      <w:bookmarkStart w:colFirst="0" w:colLast="0" w:name="_y8ev64otarr0" w:id="39"/>
      <w:bookmarkEnd w:id="39"/>
      <w:r w:rsidDel="00000000" w:rsidR="00000000" w:rsidRPr="00000000">
        <w:rPr>
          <w:rFonts w:ascii="Arial Unicode MS" w:cs="Arial Unicode MS" w:eastAsia="Arial Unicode MS" w:hAnsi="Arial Unicode MS"/>
          <w:rtl w:val="0"/>
        </w:rPr>
        <w:t xml:space="preserve">i.- (∃x)(¬A (x)) ∨ (∀x)(A (x) ∨ B(x)).</w:t>
      </w:r>
    </w:p>
    <w:p w:rsidR="00000000" w:rsidDel="00000000" w:rsidP="00000000" w:rsidRDefault="00000000" w:rsidRPr="00000000" w14:paraId="000000AA">
      <w:pPr>
        <w:rPr>
          <w:sz w:val="24"/>
          <w:szCs w:val="24"/>
        </w:rPr>
      </w:pPr>
      <w:r w:rsidDel="00000000" w:rsidR="00000000" w:rsidRPr="00000000">
        <w:rPr>
          <w:sz w:val="24"/>
          <w:szCs w:val="24"/>
          <w:rtl w:val="0"/>
        </w:rPr>
        <w:t xml:space="preserve">Esta fbf es lógicamente válida:</w:t>
      </w:r>
    </w:p>
    <w:p w:rsidR="00000000" w:rsidDel="00000000" w:rsidP="00000000" w:rsidRDefault="00000000" w:rsidRPr="00000000" w14:paraId="000000AB">
      <w:pPr>
        <w:numPr>
          <w:ilvl w:val="0"/>
          <w:numId w:val="10"/>
        </w:numPr>
        <w:ind w:left="720" w:hanging="360"/>
        <w:rPr>
          <w:sz w:val="24"/>
          <w:szCs w:val="24"/>
          <w:u w:val="none"/>
        </w:rPr>
      </w:pPr>
      <w:r w:rsidDel="00000000" w:rsidR="00000000" w:rsidRPr="00000000">
        <w:rPr>
          <w:rtl w:val="0"/>
        </w:rPr>
      </w:r>
    </w:p>
    <w:p w:rsidR="00000000" w:rsidDel="00000000" w:rsidP="00000000" w:rsidRDefault="00000000" w:rsidRPr="00000000" w14:paraId="000000AC">
      <w:pPr>
        <w:pStyle w:val="Heading2"/>
        <w:rPr/>
      </w:pPr>
      <w:bookmarkStart w:colFirst="0" w:colLast="0" w:name="_nnf1lgvf1s7i" w:id="40"/>
      <w:bookmarkEnd w:id="40"/>
      <w:r w:rsidDel="00000000" w:rsidR="00000000" w:rsidRPr="00000000">
        <w:rPr>
          <w:rFonts w:ascii="Arial Unicode MS" w:cs="Arial Unicode MS" w:eastAsia="Arial Unicode MS" w:hAnsi="Arial Unicode MS"/>
          <w:rtl w:val="0"/>
        </w:rPr>
        <w:t xml:space="preserve">ii.- ∃y∃x P(x, y) → ∃x∃y P(x, y).</w:t>
      </w:r>
    </w:p>
    <w:p w:rsidR="00000000" w:rsidDel="00000000" w:rsidP="00000000" w:rsidRDefault="00000000" w:rsidRPr="00000000" w14:paraId="000000AD">
      <w:pPr>
        <w:rPr>
          <w:sz w:val="24"/>
          <w:szCs w:val="24"/>
        </w:rPr>
      </w:pPr>
      <w:r w:rsidDel="00000000" w:rsidR="00000000" w:rsidRPr="00000000">
        <w:rPr>
          <w:sz w:val="24"/>
          <w:szCs w:val="24"/>
          <w:rtl w:val="0"/>
        </w:rPr>
        <w:t xml:space="preserve">Esta fbf es lógicamente válida</w:t>
      </w:r>
    </w:p>
    <w:p w:rsidR="00000000" w:rsidDel="00000000" w:rsidP="00000000" w:rsidRDefault="00000000" w:rsidRPr="00000000" w14:paraId="000000AE">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 se cumple ∃y∃x P(x, y)</w:t>
      </w:r>
    </w:p>
    <w:p w:rsidR="00000000" w:rsidDel="00000000" w:rsidP="00000000" w:rsidRDefault="00000000" w:rsidRPr="00000000" w14:paraId="000000AF">
      <w:pPr>
        <w:numPr>
          <w:ilvl w:val="0"/>
          <w:numId w:val="1"/>
        </w:numPr>
        <w:ind w:left="720" w:hanging="360"/>
        <w:rPr>
          <w:sz w:val="24"/>
          <w:szCs w:val="24"/>
          <w:u w:val="none"/>
        </w:rPr>
      </w:pPr>
      <w:r w:rsidDel="00000000" w:rsidR="00000000" w:rsidRPr="00000000">
        <w:rPr>
          <w:sz w:val="24"/>
          <w:szCs w:val="24"/>
          <w:rtl w:val="0"/>
        </w:rPr>
        <w:t xml:space="preserve">Existe algún x y algún y tal que P(x, y) es verdadera.</w:t>
      </w:r>
    </w:p>
    <w:p w:rsidR="00000000" w:rsidDel="00000000" w:rsidP="00000000" w:rsidRDefault="00000000" w:rsidRPr="00000000" w14:paraId="000000B0">
      <w:pPr>
        <w:numPr>
          <w:ilvl w:val="0"/>
          <w:numId w:val="1"/>
        </w:numPr>
        <w:ind w:left="720" w:hanging="360"/>
        <w:rPr>
          <w:sz w:val="24"/>
          <w:szCs w:val="24"/>
          <w:u w:val="none"/>
        </w:rPr>
      </w:pPr>
      <w:r w:rsidDel="00000000" w:rsidR="00000000" w:rsidRPr="00000000">
        <w:rPr>
          <w:sz w:val="24"/>
          <w:szCs w:val="24"/>
          <w:rtl w:val="0"/>
        </w:rPr>
        <w:t xml:space="preserve">Cómo la fórmula es igual de ambos lados, toda la fórmula es verdadera.</w:t>
      </w:r>
    </w:p>
    <w:p w:rsidR="00000000" w:rsidDel="00000000" w:rsidP="00000000" w:rsidRDefault="00000000" w:rsidRPr="00000000" w14:paraId="000000B1">
      <w:pPr>
        <w:numPr>
          <w:ilvl w:val="0"/>
          <w:numId w:val="1"/>
        </w:numPr>
        <w:ind w:left="720" w:hanging="360"/>
        <w:rPr>
          <w:sz w:val="24"/>
          <w:szCs w:val="24"/>
          <w:u w:val="none"/>
        </w:rPr>
      </w:pPr>
      <w:r w:rsidDel="00000000" w:rsidR="00000000" w:rsidRPr="00000000">
        <w:rPr>
          <w:sz w:val="24"/>
          <w:szCs w:val="24"/>
          <w:rtl w:val="0"/>
        </w:rPr>
        <w:t xml:space="preserve">Si no existe algún valor x y valor y para que P(x, y) sea verdadera, la fórmula es falsa de ambos lados. Pero como la fbf está conectada con una implicación, por su tabla de verdad, si ambos elementos son falsos, la fbf es verdadera.</w:t>
      </w:r>
    </w:p>
    <w:p w:rsidR="00000000" w:rsidDel="00000000" w:rsidP="00000000" w:rsidRDefault="00000000" w:rsidRPr="00000000" w14:paraId="000000B2">
      <w:pPr>
        <w:pStyle w:val="Heading1"/>
        <w:rPr/>
      </w:pPr>
      <w:bookmarkStart w:colFirst="0" w:colLast="0" w:name="_vmkp3tcyf3xv" w:id="41"/>
      <w:bookmarkEnd w:id="41"/>
      <w:r w:rsidDel="00000000" w:rsidR="00000000" w:rsidRPr="00000000">
        <w:rPr>
          <w:rtl w:val="0"/>
        </w:rPr>
        <w:t xml:space="preserve">6.-</w:t>
      </w:r>
    </w:p>
    <w:p w:rsidR="00000000" w:rsidDel="00000000" w:rsidP="00000000" w:rsidRDefault="00000000" w:rsidRPr="00000000" w14:paraId="000000B3">
      <w:pPr>
        <w:pStyle w:val="Heading2"/>
        <w:rPr/>
      </w:pPr>
      <w:bookmarkStart w:colFirst="0" w:colLast="0" w:name="_1uhlgsbryare" w:id="42"/>
      <w:bookmarkEnd w:id="42"/>
      <w:r w:rsidDel="00000000" w:rsidR="00000000" w:rsidRPr="00000000">
        <w:rPr>
          <w:rFonts w:ascii="Arial Unicode MS" w:cs="Arial Unicode MS" w:eastAsia="Arial Unicode MS" w:hAnsi="Arial Unicode MS"/>
          <w:rtl w:val="0"/>
        </w:rPr>
        <w:t xml:space="preserve">i.- Si la fbf A (x) es satisfacible, ¿entonces la fbf ∃xA (x) es lógicamente válida?. Fundamentar.</w:t>
      </w:r>
    </w:p>
    <w:p w:rsidR="00000000" w:rsidDel="00000000" w:rsidP="00000000" w:rsidRDefault="00000000" w:rsidRPr="00000000" w14:paraId="000000B4">
      <w:pPr>
        <w:rPr>
          <w:sz w:val="24"/>
          <w:szCs w:val="24"/>
        </w:rPr>
      </w:pPr>
      <w:r w:rsidDel="00000000" w:rsidR="00000000" w:rsidRPr="00000000">
        <w:rPr>
          <w:sz w:val="24"/>
          <w:szCs w:val="24"/>
          <w:rtl w:val="0"/>
        </w:rPr>
        <w:t xml:space="preserve">No necesariamente.</w:t>
      </w:r>
    </w:p>
    <w:p w:rsidR="00000000" w:rsidDel="00000000" w:rsidP="00000000" w:rsidRDefault="00000000" w:rsidRPr="00000000" w14:paraId="000000B5">
      <w:pPr>
        <w:numPr>
          <w:ilvl w:val="0"/>
          <w:numId w:val="1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Sabemos que A(x) es una fbf satisfacible, eso significa que hay una interpretación y una valoración para las cuales |=I,v A(x). En esa interpretación, ∃xA(x) es verdadera.</w:t>
      </w:r>
    </w:p>
    <w:p w:rsidR="00000000" w:rsidDel="00000000" w:rsidP="00000000" w:rsidRDefault="00000000" w:rsidRPr="00000000" w14:paraId="000000B6">
      <w:pPr>
        <w:numPr>
          <w:ilvl w:val="0"/>
          <w:numId w:val="12"/>
        </w:numPr>
        <w:ind w:left="720" w:hanging="360"/>
        <w:rPr>
          <w:sz w:val="24"/>
          <w:szCs w:val="24"/>
          <w:u w:val="none"/>
        </w:rPr>
      </w:pPr>
      <w:r w:rsidDel="00000000" w:rsidR="00000000" w:rsidRPr="00000000">
        <w:rPr>
          <w:sz w:val="24"/>
          <w:szCs w:val="24"/>
          <w:rtl w:val="0"/>
        </w:rPr>
        <w:t xml:space="preserve">Para otras interpretaciones, esa fbf puede ser falsa. Por ejemplo, sea el dominio:</w:t>
      </w:r>
    </w:p>
    <w:p w:rsidR="00000000" w:rsidDel="00000000" w:rsidP="00000000" w:rsidRDefault="00000000" w:rsidRPr="00000000" w14:paraId="000000B7">
      <w:pPr>
        <w:numPr>
          <w:ilvl w:val="1"/>
          <w:numId w:val="12"/>
        </w:numPr>
        <w:ind w:left="1440" w:hanging="360"/>
        <w:rPr>
          <w:sz w:val="24"/>
          <w:szCs w:val="24"/>
          <w:u w:val="none"/>
        </w:rPr>
      </w:pPr>
      <w:r w:rsidDel="00000000" w:rsidR="00000000" w:rsidRPr="00000000">
        <w:rPr>
          <w:sz w:val="24"/>
          <w:szCs w:val="24"/>
          <w:rtl w:val="0"/>
        </w:rPr>
        <w:t xml:space="preserve">U = { Z }</w:t>
      </w:r>
    </w:p>
    <w:p w:rsidR="00000000" w:rsidDel="00000000" w:rsidP="00000000" w:rsidRDefault="00000000" w:rsidRPr="00000000" w14:paraId="000000B8">
      <w:pPr>
        <w:numPr>
          <w:ilvl w:val="1"/>
          <w:numId w:val="12"/>
        </w:numPr>
        <w:ind w:left="1440" w:hanging="360"/>
        <w:rPr>
          <w:sz w:val="24"/>
          <w:szCs w:val="24"/>
          <w:u w:val="none"/>
        </w:rPr>
      </w:pPr>
      <w:r w:rsidDel="00000000" w:rsidR="00000000" w:rsidRPr="00000000">
        <w:rPr>
          <w:sz w:val="24"/>
          <w:szCs w:val="24"/>
          <w:rtl w:val="0"/>
        </w:rPr>
        <w:t xml:space="preserve">I(A(x)) = “x es racional”</w:t>
      </w:r>
    </w:p>
    <w:p w:rsidR="00000000" w:rsidDel="00000000" w:rsidP="00000000" w:rsidRDefault="00000000" w:rsidRPr="00000000" w14:paraId="000000B9">
      <w:pPr>
        <w:numPr>
          <w:ilvl w:val="1"/>
          <w:numId w:val="12"/>
        </w:numPr>
        <w:ind w:left="1440" w:hanging="360"/>
        <w:rPr>
          <w:sz w:val="24"/>
          <w:szCs w:val="24"/>
          <w:u w:val="none"/>
        </w:rPr>
      </w:pPr>
      <w:r w:rsidDel="00000000" w:rsidR="00000000" w:rsidRPr="00000000">
        <w:rPr>
          <w:sz w:val="24"/>
          <w:szCs w:val="24"/>
          <w:rtl w:val="0"/>
        </w:rPr>
        <w:t xml:space="preserve">I(x) = 3</w:t>
      </w:r>
    </w:p>
    <w:p w:rsidR="00000000" w:rsidDel="00000000" w:rsidP="00000000" w:rsidRDefault="00000000" w:rsidRPr="00000000" w14:paraId="000000BA">
      <w:pPr>
        <w:numPr>
          <w:ilvl w:val="1"/>
          <w:numId w:val="1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Con esta interpretación, sabemos que ∃xA(x) es falsa.</w:t>
      </w:r>
    </w:p>
    <w:p w:rsidR="00000000" w:rsidDel="00000000" w:rsidP="00000000" w:rsidRDefault="00000000" w:rsidRPr="00000000" w14:paraId="000000BB">
      <w:pPr>
        <w:numPr>
          <w:ilvl w:val="0"/>
          <w:numId w:val="12"/>
        </w:numPr>
        <w:ind w:left="720" w:hanging="360"/>
        <w:rPr>
          <w:sz w:val="24"/>
          <w:szCs w:val="24"/>
          <w:u w:val="none"/>
        </w:rPr>
      </w:pPr>
      <w:r w:rsidDel="00000000" w:rsidR="00000000" w:rsidRPr="00000000">
        <w:rPr>
          <w:sz w:val="24"/>
          <w:szCs w:val="24"/>
          <w:rtl w:val="0"/>
        </w:rPr>
        <w:t xml:space="preserve">Por lo tanto, la afirmación es falsa.</w:t>
      </w:r>
    </w:p>
    <w:p w:rsidR="00000000" w:rsidDel="00000000" w:rsidP="00000000" w:rsidRDefault="00000000" w:rsidRPr="00000000" w14:paraId="000000BC">
      <w:pPr>
        <w:pStyle w:val="Heading2"/>
        <w:rPr/>
      </w:pPr>
      <w:bookmarkStart w:colFirst="0" w:colLast="0" w:name="_irndutv029g5" w:id="43"/>
      <w:bookmarkEnd w:id="43"/>
      <w:r w:rsidDel="00000000" w:rsidR="00000000" w:rsidRPr="00000000">
        <w:rPr>
          <w:rFonts w:ascii="Arial Unicode MS" w:cs="Arial Unicode MS" w:eastAsia="Arial Unicode MS" w:hAnsi="Arial Unicode MS"/>
          <w:rtl w:val="0"/>
        </w:rPr>
        <w:t xml:space="preserve">ii.- La fbf abierta ∀y P(x, y) → ∀y∀x P(x, y) ¿es lógicamente válida?. Fundamentar.</w:t>
      </w:r>
    </w:p>
    <w:p w:rsidR="00000000" w:rsidDel="00000000" w:rsidP="00000000" w:rsidRDefault="00000000" w:rsidRPr="00000000" w14:paraId="000000BD">
      <w:pPr>
        <w:rPr>
          <w:sz w:val="24"/>
          <w:szCs w:val="24"/>
        </w:rPr>
      </w:pPr>
      <w:r w:rsidDel="00000000" w:rsidR="00000000" w:rsidRPr="00000000">
        <w:rPr>
          <w:sz w:val="24"/>
          <w:szCs w:val="24"/>
          <w:rtl w:val="0"/>
        </w:rPr>
        <w:t xml:space="preserve">No lo es. Para que sea lógicamente verdadera, debe ser verdadera para toda interpretación. Por ejemplo, sea el dominio:</w:t>
      </w:r>
    </w:p>
    <w:p w:rsidR="00000000" w:rsidDel="00000000" w:rsidP="00000000" w:rsidRDefault="00000000" w:rsidRPr="00000000" w14:paraId="000000BE">
      <w:pPr>
        <w:numPr>
          <w:ilvl w:val="0"/>
          <w:numId w:val="16"/>
        </w:numPr>
        <w:ind w:left="720" w:hanging="360"/>
        <w:rPr>
          <w:sz w:val="24"/>
          <w:szCs w:val="24"/>
          <w:u w:val="none"/>
        </w:rPr>
      </w:pPr>
      <w:r w:rsidDel="00000000" w:rsidR="00000000" w:rsidRPr="00000000">
        <w:rPr>
          <w:sz w:val="24"/>
          <w:szCs w:val="24"/>
          <w:rtl w:val="0"/>
        </w:rPr>
        <w:t xml:space="preserve">U = { N }</w:t>
      </w:r>
    </w:p>
    <w:p w:rsidR="00000000" w:rsidDel="00000000" w:rsidP="00000000" w:rsidRDefault="00000000" w:rsidRPr="00000000" w14:paraId="000000BF">
      <w:pPr>
        <w:numPr>
          <w:ilvl w:val="0"/>
          <w:numId w:val="16"/>
        </w:numPr>
        <w:ind w:left="720" w:hanging="360"/>
        <w:rPr>
          <w:sz w:val="24"/>
          <w:szCs w:val="24"/>
          <w:u w:val="none"/>
        </w:rPr>
      </w:pPr>
      <w:r w:rsidDel="00000000" w:rsidR="00000000" w:rsidRPr="00000000">
        <w:rPr>
          <w:sz w:val="24"/>
          <w:szCs w:val="24"/>
          <w:rtl w:val="0"/>
        </w:rPr>
        <w:t xml:space="preserve">I(P(x, y)): “x mayor o igual que y”</w:t>
      </w:r>
    </w:p>
    <w:p w:rsidR="00000000" w:rsidDel="00000000" w:rsidP="00000000" w:rsidRDefault="00000000" w:rsidRPr="00000000" w14:paraId="000000C0">
      <w:pPr>
        <w:numPr>
          <w:ilvl w:val="0"/>
          <w:numId w:val="16"/>
        </w:numPr>
        <w:ind w:left="720" w:hanging="360"/>
        <w:rPr>
          <w:sz w:val="24"/>
          <w:szCs w:val="24"/>
          <w:u w:val="none"/>
        </w:rPr>
      </w:pPr>
      <w:r w:rsidDel="00000000" w:rsidR="00000000" w:rsidRPr="00000000">
        <w:rPr>
          <w:sz w:val="24"/>
          <w:szCs w:val="24"/>
          <w:rtl w:val="0"/>
        </w:rPr>
        <w:t xml:space="preserve">v(x) = 0</w:t>
      </w:r>
    </w:p>
    <w:p w:rsidR="00000000" w:rsidDel="00000000" w:rsidP="00000000" w:rsidRDefault="00000000" w:rsidRPr="00000000" w14:paraId="000000C1">
      <w:pPr>
        <w:numPr>
          <w:ilvl w:val="0"/>
          <w:numId w:val="16"/>
        </w:numPr>
        <w:ind w:left="720" w:hanging="360"/>
        <w:rPr>
          <w:sz w:val="24"/>
          <w:szCs w:val="24"/>
          <w:u w:val="none"/>
        </w:rPr>
      </w:pPr>
      <w:r w:rsidDel="00000000" w:rsidR="00000000" w:rsidRPr="00000000">
        <w:rPr>
          <w:sz w:val="24"/>
          <w:szCs w:val="24"/>
          <w:rtl w:val="0"/>
        </w:rPr>
        <w:t xml:space="preserve">v(y) = 0</w:t>
      </w:r>
    </w:p>
    <w:p w:rsidR="00000000" w:rsidDel="00000000" w:rsidP="00000000" w:rsidRDefault="00000000" w:rsidRPr="00000000" w14:paraId="000000C2">
      <w:pPr>
        <w:numPr>
          <w:ilvl w:val="0"/>
          <w:numId w:val="1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∀y P(x, y) → ∀y∀x P(x, y)</w:t>
      </w:r>
    </w:p>
    <w:p w:rsidR="00000000" w:rsidDel="00000000" w:rsidP="00000000" w:rsidRDefault="00000000" w:rsidRPr="00000000" w14:paraId="000000C3">
      <w:pPr>
        <w:numPr>
          <w:ilvl w:val="1"/>
          <w:numId w:val="1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La primera parte ∀y P(x, y): “Para todo y, x es mayor que y”, sabiendo que x es 0, todo número natural y es mayor o igual que 0</w:t>
      </w:r>
    </w:p>
    <w:p w:rsidR="00000000" w:rsidDel="00000000" w:rsidP="00000000" w:rsidRDefault="00000000" w:rsidRPr="00000000" w14:paraId="000000C4">
      <w:pPr>
        <w:numPr>
          <w:ilvl w:val="1"/>
          <w:numId w:val="1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La segunda parte ∀y∀x P(x, y): “Para todo y, para todo x, x es mayor que y” no necesariamente, recordemos que estamos en el dominio de los Naturales, podría ser que mi x sea “10” e y sea “9”</w:t>
      </w:r>
    </w:p>
    <w:p w:rsidR="00000000" w:rsidDel="00000000" w:rsidP="00000000" w:rsidRDefault="00000000" w:rsidRPr="00000000" w14:paraId="000000C5">
      <w:pPr>
        <w:numPr>
          <w:ilvl w:val="1"/>
          <w:numId w:val="16"/>
        </w:numPr>
        <w:ind w:left="1440" w:hanging="360"/>
        <w:rPr>
          <w:sz w:val="24"/>
          <w:szCs w:val="24"/>
          <w:u w:val="none"/>
        </w:rPr>
      </w:pPr>
      <w:r w:rsidDel="00000000" w:rsidR="00000000" w:rsidRPr="00000000">
        <w:rPr>
          <w:sz w:val="24"/>
          <w:szCs w:val="24"/>
          <w:rtl w:val="0"/>
        </w:rPr>
        <w:t xml:space="preserve">Por lo tanto, la afirmación es falsa.</w:t>
      </w:r>
    </w:p>
    <w:p w:rsidR="00000000" w:rsidDel="00000000" w:rsidP="00000000" w:rsidRDefault="00000000" w:rsidRPr="00000000" w14:paraId="000000C6">
      <w:pPr>
        <w:pStyle w:val="Heading2"/>
        <w:rPr/>
      </w:pPr>
      <w:bookmarkStart w:colFirst="0" w:colLast="0" w:name="_z4s0xdobh3iv" w:id="44"/>
      <w:bookmarkEnd w:id="44"/>
      <w:r w:rsidDel="00000000" w:rsidR="00000000" w:rsidRPr="00000000">
        <w:rPr>
          <w:rtl w:val="0"/>
        </w:rPr>
        <w:t xml:space="preserve">iii.- </w:t>
      </w:r>
      <w:r w:rsidDel="00000000" w:rsidR="00000000" w:rsidRPr="00000000">
        <w:rPr>
          <w:rtl w:val="0"/>
        </w:rPr>
        <w:t xml:space="preserve">Sea</w:t>
      </w:r>
      <w:r w:rsidDel="00000000" w:rsidR="00000000" w:rsidRPr="00000000">
        <w:rPr>
          <w:rFonts w:ascii="Arial Unicode MS" w:cs="Arial Unicode MS" w:eastAsia="Arial Unicode MS" w:hAnsi="Arial Unicode MS"/>
          <w:rtl w:val="0"/>
        </w:rPr>
        <w:t xml:space="preserve"> un lenguaje de primer orden con la letra de constante c y las letras de predicado P y Q, ambas de aridad 1. Sea la fbf : (P(c) ∧ ∀x(P(x) → Q(x))) → Q(c) ¿Es lógicamente válida? Fundamentar.</w:t>
      </w:r>
    </w:p>
    <w:p w:rsidR="00000000" w:rsidDel="00000000" w:rsidP="00000000" w:rsidRDefault="00000000" w:rsidRPr="00000000" w14:paraId="000000C7">
      <w:pPr>
        <w:rPr>
          <w:sz w:val="24"/>
          <w:szCs w:val="24"/>
        </w:rPr>
      </w:pPr>
      <w:r w:rsidDel="00000000" w:rsidR="00000000" w:rsidRPr="00000000">
        <w:rPr>
          <w:sz w:val="24"/>
          <w:szCs w:val="24"/>
          <w:rtl w:val="0"/>
        </w:rPr>
        <w:t xml:space="preserve">No lo es. Sea el dominio:</w:t>
      </w:r>
    </w:p>
    <w:p w:rsidR="00000000" w:rsidDel="00000000" w:rsidP="00000000" w:rsidRDefault="00000000" w:rsidRPr="00000000" w14:paraId="000000C8">
      <w:pPr>
        <w:numPr>
          <w:ilvl w:val="0"/>
          <w:numId w:val="15"/>
        </w:numPr>
        <w:ind w:left="720" w:hanging="360"/>
        <w:rPr>
          <w:sz w:val="24"/>
          <w:szCs w:val="24"/>
          <w:u w:val="none"/>
        </w:rPr>
      </w:pPr>
      <w:r w:rsidDel="00000000" w:rsidR="00000000" w:rsidRPr="00000000">
        <w:rPr>
          <w:sz w:val="24"/>
          <w:szCs w:val="24"/>
          <w:rtl w:val="0"/>
        </w:rPr>
        <w:t xml:space="preserve">U = Números</w:t>
      </w:r>
    </w:p>
    <w:p w:rsidR="00000000" w:rsidDel="00000000" w:rsidP="00000000" w:rsidRDefault="00000000" w:rsidRPr="00000000" w14:paraId="000000C9">
      <w:pPr>
        <w:numPr>
          <w:ilvl w:val="0"/>
          <w:numId w:val="15"/>
        </w:numPr>
        <w:ind w:left="720" w:hanging="360"/>
        <w:rPr>
          <w:sz w:val="24"/>
          <w:szCs w:val="24"/>
          <w:u w:val="none"/>
        </w:rPr>
      </w:pPr>
      <w:r w:rsidDel="00000000" w:rsidR="00000000" w:rsidRPr="00000000">
        <w:rPr>
          <w:sz w:val="24"/>
          <w:szCs w:val="24"/>
          <w:rtl w:val="0"/>
        </w:rPr>
        <w:t xml:space="preserve">I(P(x)): “Es natural”</w:t>
      </w:r>
    </w:p>
    <w:p w:rsidR="00000000" w:rsidDel="00000000" w:rsidP="00000000" w:rsidRDefault="00000000" w:rsidRPr="00000000" w14:paraId="000000CA">
      <w:pPr>
        <w:numPr>
          <w:ilvl w:val="0"/>
          <w:numId w:val="15"/>
        </w:numPr>
        <w:ind w:left="720" w:hanging="360"/>
        <w:rPr>
          <w:sz w:val="24"/>
          <w:szCs w:val="24"/>
          <w:u w:val="none"/>
        </w:rPr>
      </w:pPr>
      <w:r w:rsidDel="00000000" w:rsidR="00000000" w:rsidRPr="00000000">
        <w:rPr>
          <w:sz w:val="24"/>
          <w:szCs w:val="24"/>
          <w:rtl w:val="0"/>
        </w:rPr>
        <w:t xml:space="preserve">I(Q(x)): “Es mayor que 0”</w:t>
      </w:r>
    </w:p>
    <w:p w:rsidR="00000000" w:rsidDel="00000000" w:rsidP="00000000" w:rsidRDefault="00000000" w:rsidRPr="00000000" w14:paraId="000000CB">
      <w:pPr>
        <w:numPr>
          <w:ilvl w:val="0"/>
          <w:numId w:val="15"/>
        </w:numPr>
        <w:ind w:left="720" w:hanging="360"/>
        <w:rPr>
          <w:sz w:val="24"/>
          <w:szCs w:val="24"/>
          <w:u w:val="none"/>
        </w:rPr>
      </w:pPr>
      <w:r w:rsidDel="00000000" w:rsidR="00000000" w:rsidRPr="00000000">
        <w:rPr>
          <w:sz w:val="24"/>
          <w:szCs w:val="24"/>
          <w:rtl w:val="0"/>
        </w:rPr>
        <w:t xml:space="preserve">c = 0</w:t>
      </w:r>
    </w:p>
    <w:p w:rsidR="00000000" w:rsidDel="00000000" w:rsidP="00000000" w:rsidRDefault="00000000" w:rsidRPr="00000000" w14:paraId="000000CC">
      <w:pPr>
        <w:numPr>
          <w:ilvl w:val="0"/>
          <w:numId w:val="1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(P(c) ∧ ∀x(P(x) → Q(x))) → Q(c)</w:t>
      </w:r>
    </w:p>
    <w:p w:rsidR="00000000" w:rsidDel="00000000" w:rsidP="00000000" w:rsidRDefault="00000000" w:rsidRPr="00000000" w14:paraId="000000CD">
      <w:pPr>
        <w:numPr>
          <w:ilvl w:val="1"/>
          <w:numId w:val="15"/>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La primera parte (P(c) ∧ ∀x(P(x) → Q(x))) “El 0 es natural, y para todo x, si x es natural, entonces x es mayor que 0”. Esta parte es verdadera.</w:t>
      </w:r>
    </w:p>
    <w:p w:rsidR="00000000" w:rsidDel="00000000" w:rsidP="00000000" w:rsidRDefault="00000000" w:rsidRPr="00000000" w14:paraId="000000CE">
      <w:pPr>
        <w:numPr>
          <w:ilvl w:val="1"/>
          <w:numId w:val="15"/>
        </w:numPr>
        <w:ind w:left="1440" w:hanging="360"/>
        <w:rPr>
          <w:sz w:val="24"/>
          <w:szCs w:val="24"/>
          <w:u w:val="none"/>
        </w:rPr>
      </w:pPr>
      <w:r w:rsidDel="00000000" w:rsidR="00000000" w:rsidRPr="00000000">
        <w:rPr>
          <w:sz w:val="24"/>
          <w:szCs w:val="24"/>
          <w:rtl w:val="0"/>
        </w:rPr>
        <w:t xml:space="preserve">La segunda parte Q(c) “El 0 es mayor que 0” no es verdadera.</w:t>
      </w:r>
    </w:p>
    <w:p w:rsidR="00000000" w:rsidDel="00000000" w:rsidP="00000000" w:rsidRDefault="00000000" w:rsidRPr="00000000" w14:paraId="000000CF">
      <w:pPr>
        <w:numPr>
          <w:ilvl w:val="0"/>
          <w:numId w:val="15"/>
        </w:numPr>
        <w:ind w:left="720" w:hanging="360"/>
        <w:rPr>
          <w:sz w:val="24"/>
          <w:szCs w:val="24"/>
          <w:u w:val="none"/>
        </w:rPr>
      </w:pPr>
      <w:r w:rsidDel="00000000" w:rsidR="00000000" w:rsidRPr="00000000">
        <w:rPr>
          <w:sz w:val="24"/>
          <w:szCs w:val="24"/>
          <w:rtl w:val="0"/>
        </w:rPr>
        <w:t xml:space="preserve">Cómo la fbf tiene estructura de implicación, y la premisa es verdadera y la conclusión falsa, podemos ver que la fbf no es verdadera para esta interpretación, por lo tanto no es lógicamente válida.</w:t>
      </w:r>
    </w:p>
    <w:p w:rsidR="00000000" w:rsidDel="00000000" w:rsidP="00000000" w:rsidRDefault="00000000" w:rsidRPr="00000000" w14:paraId="000000D0">
      <w:pPr>
        <w:pStyle w:val="Heading2"/>
        <w:rPr/>
      </w:pPr>
      <w:bookmarkStart w:colFirst="0" w:colLast="0" w:name="_9dws7rmguf8e" w:id="45"/>
      <w:bookmarkEnd w:id="45"/>
      <w:r w:rsidDel="00000000" w:rsidR="00000000" w:rsidRPr="00000000">
        <w:rPr>
          <w:rFonts w:ascii="Arial Unicode MS" w:cs="Arial Unicode MS" w:eastAsia="Arial Unicode MS" w:hAnsi="Arial Unicode MS"/>
          <w:rtl w:val="0"/>
        </w:rPr>
        <w:t xml:space="preserve">iv.- Sean A y B dos fbf escritas en un lenguaje de primer orden. La fbf: ∀x(A(x) ∨ B(x)) → ((∀xA (x)) ∨ (∀xB(x))) es lógicamente válida? Fundamentar.</w:t>
      </w:r>
    </w:p>
    <w:p w:rsidR="00000000" w:rsidDel="00000000" w:rsidP="00000000" w:rsidRDefault="00000000" w:rsidRPr="00000000" w14:paraId="000000D1">
      <w:pPr>
        <w:pStyle w:val="Heading1"/>
        <w:rPr/>
      </w:pPr>
      <w:bookmarkStart w:colFirst="0" w:colLast="0" w:name="_lpoa2sq8owtc" w:id="46"/>
      <w:bookmarkEnd w:id="46"/>
      <w:r w:rsidDel="00000000" w:rsidR="00000000" w:rsidRPr="00000000">
        <w:rPr>
          <w:rtl w:val="0"/>
        </w:rPr>
        <w:t xml:space="preserve">7.- Sea A una fbf de un lenguaje de primer orden, I una interpretación para tal lenguaje. Demostrar que A es verdadera en I si y sólo </w:t>
      </w:r>
      <w:r w:rsidDel="00000000" w:rsidR="00000000" w:rsidRPr="00000000">
        <w:rPr>
          <w:rtl w:val="0"/>
        </w:rPr>
        <w:t xml:space="preserve">si ¬A</w:t>
      </w:r>
      <w:r w:rsidDel="00000000" w:rsidR="00000000" w:rsidRPr="00000000">
        <w:rPr>
          <w:rtl w:val="0"/>
        </w:rPr>
        <w:t xml:space="preserve"> es falsa en I.</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Si ¬A es falsa en I, no hay una valoración en I que la pueda satisfacer.</w:t>
      </w:r>
    </w:p>
    <w:p w:rsidR="00000000" w:rsidDel="00000000" w:rsidP="00000000" w:rsidRDefault="00000000" w:rsidRPr="00000000" w14:paraId="000000D3">
      <w:pPr>
        <w:numPr>
          <w:ilvl w:val="0"/>
          <w:numId w:val="11"/>
        </w:numPr>
        <w:ind w:left="720" w:hanging="360"/>
        <w:rPr>
          <w:sz w:val="24"/>
          <w:szCs w:val="24"/>
          <w:u w:val="none"/>
        </w:rPr>
      </w:pPr>
      <w:r w:rsidDel="00000000" w:rsidR="00000000" w:rsidRPr="00000000">
        <w:rPr>
          <w:sz w:val="24"/>
          <w:szCs w:val="24"/>
          <w:rtl w:val="0"/>
        </w:rPr>
        <w:t xml:space="preserve">Sí y sólo si en ningúna valoración v de I se da |=</w:t>
      </w:r>
      <w:r w:rsidDel="00000000" w:rsidR="00000000" w:rsidRPr="00000000">
        <w:rPr>
          <w:sz w:val="24"/>
          <w:szCs w:val="24"/>
          <w:vertAlign w:val="subscript"/>
          <w:rtl w:val="0"/>
        </w:rPr>
        <w:t xml:space="preserve">I,v</w:t>
      </w:r>
      <w:r w:rsidDel="00000000" w:rsidR="00000000" w:rsidRPr="00000000">
        <w:rPr>
          <w:sz w:val="24"/>
          <w:szCs w:val="24"/>
          <w:rtl w:val="0"/>
        </w:rPr>
        <w:t xml:space="preserve"> (¬A)</w:t>
      </w:r>
    </w:p>
    <w:p w:rsidR="00000000" w:rsidDel="00000000" w:rsidP="00000000" w:rsidRDefault="00000000" w:rsidRPr="00000000" w14:paraId="000000D4">
      <w:pPr>
        <w:numPr>
          <w:ilvl w:val="0"/>
          <w:numId w:val="11"/>
        </w:numPr>
        <w:ind w:left="720" w:hanging="360"/>
        <w:rPr>
          <w:sz w:val="24"/>
          <w:szCs w:val="24"/>
          <w:u w:val="none"/>
        </w:rPr>
      </w:pPr>
      <w:r w:rsidDel="00000000" w:rsidR="00000000" w:rsidRPr="00000000">
        <w:rPr>
          <w:sz w:val="24"/>
          <w:szCs w:val="24"/>
          <w:rtl w:val="0"/>
        </w:rPr>
        <w:t xml:space="preserve">Sí y sólo si para toda valoración v de I, no se da |=</w:t>
      </w:r>
      <w:r w:rsidDel="00000000" w:rsidR="00000000" w:rsidRPr="00000000">
        <w:rPr>
          <w:sz w:val="24"/>
          <w:szCs w:val="24"/>
          <w:vertAlign w:val="subscript"/>
          <w:rtl w:val="0"/>
        </w:rPr>
        <w:t xml:space="preserve">I,v</w:t>
      </w:r>
      <w:r w:rsidDel="00000000" w:rsidR="00000000" w:rsidRPr="00000000">
        <w:rPr>
          <w:sz w:val="24"/>
          <w:szCs w:val="24"/>
          <w:rtl w:val="0"/>
        </w:rPr>
        <w:t xml:space="preserve"> (¬A)</w:t>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Sí y sólo si para toda valoración v de I, no se da |=</w:t>
      </w:r>
      <w:r w:rsidDel="00000000" w:rsidR="00000000" w:rsidRPr="00000000">
        <w:rPr>
          <w:sz w:val="24"/>
          <w:szCs w:val="24"/>
          <w:vertAlign w:val="subscript"/>
          <w:rtl w:val="0"/>
        </w:rPr>
        <w:t xml:space="preserve">I,v</w:t>
      </w:r>
      <w:r w:rsidDel="00000000" w:rsidR="00000000" w:rsidRPr="00000000">
        <w:rPr>
          <w:sz w:val="24"/>
          <w:szCs w:val="24"/>
          <w:rtl w:val="0"/>
        </w:rPr>
        <w:t xml:space="preserve"> ¬(¬A)</w:t>
      </w:r>
    </w:p>
    <w:p w:rsidR="00000000" w:rsidDel="00000000" w:rsidP="00000000" w:rsidRDefault="00000000" w:rsidRPr="00000000" w14:paraId="000000D6">
      <w:pPr>
        <w:numPr>
          <w:ilvl w:val="0"/>
          <w:numId w:val="11"/>
        </w:numPr>
        <w:ind w:left="720" w:hanging="360"/>
        <w:rPr>
          <w:sz w:val="24"/>
          <w:szCs w:val="24"/>
        </w:rPr>
      </w:pPr>
      <w:r w:rsidDel="00000000" w:rsidR="00000000" w:rsidRPr="00000000">
        <w:rPr>
          <w:sz w:val="24"/>
          <w:szCs w:val="24"/>
          <w:rtl w:val="0"/>
        </w:rPr>
        <w:t xml:space="preserve">Sí y sólo si para toda valoración v de I, se da |=</w:t>
      </w:r>
      <w:r w:rsidDel="00000000" w:rsidR="00000000" w:rsidRPr="00000000">
        <w:rPr>
          <w:sz w:val="24"/>
          <w:szCs w:val="24"/>
          <w:vertAlign w:val="subscript"/>
          <w:rtl w:val="0"/>
        </w:rPr>
        <w:t xml:space="preserve">I,v</w:t>
      </w:r>
      <w:r w:rsidDel="00000000" w:rsidR="00000000" w:rsidRPr="00000000">
        <w:rPr>
          <w:sz w:val="24"/>
          <w:szCs w:val="24"/>
          <w:rtl w:val="0"/>
        </w:rPr>
        <w:t xml:space="preserve"> A</w:t>
      </w:r>
    </w:p>
    <w:p w:rsidR="00000000" w:rsidDel="00000000" w:rsidP="00000000" w:rsidRDefault="00000000" w:rsidRPr="00000000" w14:paraId="000000D7">
      <w:pPr>
        <w:numPr>
          <w:ilvl w:val="0"/>
          <w:numId w:val="11"/>
        </w:numPr>
        <w:ind w:left="720" w:hanging="360"/>
        <w:rPr>
          <w:sz w:val="24"/>
          <w:szCs w:val="24"/>
          <w:u w:val="none"/>
        </w:rPr>
      </w:pPr>
      <w:r w:rsidDel="00000000" w:rsidR="00000000" w:rsidRPr="00000000">
        <w:rPr>
          <w:sz w:val="24"/>
          <w:szCs w:val="24"/>
          <w:rtl w:val="0"/>
        </w:rPr>
        <w:t xml:space="preserve">Sí y sólo si, |=</w:t>
      </w:r>
      <w:r w:rsidDel="00000000" w:rsidR="00000000" w:rsidRPr="00000000">
        <w:rPr>
          <w:sz w:val="24"/>
          <w:szCs w:val="24"/>
          <w:vertAlign w:val="subscript"/>
          <w:rtl w:val="0"/>
        </w:rPr>
        <w:t xml:space="preserve">I</w:t>
      </w:r>
      <w:r w:rsidDel="00000000" w:rsidR="00000000" w:rsidRPr="00000000">
        <w:rPr>
          <w:sz w:val="24"/>
          <w:szCs w:val="24"/>
          <w:rtl w:val="0"/>
        </w:rPr>
        <w:t xml:space="preserve"> A</w:t>
      </w:r>
    </w:p>
    <w:p w:rsidR="00000000" w:rsidDel="00000000" w:rsidP="00000000" w:rsidRDefault="00000000" w:rsidRPr="00000000" w14:paraId="000000D8">
      <w:pPr>
        <w:pStyle w:val="Heading1"/>
        <w:rPr/>
      </w:pPr>
      <w:bookmarkStart w:colFirst="0" w:colLast="0" w:name="_sgh5s4i3jaf" w:id="47"/>
      <w:bookmarkEnd w:id="47"/>
      <w:r w:rsidDel="00000000" w:rsidR="00000000" w:rsidRPr="00000000">
        <w:rPr>
          <w:rtl w:val="0"/>
        </w:rPr>
        <w:t xml:space="preserve">8.- Sea A una fbf que no contiene cuantificadores (es decir, abierta) escrita en algú</w:t>
      </w:r>
      <w:r w:rsidDel="00000000" w:rsidR="00000000" w:rsidRPr="00000000">
        <w:rPr>
          <w:rtl w:val="0"/>
        </w:rPr>
        <w:t xml:space="preserve">n</w:t>
      </w:r>
      <w:r w:rsidDel="00000000" w:rsidR="00000000" w:rsidRPr="00000000">
        <w:rPr>
          <w:rtl w:val="0"/>
        </w:rPr>
        <w:t xml:space="preserve"> lenguaje de primer orden. </w:t>
      </w:r>
      <w:r w:rsidDel="00000000" w:rsidR="00000000" w:rsidRPr="00000000">
        <w:rPr>
          <w:rtl w:val="0"/>
        </w:rPr>
        <w:t xml:space="preserve">Sea I una</w:t>
      </w:r>
      <w:r w:rsidDel="00000000" w:rsidR="00000000" w:rsidRPr="00000000">
        <w:rPr>
          <w:rtl w:val="0"/>
        </w:rPr>
        <w:t xml:space="preserve"> interpretación para tal lenguaje. ¿Es posible decidir acerca del valor de verdad de A en I? Fundamentar.</w:t>
      </w:r>
    </w:p>
    <w:p w:rsidR="00000000" w:rsidDel="00000000" w:rsidP="00000000" w:rsidRDefault="00000000" w:rsidRPr="00000000" w14:paraId="000000D9">
      <w:pPr>
        <w:rPr>
          <w:sz w:val="24"/>
          <w:szCs w:val="24"/>
        </w:rPr>
      </w:pPr>
      <w:r w:rsidDel="00000000" w:rsidR="00000000" w:rsidRPr="00000000">
        <w:rPr>
          <w:sz w:val="24"/>
          <w:szCs w:val="24"/>
          <w:rtl w:val="0"/>
        </w:rPr>
        <w:t xml:space="preserve">Mediante las valoraciones de I, podemos determinar el valor de verdad de A.</w:t>
      </w:r>
    </w:p>
    <w:p w:rsidR="00000000" w:rsidDel="00000000" w:rsidP="00000000" w:rsidRDefault="00000000" w:rsidRPr="00000000" w14:paraId="000000DA">
      <w:pPr>
        <w:numPr>
          <w:ilvl w:val="0"/>
          <w:numId w:val="27"/>
        </w:numPr>
        <w:ind w:left="720" w:hanging="360"/>
        <w:rPr>
          <w:sz w:val="24"/>
          <w:szCs w:val="24"/>
          <w:u w:val="none"/>
        </w:rPr>
      </w:pPr>
      <w:r w:rsidDel="00000000" w:rsidR="00000000" w:rsidRPr="00000000">
        <w:rPr>
          <w:sz w:val="24"/>
          <w:szCs w:val="24"/>
          <w:rtl w:val="0"/>
        </w:rPr>
        <w:t xml:space="preserve">Si para alguna valoración se llega al escenario de |=I,v A, A es satisfactible.</w:t>
      </w:r>
    </w:p>
    <w:p w:rsidR="00000000" w:rsidDel="00000000" w:rsidP="00000000" w:rsidRDefault="00000000" w:rsidRPr="00000000" w14:paraId="000000DB">
      <w:pPr>
        <w:numPr>
          <w:ilvl w:val="0"/>
          <w:numId w:val="27"/>
        </w:numPr>
        <w:ind w:left="720" w:hanging="360"/>
        <w:rPr>
          <w:sz w:val="24"/>
          <w:szCs w:val="24"/>
          <w:u w:val="none"/>
        </w:rPr>
      </w:pPr>
      <w:r w:rsidDel="00000000" w:rsidR="00000000" w:rsidRPr="00000000">
        <w:rPr>
          <w:sz w:val="24"/>
          <w:szCs w:val="24"/>
          <w:rtl w:val="0"/>
        </w:rPr>
        <w:t xml:space="preserve">Si para todas las valoraciones se llega al escenario |=I A, A es verdadera.</w:t>
      </w:r>
    </w:p>
    <w:p w:rsidR="00000000" w:rsidDel="00000000" w:rsidP="00000000" w:rsidRDefault="00000000" w:rsidRPr="00000000" w14:paraId="000000DC">
      <w:pPr>
        <w:numPr>
          <w:ilvl w:val="0"/>
          <w:numId w:val="27"/>
        </w:numPr>
        <w:ind w:left="720" w:hanging="360"/>
        <w:rPr>
          <w:sz w:val="24"/>
          <w:szCs w:val="24"/>
          <w:u w:val="none"/>
        </w:rPr>
      </w:pPr>
      <w:r w:rsidDel="00000000" w:rsidR="00000000" w:rsidRPr="00000000">
        <w:rPr>
          <w:sz w:val="24"/>
          <w:szCs w:val="24"/>
          <w:rtl w:val="0"/>
        </w:rPr>
        <w:t xml:space="preserve">Si ninguna valoración satisface a A, A es falsa.</w:t>
      </w:r>
    </w:p>
    <w:p w:rsidR="00000000" w:rsidDel="00000000" w:rsidP="00000000" w:rsidRDefault="00000000" w:rsidRPr="00000000" w14:paraId="000000DD">
      <w:pPr>
        <w:pStyle w:val="Heading1"/>
        <w:rPr/>
      </w:pPr>
      <w:bookmarkStart w:colFirst="0" w:colLast="0" w:name="_ye4iw9ot4xwm" w:id="48"/>
      <w:bookmarkEnd w:id="48"/>
      <w:r w:rsidDel="00000000" w:rsidR="00000000" w:rsidRPr="00000000">
        <w:rPr>
          <w:rtl w:val="0"/>
        </w:rPr>
        <w:t xml:space="preserve">9.- Retomar la práctica anterior y para cada ítem (por separado) del ejercicio 4, encontrar alguna interpretación donde todas las sentencias dadas sean verdaderas y además:</w:t>
      </w:r>
    </w:p>
    <w:p w:rsidR="00000000" w:rsidDel="00000000" w:rsidP="00000000" w:rsidRDefault="00000000" w:rsidRPr="00000000" w14:paraId="000000DE">
      <w:pPr>
        <w:numPr>
          <w:ilvl w:val="0"/>
          <w:numId w:val="29"/>
        </w:numPr>
        <w:ind w:left="720" w:hanging="360"/>
        <w:rPr>
          <w:sz w:val="24"/>
          <w:szCs w:val="24"/>
          <w:u w:val="none"/>
        </w:rPr>
      </w:pPr>
      <w:r w:rsidDel="00000000" w:rsidR="00000000" w:rsidRPr="00000000">
        <w:rPr>
          <w:sz w:val="24"/>
          <w:szCs w:val="24"/>
          <w:rtl w:val="0"/>
        </w:rPr>
        <w:t xml:space="preserve">Pipo es un dragón que vive en un zoológico.</w:t>
      </w:r>
    </w:p>
    <w:p w:rsidR="00000000" w:rsidDel="00000000" w:rsidP="00000000" w:rsidRDefault="00000000" w:rsidRPr="00000000" w14:paraId="000000DF">
      <w:pPr>
        <w:numPr>
          <w:ilvl w:val="0"/>
          <w:numId w:val="29"/>
        </w:numPr>
        <w:ind w:left="720" w:hanging="360"/>
        <w:rPr>
          <w:sz w:val="24"/>
          <w:szCs w:val="24"/>
          <w:u w:val="none"/>
        </w:rPr>
      </w:pPr>
      <w:r w:rsidDel="00000000" w:rsidR="00000000" w:rsidRPr="00000000">
        <w:rPr>
          <w:sz w:val="24"/>
          <w:szCs w:val="24"/>
          <w:rtl w:val="0"/>
        </w:rPr>
        <w:t xml:space="preserve">Sebastián es bueno y también es malo al mismo tiempo.</w:t>
      </w:r>
    </w:p>
    <w:p w:rsidR="00000000" w:rsidDel="00000000" w:rsidP="00000000" w:rsidRDefault="00000000" w:rsidRPr="00000000" w14:paraId="000000E0">
      <w:pPr>
        <w:numPr>
          <w:ilvl w:val="0"/>
          <w:numId w:val="29"/>
        </w:numPr>
        <w:ind w:left="720" w:hanging="360"/>
        <w:rPr>
          <w:sz w:val="24"/>
          <w:szCs w:val="24"/>
          <w:u w:val="none"/>
        </w:rPr>
      </w:pPr>
      <w:r w:rsidDel="00000000" w:rsidR="00000000" w:rsidRPr="00000000">
        <w:rPr>
          <w:sz w:val="24"/>
          <w:szCs w:val="24"/>
          <w:rtl w:val="0"/>
        </w:rPr>
        <w:t xml:space="preserve">Pedro es un peluquero.</w:t>
      </w:r>
    </w:p>
    <w:p w:rsidR="00000000" w:rsidDel="00000000" w:rsidP="00000000" w:rsidRDefault="00000000" w:rsidRPr="00000000" w14:paraId="000000E1">
      <w:pPr>
        <w:ind w:left="0" w:firstLine="0"/>
        <w:rPr>
          <w:b w:val="1"/>
          <w:sz w:val="24"/>
          <w:szCs w:val="24"/>
        </w:rPr>
      </w:pPr>
      <w:r w:rsidDel="00000000" w:rsidR="00000000" w:rsidRPr="00000000">
        <w:rPr>
          <w:b w:val="1"/>
          <w:sz w:val="24"/>
          <w:szCs w:val="24"/>
          <w:rtl w:val="0"/>
        </w:rPr>
        <w:t xml:space="preserve">En algún caso la interpretación podría no existir (justificar porque)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