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05" w:rsidRPr="00442F05" w:rsidRDefault="00096B80" w:rsidP="00442F05">
      <w:pPr>
        <w:rPr>
          <w:b/>
          <w:bCs/>
        </w:rPr>
      </w:pPr>
      <w:proofErr w:type="spellStart"/>
      <w:r>
        <w:rPr>
          <w:b/>
          <w:bCs/>
        </w:rPr>
        <w:t>Reporte</w:t>
      </w:r>
      <w:proofErr w:type="spellEnd"/>
      <w:r w:rsidR="00442F05" w:rsidRPr="00442F05">
        <w:rPr>
          <w:b/>
          <w:bCs/>
        </w:rPr>
        <w:t xml:space="preserve"> de </w:t>
      </w:r>
      <w:proofErr w:type="spellStart"/>
      <w:r w:rsidR="00442F05" w:rsidRPr="00442F05">
        <w:rPr>
          <w:b/>
          <w:bCs/>
        </w:rPr>
        <w:t>prueba</w:t>
      </w:r>
      <w:proofErr w:type="spellEnd"/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Clase Pago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1: Creación de un nuevo pago</w:t>
      </w:r>
    </w:p>
    <w:p w:rsidR="00442F05" w:rsidRPr="00442F05" w:rsidRDefault="00442F05" w:rsidP="00442F05">
      <w:pPr>
        <w:numPr>
          <w:ilvl w:val="0"/>
          <w:numId w:val="1"/>
        </w:numPr>
        <w:rPr>
          <w:lang w:val="es-ES"/>
        </w:rPr>
      </w:pPr>
      <w:r w:rsidRPr="00442F05">
        <w:rPr>
          <w:lang w:val="es-ES"/>
        </w:rPr>
        <w:t>Descripción: Verificar la correcta creación de un nuevo pago.</w:t>
      </w:r>
    </w:p>
    <w:p w:rsidR="00442F05" w:rsidRPr="00442F05" w:rsidRDefault="00442F05" w:rsidP="00442F05">
      <w:pPr>
        <w:numPr>
          <w:ilvl w:val="0"/>
          <w:numId w:val="1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B75E43" w:rsidRPr="00B75E43" w:rsidRDefault="00442F05" w:rsidP="00857A3C">
      <w:pPr>
        <w:numPr>
          <w:ilvl w:val="1"/>
          <w:numId w:val="1"/>
        </w:numPr>
        <w:rPr>
          <w:lang w:val="es-ES"/>
        </w:rPr>
      </w:pPr>
      <w:r w:rsidRPr="00B75E43">
        <w:rPr>
          <w:lang w:val="es-ES"/>
        </w:rPr>
        <w:t xml:space="preserve">Crear una instancia de la clase </w:t>
      </w:r>
      <w:r w:rsidR="00B75E43" w:rsidRPr="00B75E43">
        <w:rPr>
          <w:bCs/>
          <w:lang w:val="es-ES"/>
        </w:rPr>
        <w:t xml:space="preserve">Pago </w:t>
      </w:r>
      <w:r w:rsidRPr="00B75E43">
        <w:rPr>
          <w:lang w:val="es-ES"/>
        </w:rPr>
        <w:t xml:space="preserve">con valores válidos para los campos </w:t>
      </w:r>
      <w:r w:rsidR="00B75E43">
        <w:rPr>
          <w:bCs/>
          <w:lang w:val="es-ES"/>
        </w:rPr>
        <w:t xml:space="preserve">nombre sección y precio. </w:t>
      </w:r>
    </w:p>
    <w:p w:rsidR="00442F05" w:rsidRPr="00B75E43" w:rsidRDefault="00442F05" w:rsidP="00857A3C">
      <w:pPr>
        <w:numPr>
          <w:ilvl w:val="1"/>
          <w:numId w:val="1"/>
        </w:numPr>
        <w:rPr>
          <w:lang w:val="es-ES"/>
        </w:rPr>
      </w:pPr>
      <w:r w:rsidRPr="00B75E43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1"/>
        </w:numPr>
        <w:rPr>
          <w:lang w:val="es-ES"/>
        </w:rPr>
      </w:pPr>
      <w:r w:rsidRPr="00442F05">
        <w:rPr>
          <w:lang w:val="es-ES"/>
        </w:rPr>
        <w:t>Resultado esperado: El pago se crea correctamente y se almacena en la base de datos.</w:t>
      </w:r>
    </w:p>
    <w:p w:rsidR="00442F05" w:rsidRPr="00442F05" w:rsidRDefault="00442F05" w:rsidP="00442F05">
      <w:pPr>
        <w:numPr>
          <w:ilvl w:val="0"/>
          <w:numId w:val="1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Clase Clientes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2: Creación de un nuevo cliente</w:t>
      </w:r>
    </w:p>
    <w:p w:rsidR="00442F05" w:rsidRPr="00442F05" w:rsidRDefault="00442F05" w:rsidP="00442F05">
      <w:pPr>
        <w:numPr>
          <w:ilvl w:val="0"/>
          <w:numId w:val="2"/>
        </w:numPr>
        <w:rPr>
          <w:lang w:val="es-ES"/>
        </w:rPr>
      </w:pPr>
      <w:r w:rsidRPr="00442F05">
        <w:rPr>
          <w:lang w:val="es-ES"/>
        </w:rPr>
        <w:t>Descripción: Probar la creación de un nuevo cliente.</w:t>
      </w:r>
    </w:p>
    <w:p w:rsidR="00442F05" w:rsidRPr="00442F05" w:rsidRDefault="00442F05" w:rsidP="00442F05">
      <w:pPr>
        <w:numPr>
          <w:ilvl w:val="0"/>
          <w:numId w:val="2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B75E43" w:rsidRPr="00B75E43" w:rsidRDefault="00442F05" w:rsidP="00B75E43">
      <w:pPr>
        <w:numPr>
          <w:ilvl w:val="1"/>
          <w:numId w:val="2"/>
        </w:numPr>
        <w:rPr>
          <w:lang w:val="es-ES"/>
        </w:rPr>
      </w:pPr>
      <w:r w:rsidRPr="00B75E43">
        <w:rPr>
          <w:lang w:val="es-ES"/>
        </w:rPr>
        <w:t xml:space="preserve">Crear una instancia de la clase </w:t>
      </w:r>
      <w:r w:rsidR="00B75E43" w:rsidRPr="00B75E43">
        <w:rPr>
          <w:bCs/>
          <w:lang w:val="es-ES"/>
        </w:rPr>
        <w:t xml:space="preserve">Clientes </w:t>
      </w:r>
      <w:r w:rsidRPr="00B75E43">
        <w:rPr>
          <w:lang w:val="es-ES"/>
        </w:rPr>
        <w:t>con valores válidos para los campos</w:t>
      </w:r>
      <w:r w:rsidR="00B75E43">
        <w:rPr>
          <w:lang w:val="es-ES"/>
        </w:rPr>
        <w:t xml:space="preserve"> nombre, email y telefono</w:t>
      </w:r>
      <w:bookmarkStart w:id="0" w:name="_GoBack"/>
      <w:bookmarkEnd w:id="0"/>
      <w:r w:rsidRPr="00B75E43">
        <w:rPr>
          <w:lang w:val="es-ES"/>
        </w:rPr>
        <w:t xml:space="preserve"> </w:t>
      </w:r>
    </w:p>
    <w:p w:rsidR="00442F05" w:rsidRPr="00B75E43" w:rsidRDefault="00442F05" w:rsidP="00BB46F7">
      <w:pPr>
        <w:numPr>
          <w:ilvl w:val="1"/>
          <w:numId w:val="2"/>
        </w:numPr>
        <w:rPr>
          <w:lang w:val="es-ES"/>
        </w:rPr>
      </w:pPr>
      <w:r w:rsidRPr="00B75E43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2"/>
        </w:numPr>
        <w:rPr>
          <w:lang w:val="es-ES"/>
        </w:rPr>
      </w:pPr>
      <w:r w:rsidRPr="00442F05">
        <w:rPr>
          <w:lang w:val="es-ES"/>
        </w:rPr>
        <w:t>Resultado esperado: El cliente se crea correctamente y se almacena en la base de datos.</w:t>
      </w:r>
    </w:p>
    <w:p w:rsidR="00442F05" w:rsidRPr="00442F05" w:rsidRDefault="00442F05" w:rsidP="00442F05">
      <w:pPr>
        <w:numPr>
          <w:ilvl w:val="0"/>
          <w:numId w:val="2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Clase Pedidos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3: Creación de un nuevo pedido</w:t>
      </w:r>
    </w:p>
    <w:p w:rsidR="00442F05" w:rsidRPr="00442F05" w:rsidRDefault="00442F05" w:rsidP="00442F05">
      <w:pPr>
        <w:numPr>
          <w:ilvl w:val="0"/>
          <w:numId w:val="3"/>
        </w:numPr>
        <w:rPr>
          <w:lang w:val="es-ES"/>
        </w:rPr>
      </w:pPr>
      <w:r w:rsidRPr="00442F05">
        <w:rPr>
          <w:lang w:val="es-ES"/>
        </w:rPr>
        <w:t>Descripción: Verificar la correcta creación de un nuevo pedido.</w:t>
      </w:r>
    </w:p>
    <w:p w:rsidR="00442F05" w:rsidRPr="00442F05" w:rsidRDefault="00442F05" w:rsidP="00442F05">
      <w:pPr>
        <w:numPr>
          <w:ilvl w:val="0"/>
          <w:numId w:val="3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442F05" w:rsidRPr="00442F05" w:rsidRDefault="00442F05" w:rsidP="00442F05">
      <w:pPr>
        <w:numPr>
          <w:ilvl w:val="1"/>
          <w:numId w:val="3"/>
        </w:numPr>
        <w:rPr>
          <w:lang w:val="es-ES"/>
        </w:rPr>
      </w:pPr>
      <w:r w:rsidRPr="00442F05">
        <w:rPr>
          <w:lang w:val="es-ES"/>
        </w:rPr>
        <w:t xml:space="preserve">Crear una instancia de la clase </w:t>
      </w:r>
      <w:r w:rsidR="00B75E43">
        <w:rPr>
          <w:bCs/>
          <w:lang w:val="es-ES"/>
        </w:rPr>
        <w:t xml:space="preserve">Pedidos </w:t>
      </w:r>
      <w:r w:rsidRPr="00442F05">
        <w:rPr>
          <w:lang w:val="es-ES"/>
        </w:rPr>
        <w:t>con valores válidos para los campos</w:t>
      </w:r>
      <w:r w:rsidR="00B75E43">
        <w:rPr>
          <w:bCs/>
          <w:lang w:val="es-ES"/>
        </w:rPr>
        <w:t xml:space="preserve"> numero fecha y pagado</w:t>
      </w:r>
      <w:r w:rsidRPr="00442F05">
        <w:rPr>
          <w:lang w:val="es-ES"/>
        </w:rPr>
        <w:t>.</w:t>
      </w:r>
    </w:p>
    <w:p w:rsidR="00442F05" w:rsidRPr="00442F05" w:rsidRDefault="00442F05" w:rsidP="00442F05">
      <w:pPr>
        <w:numPr>
          <w:ilvl w:val="1"/>
          <w:numId w:val="3"/>
        </w:numPr>
        <w:rPr>
          <w:lang w:val="es-ES"/>
        </w:rPr>
      </w:pPr>
      <w:r w:rsidRPr="00442F05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3"/>
        </w:numPr>
        <w:rPr>
          <w:lang w:val="es-ES"/>
        </w:rPr>
      </w:pPr>
      <w:r w:rsidRPr="00442F05">
        <w:rPr>
          <w:lang w:val="es-ES"/>
        </w:rPr>
        <w:t>Resultado esperado: El pedido se crea correctamente y se almacena en la base de datos.</w:t>
      </w:r>
    </w:p>
    <w:p w:rsidR="00442F05" w:rsidRPr="00442F05" w:rsidRDefault="00442F05" w:rsidP="00442F05">
      <w:pPr>
        <w:numPr>
          <w:ilvl w:val="0"/>
          <w:numId w:val="3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 xml:space="preserve">Clase </w:t>
      </w:r>
      <w:proofErr w:type="spellStart"/>
      <w:r w:rsidRPr="00442F05">
        <w:rPr>
          <w:b/>
          <w:bCs/>
          <w:lang w:val="es-ES"/>
        </w:rPr>
        <w:t>Accounts</w:t>
      </w:r>
      <w:proofErr w:type="spellEnd"/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Caso de prueba 4: Asociación de un usuario a una cuenta</w:t>
      </w:r>
    </w:p>
    <w:p w:rsidR="00442F05" w:rsidRPr="00442F05" w:rsidRDefault="00442F05" w:rsidP="00442F05">
      <w:pPr>
        <w:numPr>
          <w:ilvl w:val="0"/>
          <w:numId w:val="4"/>
        </w:numPr>
        <w:rPr>
          <w:lang w:val="es-ES"/>
        </w:rPr>
      </w:pPr>
      <w:r w:rsidRPr="00442F05">
        <w:rPr>
          <w:lang w:val="es-ES"/>
        </w:rPr>
        <w:lastRenderedPageBreak/>
        <w:t>Descripción: Probar la asociación de un usuario a una cuenta.</w:t>
      </w:r>
    </w:p>
    <w:p w:rsidR="00442F05" w:rsidRPr="00442F05" w:rsidRDefault="00442F05" w:rsidP="00442F05">
      <w:pPr>
        <w:numPr>
          <w:ilvl w:val="0"/>
          <w:numId w:val="4"/>
        </w:numPr>
      </w:pPr>
      <w:proofErr w:type="spellStart"/>
      <w:r w:rsidRPr="00442F05">
        <w:t>Pasos</w:t>
      </w:r>
      <w:proofErr w:type="spellEnd"/>
      <w:r w:rsidRPr="00442F05">
        <w:t>:</w:t>
      </w:r>
    </w:p>
    <w:p w:rsidR="00442F05" w:rsidRPr="00442F05" w:rsidRDefault="00442F05" w:rsidP="00442F05">
      <w:pPr>
        <w:numPr>
          <w:ilvl w:val="1"/>
          <w:numId w:val="4"/>
        </w:numPr>
        <w:rPr>
          <w:lang w:val="es-ES"/>
        </w:rPr>
      </w:pPr>
      <w:r w:rsidRPr="00442F05">
        <w:rPr>
          <w:lang w:val="es-ES"/>
        </w:rPr>
        <w:t xml:space="preserve">Crear una instancia de la clase </w:t>
      </w:r>
      <w:proofErr w:type="spellStart"/>
      <w:r w:rsidR="00B75E43">
        <w:rPr>
          <w:bCs/>
          <w:lang w:val="es-ES"/>
        </w:rPr>
        <w:t>Accounts</w:t>
      </w:r>
      <w:proofErr w:type="spellEnd"/>
      <w:r w:rsidR="00B75E43">
        <w:rPr>
          <w:bCs/>
          <w:lang w:val="es-ES"/>
        </w:rPr>
        <w:t xml:space="preserve"> </w:t>
      </w:r>
      <w:r w:rsidRPr="00442F05">
        <w:rPr>
          <w:lang w:val="es-ES"/>
        </w:rPr>
        <w:t>con un usuario válido y otros campos necesarios.</w:t>
      </w:r>
    </w:p>
    <w:p w:rsidR="00442F05" w:rsidRPr="00442F05" w:rsidRDefault="00442F05" w:rsidP="00442F05">
      <w:pPr>
        <w:numPr>
          <w:ilvl w:val="1"/>
          <w:numId w:val="4"/>
        </w:numPr>
        <w:rPr>
          <w:lang w:val="es-ES"/>
        </w:rPr>
      </w:pPr>
      <w:r w:rsidRPr="00442F05">
        <w:rPr>
          <w:lang w:val="es-ES"/>
        </w:rPr>
        <w:t>Guardar la instancia en la base de datos.</w:t>
      </w:r>
    </w:p>
    <w:p w:rsidR="00442F05" w:rsidRPr="00442F05" w:rsidRDefault="00442F05" w:rsidP="00442F05">
      <w:pPr>
        <w:numPr>
          <w:ilvl w:val="0"/>
          <w:numId w:val="4"/>
        </w:numPr>
        <w:rPr>
          <w:lang w:val="es-ES"/>
        </w:rPr>
      </w:pPr>
      <w:r w:rsidRPr="00442F05">
        <w:rPr>
          <w:lang w:val="es-ES"/>
        </w:rPr>
        <w:t>Resultado esperado: El usuario se asocia correctamente a la cuenta y se almacena en la base de datos.</w:t>
      </w:r>
    </w:p>
    <w:p w:rsidR="00442F05" w:rsidRPr="00442F05" w:rsidRDefault="00442F05" w:rsidP="00442F05">
      <w:pPr>
        <w:numPr>
          <w:ilvl w:val="0"/>
          <w:numId w:val="4"/>
        </w:numPr>
        <w:rPr>
          <w:lang w:val="es-ES"/>
        </w:rPr>
      </w:pPr>
      <w:r w:rsidRPr="00442F05">
        <w:rPr>
          <w:lang w:val="es-ES"/>
        </w:rPr>
        <w:t>Resultado obtenido: El caso de prueba pasó correctamente.</w:t>
      </w:r>
    </w:p>
    <w:p w:rsidR="00442F05" w:rsidRPr="00442F05" w:rsidRDefault="00442F05" w:rsidP="00442F05">
      <w:pPr>
        <w:rPr>
          <w:b/>
          <w:bCs/>
          <w:lang w:val="es-ES"/>
        </w:rPr>
      </w:pPr>
      <w:r w:rsidRPr="00442F05">
        <w:rPr>
          <w:b/>
          <w:bCs/>
          <w:lang w:val="es-ES"/>
        </w:rPr>
        <w:t>Resultados</w:t>
      </w:r>
    </w:p>
    <w:p w:rsidR="00442F05" w:rsidRPr="00442F05" w:rsidRDefault="00442F05" w:rsidP="00442F05">
      <w:pPr>
        <w:rPr>
          <w:lang w:val="es-ES"/>
        </w:rPr>
      </w:pPr>
      <w:r w:rsidRPr="00442F05">
        <w:rPr>
          <w:lang w:val="es-ES"/>
        </w:rPr>
        <w:t>Se ejecutaron un total de 4 casos de prueba, de los cuales todos pasaron correctamente. No se identificaron errores o comportamientos inesperados en el código.</w:t>
      </w:r>
    </w:p>
    <w:p w:rsidR="007161B4" w:rsidRPr="00442F05" w:rsidRDefault="007161B4">
      <w:pPr>
        <w:rPr>
          <w:lang w:val="es-ES"/>
        </w:rPr>
      </w:pPr>
    </w:p>
    <w:sectPr w:rsidR="007161B4" w:rsidRPr="00442F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B5C5A"/>
    <w:multiLevelType w:val="multilevel"/>
    <w:tmpl w:val="626C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2409F"/>
    <w:multiLevelType w:val="multilevel"/>
    <w:tmpl w:val="C7BE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91F50"/>
    <w:multiLevelType w:val="multilevel"/>
    <w:tmpl w:val="067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249F9"/>
    <w:multiLevelType w:val="multilevel"/>
    <w:tmpl w:val="382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96B80"/>
    <w:rsid w:val="00442F05"/>
    <w:rsid w:val="007161B4"/>
    <w:rsid w:val="00B7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7D30"/>
  <w15:chartTrackingRefBased/>
  <w15:docId w15:val="{536F9647-0893-4B8A-99D9-B7352061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2023-06-27T22:26:00Z</dcterms:created>
  <dcterms:modified xsi:type="dcterms:W3CDTF">2023-06-27T22:34:00Z</dcterms:modified>
</cp:coreProperties>
</file>