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CFD7C" w14:textId="77777777" w:rsidR="00091C6A" w:rsidRDefault="00091C6A" w:rsidP="00091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91C6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AthleticOS.school — Build &amp; Financial Plan </w:t>
      </w:r>
    </w:p>
    <w:p w14:paraId="589F66C2" w14:textId="5EDA14C6" w:rsidR="00091C6A" w:rsidRPr="00091C6A" w:rsidRDefault="00091C6A" w:rsidP="00091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91C6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Executive Summary</w:t>
      </w:r>
    </w:p>
    <w:p w14:paraId="7635FA8A" w14:textId="77777777" w:rsidR="00091C6A" w:rsidRPr="00091C6A" w:rsidRDefault="00091C6A" w:rsidP="00091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91C6A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14:ligatures w14:val="none"/>
        </w:rPr>
        <w:t>A capital-efficient path to a production MVP with aligned incentives</w:t>
      </w:r>
    </w:p>
    <w:p w14:paraId="0FD966B7" w14:textId="77777777" w:rsidR="00091C6A" w:rsidRPr="00091C6A" w:rsidRDefault="00DA18E1" w:rsidP="00091C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8E1">
        <w:rPr>
          <w:rFonts w:ascii="Times New Roman" w:eastAsia="Times New Roman" w:hAnsi="Times New Roman" w:cs="Times New Roman"/>
          <w:noProof/>
          <w:kern w:val="0"/>
        </w:rPr>
        <w:pict w14:anchorId="083E924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2462138" w14:textId="77777777" w:rsidR="00091C6A" w:rsidRPr="00091C6A" w:rsidRDefault="00091C6A" w:rsidP="00091C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91C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Overview</w:t>
      </w:r>
    </w:p>
    <w:p w14:paraId="777537A8" w14:textId="77777777" w:rsidR="00091C6A" w:rsidRPr="00091C6A" w:rsidRDefault="00091C6A" w:rsidP="00091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AthleticOS.school</w:t>
      </w: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(also applicable as </w:t>
      </w:r>
      <w:r w:rsidRPr="00091C6A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AthleticOS.team</w:t>
      </w: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091C6A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.io</w:t>
      </w: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or </w:t>
      </w:r>
      <w:r w:rsidRPr="00091C6A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.ai</w:t>
      </w: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is a unified athletic operations platform designed to eliminate the daily operational chaos caused by fragmented systems (RankOne, Blackbaud, SchoolDude, SportsYou, spreadsheets, and email).</w:t>
      </w:r>
    </w:p>
    <w:p w14:paraId="66E531D3" w14:textId="77777777" w:rsidR="00091C6A" w:rsidRPr="00091C6A" w:rsidRDefault="00091C6A" w:rsidP="00091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plan outlines a </w:t>
      </w:r>
      <w:r w:rsidRPr="00091C6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lean, worst-case financial model</w:t>
      </w: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deliver a </w:t>
      </w:r>
      <w:r w:rsidRPr="00091C6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production-usable MVP in ~6 months</w:t>
      </w: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using:</w:t>
      </w:r>
    </w:p>
    <w:p w14:paraId="01B546FE" w14:textId="77777777" w:rsidR="00091C6A" w:rsidRPr="00091C6A" w:rsidRDefault="00091C6A" w:rsidP="00091C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points-based offshore delivery model</w:t>
      </w:r>
    </w:p>
    <w:p w14:paraId="227141DC" w14:textId="77777777" w:rsidR="00091C6A" w:rsidRPr="00091C6A" w:rsidRDefault="00091C6A" w:rsidP="00091C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Light but high-quality technical oversight</w:t>
      </w:r>
    </w:p>
    <w:p w14:paraId="6DF8689E" w14:textId="77777777" w:rsidR="00091C6A" w:rsidRPr="00091C6A" w:rsidRDefault="00091C6A" w:rsidP="00091C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AI-accelerated development</w:t>
      </w:r>
    </w:p>
    <w:p w14:paraId="6DD2621E" w14:textId="77777777" w:rsidR="00091C6A" w:rsidRPr="00091C6A" w:rsidRDefault="00091C6A" w:rsidP="00091C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Optional revenue deferral and upside participation as an alternative to equity</w:t>
      </w:r>
    </w:p>
    <w:p w14:paraId="3B0B0851" w14:textId="77777777" w:rsidR="00091C6A" w:rsidRPr="00091C6A" w:rsidRDefault="00091C6A" w:rsidP="00091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goal is simple:</w:t>
      </w: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91C6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get to production, get paying customers, and reward contributors who take risk — without issuing equity.</w:t>
      </w:r>
    </w:p>
    <w:p w14:paraId="314AE92A" w14:textId="77777777" w:rsidR="00091C6A" w:rsidRPr="00091C6A" w:rsidRDefault="00DA18E1" w:rsidP="00091C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8E1">
        <w:rPr>
          <w:rFonts w:ascii="Times New Roman" w:eastAsia="Times New Roman" w:hAnsi="Times New Roman" w:cs="Times New Roman"/>
          <w:noProof/>
          <w:kern w:val="0"/>
        </w:rPr>
        <w:pict w14:anchorId="6862A1B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1DFACA7" w14:textId="77777777" w:rsidR="00091C6A" w:rsidRPr="00091C6A" w:rsidRDefault="00091C6A" w:rsidP="00091C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91C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Delivery Model</w:t>
      </w:r>
    </w:p>
    <w:p w14:paraId="1CEF4595" w14:textId="77777777" w:rsidR="00091C6A" w:rsidRPr="00091C6A" w:rsidRDefault="00091C6A" w:rsidP="00091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91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Roles &amp; Responsibilities</w:t>
      </w:r>
    </w:p>
    <w:p w14:paraId="224D2079" w14:textId="77777777" w:rsidR="00091C6A" w:rsidRPr="00091C6A" w:rsidRDefault="00091C6A" w:rsidP="00091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vCTO / Technical Architect — James Simmons</w:t>
      </w:r>
    </w:p>
    <w:p w14:paraId="03E39668" w14:textId="77777777" w:rsidR="00091C6A" w:rsidRPr="00091C6A" w:rsidRDefault="00091C6A" w:rsidP="00091C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2–4 hours per week</w:t>
      </w:r>
    </w:p>
    <w:p w14:paraId="4D0DBC18" w14:textId="77777777" w:rsidR="00091C6A" w:rsidRPr="00091C6A" w:rsidRDefault="00091C6A" w:rsidP="00091C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Architecture and system design</w:t>
      </w:r>
    </w:p>
    <w:p w14:paraId="22F5B3EC" w14:textId="77777777" w:rsidR="00091C6A" w:rsidRPr="00091C6A" w:rsidRDefault="00091C6A" w:rsidP="00091C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Backlog prioritization and acceptance</w:t>
      </w:r>
    </w:p>
    <w:p w14:paraId="470417FC" w14:textId="77777777" w:rsidR="00091C6A" w:rsidRPr="00091C6A" w:rsidRDefault="00091C6A" w:rsidP="00091C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Guardrails on quality, scalability, and scope discipline</w:t>
      </w:r>
    </w:p>
    <w:p w14:paraId="031901AE" w14:textId="77777777" w:rsidR="00091C6A" w:rsidRPr="00091C6A" w:rsidRDefault="00091C6A" w:rsidP="00091C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Technical credibility with customers and partners</w:t>
      </w:r>
    </w:p>
    <w:p w14:paraId="71622F99" w14:textId="77777777" w:rsidR="00091C6A" w:rsidRPr="00091C6A" w:rsidRDefault="00091C6A" w:rsidP="00091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Offshore Engineering (Points-Based)</w:t>
      </w:r>
    </w:p>
    <w:p w14:paraId="5EC8F40C" w14:textId="77777777" w:rsidR="00091C6A" w:rsidRPr="00091C6A" w:rsidRDefault="00091C6A" w:rsidP="00091C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Sprint-based delivery</w:t>
      </w:r>
    </w:p>
    <w:p w14:paraId="5E475DAE" w14:textId="77777777" w:rsidR="00091C6A" w:rsidRPr="00091C6A" w:rsidRDefault="00091C6A" w:rsidP="00091C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Velocity governed by subscribed points</w:t>
      </w:r>
    </w:p>
    <w:p w14:paraId="72E1B692" w14:textId="77777777" w:rsidR="00091C6A" w:rsidRPr="00091C6A" w:rsidRDefault="00091C6A" w:rsidP="00091C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Backlog always full; team drains it at agreed cadence</w:t>
      </w:r>
    </w:p>
    <w:p w14:paraId="5826017D" w14:textId="77777777" w:rsidR="00091C6A" w:rsidRPr="00091C6A" w:rsidRDefault="00091C6A" w:rsidP="00091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 Acceleration</w:t>
      </w:r>
    </w:p>
    <w:p w14:paraId="4513FB64" w14:textId="77777777" w:rsidR="00091C6A" w:rsidRPr="00091C6A" w:rsidRDefault="00091C6A" w:rsidP="00091C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Story refinement and decomposition</w:t>
      </w:r>
    </w:p>
    <w:p w14:paraId="2AA00325" w14:textId="77777777" w:rsidR="00091C6A" w:rsidRPr="00091C6A" w:rsidRDefault="00091C6A" w:rsidP="00091C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Code scaffolding and refactoring</w:t>
      </w:r>
    </w:p>
    <w:p w14:paraId="57A577C9" w14:textId="77777777" w:rsidR="00091C6A" w:rsidRPr="00091C6A" w:rsidRDefault="00091C6A" w:rsidP="00091C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 generation and documentation</w:t>
      </w:r>
    </w:p>
    <w:p w14:paraId="01F12F97" w14:textId="77777777" w:rsidR="00091C6A" w:rsidRPr="00091C6A" w:rsidRDefault="00091C6A" w:rsidP="00091C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 to compress timeline and reduce rework</w:t>
      </w:r>
    </w:p>
    <w:p w14:paraId="1CBB77F8" w14:textId="77777777" w:rsidR="00091C6A" w:rsidRPr="00091C6A" w:rsidRDefault="00DA18E1" w:rsidP="00091C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8E1">
        <w:rPr>
          <w:rFonts w:ascii="Times New Roman" w:eastAsia="Times New Roman" w:hAnsi="Times New Roman" w:cs="Times New Roman"/>
          <w:noProof/>
          <w:kern w:val="0"/>
        </w:rPr>
        <w:pict w14:anchorId="5C29D66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EF61CD7" w14:textId="77777777" w:rsidR="00091C6A" w:rsidRPr="00091C6A" w:rsidRDefault="00091C6A" w:rsidP="00091C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91C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Sprint &amp; Cost Assumptions (Worst-Case Planning)</w:t>
      </w:r>
    </w:p>
    <w:p w14:paraId="22BD5A58" w14:textId="77777777" w:rsidR="00091C6A" w:rsidRPr="00091C6A" w:rsidRDefault="00091C6A" w:rsidP="00091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numbers below assume </w:t>
      </w:r>
      <w:r w:rsidRPr="00091C6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conservative, worst-case pricing</w:t>
      </w: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ensure credibility.</w:t>
      </w:r>
    </w:p>
    <w:p w14:paraId="553FAD92" w14:textId="77777777" w:rsidR="00091C6A" w:rsidRPr="00091C6A" w:rsidRDefault="00091C6A" w:rsidP="00091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91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Offshore Delivery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1715"/>
      </w:tblGrid>
      <w:tr w:rsidR="00091C6A" w:rsidRPr="00091C6A" w14:paraId="581F18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29E72" w14:textId="77777777" w:rsidR="00091C6A" w:rsidRPr="00091C6A" w:rsidRDefault="00091C6A" w:rsidP="00091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1C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4B53E2D" w14:textId="77777777" w:rsidR="00091C6A" w:rsidRPr="00091C6A" w:rsidRDefault="00091C6A" w:rsidP="00091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1C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Assumption</w:t>
            </w:r>
          </w:p>
        </w:tc>
      </w:tr>
      <w:tr w:rsidR="00091C6A" w:rsidRPr="00091C6A" w14:paraId="74C8F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D1396" w14:textId="77777777" w:rsidR="00091C6A" w:rsidRPr="00091C6A" w:rsidRDefault="00091C6A" w:rsidP="00091C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C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Sprint length</w:t>
            </w:r>
          </w:p>
        </w:tc>
        <w:tc>
          <w:tcPr>
            <w:tcW w:w="0" w:type="auto"/>
            <w:vAlign w:val="center"/>
            <w:hideMark/>
          </w:tcPr>
          <w:p w14:paraId="11152F6C" w14:textId="77777777" w:rsidR="00091C6A" w:rsidRPr="00091C6A" w:rsidRDefault="00091C6A" w:rsidP="00091C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C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weeks</w:t>
            </w:r>
          </w:p>
        </w:tc>
      </w:tr>
      <w:tr w:rsidR="00091C6A" w:rsidRPr="00091C6A" w14:paraId="0CC32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D1EFF" w14:textId="77777777" w:rsidR="00091C6A" w:rsidRPr="00091C6A" w:rsidRDefault="00091C6A" w:rsidP="00091C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C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Points per sprint</w:t>
            </w:r>
          </w:p>
        </w:tc>
        <w:tc>
          <w:tcPr>
            <w:tcW w:w="0" w:type="auto"/>
            <w:vAlign w:val="center"/>
            <w:hideMark/>
          </w:tcPr>
          <w:p w14:paraId="189AFC06" w14:textId="77777777" w:rsidR="00091C6A" w:rsidRPr="00091C6A" w:rsidRDefault="00091C6A" w:rsidP="00091C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C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  <w:tr w:rsidR="00091C6A" w:rsidRPr="00091C6A" w14:paraId="76C0D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8C093" w14:textId="77777777" w:rsidR="00091C6A" w:rsidRPr="00091C6A" w:rsidRDefault="00091C6A" w:rsidP="00091C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C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 per point</w:t>
            </w:r>
          </w:p>
        </w:tc>
        <w:tc>
          <w:tcPr>
            <w:tcW w:w="0" w:type="auto"/>
            <w:vAlign w:val="center"/>
            <w:hideMark/>
          </w:tcPr>
          <w:p w14:paraId="34608AFD" w14:textId="77777777" w:rsidR="00091C6A" w:rsidRPr="00091C6A" w:rsidRDefault="00091C6A" w:rsidP="00091C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C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$50 (worst case)</w:t>
            </w:r>
          </w:p>
        </w:tc>
      </w:tr>
      <w:tr w:rsidR="00091C6A" w:rsidRPr="00091C6A" w14:paraId="2A3E0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F1306" w14:textId="77777777" w:rsidR="00091C6A" w:rsidRPr="00091C6A" w:rsidRDefault="00091C6A" w:rsidP="00091C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C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 per sprint</w:t>
            </w:r>
          </w:p>
        </w:tc>
        <w:tc>
          <w:tcPr>
            <w:tcW w:w="0" w:type="auto"/>
            <w:vAlign w:val="center"/>
            <w:hideMark/>
          </w:tcPr>
          <w:p w14:paraId="5499C597" w14:textId="77777777" w:rsidR="00091C6A" w:rsidRPr="00091C6A" w:rsidRDefault="00091C6A" w:rsidP="00091C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C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$1,000</w:t>
            </w:r>
          </w:p>
        </w:tc>
      </w:tr>
      <w:tr w:rsidR="00091C6A" w:rsidRPr="00091C6A" w14:paraId="6F6FE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B2431" w14:textId="77777777" w:rsidR="00091C6A" w:rsidRPr="00091C6A" w:rsidRDefault="00091C6A" w:rsidP="00091C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C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Sprints per month</w:t>
            </w:r>
          </w:p>
        </w:tc>
        <w:tc>
          <w:tcPr>
            <w:tcW w:w="0" w:type="auto"/>
            <w:vAlign w:val="center"/>
            <w:hideMark/>
          </w:tcPr>
          <w:p w14:paraId="2E68396E" w14:textId="77777777" w:rsidR="00091C6A" w:rsidRPr="00091C6A" w:rsidRDefault="00091C6A" w:rsidP="00091C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C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091C6A" w:rsidRPr="00091C6A" w14:paraId="25910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3E276" w14:textId="77777777" w:rsidR="00091C6A" w:rsidRPr="00091C6A" w:rsidRDefault="00091C6A" w:rsidP="00091C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C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 offshore cost</w:t>
            </w:r>
          </w:p>
        </w:tc>
        <w:tc>
          <w:tcPr>
            <w:tcW w:w="0" w:type="auto"/>
            <w:vAlign w:val="center"/>
            <w:hideMark/>
          </w:tcPr>
          <w:p w14:paraId="3133A6C1" w14:textId="77777777" w:rsidR="00091C6A" w:rsidRPr="00091C6A" w:rsidRDefault="00091C6A" w:rsidP="00091C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C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$2,000</w:t>
            </w:r>
          </w:p>
        </w:tc>
      </w:tr>
    </w:tbl>
    <w:p w14:paraId="47644415" w14:textId="77777777" w:rsidR="00091C6A" w:rsidRPr="00091C6A" w:rsidRDefault="00091C6A" w:rsidP="00091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91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vCTO Oversight (James Simmons)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1622"/>
      </w:tblGrid>
      <w:tr w:rsidR="00091C6A" w:rsidRPr="00091C6A" w14:paraId="273E9F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4BC15" w14:textId="77777777" w:rsidR="00091C6A" w:rsidRPr="00091C6A" w:rsidRDefault="00091C6A" w:rsidP="00091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1C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1006565" w14:textId="77777777" w:rsidR="00091C6A" w:rsidRPr="00091C6A" w:rsidRDefault="00091C6A" w:rsidP="00091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1C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Assumption</w:t>
            </w:r>
          </w:p>
        </w:tc>
      </w:tr>
      <w:tr w:rsidR="00091C6A" w:rsidRPr="00091C6A" w14:paraId="139E9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D6422" w14:textId="77777777" w:rsidR="00091C6A" w:rsidRPr="00091C6A" w:rsidRDefault="00091C6A" w:rsidP="00091C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C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Hours per week</w:t>
            </w:r>
          </w:p>
        </w:tc>
        <w:tc>
          <w:tcPr>
            <w:tcW w:w="0" w:type="auto"/>
            <w:vAlign w:val="center"/>
            <w:hideMark/>
          </w:tcPr>
          <w:p w14:paraId="6D7744FD" w14:textId="77777777" w:rsidR="00091C6A" w:rsidRPr="00091C6A" w:rsidRDefault="00091C6A" w:rsidP="00091C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C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(upper bound)</w:t>
            </w:r>
          </w:p>
        </w:tc>
      </w:tr>
      <w:tr w:rsidR="00091C6A" w:rsidRPr="00091C6A" w14:paraId="0884D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53819" w14:textId="77777777" w:rsidR="00091C6A" w:rsidRPr="00091C6A" w:rsidRDefault="00091C6A" w:rsidP="00091C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C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Hours per month</w:t>
            </w:r>
          </w:p>
        </w:tc>
        <w:tc>
          <w:tcPr>
            <w:tcW w:w="0" w:type="auto"/>
            <w:vAlign w:val="center"/>
            <w:hideMark/>
          </w:tcPr>
          <w:p w14:paraId="19F5DF51" w14:textId="77777777" w:rsidR="00091C6A" w:rsidRPr="00091C6A" w:rsidRDefault="00091C6A" w:rsidP="00091C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C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~16</w:t>
            </w:r>
          </w:p>
        </w:tc>
      </w:tr>
      <w:tr w:rsidR="00091C6A" w:rsidRPr="00091C6A" w14:paraId="63E73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DBDDD" w14:textId="77777777" w:rsidR="00091C6A" w:rsidRPr="00091C6A" w:rsidRDefault="00091C6A" w:rsidP="00091C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C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Assumed rate (planning)</w:t>
            </w:r>
          </w:p>
        </w:tc>
        <w:tc>
          <w:tcPr>
            <w:tcW w:w="0" w:type="auto"/>
            <w:vAlign w:val="center"/>
            <w:hideMark/>
          </w:tcPr>
          <w:p w14:paraId="17A9B090" w14:textId="77777777" w:rsidR="00091C6A" w:rsidRPr="00091C6A" w:rsidRDefault="00091C6A" w:rsidP="00091C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C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$200/hr</w:t>
            </w:r>
          </w:p>
        </w:tc>
      </w:tr>
      <w:tr w:rsidR="00091C6A" w:rsidRPr="00091C6A" w14:paraId="3E5E5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4C459" w14:textId="77777777" w:rsidR="00091C6A" w:rsidRPr="00091C6A" w:rsidRDefault="00091C6A" w:rsidP="00091C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C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 value</w:t>
            </w:r>
          </w:p>
        </w:tc>
        <w:tc>
          <w:tcPr>
            <w:tcW w:w="0" w:type="auto"/>
            <w:vAlign w:val="center"/>
            <w:hideMark/>
          </w:tcPr>
          <w:p w14:paraId="356D54E3" w14:textId="77777777" w:rsidR="00091C6A" w:rsidRPr="00091C6A" w:rsidRDefault="00091C6A" w:rsidP="00091C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C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$3,200</w:t>
            </w:r>
          </w:p>
        </w:tc>
      </w:tr>
    </w:tbl>
    <w:p w14:paraId="44644DBA" w14:textId="77777777" w:rsidR="00091C6A" w:rsidRPr="00091C6A" w:rsidRDefault="00091C6A" w:rsidP="00091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vCTO compensation may be paid, deferred, or partially deferred under the incentive model below.</w:t>
      </w:r>
    </w:p>
    <w:p w14:paraId="5706A718" w14:textId="77777777" w:rsidR="00091C6A" w:rsidRPr="00091C6A" w:rsidRDefault="00091C6A" w:rsidP="00091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91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Infrastructure &amp; Tools</w:t>
      </w:r>
    </w:p>
    <w:p w14:paraId="35452B58" w14:textId="77777777" w:rsidR="00091C6A" w:rsidRPr="00091C6A" w:rsidRDefault="00091C6A" w:rsidP="00091C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Cloud hosting, database, auth, email, monitoring</w:t>
      </w:r>
    </w:p>
    <w:p w14:paraId="399CB0D3" w14:textId="77777777" w:rsidR="00091C6A" w:rsidRPr="00091C6A" w:rsidRDefault="00091C6A" w:rsidP="00091C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~$150/month</w:t>
      </w:r>
    </w:p>
    <w:p w14:paraId="4B387108" w14:textId="77777777" w:rsidR="00091C6A" w:rsidRPr="00091C6A" w:rsidRDefault="00DA18E1" w:rsidP="00091C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8E1">
        <w:rPr>
          <w:rFonts w:ascii="Times New Roman" w:eastAsia="Times New Roman" w:hAnsi="Times New Roman" w:cs="Times New Roman"/>
          <w:noProof/>
          <w:kern w:val="0"/>
        </w:rPr>
        <w:pict w14:anchorId="7F97A1B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F552CB4" w14:textId="77777777" w:rsidR="00091C6A" w:rsidRPr="00091C6A" w:rsidRDefault="00091C6A" w:rsidP="00091C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91C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Total Monthly &amp; MVP Cost (Worst-Case)</w:t>
      </w:r>
    </w:p>
    <w:p w14:paraId="11A0C558" w14:textId="77777777" w:rsidR="00091C6A" w:rsidRPr="00091C6A" w:rsidRDefault="00091C6A" w:rsidP="00091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91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Monthly Burn (Worst Case)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956"/>
      </w:tblGrid>
      <w:tr w:rsidR="00091C6A" w:rsidRPr="00091C6A" w14:paraId="2E7F04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F6D2D" w14:textId="77777777" w:rsidR="00091C6A" w:rsidRPr="00091C6A" w:rsidRDefault="00091C6A" w:rsidP="00091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1C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DCC37A1" w14:textId="77777777" w:rsidR="00091C6A" w:rsidRPr="00091C6A" w:rsidRDefault="00091C6A" w:rsidP="00091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1C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Monthly</w:t>
            </w:r>
          </w:p>
        </w:tc>
      </w:tr>
      <w:tr w:rsidR="00091C6A" w:rsidRPr="00091C6A" w14:paraId="43DB2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F2E28" w14:textId="77777777" w:rsidR="00091C6A" w:rsidRPr="00091C6A" w:rsidRDefault="00091C6A" w:rsidP="00091C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C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Offshore engineering</w:t>
            </w:r>
          </w:p>
        </w:tc>
        <w:tc>
          <w:tcPr>
            <w:tcW w:w="0" w:type="auto"/>
            <w:vAlign w:val="center"/>
            <w:hideMark/>
          </w:tcPr>
          <w:p w14:paraId="47CAA2FA" w14:textId="77777777" w:rsidR="00091C6A" w:rsidRPr="00091C6A" w:rsidRDefault="00091C6A" w:rsidP="00091C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C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$2,000</w:t>
            </w:r>
          </w:p>
        </w:tc>
      </w:tr>
      <w:tr w:rsidR="00091C6A" w:rsidRPr="00091C6A" w14:paraId="3E221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F3865" w14:textId="77777777" w:rsidR="00091C6A" w:rsidRPr="00091C6A" w:rsidRDefault="00091C6A" w:rsidP="00091C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C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vCTO (James Simmons)</w:t>
            </w:r>
          </w:p>
        </w:tc>
        <w:tc>
          <w:tcPr>
            <w:tcW w:w="0" w:type="auto"/>
            <w:vAlign w:val="center"/>
            <w:hideMark/>
          </w:tcPr>
          <w:p w14:paraId="53A36337" w14:textId="77777777" w:rsidR="00091C6A" w:rsidRPr="00091C6A" w:rsidRDefault="00091C6A" w:rsidP="00091C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C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$3,200</w:t>
            </w:r>
          </w:p>
        </w:tc>
      </w:tr>
      <w:tr w:rsidR="00091C6A" w:rsidRPr="00091C6A" w14:paraId="47D3E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B663A" w14:textId="77777777" w:rsidR="00091C6A" w:rsidRPr="00091C6A" w:rsidRDefault="00091C6A" w:rsidP="00091C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C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Infrastructure &amp; tools</w:t>
            </w:r>
          </w:p>
        </w:tc>
        <w:tc>
          <w:tcPr>
            <w:tcW w:w="0" w:type="auto"/>
            <w:vAlign w:val="center"/>
            <w:hideMark/>
          </w:tcPr>
          <w:p w14:paraId="24ED8A00" w14:textId="77777777" w:rsidR="00091C6A" w:rsidRPr="00091C6A" w:rsidRDefault="00091C6A" w:rsidP="00091C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C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$150</w:t>
            </w:r>
          </w:p>
        </w:tc>
      </w:tr>
      <w:tr w:rsidR="00091C6A" w:rsidRPr="00091C6A" w14:paraId="216C7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05093" w14:textId="77777777" w:rsidR="00091C6A" w:rsidRPr="00091C6A" w:rsidRDefault="00091C6A" w:rsidP="00091C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C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monthly</w:t>
            </w:r>
          </w:p>
        </w:tc>
        <w:tc>
          <w:tcPr>
            <w:tcW w:w="0" w:type="auto"/>
            <w:vAlign w:val="center"/>
            <w:hideMark/>
          </w:tcPr>
          <w:p w14:paraId="11FFE7CE" w14:textId="77777777" w:rsidR="00091C6A" w:rsidRPr="00091C6A" w:rsidRDefault="00091C6A" w:rsidP="00091C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C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$5,350</w:t>
            </w:r>
          </w:p>
        </w:tc>
      </w:tr>
    </w:tbl>
    <w:p w14:paraId="597D9E54" w14:textId="77777777" w:rsidR="00091C6A" w:rsidRPr="00091C6A" w:rsidRDefault="00091C6A" w:rsidP="00091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91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6-Month MVP Cost (Worst Case)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1047"/>
      </w:tblGrid>
      <w:tr w:rsidR="00091C6A" w:rsidRPr="00091C6A" w14:paraId="1046E5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FE843" w14:textId="77777777" w:rsidR="00091C6A" w:rsidRPr="00091C6A" w:rsidRDefault="00091C6A" w:rsidP="00091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1C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FEE33D3" w14:textId="77777777" w:rsidR="00091C6A" w:rsidRPr="00091C6A" w:rsidRDefault="00091C6A" w:rsidP="00091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1C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 Months</w:t>
            </w:r>
          </w:p>
        </w:tc>
      </w:tr>
      <w:tr w:rsidR="00091C6A" w:rsidRPr="00091C6A" w14:paraId="1662B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363D8" w14:textId="77777777" w:rsidR="00091C6A" w:rsidRPr="00091C6A" w:rsidRDefault="00091C6A" w:rsidP="00091C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C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Offshore engineering</w:t>
            </w:r>
          </w:p>
        </w:tc>
        <w:tc>
          <w:tcPr>
            <w:tcW w:w="0" w:type="auto"/>
            <w:vAlign w:val="center"/>
            <w:hideMark/>
          </w:tcPr>
          <w:p w14:paraId="6AA9FD2E" w14:textId="77777777" w:rsidR="00091C6A" w:rsidRPr="00091C6A" w:rsidRDefault="00091C6A" w:rsidP="00091C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C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$12,000</w:t>
            </w:r>
          </w:p>
        </w:tc>
      </w:tr>
      <w:tr w:rsidR="00091C6A" w:rsidRPr="00091C6A" w14:paraId="555AE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F4C0C" w14:textId="77777777" w:rsidR="00091C6A" w:rsidRPr="00091C6A" w:rsidRDefault="00091C6A" w:rsidP="00091C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C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vCTO (James Simmons)</w:t>
            </w:r>
          </w:p>
        </w:tc>
        <w:tc>
          <w:tcPr>
            <w:tcW w:w="0" w:type="auto"/>
            <w:vAlign w:val="center"/>
            <w:hideMark/>
          </w:tcPr>
          <w:p w14:paraId="7425487D" w14:textId="77777777" w:rsidR="00091C6A" w:rsidRPr="00091C6A" w:rsidRDefault="00091C6A" w:rsidP="00091C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C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$19,200</w:t>
            </w:r>
          </w:p>
        </w:tc>
      </w:tr>
      <w:tr w:rsidR="00091C6A" w:rsidRPr="00091C6A" w14:paraId="45088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CECBC" w14:textId="77777777" w:rsidR="00091C6A" w:rsidRPr="00091C6A" w:rsidRDefault="00091C6A" w:rsidP="00091C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C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Infrastructure &amp; tools</w:t>
            </w:r>
          </w:p>
        </w:tc>
        <w:tc>
          <w:tcPr>
            <w:tcW w:w="0" w:type="auto"/>
            <w:vAlign w:val="center"/>
            <w:hideMark/>
          </w:tcPr>
          <w:p w14:paraId="3FB2AFA1" w14:textId="77777777" w:rsidR="00091C6A" w:rsidRPr="00091C6A" w:rsidRDefault="00091C6A" w:rsidP="00091C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C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$900</w:t>
            </w:r>
          </w:p>
        </w:tc>
      </w:tr>
      <w:tr w:rsidR="00091C6A" w:rsidRPr="00091C6A" w14:paraId="46111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FA65C" w14:textId="77777777" w:rsidR="00091C6A" w:rsidRPr="00091C6A" w:rsidRDefault="00091C6A" w:rsidP="00091C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C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MVP cost</w:t>
            </w:r>
          </w:p>
        </w:tc>
        <w:tc>
          <w:tcPr>
            <w:tcW w:w="0" w:type="auto"/>
            <w:vAlign w:val="center"/>
            <w:hideMark/>
          </w:tcPr>
          <w:p w14:paraId="348DFC34" w14:textId="77777777" w:rsidR="00091C6A" w:rsidRPr="00091C6A" w:rsidRDefault="00091C6A" w:rsidP="00091C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C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≈ $32,000</w:t>
            </w:r>
          </w:p>
        </w:tc>
      </w:tr>
    </w:tbl>
    <w:p w14:paraId="188DB564" w14:textId="77777777" w:rsidR="00091C6A" w:rsidRPr="00091C6A" w:rsidRDefault="00091C6A" w:rsidP="00091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represents a </w:t>
      </w:r>
      <w:r w:rsidRPr="00091C6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fully loaded, worst-case scenario</w:t>
      </w: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Actual cash outlay is expected to be lower due to AI leverage, scope control, and optional deferrals.</w:t>
      </w:r>
    </w:p>
    <w:p w14:paraId="0F747168" w14:textId="77777777" w:rsidR="00091C6A" w:rsidRPr="00091C6A" w:rsidRDefault="00DA18E1" w:rsidP="00091C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8E1">
        <w:rPr>
          <w:rFonts w:ascii="Times New Roman" w:eastAsia="Times New Roman" w:hAnsi="Times New Roman" w:cs="Times New Roman"/>
          <w:noProof/>
          <w:kern w:val="0"/>
        </w:rPr>
        <w:pict w14:anchorId="57EA3AE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12F5F7A" w14:textId="77777777" w:rsidR="00091C6A" w:rsidRPr="00091C6A" w:rsidRDefault="00091C6A" w:rsidP="00091C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91C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MVP Scope (Production-Usable)</w:t>
      </w:r>
    </w:p>
    <w:p w14:paraId="116E83BF" w14:textId="77777777" w:rsidR="00091C6A" w:rsidRPr="00091C6A" w:rsidRDefault="00091C6A" w:rsidP="00091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MVP supports 1–3 pilot schools running a full season.</w:t>
      </w:r>
    </w:p>
    <w:p w14:paraId="57C0E13F" w14:textId="77777777" w:rsidR="00091C6A" w:rsidRPr="00091C6A" w:rsidRDefault="00091C6A" w:rsidP="00091C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School, team, and season setup</w:t>
      </w:r>
    </w:p>
    <w:p w14:paraId="1D8E0F55" w14:textId="77777777" w:rsidR="00091C6A" w:rsidRPr="00091C6A" w:rsidRDefault="00091C6A" w:rsidP="00091C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Facility and time-slot modeling</w:t>
      </w:r>
    </w:p>
    <w:p w14:paraId="6DEEFF27" w14:textId="77777777" w:rsidR="00091C6A" w:rsidRPr="00091C6A" w:rsidRDefault="00091C6A" w:rsidP="00091C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Game scheduling (rules-based v1)</w:t>
      </w:r>
    </w:p>
    <w:p w14:paraId="04BF5BC1" w14:textId="77777777" w:rsidR="00091C6A" w:rsidRPr="00091C6A" w:rsidRDefault="00091C6A" w:rsidP="00091C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Practice &amp; facility scheduling</w:t>
      </w:r>
    </w:p>
    <w:p w14:paraId="3C2FB3D6" w14:textId="77777777" w:rsidR="00091C6A" w:rsidRPr="00091C6A" w:rsidRDefault="00091C6A" w:rsidP="00091C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Conflict detection and prevention</w:t>
      </w:r>
    </w:p>
    <w:p w14:paraId="0D12DF7A" w14:textId="77777777" w:rsidR="00091C6A" w:rsidRPr="00091C6A" w:rsidRDefault="00091C6A" w:rsidP="00091C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Weather &amp; exam-week rescheduling</w:t>
      </w:r>
    </w:p>
    <w:p w14:paraId="281410C8" w14:textId="77777777" w:rsidR="00091C6A" w:rsidRPr="00091C6A" w:rsidRDefault="00091C6A" w:rsidP="00091C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Notifications and workflow triggers</w:t>
      </w:r>
    </w:p>
    <w:p w14:paraId="24D48ABF" w14:textId="77777777" w:rsidR="00091C6A" w:rsidRPr="00091C6A" w:rsidRDefault="00091C6A" w:rsidP="00091C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SportsYou export / sync</w:t>
      </w:r>
    </w:p>
    <w:p w14:paraId="08DB7CCF" w14:textId="77777777" w:rsidR="00091C6A" w:rsidRPr="00091C6A" w:rsidRDefault="00091C6A" w:rsidP="00091C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Role-based access (ADs, coaches)</w:t>
      </w:r>
    </w:p>
    <w:p w14:paraId="674FC63F" w14:textId="77777777" w:rsidR="00091C6A" w:rsidRPr="00091C6A" w:rsidRDefault="00091C6A" w:rsidP="00091C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Audit trail and operational visibility</w:t>
      </w:r>
    </w:p>
    <w:p w14:paraId="7A754FCD" w14:textId="77777777" w:rsidR="00091C6A" w:rsidRPr="00091C6A" w:rsidRDefault="00091C6A" w:rsidP="00091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Estimated scope: </w:t>
      </w:r>
      <w:r w:rsidRPr="00091C6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~230 points</w:t>
      </w: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Timeline: </w:t>
      </w:r>
      <w:r w:rsidRPr="00091C6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~6 months at 40 points/month</w:t>
      </w:r>
    </w:p>
    <w:p w14:paraId="0183616A" w14:textId="77777777" w:rsidR="00091C6A" w:rsidRPr="00091C6A" w:rsidRDefault="00DA18E1" w:rsidP="00091C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8E1">
        <w:rPr>
          <w:rFonts w:ascii="Times New Roman" w:eastAsia="Times New Roman" w:hAnsi="Times New Roman" w:cs="Times New Roman"/>
          <w:noProof/>
          <w:kern w:val="0"/>
        </w:rPr>
        <w:pict w14:anchorId="388DA0A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83CCF3D" w14:textId="77777777" w:rsidR="00091C6A" w:rsidRPr="00091C6A" w:rsidRDefault="00091C6A" w:rsidP="00091C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91C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Incentive Model — An Alternative to Equity</w:t>
      </w:r>
    </w:p>
    <w:p w14:paraId="3FE725B0" w14:textId="77777777" w:rsidR="00091C6A" w:rsidRPr="00091C6A" w:rsidRDefault="00091C6A" w:rsidP="00091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AthleticOS.school uses </w:t>
      </w:r>
      <w:r w:rsidRPr="00091C6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revenue-aligned participation</w:t>
      </w: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not equity, to incentivize contributors.</w:t>
      </w:r>
    </w:p>
    <w:p w14:paraId="219D9DB4" w14:textId="77777777" w:rsidR="00091C6A" w:rsidRPr="00091C6A" w:rsidRDefault="00091C6A" w:rsidP="00091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contributors (vCTO, offshore teams, future partners) choose </w:t>
      </w:r>
      <w:r w:rsidRPr="00091C6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one of two paths</w:t>
      </w: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6B7CC92" w14:textId="77777777" w:rsidR="00091C6A" w:rsidRPr="00091C6A" w:rsidRDefault="00DA18E1" w:rsidP="00091C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8E1">
        <w:rPr>
          <w:rFonts w:ascii="Times New Roman" w:eastAsia="Times New Roman" w:hAnsi="Times New Roman" w:cs="Times New Roman"/>
          <w:noProof/>
          <w:kern w:val="0"/>
        </w:rPr>
        <w:pict w14:anchorId="020593A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42FD022" w14:textId="77777777" w:rsidR="00091C6A" w:rsidRPr="00091C6A" w:rsidRDefault="00091C6A" w:rsidP="00091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91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Option A — Deferred Repayment (Capped Upside)</w:t>
      </w:r>
    </w:p>
    <w:p w14:paraId="7950930C" w14:textId="77777777" w:rsidR="00091C6A" w:rsidRPr="00091C6A" w:rsidRDefault="00091C6A" w:rsidP="00091C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Some or all fees are deferred</w:t>
      </w:r>
    </w:p>
    <w:p w14:paraId="23262660" w14:textId="77777777" w:rsidR="00091C6A" w:rsidRPr="00091C6A" w:rsidRDefault="00091C6A" w:rsidP="00091C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Deferred amount is repaid from </w:t>
      </w:r>
      <w:r w:rsidRPr="00091C6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top-line revenue</w:t>
      </w:r>
    </w:p>
    <w:p w14:paraId="099B03D3" w14:textId="77777777" w:rsidR="00091C6A" w:rsidRPr="00091C6A" w:rsidRDefault="00091C6A" w:rsidP="00091C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Repayment cap: </w:t>
      </w:r>
      <w:r w:rsidRPr="00091C6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150%–200% of deferred value</w:t>
      </w:r>
    </w:p>
    <w:p w14:paraId="1AEE6C0E" w14:textId="77777777" w:rsidR="00091C6A" w:rsidRPr="00091C6A" w:rsidRDefault="00091C6A" w:rsidP="00091C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Once cap is reached, participation ends</w:t>
      </w:r>
    </w:p>
    <w:p w14:paraId="47B4039E" w14:textId="77777777" w:rsidR="00091C6A" w:rsidRPr="00091C6A" w:rsidRDefault="00091C6A" w:rsidP="00091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Example</w:t>
      </w:r>
    </w:p>
    <w:p w14:paraId="5FFB9685" w14:textId="77777777" w:rsidR="00091C6A" w:rsidRPr="00091C6A" w:rsidRDefault="00091C6A" w:rsidP="00091C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Deferred value: $10,000</w:t>
      </w:r>
    </w:p>
    <w:p w14:paraId="51CA4927" w14:textId="77777777" w:rsidR="00091C6A" w:rsidRPr="00091C6A" w:rsidRDefault="00091C6A" w:rsidP="00091C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Cap @ 200% → max payout = $20,000</w:t>
      </w:r>
    </w:p>
    <w:p w14:paraId="58653907" w14:textId="77777777" w:rsidR="00091C6A" w:rsidRPr="00091C6A" w:rsidRDefault="00091C6A" w:rsidP="00091C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Paid from revenue as customers come online</w:t>
      </w:r>
    </w:p>
    <w:p w14:paraId="3E49B5E8" w14:textId="77777777" w:rsidR="00091C6A" w:rsidRPr="00091C6A" w:rsidRDefault="00091C6A" w:rsidP="00091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Best for</w:t>
      </w:r>
    </w:p>
    <w:p w14:paraId="2CD4627E" w14:textId="77777777" w:rsidR="00091C6A" w:rsidRPr="00091C6A" w:rsidRDefault="00091C6A" w:rsidP="00091C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Contributors who want defined upside</w:t>
      </w:r>
    </w:p>
    <w:p w14:paraId="6AD3541D" w14:textId="77777777" w:rsidR="00091C6A" w:rsidRPr="00091C6A" w:rsidRDefault="00091C6A" w:rsidP="00091C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Faster capital recycling</w:t>
      </w:r>
    </w:p>
    <w:p w14:paraId="484EBC4B" w14:textId="77777777" w:rsidR="00091C6A" w:rsidRPr="00091C6A" w:rsidRDefault="00091C6A" w:rsidP="00091C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Clear risk/reward symmetry</w:t>
      </w:r>
    </w:p>
    <w:p w14:paraId="0F9A6855" w14:textId="77777777" w:rsidR="00091C6A" w:rsidRPr="00091C6A" w:rsidRDefault="00DA18E1" w:rsidP="00091C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8E1">
        <w:rPr>
          <w:rFonts w:ascii="Times New Roman" w:eastAsia="Times New Roman" w:hAnsi="Times New Roman" w:cs="Times New Roman"/>
          <w:noProof/>
          <w:kern w:val="0"/>
        </w:rPr>
        <w:pict w14:anchorId="713E2C5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1A14B9D" w14:textId="77777777" w:rsidR="00091C6A" w:rsidRPr="00091C6A" w:rsidRDefault="00091C6A" w:rsidP="00091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91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Option B — Ongoing Participation (Uncapped)</w:t>
      </w:r>
    </w:p>
    <w:p w14:paraId="13DE8B7F" w14:textId="77777777" w:rsidR="00091C6A" w:rsidRPr="00091C6A" w:rsidRDefault="00091C6A" w:rsidP="00091C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Fees are partially or fully deferred</w:t>
      </w:r>
    </w:p>
    <w:p w14:paraId="5B9A4939" w14:textId="77777777" w:rsidR="00091C6A" w:rsidRPr="00091C6A" w:rsidRDefault="00091C6A" w:rsidP="00091C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Contributor earns an </w:t>
      </w:r>
      <w:r w:rsidRPr="00091C6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ongoing percentage of revenue</w:t>
      </w:r>
    </w:p>
    <w:p w14:paraId="48F7F17D" w14:textId="77777777" w:rsidR="00091C6A" w:rsidRPr="00091C6A" w:rsidRDefault="00091C6A" w:rsidP="00091C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predefined cap</w:t>
      </w:r>
    </w:p>
    <w:p w14:paraId="6AF823D2" w14:textId="77777777" w:rsidR="00091C6A" w:rsidRPr="00091C6A" w:rsidRDefault="00091C6A" w:rsidP="00091C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Participation may sunset after a defined term or milestone</w:t>
      </w:r>
    </w:p>
    <w:p w14:paraId="4C832035" w14:textId="77777777" w:rsidR="00091C6A" w:rsidRPr="00091C6A" w:rsidRDefault="00091C6A" w:rsidP="00091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Best for</w:t>
      </w:r>
    </w:p>
    <w:p w14:paraId="5D7760E7" w14:textId="77777777" w:rsidR="00091C6A" w:rsidRPr="00091C6A" w:rsidRDefault="00091C6A" w:rsidP="00091C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Long-term builders</w:t>
      </w:r>
    </w:p>
    <w:p w14:paraId="47CD5AFB" w14:textId="77777777" w:rsidR="00091C6A" w:rsidRPr="00091C6A" w:rsidRDefault="00091C6A" w:rsidP="00091C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Contributors staying involved post-MVP</w:t>
      </w:r>
    </w:p>
    <w:p w14:paraId="2C281997" w14:textId="77777777" w:rsidR="00091C6A" w:rsidRPr="00091C6A" w:rsidRDefault="00091C6A" w:rsidP="00091C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Expansion into new modules (facilities, transportation, conferences, etc.)</w:t>
      </w:r>
    </w:p>
    <w:p w14:paraId="196A777F" w14:textId="77777777" w:rsidR="00091C6A" w:rsidRPr="00091C6A" w:rsidRDefault="00DA18E1" w:rsidP="00091C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8E1">
        <w:rPr>
          <w:rFonts w:ascii="Times New Roman" w:eastAsia="Times New Roman" w:hAnsi="Times New Roman" w:cs="Times New Roman"/>
          <w:noProof/>
          <w:kern w:val="0"/>
        </w:rPr>
        <w:pict w14:anchorId="357FCCC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476FB1C" w14:textId="77777777" w:rsidR="00091C6A" w:rsidRPr="00091C6A" w:rsidRDefault="00091C6A" w:rsidP="00091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91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Core Principle (Fortium-Inspired)</w:t>
      </w:r>
    </w:p>
    <w:p w14:paraId="038C2EF4" w14:textId="77777777" w:rsidR="00091C6A" w:rsidRPr="00091C6A" w:rsidRDefault="00091C6A" w:rsidP="00091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Nobody earns until a client pays.</w:t>
      </w:r>
      <w:r w:rsidRPr="00091C6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  <w:t>Those who take risk share in the upside.</w:t>
      </w:r>
    </w:p>
    <w:p w14:paraId="33F1E896" w14:textId="77777777" w:rsidR="00091C6A" w:rsidRPr="00091C6A" w:rsidRDefault="00091C6A" w:rsidP="00091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aligns every participant around:</w:t>
      </w:r>
    </w:p>
    <w:p w14:paraId="627480D5" w14:textId="77777777" w:rsidR="00091C6A" w:rsidRPr="00091C6A" w:rsidRDefault="00091C6A" w:rsidP="00091C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Shipping</w:t>
      </w:r>
    </w:p>
    <w:p w14:paraId="2A7F4A04" w14:textId="77777777" w:rsidR="00091C6A" w:rsidRPr="00091C6A" w:rsidRDefault="00091C6A" w:rsidP="00091C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Getting paying customers early</w:t>
      </w:r>
    </w:p>
    <w:p w14:paraId="70473EBC" w14:textId="77777777" w:rsidR="00091C6A" w:rsidRPr="00091C6A" w:rsidRDefault="00091C6A" w:rsidP="00091C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Building what schools actually need</w:t>
      </w:r>
    </w:p>
    <w:p w14:paraId="783EB6D8" w14:textId="77777777" w:rsidR="00091C6A" w:rsidRPr="00091C6A" w:rsidRDefault="00DA18E1" w:rsidP="00091C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8E1">
        <w:rPr>
          <w:rFonts w:ascii="Times New Roman" w:eastAsia="Times New Roman" w:hAnsi="Times New Roman" w:cs="Times New Roman"/>
          <w:noProof/>
          <w:kern w:val="0"/>
        </w:rPr>
        <w:pict w14:anchorId="70C6EDB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8F962C0" w14:textId="77777777" w:rsidR="00091C6A" w:rsidRPr="00091C6A" w:rsidRDefault="00091C6A" w:rsidP="00091C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91C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Extensible Vendor Participation Model</w:t>
      </w:r>
    </w:p>
    <w:p w14:paraId="324E10FB" w14:textId="77777777" w:rsidR="00091C6A" w:rsidRPr="00091C6A" w:rsidRDefault="00091C6A" w:rsidP="00091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Once AthleticOS.school gains traction:</w:t>
      </w:r>
    </w:p>
    <w:p w14:paraId="77EE2D9E" w14:textId="77777777" w:rsidR="00091C6A" w:rsidRPr="00091C6A" w:rsidRDefault="00091C6A" w:rsidP="00091C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Additional vendors can </w:t>
      </w:r>
      <w:r w:rsidRPr="00091C6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bid into the points-based delivery model</w:t>
      </w:r>
    </w:p>
    <w:p w14:paraId="07590EB2" w14:textId="77777777" w:rsidR="00091C6A" w:rsidRPr="00091C6A" w:rsidRDefault="00091C6A" w:rsidP="00091C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vendor may choose:</w:t>
      </w:r>
    </w:p>
    <w:p w14:paraId="7E9585B9" w14:textId="77777777" w:rsidR="00091C6A" w:rsidRPr="00091C6A" w:rsidRDefault="00091C6A" w:rsidP="00091C6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Standard cash compensation</w:t>
      </w:r>
    </w:p>
    <w:p w14:paraId="4937F9DA" w14:textId="77777777" w:rsidR="00091C6A" w:rsidRPr="00091C6A" w:rsidRDefault="00091C6A" w:rsidP="00091C6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Deferred repayment (150–200%)</w:t>
      </w:r>
    </w:p>
    <w:p w14:paraId="0378EC67" w14:textId="77777777" w:rsidR="00091C6A" w:rsidRPr="00091C6A" w:rsidRDefault="00091C6A" w:rsidP="00091C6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Ongoing participation</w:t>
      </w:r>
    </w:p>
    <w:p w14:paraId="5111D47A" w14:textId="77777777" w:rsidR="00091C6A" w:rsidRPr="00091C6A" w:rsidRDefault="00091C6A" w:rsidP="00091C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Creates a </w:t>
      </w:r>
      <w:r w:rsidRPr="00091C6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marketplace for execution</w:t>
      </w: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not just labor</w:t>
      </w:r>
    </w:p>
    <w:p w14:paraId="34113AD7" w14:textId="77777777" w:rsidR="00091C6A" w:rsidRPr="00091C6A" w:rsidRDefault="00091C6A" w:rsidP="00091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keeps:</w:t>
      </w:r>
    </w:p>
    <w:p w14:paraId="140B20E0" w14:textId="77777777" w:rsidR="00091C6A" w:rsidRPr="00091C6A" w:rsidRDefault="00091C6A" w:rsidP="00091C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Costs competitive</w:t>
      </w:r>
    </w:p>
    <w:p w14:paraId="09F8F1E4" w14:textId="77777777" w:rsidR="00091C6A" w:rsidRPr="00091C6A" w:rsidRDefault="00091C6A" w:rsidP="00091C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Incentives aligned</w:t>
      </w:r>
    </w:p>
    <w:p w14:paraId="2E647A5E" w14:textId="77777777" w:rsidR="00091C6A" w:rsidRPr="00091C6A" w:rsidRDefault="00091C6A" w:rsidP="00091C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Innovation continuous</w:t>
      </w:r>
    </w:p>
    <w:p w14:paraId="5FB72703" w14:textId="77777777" w:rsidR="00091C6A" w:rsidRPr="00091C6A" w:rsidRDefault="00DA18E1" w:rsidP="00091C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8E1">
        <w:rPr>
          <w:rFonts w:ascii="Times New Roman" w:eastAsia="Times New Roman" w:hAnsi="Times New Roman" w:cs="Times New Roman"/>
          <w:noProof/>
          <w:kern w:val="0"/>
        </w:rPr>
        <w:pict w14:anchorId="7B03636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0608724" w14:textId="77777777" w:rsidR="00091C6A" w:rsidRPr="00091C6A" w:rsidRDefault="00091C6A" w:rsidP="00091C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91C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Customer Revenue Timing</w:t>
      </w:r>
    </w:p>
    <w:p w14:paraId="622D3CE1" w14:textId="77777777" w:rsidR="00091C6A" w:rsidRPr="00091C6A" w:rsidRDefault="00091C6A" w:rsidP="00091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91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Design Partner Phase (Months 1–2)</w:t>
      </w:r>
    </w:p>
    <w:p w14:paraId="7C85648B" w14:textId="77777777" w:rsidR="00091C6A" w:rsidRPr="00091C6A" w:rsidRDefault="00091C6A" w:rsidP="00091C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2–3 schools</w:t>
      </w:r>
    </w:p>
    <w:p w14:paraId="246F1C6A" w14:textId="77777777" w:rsidR="00091C6A" w:rsidRPr="00091C6A" w:rsidRDefault="00091C6A" w:rsidP="00091C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$2,500–$5,000 design-partner fee </w:t>
      </w:r>
      <w:r w:rsidRPr="00091C6A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or</w:t>
      </w: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paid pilot commitment</w:t>
      </w:r>
    </w:p>
    <w:p w14:paraId="55A1C1FC" w14:textId="77777777" w:rsidR="00091C6A" w:rsidRPr="00091C6A" w:rsidRDefault="00091C6A" w:rsidP="00091C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Helps offset build costs immediately</w:t>
      </w:r>
    </w:p>
    <w:p w14:paraId="399BB238" w14:textId="77777777" w:rsidR="00091C6A" w:rsidRPr="00091C6A" w:rsidRDefault="00091C6A" w:rsidP="00091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91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Paid Pilot Phase (Months 4–6)</w:t>
      </w:r>
    </w:p>
    <w:p w14:paraId="2510E7BC" w14:textId="77777777" w:rsidR="00091C6A" w:rsidRPr="00091C6A" w:rsidRDefault="00091C6A" w:rsidP="00091C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$300–$500/month per school</w:t>
      </w:r>
    </w:p>
    <w:p w14:paraId="1496E586" w14:textId="77777777" w:rsidR="00091C6A" w:rsidRPr="00091C6A" w:rsidRDefault="00091C6A" w:rsidP="00091C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Begins </w:t>
      </w:r>
      <w:r w:rsidRPr="00091C6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before MVP is “done”</w:t>
      </w:r>
    </w:p>
    <w:p w14:paraId="7BF0116E" w14:textId="77777777" w:rsidR="00091C6A" w:rsidRPr="00091C6A" w:rsidRDefault="00091C6A" w:rsidP="00091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91C6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Post-MVP Pricing (Indicative)</w:t>
      </w:r>
    </w:p>
    <w:p w14:paraId="43D99B4D" w14:textId="77777777" w:rsidR="00091C6A" w:rsidRPr="00091C6A" w:rsidRDefault="00091C6A" w:rsidP="00091C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$250–$1,000/month per school</w:t>
      </w:r>
    </w:p>
    <w:p w14:paraId="0E27B9DC" w14:textId="77777777" w:rsidR="00091C6A" w:rsidRPr="00091C6A" w:rsidRDefault="00091C6A" w:rsidP="00091C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Conference / league licensing later</w:t>
      </w:r>
    </w:p>
    <w:p w14:paraId="2511DB14" w14:textId="77777777" w:rsidR="00091C6A" w:rsidRPr="00091C6A" w:rsidRDefault="00DA18E1" w:rsidP="00091C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8E1">
        <w:rPr>
          <w:rFonts w:ascii="Times New Roman" w:eastAsia="Times New Roman" w:hAnsi="Times New Roman" w:cs="Times New Roman"/>
          <w:noProof/>
          <w:kern w:val="0"/>
        </w:rPr>
        <w:pict w14:anchorId="347D0E1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90E63E9" w14:textId="77777777" w:rsidR="00091C6A" w:rsidRPr="00091C6A" w:rsidRDefault="00091C6A" w:rsidP="00091C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91C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Bottom Line</w:t>
      </w:r>
    </w:p>
    <w:p w14:paraId="781BACB8" w14:textId="77777777" w:rsidR="00091C6A" w:rsidRPr="00091C6A" w:rsidRDefault="00091C6A" w:rsidP="00091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AthleticOS.school</w:t>
      </w: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can reach a real, production-usable MVP in ~6 months with a </w:t>
      </w:r>
      <w:r w:rsidRPr="00091C6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worst-case total cost of ~$32k</w:t>
      </w: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while preserving multiple paths to reduce cash outlay through deferred, revenue-aligned incentives.</w:t>
      </w:r>
    </w:p>
    <w:p w14:paraId="58BE0F32" w14:textId="77777777" w:rsidR="00091C6A" w:rsidRPr="00091C6A" w:rsidRDefault="00091C6A" w:rsidP="00091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model:</w:t>
      </w:r>
    </w:p>
    <w:p w14:paraId="0E59D0DA" w14:textId="77777777" w:rsidR="00091C6A" w:rsidRPr="00091C6A" w:rsidRDefault="00091C6A" w:rsidP="00091C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Avoids equity dilution</w:t>
      </w:r>
    </w:p>
    <w:p w14:paraId="26ADECF3" w14:textId="77777777" w:rsidR="00091C6A" w:rsidRPr="00091C6A" w:rsidRDefault="00091C6A" w:rsidP="00091C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Rewards contributors who take risk</w:t>
      </w:r>
    </w:p>
    <w:p w14:paraId="7967F121" w14:textId="77777777" w:rsidR="00091C6A" w:rsidRPr="00091C6A" w:rsidRDefault="00091C6A" w:rsidP="00091C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Encourages speed to paying customers</w:t>
      </w:r>
    </w:p>
    <w:p w14:paraId="239A6A70" w14:textId="77777777" w:rsidR="00091C6A" w:rsidRPr="00091C6A" w:rsidRDefault="00091C6A" w:rsidP="00091C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C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Scales participation as the platform grows</w:t>
      </w:r>
    </w:p>
    <w:p w14:paraId="76C6DC56" w14:textId="77777777" w:rsidR="00091C6A" w:rsidRDefault="00091C6A"/>
    <w:sectPr w:rsidR="00091C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D6B19"/>
    <w:multiLevelType w:val="multilevel"/>
    <w:tmpl w:val="E826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C4ED8"/>
    <w:multiLevelType w:val="multilevel"/>
    <w:tmpl w:val="0090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13C13"/>
    <w:multiLevelType w:val="multilevel"/>
    <w:tmpl w:val="CCDE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06C7F"/>
    <w:multiLevelType w:val="multilevel"/>
    <w:tmpl w:val="0434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0045F"/>
    <w:multiLevelType w:val="multilevel"/>
    <w:tmpl w:val="9FE4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61A49"/>
    <w:multiLevelType w:val="multilevel"/>
    <w:tmpl w:val="542A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4190F"/>
    <w:multiLevelType w:val="multilevel"/>
    <w:tmpl w:val="14D6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D67D6"/>
    <w:multiLevelType w:val="multilevel"/>
    <w:tmpl w:val="B176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726A46"/>
    <w:multiLevelType w:val="multilevel"/>
    <w:tmpl w:val="961E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2004E5"/>
    <w:multiLevelType w:val="multilevel"/>
    <w:tmpl w:val="D10E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C279F"/>
    <w:multiLevelType w:val="multilevel"/>
    <w:tmpl w:val="4CBE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F27672"/>
    <w:multiLevelType w:val="multilevel"/>
    <w:tmpl w:val="7D86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4F6437"/>
    <w:multiLevelType w:val="multilevel"/>
    <w:tmpl w:val="C052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FC04C0"/>
    <w:multiLevelType w:val="multilevel"/>
    <w:tmpl w:val="DD60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8F166C"/>
    <w:multiLevelType w:val="multilevel"/>
    <w:tmpl w:val="DF08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865600"/>
    <w:multiLevelType w:val="multilevel"/>
    <w:tmpl w:val="F25C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5757BE"/>
    <w:multiLevelType w:val="multilevel"/>
    <w:tmpl w:val="92EE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127A67"/>
    <w:multiLevelType w:val="multilevel"/>
    <w:tmpl w:val="23C0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554589">
    <w:abstractNumId w:val="12"/>
  </w:num>
  <w:num w:numId="2" w16cid:durableId="387454554">
    <w:abstractNumId w:val="15"/>
  </w:num>
  <w:num w:numId="3" w16cid:durableId="451215608">
    <w:abstractNumId w:val="4"/>
  </w:num>
  <w:num w:numId="4" w16cid:durableId="1989089857">
    <w:abstractNumId w:val="14"/>
  </w:num>
  <w:num w:numId="5" w16cid:durableId="682248529">
    <w:abstractNumId w:val="7"/>
  </w:num>
  <w:num w:numId="6" w16cid:durableId="2114394663">
    <w:abstractNumId w:val="0"/>
  </w:num>
  <w:num w:numId="7" w16cid:durableId="1691641276">
    <w:abstractNumId w:val="16"/>
  </w:num>
  <w:num w:numId="8" w16cid:durableId="452292232">
    <w:abstractNumId w:val="10"/>
  </w:num>
  <w:num w:numId="9" w16cid:durableId="946693384">
    <w:abstractNumId w:val="9"/>
  </w:num>
  <w:num w:numId="10" w16cid:durableId="2142337033">
    <w:abstractNumId w:val="6"/>
  </w:num>
  <w:num w:numId="11" w16cid:durableId="267279028">
    <w:abstractNumId w:val="11"/>
  </w:num>
  <w:num w:numId="12" w16cid:durableId="1135756603">
    <w:abstractNumId w:val="17"/>
  </w:num>
  <w:num w:numId="13" w16cid:durableId="1331370642">
    <w:abstractNumId w:val="5"/>
  </w:num>
  <w:num w:numId="14" w16cid:durableId="728302389">
    <w:abstractNumId w:val="2"/>
  </w:num>
  <w:num w:numId="15" w16cid:durableId="478612390">
    <w:abstractNumId w:val="8"/>
  </w:num>
  <w:num w:numId="16" w16cid:durableId="464467189">
    <w:abstractNumId w:val="3"/>
  </w:num>
  <w:num w:numId="17" w16cid:durableId="215432896">
    <w:abstractNumId w:val="13"/>
  </w:num>
  <w:num w:numId="18" w16cid:durableId="1018433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C6A"/>
    <w:rsid w:val="00091C6A"/>
    <w:rsid w:val="004A2C88"/>
    <w:rsid w:val="00DA1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DADDD"/>
  <w15:chartTrackingRefBased/>
  <w15:docId w15:val="{1CDDD0E4-CAF0-7A4B-A200-0D0AF3122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1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1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1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1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C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C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C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C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C6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91C6A"/>
    <w:rPr>
      <w:b/>
      <w:bCs/>
    </w:rPr>
  </w:style>
  <w:style w:type="character" w:styleId="Emphasis">
    <w:name w:val="Emphasis"/>
    <w:basedOn w:val="DefaultParagraphFont"/>
    <w:uiPriority w:val="20"/>
    <w:qFormat/>
    <w:rsid w:val="00091C6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091C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091C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737</Words>
  <Characters>4638</Characters>
  <Application>Microsoft Office Word</Application>
  <DocSecurity>0</DocSecurity>
  <Lines>185</Lines>
  <Paragraphs>179</Paragraphs>
  <ScaleCrop>false</ScaleCrop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Burke Autrey</dc:creator>
  <cp:keywords/>
  <dc:description/>
  <cp:lastModifiedBy>Burke Autrey</cp:lastModifiedBy>
  <cp:revision>1</cp:revision>
  <dcterms:created xsi:type="dcterms:W3CDTF">2025-12-12T21:17:00Z</dcterms:created>
  <dcterms:modified xsi:type="dcterms:W3CDTF">2025-12-12T21:18:00Z</dcterms:modified>
</cp:coreProperties>
</file>