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2"/>
        <w:gridCol w:w="9303"/>
      </w:tblGrid>
      <w:tr w:rsidR="00DF4F4B" w:rsidRPr="00DF4F4B" w:rsidTr="00CC1F7F">
        <w:tc>
          <w:tcPr>
            <w:tcW w:w="0" w:type="auto"/>
            <w:gridSpan w:val="2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hd w:val="clear" w:color="auto" w:fill="FFFFFF"/>
              <w:spacing w:before="360" w:after="18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151F33"/>
                <w:sz w:val="35"/>
                <w:szCs w:val="35"/>
                <w:lang w:eastAsia="ru-RU"/>
              </w:rPr>
            </w:pPr>
            <w:bookmarkStart w:id="0" w:name="_GoBack"/>
            <w:bookmarkEnd w:id="0"/>
            <w:r w:rsidRPr="00DF4F4B">
              <w:rPr>
                <w:rFonts w:ascii="Arial" w:eastAsia="Times New Roman" w:hAnsi="Arial" w:cs="Arial"/>
                <w:b/>
                <w:bCs/>
                <w:color w:val="151F33"/>
                <w:sz w:val="35"/>
                <w:szCs w:val="35"/>
                <w:lang w:eastAsia="ru-RU"/>
              </w:rPr>
              <w:t> Методы класса </w:t>
            </w: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00"/>
                <w:sz w:val="35"/>
                <w:szCs w:val="35"/>
                <w:lang w:eastAsia="ru-RU"/>
              </w:rPr>
              <w:t>String</w:t>
            </w:r>
            <w:proofErr w:type="spellEnd"/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8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8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8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8"/>
                <w:szCs w:val="27"/>
                <w:bdr w:val="none" w:sz="0" w:space="0" w:color="auto" w:frame="1"/>
                <w:lang w:eastAsia="ru-RU"/>
              </w:rPr>
              <w:t>length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8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8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8"/>
                <w:szCs w:val="27"/>
                <w:lang w:eastAsia="ru-RU"/>
              </w:rPr>
              <w:t>Возвращает количество символов в строке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isEmpty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Проверяет, что строка == пустая строка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isBlank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Проверяет, что в строке — только 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whitespace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-символы: пробел, 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tab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enter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 и т.п.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char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charAt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index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Возвращает символ, который стоит на 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index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-позиции в строке.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char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toCharArray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Возвращает массив символов (копию), из которых состоит строка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byte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getBytes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Преобразует строку в набор байт и возвращает массив байт.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split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regex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Разделяет строку на несколько подстрок.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val="en-US" w:eastAsia="ru-RU"/>
              </w:rPr>
            </w:pPr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val="en-US" w:eastAsia="ru-RU"/>
              </w:rPr>
              <w:t>join</w:t>
            </w:r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CharSequence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delimiter, elements)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Склеивает вместе несколько подстрок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intern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Помещает строку в пул 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  <w:t>StringPool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equals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Строки считаются равными, если все их символы совпадают.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lastRenderedPageBreak/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equalsIgnoreCase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Сравнивает строки, игнорируя регистр (размер) букв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compareTo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Сравнивает строки лексикографически. Возвращает 0, если строки равны. Число меньше нуля, если текущая строка меньше строки-параметра. Число больше нуля, если текущая строка больше строки-параметра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compareToIgnoreCase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Сравнивает строки лексикографически, игнорирует регистр. Возвращает 0, если строки равны. Число меньше нуля, если текущая строка меньше строки-параметра. Число больше нуля, если текущая строка больше строки-параметра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regionMatches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toffset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String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offset,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len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Сравнивает части строк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startsWith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prefix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Проверяет, что текущая строка начинается со строки 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prefix</w:t>
            </w:r>
            <w:proofErr w:type="spellEnd"/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endsWith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suffix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Проверяет, что текущая строка заканчивается на строку 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suffix</w:t>
            </w:r>
            <w:proofErr w:type="spellEnd"/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indexOf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Ищет строку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str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 в текущей строке. Возвращает индекс первого </w:t>
            </w:r>
            <w:proofErr w:type="gram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символа</w:t>
            </w:r>
            <w:proofErr w:type="gram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 встретившийся строки.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indexOf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(String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index)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Ищет строку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str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в текущей строке, пропустив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index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первых символов. Возвращает индекс найденного вхождения.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lastIndexOf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Ищет строку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str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в текущей строке с конца. Возвращает индекс первого вхождения.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lastIndexOf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(String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index)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Ищет строку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str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в текущей строке с конца, пропустив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index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первых символов.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2A5299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matches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regex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Проверяет, что текущая строка совпадает с шаблоном, заданным регулярным выражением.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substring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beginIndex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endIndex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Возвращает подстроку, заданную интервалом символов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beginIndex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..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endIndex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repeat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count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Повторяет текущую строку 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count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 раз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replace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(char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oldChar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char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newChar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Возвращает новую строку: заменяет символ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oldChar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на символ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newChar</w:t>
            </w:r>
            <w:proofErr w:type="spellEnd"/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replaceFirst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(String regex, </w:t>
            </w:r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replacement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Заменяет в текущей строке подстроку, заданную регулярным выражением.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replaceAll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(String regex, </w:t>
            </w:r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replacement)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Заменяет в текущей строке все подстроки, совпадающие с регулярным выражением.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toLowerCase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Преобразует строку к нижнему регистру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toUpperCase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Преобразует строку к верхнему регистру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trim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Удаляет все пробелы в начале и конце строки</w:t>
            </w:r>
          </w:p>
        </w:tc>
      </w:tr>
    </w:tbl>
    <w:p w:rsidR="00C0367D" w:rsidRDefault="00C0367D"/>
    <w:sectPr w:rsidR="00C0367D" w:rsidSect="00DF4F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4B"/>
    <w:rsid w:val="002A5299"/>
    <w:rsid w:val="008F7933"/>
    <w:rsid w:val="00C0367D"/>
    <w:rsid w:val="00DF4F4B"/>
    <w:rsid w:val="00ED0E63"/>
    <w:rsid w:val="00F7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4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F4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4F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4F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F4F4B"/>
  </w:style>
  <w:style w:type="character" w:customStyle="1" w:styleId="text-red">
    <w:name w:val="text-red"/>
    <w:basedOn w:val="a0"/>
    <w:rsid w:val="00DF4F4B"/>
  </w:style>
  <w:style w:type="character" w:customStyle="1" w:styleId="20">
    <w:name w:val="Заголовок 2 Знак"/>
    <w:basedOn w:val="a0"/>
    <w:link w:val="2"/>
    <w:uiPriority w:val="9"/>
    <w:rsid w:val="00DF4F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green">
    <w:name w:val="text-green"/>
    <w:basedOn w:val="a0"/>
    <w:rsid w:val="00F723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4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F4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4F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4F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F4F4B"/>
  </w:style>
  <w:style w:type="character" w:customStyle="1" w:styleId="text-red">
    <w:name w:val="text-red"/>
    <w:basedOn w:val="a0"/>
    <w:rsid w:val="00DF4F4B"/>
  </w:style>
  <w:style w:type="character" w:customStyle="1" w:styleId="20">
    <w:name w:val="Заголовок 2 Знак"/>
    <w:basedOn w:val="a0"/>
    <w:link w:val="2"/>
    <w:uiPriority w:val="9"/>
    <w:rsid w:val="00DF4F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green">
    <w:name w:val="text-green"/>
    <w:basedOn w:val="a0"/>
    <w:rsid w:val="00F72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</dc:creator>
  <cp:lastModifiedBy>СН</cp:lastModifiedBy>
  <cp:revision>4</cp:revision>
  <dcterms:created xsi:type="dcterms:W3CDTF">2022-11-23T03:17:00Z</dcterms:created>
  <dcterms:modified xsi:type="dcterms:W3CDTF">2022-11-25T09:22:00Z</dcterms:modified>
</cp:coreProperties>
</file>