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E77" w:rsidRPr="00FF4E77" w:rsidRDefault="00FF4E77" w:rsidP="00FF4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E77" w:rsidRPr="00FF4E77" w:rsidRDefault="00FF4E77" w:rsidP="00FF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Power BI Data Visualization – Sales Analysis Dashboard</w:t>
      </w:r>
    </w:p>
    <w:p w:rsidR="00FF4E77" w:rsidRPr="00FF4E77" w:rsidRDefault="00FF4E77" w:rsidP="00FF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This repository contains a Power BI dashboard created for analyzing yearly sales performance. The visualization helps understand overall sales trends and provides insights into how revenue has changed across different years.</w:t>
      </w:r>
    </w:p>
    <w:p w:rsidR="00FF4E77" w:rsidRPr="00FF4E77" w:rsidRDefault="00FF4E77" w:rsidP="00FF4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E77" w:rsidRPr="00FF4E77" w:rsidRDefault="00FF4E77" w:rsidP="00FF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4E77">
        <w:rPr>
          <w:rFonts w:ascii="Times New Roman" w:eastAsia="Times New Roman" w:hAnsi="Times New Roman" w:cs="Times New Roman"/>
          <w:b/>
          <w:bCs/>
          <w:sz w:val="36"/>
          <w:szCs w:val="36"/>
        </w:rPr>
        <w:t>📁 Project Overview</w:t>
      </w:r>
    </w:p>
    <w:p w:rsidR="00FF4E77" w:rsidRPr="00FF4E77" w:rsidRDefault="00FF4E77" w:rsidP="00FF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This project includes:</w:t>
      </w:r>
    </w:p>
    <w:p w:rsidR="00FF4E77" w:rsidRPr="00FF4E77" w:rsidRDefault="00FF4E77" w:rsidP="00FF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 xml:space="preserve">A Power BI report visualizing </w:t>
      </w:r>
      <w:r w:rsidRPr="00FF4E77">
        <w:rPr>
          <w:rFonts w:ascii="Times New Roman" w:eastAsia="Times New Roman" w:hAnsi="Times New Roman" w:cs="Times New Roman"/>
          <w:b/>
          <w:bCs/>
          <w:sz w:val="24"/>
          <w:szCs w:val="24"/>
        </w:rPr>
        <w:t>Sum of Sales by Year</w:t>
      </w:r>
    </w:p>
    <w:p w:rsidR="00FF4E77" w:rsidRPr="00FF4E77" w:rsidRDefault="00FF4E77" w:rsidP="00FF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 xml:space="preserve">Insightful breakdown of sales from </w:t>
      </w:r>
      <w:r w:rsidRPr="00FF4E77">
        <w:rPr>
          <w:rFonts w:ascii="Times New Roman" w:eastAsia="Times New Roman" w:hAnsi="Times New Roman" w:cs="Times New Roman"/>
          <w:b/>
          <w:bCs/>
          <w:sz w:val="24"/>
          <w:szCs w:val="24"/>
        </w:rPr>
        <w:t>2011 to 2014</w:t>
      </w:r>
    </w:p>
    <w:p w:rsidR="00FF4E77" w:rsidRPr="00FF4E77" w:rsidRDefault="00FF4E77" w:rsidP="00FF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A bar chart representation showing:</w:t>
      </w:r>
    </w:p>
    <w:p w:rsidR="00FF4E77" w:rsidRPr="00FF4E77" w:rsidRDefault="00FF4E77" w:rsidP="00FF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2011 – 484.25K (21.08%)</w:t>
      </w:r>
    </w:p>
    <w:p w:rsidR="00FF4E77" w:rsidRPr="00FF4E77" w:rsidRDefault="00FF4E77" w:rsidP="00FF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2012 – 470.53K (20.48%)</w:t>
      </w:r>
    </w:p>
    <w:p w:rsidR="00FF4E77" w:rsidRPr="00FF4E77" w:rsidRDefault="00FF4E77" w:rsidP="00FF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2013 – 608.47K (26.49%)</w:t>
      </w:r>
    </w:p>
    <w:p w:rsidR="00FF4E77" w:rsidRPr="00FF4E77" w:rsidRDefault="00FF4E77" w:rsidP="00FF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2014 – 733.95K (31.95%)</w:t>
      </w:r>
    </w:p>
    <w:p w:rsidR="00FF4E77" w:rsidRPr="00FF4E77" w:rsidRDefault="00FF4E77" w:rsidP="00FF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The goal of this dashboard is to help users quickly interpret sales performance and compare year-on-year growth.</w:t>
      </w:r>
    </w:p>
    <w:p w:rsidR="00FF4E77" w:rsidRPr="00FF4E77" w:rsidRDefault="00FF4E77" w:rsidP="00FF4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E77" w:rsidRPr="00FF4E77" w:rsidRDefault="00FF4E77" w:rsidP="00FF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4E77">
        <w:rPr>
          <w:rFonts w:ascii="Times New Roman" w:eastAsia="Times New Roman" w:hAnsi="Times New Roman" w:cs="Times New Roman"/>
          <w:b/>
          <w:bCs/>
          <w:sz w:val="36"/>
          <w:szCs w:val="36"/>
        </w:rPr>
        <w:t>📑 Features</w:t>
      </w:r>
    </w:p>
    <w:p w:rsidR="00FF4E77" w:rsidRPr="00FF4E77" w:rsidRDefault="00FF4E77" w:rsidP="00FF4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Interactive Power BI visualization</w:t>
      </w:r>
    </w:p>
    <w:p w:rsidR="00FF4E77" w:rsidRPr="00FF4E77" w:rsidRDefault="00FF4E77" w:rsidP="00FF4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Simple and clean design for easy analysis</w:t>
      </w:r>
    </w:p>
    <w:p w:rsidR="00FF4E77" w:rsidRPr="00FF4E77" w:rsidRDefault="00FF4E77" w:rsidP="00FF4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Clear representation of annual sales distribution</w:t>
      </w:r>
    </w:p>
    <w:p w:rsidR="00FF4E77" w:rsidRPr="00FF4E77" w:rsidRDefault="00FF4E77" w:rsidP="00FF4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Suitable for presentations, reports, or business insights</w:t>
      </w:r>
    </w:p>
    <w:p w:rsidR="00FF4E77" w:rsidRPr="00FF4E77" w:rsidRDefault="00FF4E77" w:rsidP="00FF4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E77" w:rsidRPr="00FF4E77" w:rsidRDefault="00FF4E77" w:rsidP="00FF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4E77">
        <w:rPr>
          <w:rFonts w:ascii="Times New Roman" w:eastAsia="Times New Roman" w:hAnsi="Times New Roman" w:cs="Times New Roman"/>
          <w:b/>
          <w:bCs/>
          <w:sz w:val="36"/>
          <w:szCs w:val="36"/>
        </w:rPr>
        <w:t>📂 Files Included</w:t>
      </w:r>
    </w:p>
    <w:p w:rsidR="00FF4E77" w:rsidRPr="00FF4E77" w:rsidRDefault="00FF4E77" w:rsidP="00FF4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Courier New" w:eastAsia="Times New Roman" w:hAnsi="Courier New" w:cs="Courier New"/>
          <w:sz w:val="20"/>
        </w:rPr>
        <w:t>Data visual.pdf</w:t>
      </w:r>
      <w:r w:rsidRPr="00FF4E77">
        <w:rPr>
          <w:rFonts w:ascii="Times New Roman" w:eastAsia="Times New Roman" w:hAnsi="Times New Roman" w:cs="Times New Roman"/>
          <w:sz w:val="24"/>
          <w:szCs w:val="24"/>
        </w:rPr>
        <w:t xml:space="preserve"> – Exported visualization from Power BI</w:t>
      </w:r>
    </w:p>
    <w:p w:rsidR="00FF4E77" w:rsidRPr="00FF4E77" w:rsidRDefault="00FF4E77" w:rsidP="00FF4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Power BI chart showing yearly sales summary</w:t>
      </w:r>
    </w:p>
    <w:p w:rsidR="00FF4E77" w:rsidRPr="00FF4E77" w:rsidRDefault="00FF4E77" w:rsidP="00FF4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E77" w:rsidRPr="00FF4E77" w:rsidRDefault="00FF4E77" w:rsidP="00FF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4E7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🚀 How to Use</w:t>
      </w:r>
    </w:p>
    <w:p w:rsidR="00FF4E77" w:rsidRPr="00FF4E77" w:rsidRDefault="00FF4E77" w:rsidP="00FF4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Download the PDF from this repository.</w:t>
      </w:r>
    </w:p>
    <w:p w:rsidR="00FF4E77" w:rsidRPr="00FF4E77" w:rsidRDefault="00FF4E77" w:rsidP="00FF4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Review the chart to understand yearly sales performance.</w:t>
      </w:r>
    </w:p>
    <w:p w:rsidR="00FF4E77" w:rsidRPr="00FF4E77" w:rsidRDefault="00FF4E77" w:rsidP="00FF4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sz w:val="24"/>
          <w:szCs w:val="24"/>
        </w:rPr>
        <w:t>Use insights for business decision-making, academic work, or reporting.</w:t>
      </w:r>
    </w:p>
    <w:p w:rsidR="00FF4E77" w:rsidRPr="00FF4E77" w:rsidRDefault="00FF4E77" w:rsidP="00FF4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E77" w:rsidRPr="00FF4E77" w:rsidRDefault="00FF4E77" w:rsidP="00FF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4E77">
        <w:rPr>
          <w:rFonts w:ascii="Times New Roman" w:eastAsia="Times New Roman" w:hAnsi="Times New Roman" w:cs="Times New Roman"/>
          <w:b/>
          <w:bCs/>
          <w:sz w:val="36"/>
          <w:szCs w:val="36"/>
        </w:rPr>
        <w:t>🛠 Tools &amp; Technologies</w:t>
      </w:r>
    </w:p>
    <w:p w:rsidR="00FF4E77" w:rsidRPr="00FF4E77" w:rsidRDefault="00FF4E77" w:rsidP="00FF4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</w:p>
    <w:p w:rsidR="00FF4E77" w:rsidRPr="00FF4E77" w:rsidRDefault="00FF4E77" w:rsidP="00FF4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E77">
        <w:rPr>
          <w:rFonts w:ascii="Times New Roman" w:eastAsia="Times New Roman" w:hAnsi="Times New Roman" w:cs="Times New Roman"/>
          <w:b/>
          <w:bCs/>
          <w:sz w:val="24"/>
          <w:szCs w:val="24"/>
        </w:rPr>
        <w:t>PDF Export</w:t>
      </w:r>
    </w:p>
    <w:p w:rsidR="009A7F43" w:rsidRDefault="009A7F43"/>
    <w:sectPr w:rsidR="009A7F43" w:rsidSect="00FF4E7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3D3E"/>
    <w:multiLevelType w:val="multilevel"/>
    <w:tmpl w:val="424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04DD7"/>
    <w:multiLevelType w:val="multilevel"/>
    <w:tmpl w:val="FA04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B51163"/>
    <w:multiLevelType w:val="multilevel"/>
    <w:tmpl w:val="813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EB40EC"/>
    <w:multiLevelType w:val="multilevel"/>
    <w:tmpl w:val="BBB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771F86"/>
    <w:multiLevelType w:val="multilevel"/>
    <w:tmpl w:val="3A8E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F4E77"/>
    <w:rsid w:val="007A46B6"/>
    <w:rsid w:val="009A7F43"/>
    <w:rsid w:val="00FF4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F43"/>
  </w:style>
  <w:style w:type="paragraph" w:styleId="Heading1">
    <w:name w:val="heading 1"/>
    <w:basedOn w:val="Normal"/>
    <w:link w:val="Heading1Char"/>
    <w:uiPriority w:val="9"/>
    <w:qFormat/>
    <w:rsid w:val="00FF4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4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4E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4E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4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75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2025-11-16T15:10:00Z</dcterms:created>
  <dcterms:modified xsi:type="dcterms:W3CDTF">2025-11-16T15:10:00Z</dcterms:modified>
</cp:coreProperties>
</file>