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16cid w16 w16cex w16sdtdh wp14">
  <w:body>
    <w:p w:rsidR="00DB09EE" w:rsidP="1DC54FE5" w:rsidRDefault="00DB09EE" w14:paraId="0F69CFEB" w14:textId="595A37E6" w14:noSpellErr="1">
      <w:pPr>
        <w:pStyle w:val="ListParagraph"/>
        <w:numPr>
          <w:ilvl w:val="1"/>
          <w:numId w:val="26"/>
        </w:numPr>
        <w:rPr/>
      </w:pPr>
      <w:r>
        <w:rPr>
          <w:noProof/>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bidi="mr-IN"/>
        </w:rPr>
        <mc:AlternateContent>
          <mc:Choice Requires="wpg">
            <w:drawing>
              <wp:anchor distT="0" distB="0" distL="114300" distR="114300" simplePos="0" relativeHeight="251662336" behindDoc="0" locked="0" layoutInCell="1" allowOverlap="1" wp14:anchorId="198CB3C7" wp14:editId="58793F41">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rPr>
        <mc:AlternateContent xmlns:mc="http://schemas.openxmlformats.org/markup-compatibility/2006">
          <mc:Choice xmlns:mc="http://schemas.openxmlformats.org/markup-compatibility/2006"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59264" behindDoc="0" locked="0" layoutInCell="1" allowOverlap="1" wp14:anchorId="0CD591F4" wp14:editId="4BD75BB8">
                <wp:simplePos xmlns:wp="http://schemas.openxmlformats.org/drawingml/2006/wordprocessingDrawing" x="0" y="0"/>
                <wp:positionH xmlns:wp="http://schemas.openxmlformats.org/drawingml/2006/wordprocessingDrawing" relativeFrom="column">
                  <wp:posOffset>-908050</wp:posOffset>
                </wp:positionH>
                <wp:positionV xmlns:wp="http://schemas.openxmlformats.org/drawingml/2006/wordprocessingDrawing" relativeFrom="paragraph">
                  <wp:posOffset>-931636</wp:posOffset>
                </wp:positionV>
                <wp:extent cx="8001635" cy="1606550"/>
                <wp:effectExtent l="0" t="0" r="0" b="0"/>
                <wp:wrapNone xmlns:wp="http://schemas.openxmlformats.org/drawingml/2006/wordprocessingDrawing"/>
                <wp:docPr xmlns:wp="http://schemas.openxmlformats.org/drawingml/2006/wordprocessingDrawing" id="194" name="Rectangle 2"/>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8001635" cy="160655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mc:AlternateContent>
      </w:r>
    </w:p>
    <w:p w:rsidR="00DB09EE" w:rsidRDefault="00DB09EE" w14:paraId="41DBB822" w14:textId="3C93ED91"/>
    <w:p w:rsidR="00DB09EE" w:rsidRDefault="00DB09EE" w14:paraId="4E1A3465" w14:textId="02E5121B"/>
    <w:p w:rsidR="00DB09EE" w:rsidRDefault="00DB09EE" w14:paraId="14F7D892" w14:textId="1CB3614B"/>
    <w:p w:rsidR="00DB09EE" w:rsidRDefault="00DB09EE" w14:paraId="318817D3" w14:textId="77777777"/>
    <w:p w:rsidR="00DB09EE" w:rsidRDefault="00DB09EE" w14:paraId="18DB5DBD" w14:textId="77777777"/>
    <w:p w:rsidR="00DB09EE" w:rsidP="40541B3D" w:rsidRDefault="00DB09EE" w14:paraId="6A83063B" w14:textId="2F26A528">
      <w:pPr>
        <w:pStyle w:val="Normal"/>
      </w:pP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0" distB="0" distL="114300" distR="114300" wp14:anchorId="3C8B8E58" wp14:editId="184DE6D7">
                <wp:extent xmlns:wp="http://schemas.openxmlformats.org/drawingml/2006/wordprocessingDrawing" cx="6108700" cy="443865"/>
                <wp:effectExtent xmlns:wp="http://schemas.openxmlformats.org/drawingml/2006/wordprocessingDrawing" l="0" t="0" r="0" b="0"/>
                <wp:docPr xmlns:wp="http://schemas.openxmlformats.org/drawingml/2006/wordprocessingDrawing" id="1079253821" name="Text Box 6"/>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txBox="1"/>
                      <wps:spPr>
                        <a:xfrm>
                          <a:off x="0" y="0"/>
                          <a:ext cx="6108700" cy="443865"/>
                        </a:xfrm>
                        <a:prstGeom prst="rect">
                          <a:avLst/>
                        </a:prstGeom>
                        <a:noFill/>
                        <a:ln w="6350">
                          <a:noFill/>
                        </a:ln>
                      </wps:spPr>
                      <wps:txbx>
                        <w:txbxContent xmlns:w="http://schemas.openxmlformats.org/wordprocessingml/2006/main">
                          <w:p w:rsidRPr="007A508A" w:rsidR="00EE1BF7" w:rsidP="00DB09EE" w:rsidRDefault="00EE1BF7">
                            <w:pPr>
                              <w:jc w:val="center"/>
                              <w:rPr>
                                <w:rFonts w:cstheme="minorHAnsi"/>
                                <w:bCs/>
                                <w:color w:val="002060"/>
                                <w:sz w:val="50"/>
                                <w:szCs w:val="50"/>
                              </w:rPr>
                            </w:pPr>
                            <w:r w:rsidRPr="00DB09EE">
                              <w:rPr>
                                <w:rFonts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http://schemas.openxmlformats.org/drawingml/2006/main" xmlns:mc="http://schemas.openxmlformats.org/markup-compatibility/2006"/>
        </mc:AlternateContent>
      </w:r>
    </w:p>
    <w:p w:rsidR="00DB09EE" w:rsidRDefault="00DB09EE" w14:paraId="0291BAD4" w14:textId="77777777"/>
    <w:p w:rsidR="00DB09EE" w:rsidRDefault="00DB09EE" w14:paraId="72D4AC77" w14:textId="751F55D5">
      <w:r>
        <w:rPr>
          <w:noProof/>
          <w:color w:val="2B579A"/>
          <w:lang w:bidi="mr-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rsidRPr="0078071D" w:rsidR="00DB09EE" w:rsidP="00DB09EE" w:rsidRDefault="00DB09EE" w14:paraId="42DC3DFB" w14:textId="0C5398DA">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filled="f" stroked="f" strokeweight=".5pt" type="#_x0000_t202"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" w14:anchorId="03C23AD0">
                <v:textbox>
                  <w:txbxContent>
                    <w:p w:rsidRPr="0078071D" w:rsidR="00DB09EE" w:rsidP="00DB09EE" w:rsidRDefault="00DB09EE" w14:paraId="42DC3DFB" w14:textId="0C5398DA">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rsidR="00DB09EE" w:rsidRDefault="00DB09EE" w14:paraId="0739946B" w14:textId="77777777"/>
    <w:p w:rsidR="00DB09EE" w:rsidRDefault="00DB09EE" w14:paraId="54F9B056" w14:textId="77777777"/>
    <w:p w:rsidR="00DB09EE" w:rsidRDefault="00DB09EE" w14:paraId="798D5DFA" w14:textId="77777777">
      <w:pPr>
        <w:spacing w:line="360" w:lineRule="auto"/>
        <w:ind w:right="689"/>
        <w:jc w:val="center"/>
        <w:rPr>
          <w:rFonts w:cs="Calibri"/>
          <w:b/>
          <w:sz w:val="60"/>
          <w:szCs w:val="60"/>
        </w:rPr>
      </w:pPr>
    </w:p>
    <w:p w:rsidRPr="00CC0859" w:rsidR="00590954" w:rsidP="3CF3360C" w:rsidRDefault="00637A1F" w14:paraId="797AF98F" w14:textId="45BA8AF3">
      <w:pPr>
        <w:spacing w:line="360" w:lineRule="auto"/>
        <w:ind w:right="689"/>
        <w:jc w:val="center"/>
        <w:rPr>
          <w:rFonts w:cs="Calibri" w:asciiTheme="majorHAnsi" w:hAnsiTheme="majorHAnsi"/>
          <w:b/>
          <w:bCs/>
          <w:sz w:val="56"/>
          <w:szCs w:val="56"/>
        </w:rPr>
      </w:pPr>
      <w:r w:rsidRPr="00CC0859">
        <w:rPr>
          <w:rFonts w:cs="Calibri" w:asciiTheme="majorHAnsi" w:hAnsiTheme="majorHAnsi"/>
          <w:b/>
          <w:bCs/>
          <w:sz w:val="56"/>
          <w:szCs w:val="56"/>
        </w:rPr>
        <w:t xml:space="preserve">360-degree Business Analysis of Online Delivery Apps </w:t>
      </w:r>
    </w:p>
    <w:p w:rsidRPr="00FE2365" w:rsidR="00590954" w:rsidRDefault="00017BA5" w14:paraId="72F0468D" w14:textId="5EC6238D">
      <w:pPr>
        <w:spacing w:line="360" w:lineRule="auto"/>
        <w:ind w:right="689"/>
        <w:jc w:val="center"/>
        <w:rPr>
          <w:rFonts w:cs="Calibri" w:asciiTheme="majorHAnsi" w:hAnsiTheme="majorHAnsi"/>
          <w:b/>
          <w:bCs/>
          <w:sz w:val="40"/>
          <w:szCs w:val="40"/>
        </w:rPr>
      </w:pPr>
      <w:r w:rsidRPr="00FE2365">
        <w:rPr>
          <w:rFonts w:cs="Calibri" w:asciiTheme="majorHAnsi" w:hAnsiTheme="majorHAnsi"/>
          <w:b/>
          <w:bCs/>
          <w:sz w:val="48"/>
          <w:szCs w:val="48"/>
        </w:rPr>
        <w:t xml:space="preserve">The M.D.T Hindu Collage </w:t>
      </w:r>
    </w:p>
    <w:tbl>
      <w:tblPr>
        <w:tblW w:w="76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0" w:type="dxa"/>
          <w:right w:w="0" w:type="dxa"/>
        </w:tblCellMar>
        <w:tblLook w:val="01E0" w:firstRow="1" w:lastRow="1" w:firstColumn="1" w:lastColumn="1" w:noHBand="0" w:noVBand="0"/>
      </w:tblPr>
      <w:tblGrid>
        <w:gridCol w:w="4170"/>
        <w:gridCol w:w="3430"/>
      </w:tblGrid>
      <w:tr w:rsidRPr="00017BA5" w:rsidR="00590954" w:rsidTr="50EB4F2F" w14:paraId="65D9C8D4" w14:textId="77777777">
        <w:trPr>
          <w:trHeight w:val="345"/>
        </w:trPr>
        <w:tc>
          <w:tcPr>
            <w:tcW w:w="4170" w:type="dxa"/>
            <w:tcMar/>
            <w:vAlign w:val="center"/>
          </w:tcPr>
          <w:p w:rsidRPr="00017BA5" w:rsidR="00590954" w:rsidP="17ECF561" w:rsidRDefault="1E656CCC" w14:paraId="68D54FD6" w14:textId="233805C0">
            <w:pPr>
              <w:pStyle w:val="TableParagraph"/>
              <w:spacing w:line="360" w:lineRule="auto"/>
              <w:ind w:left="182" w:right="289"/>
              <w:jc w:val="center"/>
              <w:rPr>
                <w:b/>
                <w:bCs/>
              </w:rPr>
            </w:pPr>
            <w:r w:rsidRPr="00017BA5">
              <w:rPr>
                <w:rFonts w:ascii="Calibri" w:hAnsi="Calibri" w:cs="Calibri"/>
                <w:b/>
                <w:bCs/>
                <w:sz w:val="24"/>
                <w:szCs w:val="24"/>
              </w:rPr>
              <w:t>NM ID</w:t>
            </w:r>
          </w:p>
        </w:tc>
        <w:tc>
          <w:tcPr>
            <w:tcW w:w="3430" w:type="dxa"/>
            <w:tcMar/>
            <w:vAlign w:val="center"/>
          </w:tcPr>
          <w:p w:rsidRPr="00017BA5" w:rsidR="00590954" w:rsidRDefault="005920A3" w14:paraId="3E736848" w14:textId="01356B58">
            <w:pPr>
              <w:pStyle w:val="TableParagraph"/>
              <w:spacing w:line="360" w:lineRule="auto"/>
              <w:rPr>
                <w:rFonts w:ascii="Calibri" w:hAnsi="Calibri" w:cs="Calibri"/>
                <w:b w:val="1"/>
                <w:bCs w:val="1"/>
                <w:sz w:val="24"/>
                <w:szCs w:val="24"/>
              </w:rPr>
            </w:pPr>
            <w:r w:rsidRPr="221E954E" w:rsidR="221E954E">
              <w:rPr>
                <w:rFonts w:ascii="Calibri" w:hAnsi="Calibri" w:cs="Calibri"/>
                <w:b w:val="1"/>
                <w:bCs w:val="1"/>
                <w:sz w:val="24"/>
                <w:szCs w:val="24"/>
              </w:rPr>
              <w:t xml:space="preserve">                NAME</w:t>
            </w:r>
          </w:p>
        </w:tc>
      </w:tr>
      <w:tr w:rsidR="00590954" w:rsidTr="50EB4F2F" w14:paraId="6A05A809" w14:textId="77777777">
        <w:trPr>
          <w:trHeight w:val="482"/>
        </w:trPr>
        <w:tc>
          <w:tcPr>
            <w:tcW w:w="4170" w:type="dxa"/>
            <w:tcMar/>
            <w:vAlign w:val="center"/>
          </w:tcPr>
          <w:p w:rsidR="00590954" w:rsidRDefault="00A21AA6" w14:paraId="5A39BBE3" w14:textId="49736C25">
            <w:pPr>
              <w:pStyle w:val="TableParagraph"/>
              <w:spacing w:before="89" w:line="360" w:lineRule="auto"/>
              <w:ind w:right="246"/>
              <w:jc w:val="center"/>
              <w:rPr>
                <w:rFonts w:ascii="Calibri" w:hAnsi="Calibri" w:cs="SimSun"/>
                <w:sz w:val="24"/>
                <w:szCs w:val="24"/>
              </w:rPr>
            </w:pPr>
            <w:r w:rsidRPr="50EB4F2F" w:rsidR="50EB4F2F">
              <w:rPr>
                <w:rFonts w:ascii="Calibri" w:hAnsi="Calibri" w:cs="SimSun"/>
                <w:b w:val="1"/>
                <w:bCs w:val="1"/>
                <w:sz w:val="24"/>
                <w:szCs w:val="24"/>
              </w:rPr>
              <w:t>85D814270C7944799CE49011DA715</w:t>
            </w:r>
          </w:p>
        </w:tc>
        <w:tc>
          <w:tcPr>
            <w:tcW w:w="3430" w:type="dxa"/>
            <w:tcMar/>
            <w:vAlign w:val="center"/>
          </w:tcPr>
          <w:p w:rsidRPr="00676B31" w:rsidR="00590954" w:rsidP="221E954E" w:rsidRDefault="00CB4A06" w14:paraId="41C8F396" w14:textId="307E6821">
            <w:pPr>
              <w:pStyle w:val="TableParagraph"/>
              <w:suppressLineNumbers w:val="0"/>
              <w:bidi w:val="0"/>
              <w:spacing w:before="89" w:beforeAutospacing="off" w:after="0" w:afterAutospacing="off" w:line="360" w:lineRule="auto"/>
              <w:ind w:left="0" w:right="0"/>
              <w:jc w:val="left"/>
              <w:rPr>
                <w:rFonts w:ascii="Calibri" w:hAnsi="Calibri" w:cs="SimSun"/>
                <w:b w:val="1"/>
                <w:bCs w:val="1"/>
                <w:sz w:val="52"/>
                <w:szCs w:val="52"/>
              </w:rPr>
            </w:pPr>
            <w:r w:rsidRPr="221E954E" w:rsidR="221E954E">
              <w:rPr>
                <w:rFonts w:ascii="Calibri" w:hAnsi="Calibri" w:cs="SimSun"/>
                <w:sz w:val="24"/>
                <w:szCs w:val="24"/>
              </w:rPr>
              <w:t xml:space="preserve">       </w:t>
            </w:r>
            <w:r w:rsidRPr="221E954E" w:rsidR="221E954E">
              <w:rPr>
                <w:rFonts w:ascii="Calibri" w:hAnsi="Calibri" w:cs="SimSun"/>
                <w:b w:val="1"/>
                <w:bCs w:val="1"/>
                <w:sz w:val="16"/>
                <w:szCs w:val="16"/>
              </w:rPr>
              <w:t xml:space="preserve">    </w:t>
            </w:r>
            <w:r w:rsidRPr="221E954E" w:rsidR="221E954E">
              <w:rPr>
                <w:rFonts w:ascii="Calibri" w:hAnsi="Calibri" w:cs="SimSun"/>
                <w:b w:val="1"/>
                <w:bCs w:val="1"/>
                <w:sz w:val="36"/>
                <w:szCs w:val="36"/>
              </w:rPr>
              <w:t>BAVANI. M</w:t>
            </w:r>
          </w:p>
        </w:tc>
      </w:tr>
    </w:tbl>
    <w:p w:rsidR="221E954E" w:rsidP="221E954E" w:rsidRDefault="221E954E" w14:noSpellErr="1" w14:paraId="2251D4E9" w14:textId="1FADC144">
      <w:pPr>
        <w:pStyle w:val="Normal"/>
      </w:pPr>
    </w:p>
    <w:tbl>
      <w:tblPr>
        <w:tblpPr w:leftFromText="180" w:rightFromText="180" w:vertAnchor="text" w:horzAnchor="margin" w:tblpXSpec="center" w:tblpY="128"/>
        <w:tblW w:w="9164" w:type="dxa"/>
        <w:tblLayout w:type="fixed"/>
        <w:tblCellMar>
          <w:left w:w="0" w:type="dxa"/>
          <w:right w:w="0" w:type="dxa"/>
        </w:tblCellMar>
        <w:tblLook w:val="01E0" w:firstRow="1" w:lastRow="1" w:firstColumn="1" w:lastColumn="1" w:noHBand="0" w:noVBand="0"/>
      </w:tblPr>
      <w:tblGrid>
        <w:gridCol w:w="3237"/>
        <w:gridCol w:w="3237"/>
        <w:gridCol w:w="2690"/>
      </w:tblGrid>
      <w:tr w:rsidR="00590954" w:rsidTr="50EB4F2F" w14:paraId="1299C43A" w14:textId="77777777">
        <w:trPr>
          <w:trHeight w:val="314"/>
        </w:trPr>
        <w:tc>
          <w:tcPr>
            <w:tcW w:w="3237" w:type="dxa"/>
            <w:tcMar/>
            <w:vAlign w:val="center"/>
          </w:tcPr>
          <w:p w:rsidR="00590954" w:rsidRDefault="00590954" w14:paraId="4DDBEF00" w14:textId="77777777">
            <w:pPr>
              <w:pStyle w:val="TableParagraph"/>
              <w:spacing w:line="360" w:lineRule="auto"/>
              <w:jc w:val="center"/>
              <w:rPr>
                <w:rFonts w:ascii="Calibri" w:hAnsi="Calibri" w:cs="Calibri"/>
                <w:bCs/>
                <w:sz w:val="28"/>
                <w:szCs w:val="28"/>
              </w:rPr>
            </w:pPr>
          </w:p>
        </w:tc>
        <w:tc>
          <w:tcPr>
            <w:tcW w:w="3237" w:type="dxa"/>
            <w:tcMar/>
            <w:vAlign w:val="center"/>
          </w:tcPr>
          <w:p w:rsidR="221E954E" w:rsidP="221E954E" w:rsidRDefault="221E954E" w14:paraId="760942E5" w14:textId="778A65DF">
            <w:pPr>
              <w:pStyle w:val="TableParagraph"/>
              <w:spacing w:line="360" w:lineRule="auto"/>
              <w:jc w:val="center"/>
              <w:rPr>
                <w:rFonts w:ascii="Calibri" w:hAnsi="Calibri" w:cs="Calibri"/>
                <w:sz w:val="28"/>
                <w:szCs w:val="28"/>
              </w:rPr>
            </w:pPr>
          </w:p>
        </w:tc>
        <w:tc>
          <w:tcPr>
            <w:tcW w:w="2690" w:type="dxa"/>
            <w:tcMar/>
            <w:vAlign w:val="center"/>
          </w:tcPr>
          <w:p w:rsidR="00590954" w:rsidP="221E954E" w:rsidRDefault="00590954" w14:paraId="0CCDAD13" w14:textId="05F0476F">
            <w:pPr>
              <w:pStyle w:val="TableParagraph"/>
              <w:spacing w:line="360" w:lineRule="auto"/>
              <w:ind w:right="28"/>
              <w:jc w:val="center"/>
              <w:rPr>
                <w:rFonts w:ascii="Calibri" w:hAnsi="Calibri" w:cs="Calibri"/>
                <w:sz w:val="28"/>
                <w:szCs w:val="28"/>
              </w:rPr>
            </w:pPr>
          </w:p>
          <w:p w:rsidR="00590954" w:rsidP="221E954E" w:rsidRDefault="00590954" w14:paraId="3461D779" w14:textId="5C798914">
            <w:pPr>
              <w:pStyle w:val="TableParagraph"/>
              <w:spacing w:line="360" w:lineRule="auto"/>
              <w:ind w:right="28"/>
              <w:jc w:val="center"/>
              <w:rPr>
                <w:rFonts w:ascii="Calibri" w:hAnsi="Calibri" w:cs="Calibri"/>
                <w:sz w:val="28"/>
                <w:szCs w:val="28"/>
              </w:rPr>
            </w:pPr>
            <w:r w:rsidRPr="221E954E" w:rsidR="221E954E">
              <w:rPr>
                <w:rFonts w:ascii="Calibri" w:hAnsi="Calibri" w:cs="Calibri"/>
                <w:sz w:val="28"/>
                <w:szCs w:val="28"/>
              </w:rPr>
              <w:t>Trainer Name</w:t>
            </w:r>
          </w:p>
        </w:tc>
      </w:tr>
      <w:tr w:rsidR="00590954" w:rsidTr="50EB4F2F" w14:paraId="4A80B715" w14:textId="77777777">
        <w:trPr>
          <w:trHeight w:val="314"/>
        </w:trPr>
        <w:tc>
          <w:tcPr>
            <w:tcW w:w="3237" w:type="dxa"/>
            <w:tcMar/>
            <w:vAlign w:val="center"/>
          </w:tcPr>
          <w:p w:rsidR="00590954" w:rsidRDefault="00590954" w14:paraId="3CF2D8B6" w14:textId="77777777">
            <w:pPr>
              <w:pStyle w:val="TableParagraph"/>
              <w:spacing w:line="360" w:lineRule="auto"/>
              <w:jc w:val="center"/>
              <w:rPr>
                <w:rFonts w:ascii="Calibri" w:hAnsi="Calibri" w:cs="Calibri"/>
                <w:bCs/>
                <w:sz w:val="28"/>
                <w:szCs w:val="28"/>
              </w:rPr>
            </w:pPr>
          </w:p>
        </w:tc>
        <w:tc>
          <w:tcPr>
            <w:tcW w:w="3237" w:type="dxa"/>
            <w:tcMar/>
            <w:vAlign w:val="center"/>
          </w:tcPr>
          <w:p w:rsidR="221E954E" w:rsidP="221E954E" w:rsidRDefault="221E954E" w14:paraId="46534395" w14:textId="01421A79">
            <w:pPr>
              <w:pStyle w:val="TableParagraph"/>
              <w:spacing w:line="360" w:lineRule="auto"/>
              <w:jc w:val="center"/>
              <w:rPr>
                <w:rFonts w:ascii="Calibri" w:hAnsi="Calibri" w:cs="Calibri"/>
                <w:sz w:val="28"/>
                <w:szCs w:val="28"/>
              </w:rPr>
            </w:pPr>
          </w:p>
        </w:tc>
        <w:tc>
          <w:tcPr>
            <w:tcW w:w="2690" w:type="dxa"/>
            <w:tcMar/>
            <w:vAlign w:val="center"/>
          </w:tcPr>
          <w:p w:rsidR="00590954" w:rsidP="55E6FAE3" w:rsidRDefault="1B5AC926" w14:paraId="41F9D042" w14:textId="2D495B43">
            <w:pPr>
              <w:pStyle w:val="TableParagraph"/>
              <w:spacing w:line="360" w:lineRule="auto"/>
              <w:ind w:right="28"/>
              <w:jc w:val="center"/>
              <w:rPr>
                <w:rFonts w:ascii="Calibri" w:hAnsi="Calibri" w:cs="Calibri"/>
                <w:sz w:val="28"/>
                <w:szCs w:val="28"/>
              </w:rPr>
            </w:pPr>
            <w:r w:rsidRPr="50EB4F2F" w:rsidR="50EB4F2F">
              <w:rPr>
                <w:rFonts w:ascii="Calibri" w:hAnsi="Calibri" w:cs="Calibri"/>
                <w:sz w:val="28"/>
                <w:szCs w:val="28"/>
              </w:rPr>
              <w:t>Master Name</w:t>
            </w:r>
          </w:p>
        </w:tc>
      </w:tr>
      <w:tr w:rsidR="00590954" w:rsidTr="50EB4F2F" w14:paraId="6B5A0A7D" w14:textId="77777777">
        <w:trPr>
          <w:trHeight w:val="314"/>
        </w:trPr>
        <w:tc>
          <w:tcPr>
            <w:tcW w:w="3237" w:type="dxa"/>
            <w:tcMar/>
            <w:vAlign w:val="center"/>
          </w:tcPr>
          <w:p w:rsidR="00590954" w:rsidP="221E954E" w:rsidRDefault="00590954" w14:paraId="0FB78278" w14:textId="46B4E6D5">
            <w:pPr>
              <w:pStyle w:val="TableParagraph"/>
              <w:spacing w:line="360" w:lineRule="auto"/>
              <w:jc w:val="center"/>
              <w:rPr>
                <w:rFonts w:ascii="Calibri" w:hAnsi="Calibri" w:cs="Calibri"/>
                <w:sz w:val="40"/>
                <w:szCs w:val="40"/>
              </w:rPr>
            </w:pPr>
            <w:r w:rsidRPr="221E954E" w:rsidR="221E954E">
              <w:rPr>
                <w:rFonts w:ascii="Calibri" w:hAnsi="Calibri" w:cs="Calibri"/>
                <w:sz w:val="52"/>
                <w:szCs w:val="52"/>
              </w:rPr>
              <w:t xml:space="preserve">                   ABSTRACT</w:t>
            </w:r>
          </w:p>
        </w:tc>
        <w:tc>
          <w:tcPr>
            <w:tcW w:w="3237" w:type="dxa"/>
            <w:tcMar/>
            <w:vAlign w:val="center"/>
          </w:tcPr>
          <w:p w:rsidR="221E954E" w:rsidP="221E954E" w:rsidRDefault="221E954E" w14:paraId="0AD409A9" w14:textId="3F8429D6">
            <w:pPr>
              <w:pStyle w:val="TableParagraph"/>
              <w:spacing w:line="360" w:lineRule="auto"/>
              <w:jc w:val="center"/>
              <w:rPr>
                <w:rFonts w:ascii="Calibri" w:hAnsi="Calibri" w:cs="Calibri"/>
                <w:sz w:val="52"/>
                <w:szCs w:val="52"/>
              </w:rPr>
            </w:pPr>
          </w:p>
        </w:tc>
        <w:tc>
          <w:tcPr>
            <w:tcW w:w="2690" w:type="dxa"/>
            <w:tcMar/>
            <w:vAlign w:val="center"/>
          </w:tcPr>
          <w:p w:rsidR="00590954" w:rsidP="221E954E" w:rsidRDefault="005920A3" w14:paraId="40B4A949" w14:textId="3B506E25">
            <w:pPr>
              <w:pStyle w:val="TableParagraph"/>
              <w:spacing w:line="360" w:lineRule="auto"/>
              <w:ind w:right="28"/>
              <w:jc w:val="center"/>
              <w:rPr>
                <w:rFonts w:ascii="Calibri" w:hAnsi="Calibri" w:cs="Calibri"/>
                <w:sz w:val="28"/>
                <w:szCs w:val="28"/>
              </w:rPr>
            </w:pPr>
          </w:p>
        </w:tc>
      </w:tr>
      <w:tr w:rsidR="221E954E" w:rsidTr="50EB4F2F" w14:paraId="3FC5B58C">
        <w:trPr>
          <w:trHeight w:val="314"/>
        </w:trPr>
        <w:tc>
          <w:tcPr>
            <w:tcW w:w="3237" w:type="dxa"/>
            <w:tcMar/>
            <w:vAlign w:val="center"/>
          </w:tcPr>
          <w:p w:rsidR="221E954E" w:rsidP="221E954E" w:rsidRDefault="221E954E" w14:paraId="5C600138" w14:textId="7512DB2D">
            <w:pPr>
              <w:pStyle w:val="TableParagraph"/>
              <w:spacing w:line="360" w:lineRule="auto"/>
              <w:jc w:val="center"/>
              <w:rPr>
                <w:rFonts w:ascii="Calibri" w:hAnsi="Calibri" w:cs="Calibri"/>
                <w:sz w:val="28"/>
                <w:szCs w:val="28"/>
              </w:rPr>
            </w:pPr>
          </w:p>
        </w:tc>
        <w:tc>
          <w:tcPr>
            <w:tcW w:w="3237" w:type="dxa"/>
            <w:tcMar/>
            <w:vAlign w:val="center"/>
          </w:tcPr>
          <w:p w:rsidR="221E954E" w:rsidP="221E954E" w:rsidRDefault="221E954E" w14:paraId="36A85177" w14:textId="47905146">
            <w:pPr>
              <w:pStyle w:val="TableParagraph"/>
              <w:spacing w:line="360" w:lineRule="auto"/>
              <w:jc w:val="center"/>
              <w:rPr>
                <w:rFonts w:ascii="Calibri" w:hAnsi="Calibri" w:cs="Calibri"/>
                <w:sz w:val="28"/>
                <w:szCs w:val="28"/>
              </w:rPr>
            </w:pPr>
          </w:p>
        </w:tc>
        <w:tc>
          <w:tcPr>
            <w:tcW w:w="2690" w:type="dxa"/>
            <w:tcMar/>
            <w:vAlign w:val="center"/>
          </w:tcPr>
          <w:p w:rsidR="221E954E" w:rsidP="221E954E" w:rsidRDefault="221E954E" w14:paraId="7E596723" w14:textId="52E4836D">
            <w:pPr>
              <w:pStyle w:val="TableParagraph"/>
              <w:spacing w:line="360" w:lineRule="auto"/>
              <w:jc w:val="center"/>
              <w:rPr>
                <w:rFonts w:ascii="Calibri" w:hAnsi="Calibri" w:cs="Calibri"/>
                <w:sz w:val="28"/>
                <w:szCs w:val="28"/>
              </w:rPr>
            </w:pPr>
          </w:p>
        </w:tc>
      </w:tr>
    </w:tbl>
    <w:p w:rsidR="221E954E" w:rsidP="1DC54FE5" w:rsidRDefault="221E954E" w14:paraId="615F5CFF" w14:textId="1E474560">
      <w:pPr>
        <w:pStyle w:val="BodyText"/>
        <w:numPr>
          <w:ilvl w:val="0"/>
          <w:numId w:val="27"/>
        </w:numPr>
        <w:jc w:val="left"/>
        <w:rPr>
          <w:noProof w:val="0"/>
          <w:lang w:val="en-US"/>
        </w:rPr>
      </w:pPr>
      <w:r w:rsidRPr="1DC54FE5" w:rsidR="1DC54FE5">
        <w:rPr>
          <w:b w:val="1"/>
          <w:bCs w:val="1"/>
          <w:sz w:val="32"/>
          <w:szCs w:val="32"/>
        </w:rPr>
        <w:t xml:space="preserve">          </w:t>
      </w:r>
      <w:r w:rsidRPr="1DC54FE5" w:rsidR="1DC54FE5">
        <w:rPr>
          <w:noProof w:val="0"/>
          <w:lang w:val="en-US"/>
        </w:rPr>
        <w:t xml:space="preserve">This comprehensive analysis delves into the multifaceted landscape of online    delivery apps, </w:t>
      </w:r>
      <w:r w:rsidRPr="1DC54FE5" w:rsidR="1DC54FE5">
        <w:rPr>
          <w:noProof w:val="0"/>
          <w:lang w:val="en-US"/>
        </w:rPr>
        <w:t>providing</w:t>
      </w:r>
      <w:r w:rsidRPr="1DC54FE5" w:rsidR="1DC54FE5">
        <w:rPr>
          <w:noProof w:val="0"/>
          <w:lang w:val="en-US"/>
        </w:rPr>
        <w:t xml:space="preserve"> a 360-degree view of their business dynamics. Beginning with a thorough market analysis, the study explores market trends, growth potential, and regulatory considerations. It dissects the intricate business models, examining revenue streams, cost structures, and value propositions. Technological aspects, including app functionality and backend infrastructure, are scrutinized alongside competition analysis, differentiation strategies, and market positioning. Moreover, the analysis evaluates customer experience factors such as user interface, ordering process, and delivery quality. Challenges such as </w:t>
      </w:r>
      <w:r w:rsidRPr="1DC54FE5" w:rsidR="1DC54FE5">
        <w:rPr>
          <w:noProof w:val="0"/>
          <w:lang w:val="en-US"/>
        </w:rPr>
        <w:t>logistics</w:t>
      </w:r>
      <w:r w:rsidRPr="1DC54FE5" w:rsidR="1DC54FE5">
        <w:rPr>
          <w:noProof w:val="0"/>
          <w:lang w:val="en-US"/>
        </w:rPr>
        <w:t xml:space="preserve"> management, quality control, and regulatory compliance are </w:t>
      </w:r>
      <w:r w:rsidRPr="1DC54FE5" w:rsidR="1DC54FE5">
        <w:rPr>
          <w:noProof w:val="0"/>
          <w:lang w:val="en-US"/>
        </w:rPr>
        <w:t>identified</w:t>
      </w:r>
      <w:r w:rsidRPr="1DC54FE5" w:rsidR="1DC54FE5">
        <w:rPr>
          <w:noProof w:val="0"/>
          <w:lang w:val="en-US"/>
        </w:rPr>
        <w:t xml:space="preserve">, with insights into future trends like expansion into new markets, integration of emerging technologies, and sustainability initiatives. This abstract encapsulates a comprehensive examination of online delivery apps, offering stakeholders invaluable insights for strategic decision-making and innovation within the industry            </w:t>
      </w:r>
      <w:r w:rsidRPr="1DC54FE5" w:rsidR="1DC54FE5">
        <w:rPr>
          <w:rFonts w:ascii="Calibri" w:hAnsi="Calibri" w:eastAsia="Calibri" w:cs="Calibri" w:asciiTheme="minorAscii" w:hAnsiTheme="minorAscii" w:eastAsiaTheme="minorAscii" w:cstheme="minorAscii"/>
          <w:noProof w:val="0"/>
          <w:lang w:val="en-US"/>
        </w:rPr>
        <w:t xml:space="preserve">        </w:t>
      </w:r>
      <w:r w:rsidRPr="1DC54FE5" w:rsidR="1DC54FE5">
        <w:rPr>
          <w:rFonts w:ascii="Symbol" w:hAnsi="Symbol" w:eastAsia="Symbol" w:cs="Symbol"/>
          <w:noProof w:val="0"/>
          <w:lang w:val="en-US"/>
        </w:rPr>
        <w:t xml:space="preserve">    </w:t>
      </w:r>
    </w:p>
    <w:p w:rsidR="221E954E" w:rsidP="221E954E" w:rsidRDefault="221E954E" w14:paraId="236388A8" w14:textId="6DE938C0">
      <w:pPr>
        <w:pStyle w:val="BodyText"/>
        <w:jc w:val="center"/>
        <w:rPr>
          <w:noProof w:val="0"/>
          <w:lang w:val="en-US"/>
        </w:rPr>
      </w:pPr>
    </w:p>
    <w:p w:rsidR="221E954E" w:rsidP="221E954E" w:rsidRDefault="221E954E" w14:paraId="0057798A" w14:textId="412C7DCC">
      <w:pPr>
        <w:pStyle w:val="BodyText"/>
        <w:jc w:val="center"/>
        <w:rPr>
          <w:noProof w:val="0"/>
          <w:lang w:val="en-US"/>
        </w:rPr>
      </w:pPr>
    </w:p>
    <w:p w:rsidR="221E954E" w:rsidP="221E954E" w:rsidRDefault="221E954E" w14:paraId="3E36A9BF" w14:textId="70CE1166">
      <w:pPr>
        <w:pStyle w:val="BodyText"/>
        <w:jc w:val="center"/>
        <w:rPr>
          <w:noProof w:val="0"/>
          <w:lang w:val="en-US"/>
        </w:rPr>
      </w:pPr>
    </w:p>
    <w:p w:rsidR="221E954E" w:rsidP="221E954E" w:rsidRDefault="221E954E" w14:paraId="15A4BD89" w14:textId="06E43F90">
      <w:pPr>
        <w:pStyle w:val="BodyText"/>
        <w:jc w:val="center"/>
        <w:rPr>
          <w:noProof w:val="0"/>
          <w:lang w:val="en-US"/>
        </w:rPr>
      </w:pPr>
    </w:p>
    <w:p w:rsidR="221E954E" w:rsidP="221E954E" w:rsidRDefault="221E954E" w14:paraId="12B42C6A" w14:textId="03D07AA4">
      <w:pPr>
        <w:pStyle w:val="BodyText"/>
        <w:jc w:val="center"/>
        <w:rPr>
          <w:noProof w:val="0"/>
          <w:lang w:val="en-US"/>
        </w:rPr>
      </w:pPr>
    </w:p>
    <w:p w:rsidR="221E954E" w:rsidP="221E954E" w:rsidRDefault="221E954E" w14:paraId="61F285A6" w14:textId="36A93430">
      <w:pPr>
        <w:pStyle w:val="BodyText"/>
        <w:jc w:val="center"/>
        <w:rPr>
          <w:noProof w:val="0"/>
          <w:lang w:val="en-US"/>
        </w:rPr>
      </w:pPr>
    </w:p>
    <w:p w:rsidR="221E954E" w:rsidP="221E954E" w:rsidRDefault="221E954E" w14:paraId="4AF433DB" w14:textId="4CC0693B">
      <w:pPr>
        <w:pStyle w:val="BodyText"/>
        <w:jc w:val="center"/>
        <w:rPr>
          <w:noProof w:val="0"/>
          <w:sz w:val="96"/>
          <w:szCs w:val="96"/>
          <w:lang w:val="en-US"/>
        </w:rPr>
      </w:pPr>
    </w:p>
    <w:p w:rsidR="221E954E" w:rsidP="221E954E" w:rsidRDefault="221E954E" w14:paraId="693A4239" w14:textId="73695E2B">
      <w:pPr>
        <w:pStyle w:val="BodyText"/>
        <w:jc w:val="center"/>
        <w:rPr>
          <w:noProof w:val="0"/>
          <w:sz w:val="96"/>
          <w:szCs w:val="96"/>
          <w:lang w:val="en-US"/>
        </w:rPr>
      </w:pPr>
    </w:p>
    <w:p w:rsidR="221E954E" w:rsidP="221E954E" w:rsidRDefault="221E954E" w14:paraId="2E6A0C32" w14:textId="322EB33E">
      <w:pPr>
        <w:pStyle w:val="BodyText"/>
        <w:jc w:val="center"/>
        <w:rPr>
          <w:noProof w:val="0"/>
          <w:sz w:val="96"/>
          <w:szCs w:val="96"/>
          <w:lang w:val="en-US"/>
        </w:rPr>
      </w:pPr>
    </w:p>
    <w:p w:rsidR="221E954E" w:rsidP="221E954E" w:rsidRDefault="221E954E" w14:paraId="258B86AB" w14:textId="2E11E620">
      <w:pPr>
        <w:pStyle w:val="BodyText"/>
        <w:jc w:val="center"/>
        <w:rPr>
          <w:noProof w:val="0"/>
          <w:sz w:val="96"/>
          <w:szCs w:val="96"/>
          <w:lang w:val="en-US"/>
        </w:rPr>
      </w:pPr>
      <w:r w:rsidRPr="221E954E" w:rsidR="221E954E">
        <w:rPr>
          <w:noProof w:val="0"/>
          <w:sz w:val="96"/>
          <w:szCs w:val="96"/>
          <w:lang w:val="en-US"/>
        </w:rPr>
        <w:t>INDEX</w:t>
      </w:r>
    </w:p>
    <w:p w:rsidR="221E954E" w:rsidP="221E954E" w:rsidRDefault="221E954E" w14:paraId="695B036F" w14:textId="50A24557">
      <w:pPr>
        <w:pStyle w:val="BodyText"/>
        <w:jc w:val="center"/>
        <w:rPr>
          <w:noProof w:val="0"/>
          <w:sz w:val="96"/>
          <w:szCs w:val="96"/>
          <w:lang w:val="en-US"/>
        </w:rPr>
      </w:pPr>
    </w:p>
    <w:tbl>
      <w:tblPr>
        <w:tblStyle w:val="TableGrid"/>
        <w:tblW w:w="9304" w:type="dxa"/>
        <w:jc w:val="center"/>
        <w:tblLook w:val="04A0" w:firstRow="1" w:lastRow="0" w:firstColumn="1" w:lastColumn="0" w:noHBand="0" w:noVBand="1"/>
      </w:tblPr>
      <w:tblGrid>
        <w:gridCol w:w="1659"/>
        <w:gridCol w:w="5782"/>
        <w:gridCol w:w="1863"/>
      </w:tblGrid>
      <w:tr w:rsidR="00590954" w:rsidTr="50EB4F2F" w14:paraId="0BF40AE1" w14:textId="77777777">
        <w:trPr>
          <w:trHeight w:val="600"/>
        </w:trPr>
        <w:tc>
          <w:tcPr>
            <w:tcW w:w="1659" w:type="dxa"/>
            <w:tcMar/>
            <w:vAlign w:val="center"/>
          </w:tcPr>
          <w:p w:rsidR="00590954" w:rsidRDefault="005920A3" w14:paraId="65567CF0" w14:textId="322C5CCC">
            <w:pPr>
              <w:pStyle w:val="BodyText"/>
              <w:jc w:val="center"/>
              <w:rPr>
                <w:b w:val="1"/>
                <w:bCs w:val="1"/>
                <w:sz w:val="24"/>
                <w:szCs w:val="24"/>
              </w:rPr>
            </w:pPr>
            <w:r w:rsidRPr="221E954E" w:rsidR="221E954E">
              <w:rPr>
                <w:b w:val="1"/>
                <w:bCs w:val="1"/>
                <w:sz w:val="24"/>
                <w:szCs w:val="24"/>
              </w:rPr>
              <w:t>Sl.No</w:t>
            </w:r>
          </w:p>
        </w:tc>
        <w:tc>
          <w:tcPr>
            <w:tcW w:w="5782" w:type="dxa"/>
            <w:tcMar/>
            <w:vAlign w:val="center"/>
          </w:tcPr>
          <w:p w:rsidR="00590954" w:rsidP="221E954E" w:rsidRDefault="005920A3" w14:noSpellErr="1" w14:paraId="5FF756D3" w14:textId="37F44B74">
            <w:pPr>
              <w:pStyle w:val="BodyText"/>
              <w:rPr>
                <w:b w:val="1"/>
                <w:bCs w:val="1"/>
                <w:sz w:val="24"/>
                <w:szCs w:val="24"/>
              </w:rPr>
            </w:pPr>
          </w:p>
          <w:p w:rsidR="00590954" w:rsidP="221E954E" w:rsidRDefault="005920A3" w14:paraId="2104A9C9" w14:textId="27A8CB8B">
            <w:pPr>
              <w:pStyle w:val="BodyText"/>
              <w:rPr>
                <w:b w:val="1"/>
                <w:bCs w:val="1"/>
                <w:sz w:val="24"/>
                <w:szCs w:val="24"/>
              </w:rPr>
            </w:pPr>
            <w:r w:rsidRPr="221E954E" w:rsidR="221E954E">
              <w:rPr>
                <w:b w:val="1"/>
                <w:bCs w:val="1"/>
                <w:sz w:val="24"/>
                <w:szCs w:val="24"/>
              </w:rPr>
              <w:t xml:space="preserve">           Table </w:t>
            </w:r>
            <w:r w:rsidRPr="221E954E" w:rsidR="221E954E">
              <w:rPr>
                <w:b w:val="1"/>
                <w:bCs w:val="1"/>
                <w:sz w:val="24"/>
                <w:szCs w:val="24"/>
              </w:rPr>
              <w:t>of Contents</w:t>
            </w:r>
          </w:p>
          <w:p w:rsidR="00590954" w:rsidRDefault="005920A3" w14:paraId="22E0FC93" w14:textId="751536D3">
            <w:pPr>
              <w:pStyle w:val="BodyText"/>
              <w:rPr>
                <w:b w:val="1"/>
                <w:bCs w:val="1"/>
                <w:sz w:val="24"/>
                <w:szCs w:val="24"/>
              </w:rPr>
            </w:pPr>
          </w:p>
        </w:tc>
        <w:tc>
          <w:tcPr>
            <w:tcW w:w="1863" w:type="dxa"/>
            <w:tcMar/>
            <w:vAlign w:val="center"/>
          </w:tcPr>
          <w:p w:rsidR="00590954" w:rsidRDefault="005920A3" w14:paraId="5EA52C75" w14:textId="77777777">
            <w:pPr>
              <w:pStyle w:val="BodyText"/>
              <w:jc w:val="center"/>
              <w:rPr>
                <w:b/>
                <w:bCs/>
                <w:sz w:val="24"/>
                <w:szCs w:val="24"/>
              </w:rPr>
            </w:pPr>
            <w:r>
              <w:rPr>
                <w:b/>
                <w:bCs/>
                <w:sz w:val="24"/>
                <w:szCs w:val="24"/>
              </w:rPr>
              <w:t>Page No.</w:t>
            </w:r>
          </w:p>
        </w:tc>
      </w:tr>
      <w:tr w:rsidR="00590954" w:rsidTr="50EB4F2F" w14:paraId="111825DA" w14:textId="77777777">
        <w:trPr>
          <w:trHeight w:val="600"/>
        </w:trPr>
        <w:tc>
          <w:tcPr>
            <w:tcW w:w="1659" w:type="dxa"/>
            <w:tcMar/>
            <w:vAlign w:val="center"/>
          </w:tcPr>
          <w:p w:rsidR="00590954" w:rsidRDefault="005920A3" w14:paraId="649841BE" w14:textId="77777777">
            <w:pPr>
              <w:pStyle w:val="BodyText"/>
              <w:jc w:val="center"/>
              <w:rPr>
                <w:sz w:val="24"/>
                <w:szCs w:val="24"/>
              </w:rPr>
            </w:pPr>
            <w:r>
              <w:rPr>
                <w:sz w:val="24"/>
                <w:szCs w:val="24"/>
              </w:rPr>
              <w:t>1</w:t>
            </w:r>
          </w:p>
        </w:tc>
        <w:tc>
          <w:tcPr>
            <w:tcW w:w="5782" w:type="dxa"/>
            <w:tcMar/>
            <w:vAlign w:val="center"/>
          </w:tcPr>
          <w:p w:rsidR="00590954" w:rsidRDefault="005920A3" w14:paraId="03580E76" w14:textId="21D1B451">
            <w:pPr>
              <w:pStyle w:val="BodyText"/>
              <w:rPr>
                <w:sz w:val="24"/>
                <w:szCs w:val="24"/>
              </w:rPr>
            </w:pPr>
            <w:r w:rsidRPr="221E954E" w:rsidR="221E954E">
              <w:rPr>
                <w:sz w:val="24"/>
                <w:szCs w:val="24"/>
              </w:rPr>
              <w:t>Chapter1: INTRODUCTION</w:t>
            </w:r>
          </w:p>
        </w:tc>
        <w:tc>
          <w:tcPr>
            <w:tcW w:w="1863" w:type="dxa"/>
            <w:tcMar/>
            <w:vAlign w:val="center"/>
          </w:tcPr>
          <w:p w:rsidR="00590954" w:rsidRDefault="00CC0859" w14:paraId="6B62F1B3" w14:textId="48D742B8">
            <w:pPr>
              <w:pStyle w:val="BodyText"/>
              <w:jc w:val="center"/>
              <w:rPr>
                <w:sz w:val="24"/>
                <w:szCs w:val="24"/>
              </w:rPr>
            </w:pPr>
            <w:r>
              <w:rPr>
                <w:sz w:val="24"/>
                <w:szCs w:val="24"/>
              </w:rPr>
              <w:t>3</w:t>
            </w:r>
          </w:p>
        </w:tc>
      </w:tr>
      <w:tr w:rsidR="00590954" w:rsidTr="50EB4F2F" w14:paraId="50883DEF" w14:textId="77777777">
        <w:trPr>
          <w:trHeight w:val="576"/>
        </w:trPr>
        <w:tc>
          <w:tcPr>
            <w:tcW w:w="1659" w:type="dxa"/>
            <w:tcMar/>
            <w:vAlign w:val="center"/>
          </w:tcPr>
          <w:p w:rsidR="00590954" w:rsidRDefault="005920A3" w14:paraId="18F999B5" w14:textId="77777777">
            <w:pPr>
              <w:pStyle w:val="BodyText"/>
              <w:jc w:val="center"/>
              <w:rPr>
                <w:sz w:val="24"/>
                <w:szCs w:val="24"/>
              </w:rPr>
            </w:pPr>
            <w:r>
              <w:rPr>
                <w:sz w:val="24"/>
                <w:szCs w:val="24"/>
              </w:rPr>
              <w:t>2</w:t>
            </w:r>
          </w:p>
        </w:tc>
        <w:tc>
          <w:tcPr>
            <w:tcW w:w="5782" w:type="dxa"/>
            <w:tcMar/>
            <w:vAlign w:val="center"/>
          </w:tcPr>
          <w:p w:rsidR="00590954" w:rsidP="221E954E" w:rsidRDefault="005920A3" w14:paraId="36A3096D" w14:textId="2177F61B">
            <w:pPr>
              <w:pStyle w:val="BodyText"/>
              <w:jc w:val="both"/>
              <w:rPr>
                <w:sz w:val="24"/>
                <w:szCs w:val="24"/>
              </w:rPr>
            </w:pPr>
            <w:r w:rsidRPr="221E954E" w:rsidR="221E954E">
              <w:rPr>
                <w:sz w:val="24"/>
                <w:szCs w:val="24"/>
              </w:rPr>
              <w:t>Chapter2:  Services and tools Required</w:t>
            </w:r>
          </w:p>
        </w:tc>
        <w:tc>
          <w:tcPr>
            <w:tcW w:w="1863" w:type="dxa"/>
            <w:tcMar/>
            <w:vAlign w:val="center"/>
          </w:tcPr>
          <w:p w:rsidR="00590954" w:rsidRDefault="00CC0859" w14:paraId="02F2C34E" w14:textId="252A4E86">
            <w:pPr>
              <w:pStyle w:val="BodyText"/>
              <w:jc w:val="center"/>
              <w:rPr>
                <w:sz w:val="24"/>
                <w:szCs w:val="24"/>
              </w:rPr>
            </w:pPr>
            <w:r>
              <w:rPr>
                <w:sz w:val="24"/>
                <w:szCs w:val="24"/>
              </w:rPr>
              <w:t>9</w:t>
            </w:r>
          </w:p>
        </w:tc>
      </w:tr>
      <w:tr w:rsidR="00590954" w:rsidTr="50EB4F2F" w14:paraId="1670E0F3" w14:textId="77777777">
        <w:trPr>
          <w:trHeight w:val="600"/>
        </w:trPr>
        <w:tc>
          <w:tcPr>
            <w:tcW w:w="1659" w:type="dxa"/>
            <w:tcMar/>
            <w:vAlign w:val="center"/>
          </w:tcPr>
          <w:p w:rsidR="00590954" w:rsidRDefault="005920A3" w14:paraId="5FCD5EC4" w14:textId="77777777">
            <w:pPr>
              <w:pStyle w:val="BodyText"/>
              <w:jc w:val="center"/>
              <w:rPr>
                <w:sz w:val="24"/>
                <w:szCs w:val="24"/>
              </w:rPr>
            </w:pPr>
            <w:r>
              <w:rPr>
                <w:sz w:val="24"/>
                <w:szCs w:val="24"/>
              </w:rPr>
              <w:t>3</w:t>
            </w:r>
          </w:p>
        </w:tc>
        <w:tc>
          <w:tcPr>
            <w:tcW w:w="5782" w:type="dxa"/>
            <w:tcMar/>
            <w:vAlign w:val="center"/>
          </w:tcPr>
          <w:p w:rsidR="00590954" w:rsidRDefault="005920A3" w14:paraId="1E550D32" w14:textId="1F95B7AC">
            <w:pPr>
              <w:pStyle w:val="BodyText"/>
              <w:rPr>
                <w:sz w:val="24"/>
                <w:szCs w:val="24"/>
              </w:rPr>
            </w:pPr>
            <w:r w:rsidRPr="221E954E" w:rsidR="221E954E">
              <w:rPr>
                <w:sz w:val="24"/>
                <w:szCs w:val="24"/>
              </w:rPr>
              <w:t xml:space="preserve">Chapter3:  project </w:t>
            </w:r>
            <w:r w:rsidRPr="221E954E" w:rsidR="221E954E">
              <w:rPr>
                <w:sz w:val="24"/>
                <w:szCs w:val="24"/>
              </w:rPr>
              <w:t>Architecture</w:t>
            </w:r>
          </w:p>
        </w:tc>
        <w:tc>
          <w:tcPr>
            <w:tcW w:w="1863" w:type="dxa"/>
            <w:tcMar/>
            <w:vAlign w:val="center"/>
          </w:tcPr>
          <w:p w:rsidR="00590954" w:rsidRDefault="00193D35" w14:paraId="680A4E5D" w14:textId="39B4E88D">
            <w:pPr>
              <w:pStyle w:val="BodyText"/>
              <w:jc w:val="center"/>
              <w:rPr>
                <w:sz w:val="24"/>
                <w:szCs w:val="24"/>
              </w:rPr>
            </w:pPr>
            <w:r>
              <w:rPr>
                <w:sz w:val="24"/>
                <w:szCs w:val="24"/>
              </w:rPr>
              <w:t>11</w:t>
            </w:r>
          </w:p>
        </w:tc>
      </w:tr>
      <w:tr w:rsidR="00590954" w:rsidTr="50EB4F2F" w14:paraId="1B44F32C" w14:textId="77777777">
        <w:trPr>
          <w:trHeight w:val="600"/>
        </w:trPr>
        <w:tc>
          <w:tcPr>
            <w:tcW w:w="1659" w:type="dxa"/>
            <w:tcMar/>
            <w:vAlign w:val="center"/>
          </w:tcPr>
          <w:p w:rsidR="00590954" w:rsidRDefault="005920A3" w14:paraId="2598DEE6" w14:textId="77777777">
            <w:pPr>
              <w:pStyle w:val="BodyText"/>
              <w:jc w:val="center"/>
              <w:rPr>
                <w:sz w:val="24"/>
                <w:szCs w:val="24"/>
              </w:rPr>
            </w:pPr>
            <w:r>
              <w:rPr>
                <w:sz w:val="24"/>
                <w:szCs w:val="24"/>
              </w:rPr>
              <w:t>4</w:t>
            </w:r>
          </w:p>
        </w:tc>
        <w:tc>
          <w:tcPr>
            <w:tcW w:w="5782" w:type="dxa"/>
            <w:tcMar/>
            <w:vAlign w:val="center"/>
          </w:tcPr>
          <w:p w:rsidR="00590954" w:rsidRDefault="00BD54BF" w14:paraId="2505FE59" w14:textId="2BB28FA3">
            <w:pPr>
              <w:pStyle w:val="BodyText"/>
              <w:rPr>
                <w:sz w:val="24"/>
                <w:szCs w:val="24"/>
              </w:rPr>
            </w:pPr>
            <w:r w:rsidRPr="221E954E" w:rsidR="221E954E">
              <w:rPr>
                <w:sz w:val="24"/>
                <w:szCs w:val="24"/>
              </w:rPr>
              <w:t>Chapter4: Model and Result</w:t>
            </w:r>
          </w:p>
        </w:tc>
        <w:tc>
          <w:tcPr>
            <w:tcW w:w="1863" w:type="dxa"/>
            <w:tcMar/>
            <w:vAlign w:val="center"/>
          </w:tcPr>
          <w:p w:rsidR="00590954" w:rsidRDefault="00404A5A" w14:paraId="19219836" w14:textId="3D463742">
            <w:pPr>
              <w:pStyle w:val="BodyText"/>
              <w:jc w:val="center"/>
              <w:rPr>
                <w:sz w:val="24"/>
                <w:szCs w:val="24"/>
              </w:rPr>
            </w:pPr>
            <w:r>
              <w:rPr>
                <w:sz w:val="24"/>
                <w:szCs w:val="24"/>
              </w:rPr>
              <w:t>13</w:t>
            </w:r>
          </w:p>
        </w:tc>
      </w:tr>
      <w:tr w:rsidR="00590954" w:rsidTr="50EB4F2F" w14:paraId="4AAC3FC5" w14:textId="77777777">
        <w:trPr>
          <w:trHeight w:val="600"/>
        </w:trPr>
        <w:tc>
          <w:tcPr>
            <w:tcW w:w="1659" w:type="dxa"/>
            <w:tcMar/>
            <w:vAlign w:val="center"/>
          </w:tcPr>
          <w:p w:rsidR="00590954" w:rsidRDefault="005E3C63" w14:paraId="29B4EA11" w14:textId="66478C50">
            <w:pPr>
              <w:pStyle w:val="BodyText"/>
              <w:jc w:val="center"/>
              <w:rPr>
                <w:sz w:val="24"/>
                <w:szCs w:val="24"/>
              </w:rPr>
            </w:pPr>
            <w:r>
              <w:rPr>
                <w:sz w:val="24"/>
                <w:szCs w:val="24"/>
              </w:rPr>
              <w:t>5</w:t>
            </w:r>
          </w:p>
        </w:tc>
        <w:tc>
          <w:tcPr>
            <w:tcW w:w="5782" w:type="dxa"/>
            <w:tcMar/>
            <w:vAlign w:val="center"/>
          </w:tcPr>
          <w:p w:rsidR="00590954" w:rsidRDefault="005920A3" w14:paraId="2B2A7A39" w14:textId="64DD5075">
            <w:pPr>
              <w:pStyle w:val="BodyText"/>
              <w:rPr>
                <w:sz w:val="24"/>
                <w:szCs w:val="24"/>
              </w:rPr>
            </w:pPr>
            <w:r w:rsidRPr="40541B3D" w:rsidR="40541B3D">
              <w:rPr>
                <w:sz w:val="24"/>
                <w:szCs w:val="24"/>
              </w:rPr>
              <w:t xml:space="preserve"> Future scope</w:t>
            </w:r>
          </w:p>
        </w:tc>
        <w:tc>
          <w:tcPr>
            <w:tcW w:w="1863" w:type="dxa"/>
            <w:tcMar/>
            <w:vAlign w:val="center"/>
          </w:tcPr>
          <w:p w:rsidR="00590954" w:rsidRDefault="00404A5A" w14:paraId="7194DBDC" w14:textId="51FAC685">
            <w:pPr>
              <w:pStyle w:val="BodyText"/>
              <w:jc w:val="center"/>
              <w:rPr>
                <w:sz w:val="24"/>
                <w:szCs w:val="24"/>
              </w:rPr>
            </w:pPr>
            <w:r w:rsidRPr="221E954E" w:rsidR="221E954E">
              <w:rPr>
                <w:sz w:val="24"/>
                <w:szCs w:val="24"/>
              </w:rPr>
              <w:t>17</w:t>
            </w:r>
          </w:p>
        </w:tc>
      </w:tr>
      <w:tr w:rsidR="005E3C63" w:rsidTr="50EB4F2F" w14:paraId="33018965" w14:textId="77777777">
        <w:trPr>
          <w:trHeight w:val="405"/>
        </w:trPr>
        <w:tc>
          <w:tcPr>
            <w:tcW w:w="1659" w:type="dxa"/>
            <w:tcMar/>
            <w:vAlign w:val="center"/>
          </w:tcPr>
          <w:p w:rsidR="005E3C63" w:rsidRDefault="005E3C63" w14:paraId="0D2D28C3" w14:textId="5D00BD09">
            <w:pPr>
              <w:pStyle w:val="BodyText"/>
              <w:jc w:val="center"/>
              <w:rPr>
                <w:sz w:val="24"/>
                <w:szCs w:val="24"/>
              </w:rPr>
            </w:pPr>
            <w:r>
              <w:rPr>
                <w:sz w:val="24"/>
                <w:szCs w:val="24"/>
              </w:rPr>
              <w:t>6</w:t>
            </w:r>
          </w:p>
        </w:tc>
        <w:tc>
          <w:tcPr>
            <w:tcW w:w="5782" w:type="dxa"/>
            <w:tcMar/>
            <w:vAlign w:val="center"/>
          </w:tcPr>
          <w:p w:rsidR="005E3C63" w:rsidRDefault="005E3C63" w14:paraId="188175BE" w14:textId="70775111">
            <w:pPr>
              <w:pStyle w:val="BodyText"/>
              <w:rPr>
                <w:sz w:val="24"/>
                <w:szCs w:val="24"/>
              </w:rPr>
            </w:pPr>
            <w:r w:rsidRPr="40541B3D" w:rsidR="40541B3D">
              <w:rPr>
                <w:sz w:val="24"/>
                <w:szCs w:val="24"/>
              </w:rPr>
              <w:t>Opportunities of ZOMATO</w:t>
            </w:r>
          </w:p>
        </w:tc>
        <w:tc>
          <w:tcPr>
            <w:tcW w:w="1863" w:type="dxa"/>
            <w:tcMar/>
            <w:vAlign w:val="center"/>
          </w:tcPr>
          <w:p w:rsidR="005E3C63" w:rsidRDefault="002986E9" w14:paraId="398EB6A4" w14:textId="4B6712CC">
            <w:pPr>
              <w:pStyle w:val="BodyText"/>
              <w:jc w:val="center"/>
              <w:rPr>
                <w:sz w:val="24"/>
                <w:szCs w:val="24"/>
              </w:rPr>
            </w:pPr>
            <w:r w:rsidRPr="40541B3D" w:rsidR="40541B3D">
              <w:rPr>
                <w:sz w:val="24"/>
                <w:szCs w:val="24"/>
              </w:rPr>
              <w:t>20</w:t>
            </w:r>
          </w:p>
        </w:tc>
      </w:tr>
      <w:tr w:rsidR="00590954" w:rsidTr="50EB4F2F" w14:paraId="0ECF6D80" w14:textId="77777777">
        <w:trPr>
          <w:trHeight w:val="465"/>
        </w:trPr>
        <w:tc>
          <w:tcPr>
            <w:tcW w:w="1659" w:type="dxa"/>
            <w:tcMar/>
            <w:vAlign w:val="center"/>
          </w:tcPr>
          <w:p w:rsidR="00590954" w:rsidRDefault="005E3C63" w14:paraId="75697EEC" w14:textId="0DCAC741">
            <w:pPr>
              <w:pStyle w:val="BodyText"/>
              <w:jc w:val="center"/>
              <w:rPr>
                <w:sz w:val="24"/>
                <w:szCs w:val="24"/>
              </w:rPr>
            </w:pPr>
            <w:r>
              <w:rPr>
                <w:sz w:val="24"/>
                <w:szCs w:val="24"/>
              </w:rPr>
              <w:t>7</w:t>
            </w:r>
          </w:p>
        </w:tc>
        <w:tc>
          <w:tcPr>
            <w:tcW w:w="5782" w:type="dxa"/>
            <w:tcMar/>
            <w:vAlign w:val="center"/>
          </w:tcPr>
          <w:p w:rsidR="00590954" w:rsidRDefault="005920A3" w14:paraId="071E4E01" w14:textId="58E8601E">
            <w:pPr>
              <w:pStyle w:val="BodyText"/>
              <w:rPr>
                <w:sz w:val="24"/>
                <w:szCs w:val="24"/>
              </w:rPr>
            </w:pPr>
            <w:r w:rsidRPr="40541B3D" w:rsidR="40541B3D">
              <w:rPr>
                <w:sz w:val="24"/>
                <w:szCs w:val="24"/>
              </w:rPr>
              <w:t xml:space="preserve"> Conclusion</w:t>
            </w:r>
          </w:p>
        </w:tc>
        <w:tc>
          <w:tcPr>
            <w:tcW w:w="1863" w:type="dxa"/>
            <w:tcMar/>
            <w:vAlign w:val="center"/>
          </w:tcPr>
          <w:p w:rsidR="00590954" w:rsidRDefault="004E14CD" w14:paraId="769D0D3C" w14:textId="33EE5021">
            <w:pPr>
              <w:pStyle w:val="BodyText"/>
              <w:jc w:val="center"/>
              <w:rPr>
                <w:sz w:val="24"/>
                <w:szCs w:val="24"/>
              </w:rPr>
            </w:pPr>
            <w:r w:rsidRPr="50EB4F2F" w:rsidR="50EB4F2F">
              <w:rPr>
                <w:sz w:val="24"/>
                <w:szCs w:val="24"/>
              </w:rPr>
              <w:t>23</w:t>
            </w:r>
          </w:p>
        </w:tc>
      </w:tr>
      <w:tr w:rsidR="00590954" w:rsidTr="50EB4F2F" w14:paraId="36863F3C" w14:textId="77777777">
        <w:trPr>
          <w:trHeight w:val="750"/>
        </w:trPr>
        <w:tc>
          <w:tcPr>
            <w:tcW w:w="1659" w:type="dxa"/>
            <w:tcMar/>
            <w:vAlign w:val="center"/>
          </w:tcPr>
          <w:p w:rsidR="00590954" w:rsidRDefault="005E3C63" w14:paraId="44B0A208" w14:textId="5B63D356">
            <w:pPr>
              <w:pStyle w:val="BodyText"/>
              <w:jc w:val="center"/>
              <w:rPr>
                <w:sz w:val="24"/>
                <w:szCs w:val="24"/>
              </w:rPr>
            </w:pPr>
            <w:r w:rsidRPr="221E954E" w:rsidR="221E954E">
              <w:rPr>
                <w:sz w:val="24"/>
                <w:szCs w:val="24"/>
              </w:rPr>
              <w:t>8</w:t>
            </w:r>
          </w:p>
        </w:tc>
        <w:tc>
          <w:tcPr>
            <w:tcW w:w="5782" w:type="dxa"/>
            <w:tcMar/>
            <w:vAlign w:val="center"/>
          </w:tcPr>
          <w:p w:rsidR="00590954" w:rsidRDefault="003116C7" w14:paraId="2DAB5A84" w14:textId="5B8F3575">
            <w:pPr>
              <w:pStyle w:val="BodyText"/>
              <w:rPr>
                <w:sz w:val="24"/>
                <w:szCs w:val="24"/>
              </w:rPr>
            </w:pPr>
            <w:r w:rsidRPr="221E954E" w:rsidR="221E954E">
              <w:rPr>
                <w:sz w:val="24"/>
                <w:szCs w:val="24"/>
              </w:rPr>
              <w:t>References</w:t>
            </w:r>
          </w:p>
        </w:tc>
        <w:tc>
          <w:tcPr>
            <w:tcW w:w="1863" w:type="dxa"/>
            <w:tcMar/>
            <w:vAlign w:val="center"/>
          </w:tcPr>
          <w:p w:rsidR="00590954" w:rsidRDefault="00353488" w14:paraId="54CD245A" w14:textId="1D63D5C1">
            <w:pPr>
              <w:pStyle w:val="BodyText"/>
              <w:jc w:val="center"/>
              <w:rPr>
                <w:sz w:val="24"/>
                <w:szCs w:val="24"/>
              </w:rPr>
            </w:pPr>
            <w:r w:rsidRPr="50EB4F2F" w:rsidR="50EB4F2F">
              <w:rPr>
                <w:sz w:val="24"/>
                <w:szCs w:val="24"/>
              </w:rPr>
              <w:t>24</w:t>
            </w:r>
          </w:p>
        </w:tc>
      </w:tr>
      <w:tr w:rsidR="221E954E" w:rsidTr="50EB4F2F" w14:paraId="68133612">
        <w:trPr>
          <w:trHeight w:val="750"/>
        </w:trPr>
        <w:tc>
          <w:tcPr>
            <w:tcW w:w="1659" w:type="dxa"/>
            <w:tcMar/>
            <w:vAlign w:val="center"/>
          </w:tcPr>
          <w:p w:rsidR="221E954E" w:rsidP="221E954E" w:rsidRDefault="221E954E" w14:paraId="3423BABB" w14:textId="4B44F857">
            <w:pPr>
              <w:pStyle w:val="BodyText"/>
              <w:jc w:val="center"/>
              <w:rPr>
                <w:sz w:val="24"/>
                <w:szCs w:val="24"/>
              </w:rPr>
            </w:pPr>
            <w:r w:rsidRPr="221E954E" w:rsidR="221E954E">
              <w:rPr>
                <w:sz w:val="24"/>
                <w:szCs w:val="24"/>
              </w:rPr>
              <w:t>9</w:t>
            </w:r>
          </w:p>
        </w:tc>
        <w:tc>
          <w:tcPr>
            <w:tcW w:w="5782" w:type="dxa"/>
            <w:tcMar/>
            <w:vAlign w:val="center"/>
          </w:tcPr>
          <w:p w:rsidR="221E954E" w:rsidP="221E954E" w:rsidRDefault="221E954E" w14:paraId="52A803AB" w14:textId="010C3A0D">
            <w:pPr>
              <w:pStyle w:val="BodyText"/>
              <w:rPr>
                <w:sz w:val="24"/>
                <w:szCs w:val="24"/>
              </w:rPr>
            </w:pPr>
            <w:r w:rsidRPr="221E954E" w:rsidR="221E954E">
              <w:rPr>
                <w:sz w:val="24"/>
                <w:szCs w:val="24"/>
              </w:rPr>
              <w:t>Link</w:t>
            </w:r>
          </w:p>
        </w:tc>
        <w:tc>
          <w:tcPr>
            <w:tcW w:w="1863" w:type="dxa"/>
            <w:tcMar/>
            <w:vAlign w:val="center"/>
          </w:tcPr>
          <w:p w:rsidR="221E954E" w:rsidP="221E954E" w:rsidRDefault="221E954E" w14:paraId="72DF56B5" w14:textId="10125518">
            <w:pPr>
              <w:pStyle w:val="BodyText"/>
              <w:jc w:val="center"/>
              <w:rPr>
                <w:sz w:val="24"/>
                <w:szCs w:val="24"/>
              </w:rPr>
            </w:pPr>
            <w:r w:rsidRPr="50EB4F2F" w:rsidR="50EB4F2F">
              <w:rPr>
                <w:sz w:val="24"/>
                <w:szCs w:val="24"/>
              </w:rPr>
              <w:t>24</w:t>
            </w:r>
          </w:p>
        </w:tc>
      </w:tr>
    </w:tbl>
    <w:p w:rsidR="00590954" w:rsidRDefault="00590954" w14:paraId="1231BE67" w14:textId="77777777">
      <w:pPr>
        <w:pStyle w:val="BodyText"/>
        <w:jc w:val="center"/>
        <w:rPr>
          <w:b/>
          <w:bCs/>
          <w:sz w:val="32"/>
          <w:szCs w:val="32"/>
        </w:rPr>
      </w:pPr>
    </w:p>
    <w:p w:rsidR="00590954" w:rsidP="221E954E" w:rsidRDefault="00590954" w14:paraId="30D7AA69" w14:textId="49BB9F14">
      <w:pPr>
        <w:pStyle w:val="Normal"/>
        <w:sectPr w:rsidR="00590954" w:rsidSect="007B521F">
          <w:headerReference w:type="default" r:id="rId19"/>
          <w:pgSz w:w="11906" w:h="16838" w:orient="portrait" w:code="9"/>
          <w:pgMar w:top="1440" w:right="1296" w:bottom="1440" w:left="1440" w:header="720" w:footer="720" w:gutter="0"/>
          <w:cols w:space="720"/>
          <w:docGrid w:linePitch="360"/>
          <w:footerReference w:type="default" r:id="Rec073afb34264cb5"/>
        </w:sectPr>
      </w:pPr>
    </w:p>
    <w:p w:rsidR="00F8472F" w:rsidRDefault="00F8472F" w14:paraId="22AA99D1"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14:paraId="11BBBE36" w14:textId="2979046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rsidRPr="00342B4B" w:rsidR="00590954" w:rsidRDefault="005920A3" w14:paraId="2C8B4F07"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40"/>
          <w:szCs w:val="40"/>
        </w:rPr>
      </w:pPr>
      <w:r w:rsidRPr="00342B4B">
        <w:rPr>
          <w:rFonts w:ascii="Times New Roman" w:hAnsi="Times New Roman" w:cs="Times New Roman"/>
          <w:b/>
          <w:bCs/>
          <w:sz w:val="40"/>
          <w:szCs w:val="40"/>
        </w:rPr>
        <w:t>INTRODUCTION</w:t>
      </w:r>
    </w:p>
    <w:p w:rsidRPr="00342B4B" w:rsidR="00F12036" w:rsidP="1DC54FE5" w:rsidRDefault="00842C85" w14:paraId="30ACAD9B" w14:textId="0644AA54">
      <w:pPr>
        <w:pStyle w:val="ListParagraph"/>
        <w:numPr>
          <w:ilvl w:val="0"/>
          <w:numId w:val="28"/>
        </w:numPr>
        <w:rPr>
          <w:rFonts w:ascii="Times New Roman" w:hAnsi="Times New Roman" w:cs="Times New Roman"/>
          <w:sz w:val="28"/>
          <w:szCs w:val="28"/>
        </w:rPr>
      </w:pPr>
      <w:r w:rsidRPr="1DC54FE5" w:rsidR="1DC54FE5">
        <w:rPr>
          <w:rFonts w:ascii="Times New Roman" w:hAnsi="Times New Roman" w:cs="Times New Roman"/>
          <w:b w:val="1"/>
          <w:bCs w:val="1"/>
          <w:sz w:val="28"/>
          <w:szCs w:val="28"/>
        </w:rPr>
        <w:t xml:space="preserve"> </w:t>
      </w:r>
      <w:r w:rsidRPr="1DC54FE5" w:rsidR="1DC54FE5">
        <w:rPr>
          <w:rFonts w:ascii="Times New Roman" w:hAnsi="Times New Roman" w:cs="Times New Roman"/>
          <w:sz w:val="28"/>
          <w:szCs w:val="28"/>
        </w:rPr>
        <w:t>In today’s digital age, online delivery apps have revolutionized the way consumers access goods and services. With the convenience of ordering from the comfort of their homes, consumers are increasingly relying on these platforms for their daily needs. This report aims to provide a comprehensive analysis of the online delivery app industry using Power BI, a powerful business intelligence tool. By leveraging data visualization and analytics, we will delve into various aspects of the business, including customer behavior, market trends, operational efficiency, and financial performance.</w:t>
      </w:r>
    </w:p>
    <w:p w:rsidRPr="00342B4B" w:rsidR="00F12036" w:rsidP="00496296" w:rsidRDefault="00F12036" w14:paraId="13E950BA" w14:textId="13471356">
      <w:pPr>
        <w:rPr>
          <w:rFonts w:ascii="Cambria" w:hAnsi="Cambria" w:cs="Arabic Typesetting"/>
          <w:b/>
          <w:bCs/>
          <w:sz w:val="28"/>
          <w:szCs w:val="28"/>
        </w:rPr>
      </w:pPr>
      <w:r w:rsidRPr="00342B4B">
        <w:rPr>
          <w:rFonts w:ascii="Cambria" w:hAnsi="Cambria" w:cs="Arabic Typesetting"/>
          <w:b/>
          <w:bCs/>
          <w:sz w:val="28"/>
          <w:szCs w:val="28"/>
        </w:rPr>
        <w:t>Key Objectives:</w:t>
      </w:r>
    </w:p>
    <w:p w:rsidR="00F12036" w:rsidP="1DC54FE5" w:rsidRDefault="00F12036" w14:paraId="78CAB1E1" w14:textId="77777777">
      <w:pPr>
        <w:pStyle w:val="ListParagraph"/>
        <w:numPr>
          <w:ilvl w:val="0"/>
          <w:numId w:val="29"/>
        </w:numPr>
        <w:rPr>
          <w:rFonts w:ascii="Cambria" w:hAnsi="Cambria" w:cs="Arabic Typesetting"/>
          <w:sz w:val="28"/>
          <w:szCs w:val="28"/>
        </w:rPr>
      </w:pPr>
      <w:r w:rsidRPr="1DC54FE5" w:rsidR="1DC54FE5">
        <w:rPr>
          <w:rFonts w:ascii="Cambria" w:hAnsi="Cambria" w:cs="Arabic Typesetting"/>
          <w:sz w:val="28"/>
          <w:szCs w:val="28"/>
        </w:rPr>
        <w:t>Understand Customer Behavior: Analyze customer preferences, ordering patterns, and demographics to tailor marketing strategies and improve customer experience.</w:t>
      </w:r>
    </w:p>
    <w:p w:rsidR="00F12036" w:rsidP="1DC54FE5" w:rsidRDefault="00F12036" w14:paraId="1316FB6E" w14:textId="77777777">
      <w:pPr>
        <w:pStyle w:val="ListParagraph"/>
        <w:numPr>
          <w:ilvl w:val="0"/>
          <w:numId w:val="29"/>
        </w:numPr>
        <w:rPr>
          <w:rFonts w:ascii="Cambria" w:hAnsi="Cambria" w:cs="Arabic Typesetting"/>
          <w:sz w:val="28"/>
          <w:szCs w:val="28"/>
        </w:rPr>
      </w:pPr>
      <w:r w:rsidRPr="1DC54FE5" w:rsidR="1DC54FE5">
        <w:rPr>
          <w:rFonts w:ascii="Cambria" w:hAnsi="Cambria" w:cs="Arabic Typesetting"/>
          <w:sz w:val="28"/>
          <w:szCs w:val="28"/>
        </w:rPr>
        <w:t>Market Trends Analysis: Identify emerging trends, competitive landscape, and market opportunities to stay ahead of the curve and adapt to changing consumer demands.</w:t>
      </w:r>
    </w:p>
    <w:p w:rsidR="00F12036" w:rsidP="1DC54FE5" w:rsidRDefault="00F12036" w14:paraId="73B853A5" w14:textId="77777777">
      <w:pPr>
        <w:pStyle w:val="ListParagraph"/>
        <w:numPr>
          <w:ilvl w:val="0"/>
          <w:numId w:val="29"/>
        </w:numPr>
        <w:rPr>
          <w:rFonts w:ascii="Cambria" w:hAnsi="Cambria" w:cs="Arabic Typesetting"/>
          <w:sz w:val="28"/>
          <w:szCs w:val="28"/>
        </w:rPr>
      </w:pPr>
      <w:r w:rsidRPr="1DC54FE5" w:rsidR="1DC54FE5">
        <w:rPr>
          <w:rFonts w:ascii="Cambria" w:hAnsi="Cambria" w:cs="Arabic Typesetting"/>
          <w:sz w:val="28"/>
          <w:szCs w:val="28"/>
        </w:rPr>
        <w:t>Operational Efficiency Assessment: Evaluate delivery time, order fulfillment rate, and driver performance to streamline operations and enhance efficiency.</w:t>
      </w:r>
    </w:p>
    <w:p w:rsidR="00F12036" w:rsidP="1DC54FE5" w:rsidRDefault="00F12036" w14:paraId="016DD2FD" w14:textId="77777777">
      <w:pPr>
        <w:pStyle w:val="ListParagraph"/>
        <w:numPr>
          <w:ilvl w:val="0"/>
          <w:numId w:val="29"/>
        </w:numPr>
        <w:rPr>
          <w:rFonts w:ascii="Cambria" w:hAnsi="Cambria" w:cs="Arabic Typesetting"/>
          <w:sz w:val="28"/>
          <w:szCs w:val="28"/>
        </w:rPr>
      </w:pPr>
      <w:r w:rsidRPr="1DC54FE5" w:rsidR="1DC54FE5">
        <w:rPr>
          <w:rFonts w:ascii="Cambria" w:hAnsi="Cambria" w:cs="Arabic Typesetting"/>
          <w:sz w:val="28"/>
          <w:szCs w:val="28"/>
        </w:rPr>
        <w:t>Financial Performance Evaluation: Monitor revenue, profitability, and cost metrics to optimize pricing strategies and maximize profitability.</w:t>
      </w:r>
    </w:p>
    <w:p w:rsidRPr="00342B4B" w:rsidR="00F12036" w:rsidP="00496296" w:rsidRDefault="00F12036" w14:paraId="5DF17697" w14:textId="28BD9446">
      <w:pPr>
        <w:rPr>
          <w:rFonts w:ascii="Cambria" w:hAnsi="Cambria" w:cs="Arabic Typesetting"/>
          <w:b/>
          <w:bCs/>
          <w:sz w:val="28"/>
          <w:szCs w:val="28"/>
        </w:rPr>
      </w:pPr>
      <w:r w:rsidRPr="00342B4B">
        <w:rPr>
          <w:rFonts w:ascii="Cambria" w:hAnsi="Cambria" w:cs="Arabic Typesetting"/>
          <w:b/>
          <w:bCs/>
          <w:sz w:val="28"/>
          <w:szCs w:val="28"/>
        </w:rPr>
        <w:t>Data Sources:</w:t>
      </w:r>
    </w:p>
    <w:p w:rsidR="00F12036" w:rsidP="1DC54FE5" w:rsidRDefault="00F12036" w14:paraId="135F5E8B" w14:textId="77777777">
      <w:pPr>
        <w:pStyle w:val="ListParagraph"/>
        <w:numPr>
          <w:ilvl w:val="0"/>
          <w:numId w:val="30"/>
        </w:numPr>
        <w:rPr>
          <w:rFonts w:ascii="Cambria" w:hAnsi="Cambria" w:cs="Arabic Typesetting"/>
          <w:sz w:val="28"/>
          <w:szCs w:val="28"/>
        </w:rPr>
      </w:pPr>
      <w:r w:rsidRPr="1DC54FE5" w:rsidR="1DC54FE5">
        <w:rPr>
          <w:rFonts w:ascii="Cambria" w:hAnsi="Cambria" w:cs="Arabic Typesetting"/>
          <w:sz w:val="28"/>
          <w:szCs w:val="28"/>
        </w:rPr>
        <w:t>Transactional data from online delivery app platforms.</w:t>
      </w:r>
    </w:p>
    <w:p w:rsidR="00F12036" w:rsidP="1DC54FE5" w:rsidRDefault="00F12036" w14:paraId="4CBAAC3F" w14:textId="77777777">
      <w:pPr>
        <w:pStyle w:val="ListParagraph"/>
        <w:numPr>
          <w:ilvl w:val="0"/>
          <w:numId w:val="30"/>
        </w:numPr>
        <w:rPr>
          <w:rFonts w:ascii="Cambria" w:hAnsi="Cambria" w:cs="Arabic Typesetting"/>
          <w:sz w:val="28"/>
          <w:szCs w:val="28"/>
        </w:rPr>
      </w:pPr>
      <w:r w:rsidRPr="1DC54FE5" w:rsidR="1DC54FE5">
        <w:rPr>
          <w:rFonts w:ascii="Cambria" w:hAnsi="Cambria" w:cs="Arabic Typesetting"/>
          <w:sz w:val="28"/>
          <w:szCs w:val="28"/>
        </w:rPr>
        <w:t>Customer feedback and ratings.</w:t>
      </w:r>
    </w:p>
    <w:p w:rsidR="00F12036" w:rsidP="1DC54FE5" w:rsidRDefault="00F12036" w14:paraId="306EDE1B" w14:textId="77777777">
      <w:pPr>
        <w:pStyle w:val="ListParagraph"/>
        <w:numPr>
          <w:ilvl w:val="0"/>
          <w:numId w:val="30"/>
        </w:numPr>
        <w:rPr>
          <w:rFonts w:ascii="Cambria" w:hAnsi="Cambria" w:cs="Arabic Typesetting"/>
          <w:sz w:val="28"/>
          <w:szCs w:val="28"/>
        </w:rPr>
      </w:pPr>
      <w:r w:rsidRPr="1DC54FE5" w:rsidR="1DC54FE5">
        <w:rPr>
          <w:rFonts w:ascii="Cambria" w:hAnsi="Cambria" w:cs="Arabic Typesetting"/>
          <w:sz w:val="28"/>
          <w:szCs w:val="28"/>
        </w:rPr>
        <w:t>Market research reports and industry benchmarks.</w:t>
      </w:r>
    </w:p>
    <w:p w:rsidR="00F12036" w:rsidP="1DC54FE5" w:rsidRDefault="00F12036" w14:paraId="284B76E5" w14:textId="77777777">
      <w:pPr>
        <w:pStyle w:val="ListParagraph"/>
        <w:numPr>
          <w:ilvl w:val="0"/>
          <w:numId w:val="30"/>
        </w:numPr>
        <w:rPr>
          <w:rFonts w:ascii="Cambria" w:hAnsi="Cambria" w:cs="Arabic Typesetting"/>
          <w:sz w:val="28"/>
          <w:szCs w:val="28"/>
        </w:rPr>
      </w:pPr>
      <w:r w:rsidRPr="1DC54FE5" w:rsidR="1DC54FE5">
        <w:rPr>
          <w:rFonts w:ascii="Cambria" w:hAnsi="Cambria" w:cs="Arabic Typesetting"/>
          <w:sz w:val="28"/>
          <w:szCs w:val="28"/>
        </w:rPr>
        <w:t>Operational metrics from delivery logistics systems.</w:t>
      </w:r>
    </w:p>
    <w:p w:rsidR="00F12036" w:rsidP="1DC54FE5" w:rsidRDefault="00F12036" w14:paraId="721CF4CC" w14:textId="77777777">
      <w:pPr>
        <w:pStyle w:val="ListParagraph"/>
        <w:numPr>
          <w:ilvl w:val="0"/>
          <w:numId w:val="30"/>
        </w:numPr>
        <w:rPr>
          <w:rFonts w:ascii="Cambria" w:hAnsi="Cambria" w:cs="Arabic Typesetting"/>
          <w:sz w:val="28"/>
          <w:szCs w:val="28"/>
        </w:rPr>
      </w:pPr>
      <w:r w:rsidRPr="1DC54FE5" w:rsidR="1DC54FE5">
        <w:rPr>
          <w:rFonts w:ascii="Cambria" w:hAnsi="Cambria" w:cs="Arabic Typesetting"/>
          <w:sz w:val="28"/>
          <w:szCs w:val="28"/>
        </w:rPr>
        <w:t>Financial data from accounting records and payment gateways.</w:t>
      </w:r>
    </w:p>
    <w:p w:rsidR="00F5565C" w:rsidP="00496296" w:rsidRDefault="00F5565C" w14:paraId="2270B108" w14:textId="77777777">
      <w:pPr>
        <w:rPr>
          <w:rFonts w:ascii="Cambria" w:hAnsi="Cambria" w:cs="Arabic Typesetting"/>
          <w:sz w:val="28"/>
          <w:szCs w:val="28"/>
        </w:rPr>
      </w:pPr>
    </w:p>
    <w:p w:rsidR="1DC54FE5" w:rsidP="1DC54FE5" w:rsidRDefault="1DC54FE5" w14:paraId="4FCE416A" w14:textId="21D52B9B">
      <w:pPr>
        <w:pStyle w:val="Normal"/>
        <w:rPr>
          <w:rFonts w:ascii="Cambria" w:hAnsi="Cambria" w:cs="Arabic Typesetting"/>
          <w:sz w:val="28"/>
          <w:szCs w:val="28"/>
        </w:rPr>
      </w:pPr>
    </w:p>
    <w:p w:rsidRPr="00342B4B" w:rsidR="00F12036" w:rsidP="00496296" w:rsidRDefault="00F12036" w14:paraId="74FFDDAC" w14:textId="0BEE0698">
      <w:pPr>
        <w:rPr>
          <w:rFonts w:ascii="Cambria" w:hAnsi="Cambria" w:cs="Arabic Typesetting"/>
          <w:b/>
          <w:bCs/>
          <w:sz w:val="28"/>
          <w:szCs w:val="28"/>
        </w:rPr>
      </w:pPr>
      <w:r w:rsidRPr="00342B4B">
        <w:rPr>
          <w:rFonts w:ascii="Cambria" w:hAnsi="Cambria" w:cs="Arabic Typesetting"/>
          <w:b/>
          <w:bCs/>
          <w:sz w:val="28"/>
          <w:szCs w:val="28"/>
        </w:rPr>
        <w:lastRenderedPageBreak/>
        <w:t>Methodology:</w:t>
      </w:r>
    </w:p>
    <w:p w:rsidR="00F12036" w:rsidP="1DC54FE5" w:rsidRDefault="00F12036" w14:paraId="16E81203" w14:textId="77777777">
      <w:pPr>
        <w:pStyle w:val="ListParagraph"/>
        <w:numPr>
          <w:ilvl w:val="0"/>
          <w:numId w:val="31"/>
        </w:numPr>
        <w:rPr>
          <w:rFonts w:ascii="Cambria" w:hAnsi="Cambria" w:cs="Arabic Typesetting"/>
          <w:sz w:val="28"/>
          <w:szCs w:val="28"/>
        </w:rPr>
      </w:pPr>
      <w:r w:rsidRPr="1DC54FE5" w:rsidR="1DC54FE5">
        <w:rPr>
          <w:rFonts w:ascii="Cambria" w:hAnsi="Cambria" w:cs="Arabic Typesetting"/>
          <w:sz w:val="28"/>
          <w:szCs w:val="28"/>
        </w:rPr>
        <w:t>Data Extraction: Collect relevant data from various sources, ensuring data integrity and consistency.</w:t>
      </w:r>
    </w:p>
    <w:p w:rsidR="00F12036" w:rsidP="1DC54FE5" w:rsidRDefault="00F12036" w14:paraId="6007C099" w14:textId="77777777">
      <w:pPr>
        <w:pStyle w:val="ListParagraph"/>
        <w:numPr>
          <w:ilvl w:val="0"/>
          <w:numId w:val="31"/>
        </w:numPr>
        <w:rPr>
          <w:rFonts w:ascii="Cambria" w:hAnsi="Cambria" w:cs="Arabic Typesetting"/>
          <w:sz w:val="28"/>
          <w:szCs w:val="28"/>
        </w:rPr>
      </w:pPr>
      <w:r w:rsidRPr="1DC54FE5" w:rsidR="1DC54FE5">
        <w:rPr>
          <w:rFonts w:ascii="Cambria" w:hAnsi="Cambria" w:cs="Arabic Typesetting"/>
          <w:sz w:val="28"/>
          <w:szCs w:val="28"/>
        </w:rPr>
        <w:t>Data Preparation: Cleanse, transform, and integrate the data for analysis, addressing any inconsistencies or missing values.</w:t>
      </w:r>
    </w:p>
    <w:p w:rsidR="00F12036" w:rsidP="1DC54FE5" w:rsidRDefault="00F12036" w14:paraId="2474A0AD" w14:textId="77777777">
      <w:pPr>
        <w:pStyle w:val="ListParagraph"/>
        <w:numPr>
          <w:ilvl w:val="0"/>
          <w:numId w:val="31"/>
        </w:numPr>
        <w:rPr>
          <w:rFonts w:ascii="Cambria" w:hAnsi="Cambria" w:cs="Arabic Typesetting"/>
          <w:sz w:val="28"/>
          <w:szCs w:val="28"/>
        </w:rPr>
      </w:pPr>
      <w:r w:rsidRPr="1DC54FE5" w:rsidR="1DC54FE5">
        <w:rPr>
          <w:rFonts w:ascii="Cambria" w:hAnsi="Cambria" w:cs="Arabic Typesetting"/>
          <w:sz w:val="28"/>
          <w:szCs w:val="28"/>
        </w:rPr>
        <w:t>Data Modeling: Create a data model that reflects the relationships between different entities, such as customers, orders, products, and drivers.</w:t>
      </w:r>
    </w:p>
    <w:p w:rsidR="00F12036" w:rsidP="1DC54FE5" w:rsidRDefault="00F12036" w14:paraId="2944C053" w14:textId="77777777">
      <w:pPr>
        <w:pStyle w:val="ListParagraph"/>
        <w:numPr>
          <w:ilvl w:val="0"/>
          <w:numId w:val="31"/>
        </w:numPr>
        <w:rPr>
          <w:rFonts w:ascii="Cambria" w:hAnsi="Cambria" w:cs="Arabic Typesetting"/>
          <w:sz w:val="28"/>
          <w:szCs w:val="28"/>
        </w:rPr>
      </w:pPr>
      <w:r w:rsidRPr="1DC54FE5" w:rsidR="1DC54FE5">
        <w:rPr>
          <w:rFonts w:ascii="Cambria" w:hAnsi="Cambria" w:cs="Arabic Typesetting"/>
          <w:sz w:val="28"/>
          <w:szCs w:val="28"/>
        </w:rPr>
        <w:t>Visualization and Analysis: Utilize Power BI to create interactive dashboards and reports, allowing stakeholders to explore key metrics and trends visually.</w:t>
      </w:r>
    </w:p>
    <w:p w:rsidR="00F12036" w:rsidP="1DC54FE5" w:rsidRDefault="00F12036" w14:paraId="4D9301D3" w14:textId="77777777">
      <w:pPr>
        <w:pStyle w:val="ListParagraph"/>
        <w:numPr>
          <w:ilvl w:val="0"/>
          <w:numId w:val="31"/>
        </w:numPr>
        <w:rPr>
          <w:rFonts w:ascii="Cambria" w:hAnsi="Cambria" w:cs="Arabic Typesetting"/>
          <w:sz w:val="28"/>
          <w:szCs w:val="28"/>
        </w:rPr>
      </w:pPr>
      <w:r w:rsidRPr="1DC54FE5" w:rsidR="1DC54FE5">
        <w:rPr>
          <w:rFonts w:ascii="Cambria" w:hAnsi="Cambria" w:cs="Arabic Typesetting"/>
          <w:sz w:val="28"/>
          <w:szCs w:val="28"/>
        </w:rPr>
        <w:t>Insights Generation: Extract actionable insights from the data analysis to drive strategic decision-making and operational improvements.</w:t>
      </w:r>
    </w:p>
    <w:p w:rsidRPr="00342B4B" w:rsidR="00F12036" w:rsidP="00496296" w:rsidRDefault="00F12036" w14:paraId="432ED539" w14:textId="457F9B6F">
      <w:pPr>
        <w:rPr>
          <w:rFonts w:ascii="Cambria" w:hAnsi="Cambria" w:cs="Arabic Typesetting"/>
          <w:b/>
          <w:bCs/>
          <w:sz w:val="28"/>
          <w:szCs w:val="28"/>
        </w:rPr>
      </w:pPr>
      <w:r w:rsidRPr="00342B4B">
        <w:rPr>
          <w:rFonts w:ascii="Cambria" w:hAnsi="Cambria" w:cs="Arabic Typesetting"/>
          <w:b/>
          <w:bCs/>
          <w:sz w:val="28"/>
          <w:szCs w:val="28"/>
        </w:rPr>
        <w:t>Key Deliverables:</w:t>
      </w:r>
    </w:p>
    <w:p w:rsidR="00F12036" w:rsidP="1DC54FE5" w:rsidRDefault="00F12036" w14:paraId="76B6B775" w14:textId="77777777">
      <w:pPr>
        <w:pStyle w:val="ListParagraph"/>
        <w:numPr>
          <w:ilvl w:val="0"/>
          <w:numId w:val="32"/>
        </w:numPr>
        <w:rPr>
          <w:rFonts w:ascii="Cambria" w:hAnsi="Cambria" w:cs="Arabic Typesetting"/>
          <w:sz w:val="28"/>
          <w:szCs w:val="28"/>
        </w:rPr>
      </w:pPr>
      <w:r w:rsidRPr="1DC54FE5" w:rsidR="1DC54FE5">
        <w:rPr>
          <w:rFonts w:ascii="Cambria" w:hAnsi="Cambria" w:cs="Arabic Typesetting"/>
          <w:sz w:val="28"/>
          <w:szCs w:val="28"/>
        </w:rPr>
        <w:t>Customer Segmentation Analysis: Identify different customer segments based on their behavior, preferences, and demographics.</w:t>
      </w:r>
    </w:p>
    <w:p w:rsidR="00F12036" w:rsidP="1DC54FE5" w:rsidRDefault="00F12036" w14:paraId="5AA8F5D8" w14:textId="77777777">
      <w:pPr>
        <w:pStyle w:val="ListParagraph"/>
        <w:numPr>
          <w:ilvl w:val="0"/>
          <w:numId w:val="32"/>
        </w:numPr>
        <w:rPr>
          <w:rFonts w:ascii="Cambria" w:hAnsi="Cambria" w:cs="Arabic Typesetting"/>
          <w:sz w:val="28"/>
          <w:szCs w:val="28"/>
        </w:rPr>
      </w:pPr>
      <w:r w:rsidRPr="1DC54FE5" w:rsidR="1DC54FE5">
        <w:rPr>
          <w:rFonts w:ascii="Cambria" w:hAnsi="Cambria" w:cs="Arabic Typesetting"/>
          <w:sz w:val="28"/>
          <w:szCs w:val="28"/>
        </w:rPr>
        <w:t>Market Share and Competitive Analysis: Compare market share, customer satisfaction, and service quality against competitors.</w:t>
      </w:r>
    </w:p>
    <w:p w:rsidR="00F12036" w:rsidP="1DC54FE5" w:rsidRDefault="00F12036" w14:paraId="1EEC405A" w14:textId="77777777">
      <w:pPr>
        <w:pStyle w:val="ListParagraph"/>
        <w:numPr>
          <w:ilvl w:val="0"/>
          <w:numId w:val="32"/>
        </w:numPr>
        <w:rPr>
          <w:rFonts w:ascii="Cambria" w:hAnsi="Cambria" w:cs="Arabic Typesetting"/>
          <w:sz w:val="28"/>
          <w:szCs w:val="28"/>
        </w:rPr>
      </w:pPr>
      <w:r w:rsidRPr="1DC54FE5" w:rsidR="1DC54FE5">
        <w:rPr>
          <w:rFonts w:ascii="Cambria" w:hAnsi="Cambria" w:cs="Arabic Typesetting"/>
          <w:sz w:val="28"/>
          <w:szCs w:val="28"/>
        </w:rPr>
        <w:t>Operational Efficiency Dashboard: Monitor key operational metrics such as delivery time, order accuracy, and driver performance in real-time.</w:t>
      </w:r>
    </w:p>
    <w:p w:rsidR="00F12036" w:rsidP="1DC54FE5" w:rsidRDefault="00F12036" w14:paraId="686D9136" w14:textId="77777777">
      <w:pPr>
        <w:pStyle w:val="ListParagraph"/>
        <w:numPr>
          <w:ilvl w:val="0"/>
          <w:numId w:val="32"/>
        </w:numPr>
        <w:rPr>
          <w:rFonts w:ascii="Cambria" w:hAnsi="Cambria" w:cs="Arabic Typesetting"/>
          <w:sz w:val="28"/>
          <w:szCs w:val="28"/>
        </w:rPr>
      </w:pPr>
      <w:r w:rsidRPr="1DC54FE5" w:rsidR="1DC54FE5">
        <w:rPr>
          <w:rFonts w:ascii="Cambria" w:hAnsi="Cambria" w:cs="Arabic Typesetting"/>
          <w:sz w:val="28"/>
          <w:szCs w:val="28"/>
        </w:rPr>
        <w:t>Financial Performance Dashboard: Track revenue, profit margins, and cost breakdowns to assess the overall financial health of the business.</w:t>
      </w:r>
    </w:p>
    <w:p w:rsidR="5EB6A449" w:rsidP="1DC54FE5" w:rsidRDefault="00F12036" w14:paraId="0D847BEF" w14:textId="7D34FEBA">
      <w:pPr>
        <w:pStyle w:val="ListParagraph"/>
        <w:numPr>
          <w:ilvl w:val="0"/>
          <w:numId w:val="32"/>
        </w:numPr>
        <w:rPr>
          <w:rFonts w:ascii="Cambria" w:hAnsi="Cambria" w:cs="Arabic Typesetting"/>
          <w:sz w:val="28"/>
          <w:szCs w:val="28"/>
        </w:rPr>
      </w:pPr>
      <w:r w:rsidRPr="1DC54FE5" w:rsidR="1DC54FE5">
        <w:rPr>
          <w:rFonts w:ascii="Cambria" w:hAnsi="Cambria" w:cs="Arabic Typesetting"/>
          <w:sz w:val="28"/>
          <w:szCs w:val="28"/>
        </w:rPr>
        <w:t>Predictive Analytics: Forecast future demand, revenue, and customer churn using advanced predictive modeling techniques.</w:t>
      </w:r>
    </w:p>
    <w:p w:rsidRPr="00D557CA" w:rsidR="006F3EE6" w:rsidP="00496296" w:rsidRDefault="006F3EE6" w14:paraId="090C5BAD" w14:textId="77777777">
      <w:pPr>
        <w:rPr>
          <w:rFonts w:ascii="Cambria" w:hAnsi="Cambria" w:cs="Arabic Typesetting"/>
          <w:sz w:val="28"/>
          <w:szCs w:val="28"/>
        </w:rPr>
      </w:pPr>
    </w:p>
    <w:p w:rsidRPr="002B01A3" w:rsidR="002E6DDA" w:rsidP="007909F4" w:rsidRDefault="005E3C63" w14:paraId="6A74AA50" w14:textId="539E6975">
      <w:pPr>
        <w:pStyle w:val="ListParagraph"/>
        <w:numPr>
          <w:ilvl w:val="1"/>
          <w:numId w:val="6"/>
        </w:numPr>
        <w:tabs>
          <w:tab w:val="left" w:pos="720"/>
          <w:tab w:val="left" w:pos="1440"/>
          <w:tab w:val="left" w:pos="2160"/>
          <w:tab w:val="left" w:pos="2880"/>
          <w:tab w:val="left" w:pos="4635"/>
        </w:tabs>
        <w:spacing w:line="360" w:lineRule="auto"/>
        <w:rPr>
          <w:rFonts w:cs="Times New Roman" w:asciiTheme="majorHAnsi" w:hAnsiTheme="majorHAnsi"/>
          <w:b/>
          <w:bCs/>
          <w:sz w:val="36"/>
          <w:szCs w:val="36"/>
        </w:rPr>
      </w:pPr>
      <w:r w:rsidRPr="002B01A3">
        <w:rPr>
          <w:rFonts w:ascii="Times New Roman" w:hAnsi="Times New Roman" w:cs="Times New Roman"/>
          <w:b/>
          <w:bCs/>
          <w:sz w:val="40"/>
          <w:szCs w:val="40"/>
        </w:rPr>
        <w:t>Proposed</w:t>
      </w:r>
      <w:r w:rsidRPr="002B01A3">
        <w:rPr>
          <w:rFonts w:cs="Times New Roman" w:asciiTheme="majorHAnsi" w:hAnsiTheme="majorHAnsi"/>
          <w:b/>
          <w:bCs/>
          <w:sz w:val="36"/>
          <w:szCs w:val="36"/>
        </w:rPr>
        <w:t xml:space="preserve"> Solution</w:t>
      </w:r>
    </w:p>
    <w:p w:rsidRPr="00122AB4" w:rsidR="002E6DDA" w:rsidP="698B7080" w:rsidRDefault="002E6DDA" w14:paraId="318D36A6" w14:textId="7F4087DD">
      <w:pPr>
        <w:tabs>
          <w:tab w:val="left" w:pos="720"/>
          <w:tab w:val="left" w:pos="1440"/>
          <w:tab w:val="left" w:pos="2160"/>
          <w:tab w:val="left" w:pos="2880"/>
          <w:tab w:val="left" w:pos="4635"/>
        </w:tabs>
        <w:spacing w:line="360" w:lineRule="auto"/>
        <w:jc w:val="both"/>
        <w:rPr>
          <w:rFonts w:eastAsia="Roboto" w:cs="Roboto" w:asciiTheme="majorHAnsi" w:hAnsiTheme="majorHAnsi"/>
          <w:b/>
          <w:bCs/>
          <w:sz w:val="28"/>
          <w:szCs w:val="28"/>
        </w:rPr>
      </w:pPr>
      <w:r w:rsidRPr="00122AB4">
        <w:rPr>
          <w:rFonts w:eastAsia="Roboto" w:cs="Roboto" w:asciiTheme="majorHAnsi" w:hAnsiTheme="majorHAnsi"/>
          <w:b/>
          <w:bCs/>
          <w:sz w:val="28"/>
          <w:szCs w:val="28"/>
        </w:rPr>
        <w:t>Data Integration and Preparation:</w:t>
      </w:r>
    </w:p>
    <w:p w:rsidRPr="00DE4F64" w:rsidR="002E6DDA" w:rsidP="1DC54FE5" w:rsidRDefault="002E6DDA" w14:paraId="117654ED" w14:textId="2A82C165">
      <w:pPr>
        <w:pStyle w:val="ListParagraph"/>
        <w:numPr>
          <w:ilvl w:val="0"/>
          <w:numId w:val="57"/>
        </w:numPr>
        <w:tabs>
          <w:tab w:val="left" w:pos="720"/>
          <w:tab w:val="left" w:pos="1440"/>
          <w:tab w:val="left" w:pos="2160"/>
          <w:tab w:val="left" w:pos="2880"/>
          <w:tab w:val="left" w:pos="4635"/>
        </w:tabs>
        <w:spacing w:line="360" w:lineRule="auto"/>
        <w:jc w:val="both"/>
        <w:rPr>
          <w:rFonts w:ascii="Cambria" w:hAnsi="Cambria" w:eastAsia="Roboto" w:cs="Roboto" w:asciiTheme="majorAscii" w:hAnsiTheme="majorAscii"/>
          <w:sz w:val="28"/>
          <w:szCs w:val="28"/>
        </w:rPr>
      </w:pPr>
      <w:r w:rsidRPr="1DC54FE5" w:rsidR="1DC54FE5">
        <w:rPr>
          <w:rFonts w:ascii="Cambria" w:hAnsi="Cambria" w:eastAsia="Roboto" w:cs="Roboto" w:asciiTheme="majorAscii" w:hAnsiTheme="majorAscii"/>
          <w:sz w:val="28"/>
          <w:szCs w:val="28"/>
        </w:rPr>
        <w:t>data from various sources including transactional databases, customer feedback systems, market research reports, and operational metrics.</w:t>
      </w:r>
    </w:p>
    <w:p w:rsidRPr="00DE4F64" w:rsidR="002E6DDA" w:rsidP="698B7080" w:rsidRDefault="002E6DDA" w14:paraId="03A4BAAE" w14:textId="77777777">
      <w:pPr>
        <w:tabs>
          <w:tab w:val="left" w:pos="720"/>
          <w:tab w:val="left" w:pos="1440"/>
          <w:tab w:val="left" w:pos="2160"/>
          <w:tab w:val="left" w:pos="2880"/>
          <w:tab w:val="left" w:pos="4635"/>
        </w:tabs>
        <w:spacing w:line="360" w:lineRule="auto"/>
        <w:jc w:val="both"/>
        <w:rPr>
          <w:rFonts w:eastAsia="Roboto" w:cs="Roboto" w:asciiTheme="majorHAnsi" w:hAnsiTheme="majorHAnsi"/>
          <w:sz w:val="28"/>
          <w:szCs w:val="28"/>
        </w:rPr>
      </w:pPr>
      <w:r w:rsidRPr="00DE4F64">
        <w:rPr>
          <w:rFonts w:eastAsia="Roboto" w:cs="Roboto" w:asciiTheme="majorHAnsi" w:hAnsiTheme="majorHAnsi"/>
          <w:sz w:val="28"/>
          <w:szCs w:val="28"/>
        </w:rPr>
        <w:t>Cleanse and transform the data to ensure consistency and accuracy.</w:t>
      </w:r>
    </w:p>
    <w:p w:rsidRPr="00122AB4" w:rsidR="002E6DDA" w:rsidP="1DC54FE5" w:rsidRDefault="002E6DDA" w14:paraId="619A49A0" w14:textId="77777777">
      <w:pPr>
        <w:pStyle w:val="ListParagraph"/>
        <w:numPr>
          <w:ilvl w:val="0"/>
          <w:numId w:val="58"/>
        </w:numPr>
        <w:tabs>
          <w:tab w:val="left" w:pos="720"/>
          <w:tab w:val="left" w:pos="1440"/>
          <w:tab w:val="left" w:pos="2160"/>
          <w:tab w:val="left" w:pos="2880"/>
          <w:tab w:val="left" w:pos="4635"/>
        </w:tabs>
        <w:spacing w:line="360" w:lineRule="auto"/>
        <w:jc w:val="both"/>
        <w:rPr>
          <w:rFonts w:ascii="Cambria" w:hAnsi="Cambria" w:eastAsia="Roboto" w:cs="Roboto" w:asciiTheme="majorAscii" w:hAnsiTheme="majorAscii"/>
          <w:b w:val="1"/>
          <w:bCs w:val="1"/>
          <w:sz w:val="28"/>
          <w:szCs w:val="28"/>
        </w:rPr>
      </w:pPr>
      <w:r w:rsidRPr="1DC54FE5" w:rsidR="1DC54FE5">
        <w:rPr>
          <w:rFonts w:ascii="Cambria" w:hAnsi="Cambria" w:eastAsia="Roboto" w:cs="Roboto" w:asciiTheme="majorAscii" w:hAnsiTheme="majorAscii"/>
          <w:sz w:val="28"/>
          <w:szCs w:val="28"/>
        </w:rPr>
        <w:t>Integrate the data into a unified data model, establishing relationships between different entities such as customers, orders, products, and drivers.</w:t>
      </w:r>
    </w:p>
    <w:p w:rsidRPr="00045230" w:rsidR="002E6DDA" w:rsidP="698B7080" w:rsidRDefault="002E6DDA" w14:paraId="7184FB09" w14:textId="022D1573">
      <w:pPr>
        <w:tabs>
          <w:tab w:val="left" w:pos="720"/>
          <w:tab w:val="left" w:pos="1440"/>
          <w:tab w:val="left" w:pos="2160"/>
          <w:tab w:val="left" w:pos="2880"/>
          <w:tab w:val="left" w:pos="4635"/>
        </w:tabs>
        <w:spacing w:line="360" w:lineRule="auto"/>
        <w:jc w:val="both"/>
        <w:rPr>
          <w:rFonts w:eastAsia="Roboto" w:cs="Roboto" w:asciiTheme="majorHAnsi" w:hAnsiTheme="majorHAnsi"/>
          <w:b/>
          <w:bCs/>
          <w:sz w:val="28"/>
          <w:szCs w:val="28"/>
        </w:rPr>
      </w:pPr>
      <w:r w:rsidRPr="00045230">
        <w:rPr>
          <w:rFonts w:eastAsia="Roboto" w:cs="Roboto" w:asciiTheme="majorHAnsi" w:hAnsiTheme="majorHAnsi"/>
          <w:b/>
          <w:bCs/>
          <w:sz w:val="28"/>
          <w:szCs w:val="28"/>
        </w:rPr>
        <w:t>Dashboard Development:</w:t>
      </w:r>
    </w:p>
    <w:p w:rsidRPr="00DE4F64" w:rsidR="002E6DDA" w:rsidP="1DC54FE5" w:rsidRDefault="002E6DDA" w14:paraId="159F7E49" w14:textId="77777777">
      <w:pPr>
        <w:pStyle w:val="ListParagraph"/>
        <w:numPr>
          <w:ilvl w:val="0"/>
          <w:numId w:val="33"/>
        </w:numPr>
        <w:tabs>
          <w:tab w:val="left" w:pos="720"/>
          <w:tab w:val="left" w:pos="1440"/>
          <w:tab w:val="left" w:pos="2160"/>
          <w:tab w:val="left" w:pos="2880"/>
          <w:tab w:val="left" w:pos="4635"/>
        </w:tabs>
        <w:spacing w:line="360" w:lineRule="auto"/>
        <w:jc w:val="both"/>
        <w:rPr>
          <w:rFonts w:ascii="Cambria" w:hAnsi="Cambria" w:eastAsia="Roboto" w:cs="Roboto" w:asciiTheme="majorAscii" w:hAnsiTheme="majorAscii"/>
          <w:sz w:val="28"/>
          <w:szCs w:val="28"/>
        </w:rPr>
      </w:pPr>
      <w:r w:rsidRPr="1DC54FE5" w:rsidR="1DC54FE5">
        <w:rPr>
          <w:rFonts w:ascii="Cambria" w:hAnsi="Cambria" w:eastAsia="Roboto" w:cs="Roboto" w:asciiTheme="majorAscii" w:hAnsiTheme="majorAscii"/>
          <w:sz w:val="28"/>
          <w:szCs w:val="28"/>
        </w:rPr>
        <w:t>Develop interactive dashboards using Power BI to visualize key metrics and trends.</w:t>
      </w:r>
    </w:p>
    <w:p w:rsidRPr="00DE4F64" w:rsidR="002E6DDA" w:rsidP="1DC54FE5" w:rsidRDefault="002E6DDA" w14:paraId="22BC6D4B" w14:textId="77777777">
      <w:pPr>
        <w:pStyle w:val="ListParagraph"/>
        <w:numPr>
          <w:ilvl w:val="0"/>
          <w:numId w:val="33"/>
        </w:numPr>
        <w:tabs>
          <w:tab w:val="left" w:pos="720"/>
          <w:tab w:val="left" w:pos="1440"/>
          <w:tab w:val="left" w:pos="2160"/>
          <w:tab w:val="left" w:pos="2880"/>
          <w:tab w:val="left" w:pos="4635"/>
        </w:tabs>
        <w:spacing w:line="360" w:lineRule="auto"/>
        <w:jc w:val="both"/>
        <w:rPr>
          <w:rFonts w:ascii="Cambria" w:hAnsi="Cambria" w:eastAsia="Roboto" w:cs="Roboto" w:asciiTheme="majorAscii" w:hAnsiTheme="majorAscii"/>
          <w:sz w:val="28"/>
          <w:szCs w:val="28"/>
        </w:rPr>
      </w:pPr>
      <w:r w:rsidRPr="1DC54FE5" w:rsidR="1DC54FE5">
        <w:rPr>
          <w:rFonts w:ascii="Cambria" w:hAnsi="Cambria" w:eastAsia="Roboto" w:cs="Roboto" w:asciiTheme="majorAscii" w:hAnsiTheme="majorAscii"/>
          <w:sz w:val="28"/>
          <w:szCs w:val="28"/>
        </w:rPr>
        <w:t>Customize dashboards to cater to different stakeholders such as executives, marketing teams, and operations managers.</w:t>
      </w:r>
    </w:p>
    <w:p w:rsidRPr="00DE4F64" w:rsidR="002E6DDA" w:rsidP="1DC54FE5" w:rsidRDefault="002E6DDA" w14:paraId="31B9A79F" w14:textId="77777777">
      <w:pPr>
        <w:pStyle w:val="ListParagraph"/>
        <w:numPr>
          <w:ilvl w:val="0"/>
          <w:numId w:val="33"/>
        </w:numPr>
        <w:tabs>
          <w:tab w:val="left" w:pos="720"/>
          <w:tab w:val="left" w:pos="1440"/>
          <w:tab w:val="left" w:pos="2160"/>
          <w:tab w:val="left" w:pos="2880"/>
          <w:tab w:val="left" w:pos="4635"/>
        </w:tabs>
        <w:spacing w:line="360" w:lineRule="auto"/>
        <w:jc w:val="both"/>
        <w:rPr>
          <w:rFonts w:ascii="Cambria" w:hAnsi="Cambria" w:eastAsia="Roboto" w:cs="Roboto" w:asciiTheme="majorAscii" w:hAnsiTheme="majorAscii"/>
          <w:sz w:val="28"/>
          <w:szCs w:val="28"/>
        </w:rPr>
      </w:pPr>
      <w:r w:rsidRPr="1DC54FE5" w:rsidR="1DC54FE5">
        <w:rPr>
          <w:rFonts w:ascii="Cambria" w:hAnsi="Cambria" w:eastAsia="Roboto" w:cs="Roboto" w:asciiTheme="majorAscii" w:hAnsiTheme="majorAscii"/>
          <w:sz w:val="28"/>
          <w:szCs w:val="28"/>
        </w:rPr>
        <w:t>Include slicers, filters, and drill-down capabilities to enable users to explore data at different levels of granularity.</w:t>
      </w:r>
    </w:p>
    <w:p w:rsidRPr="00045230" w:rsidR="002E6DDA" w:rsidP="698B7080" w:rsidRDefault="002E6DDA" w14:paraId="18F54E81" w14:textId="45F6DD51">
      <w:pPr>
        <w:tabs>
          <w:tab w:val="left" w:pos="720"/>
          <w:tab w:val="left" w:pos="1440"/>
          <w:tab w:val="left" w:pos="2160"/>
          <w:tab w:val="left" w:pos="2880"/>
          <w:tab w:val="left" w:pos="4635"/>
        </w:tabs>
        <w:spacing w:line="360" w:lineRule="auto"/>
        <w:jc w:val="both"/>
        <w:rPr>
          <w:rFonts w:eastAsia="Roboto" w:cs="Roboto" w:asciiTheme="majorHAnsi" w:hAnsiTheme="majorHAnsi"/>
          <w:b/>
          <w:bCs/>
          <w:sz w:val="28"/>
          <w:szCs w:val="28"/>
        </w:rPr>
      </w:pPr>
      <w:r w:rsidRPr="00045230">
        <w:rPr>
          <w:rFonts w:eastAsia="Roboto" w:cs="Roboto" w:asciiTheme="majorHAnsi" w:hAnsiTheme="majorHAnsi"/>
          <w:b/>
          <w:bCs/>
          <w:sz w:val="28"/>
          <w:szCs w:val="28"/>
        </w:rPr>
        <w:t>Customer Behavior Analysis:</w:t>
      </w:r>
    </w:p>
    <w:p w:rsidRPr="00DE4F64" w:rsidR="002E6DDA" w:rsidP="1DC54FE5" w:rsidRDefault="002E6DDA" w14:paraId="15D1751F" w14:textId="77777777">
      <w:pPr>
        <w:pStyle w:val="ListParagraph"/>
        <w:numPr>
          <w:ilvl w:val="0"/>
          <w:numId w:val="34"/>
        </w:numPr>
        <w:tabs>
          <w:tab w:val="left" w:pos="720"/>
          <w:tab w:val="left" w:pos="1440"/>
          <w:tab w:val="left" w:pos="2160"/>
          <w:tab w:val="left" w:pos="2880"/>
          <w:tab w:val="left" w:pos="4635"/>
        </w:tabs>
        <w:spacing w:line="360" w:lineRule="auto"/>
        <w:jc w:val="both"/>
        <w:rPr>
          <w:rFonts w:ascii="Cambria" w:hAnsi="Cambria" w:eastAsia="Roboto" w:cs="Roboto" w:asciiTheme="majorAscii" w:hAnsiTheme="majorAscii"/>
          <w:sz w:val="28"/>
          <w:szCs w:val="28"/>
        </w:rPr>
      </w:pPr>
      <w:r w:rsidRPr="1DC54FE5" w:rsidR="1DC54FE5">
        <w:rPr>
          <w:rFonts w:ascii="Cambria" w:hAnsi="Cambria" w:eastAsia="Roboto" w:cs="Roboto" w:asciiTheme="majorAscii" w:hAnsiTheme="majorAscii"/>
          <w:sz w:val="28"/>
          <w:szCs w:val="28"/>
        </w:rPr>
        <w:t>Segment customers based on demographic information, ordering frequency, order value, and product preferences.</w:t>
      </w:r>
    </w:p>
    <w:p w:rsidRPr="00DE4F64" w:rsidR="002E6DDA" w:rsidP="1DC54FE5" w:rsidRDefault="002E6DDA" w14:paraId="1F86D9F7" w14:textId="77777777">
      <w:pPr>
        <w:pStyle w:val="ListParagraph"/>
        <w:numPr>
          <w:ilvl w:val="0"/>
          <w:numId w:val="34"/>
        </w:numPr>
        <w:tabs>
          <w:tab w:val="left" w:pos="720"/>
          <w:tab w:val="left" w:pos="1440"/>
          <w:tab w:val="left" w:pos="2160"/>
          <w:tab w:val="left" w:pos="2880"/>
          <w:tab w:val="left" w:pos="4635"/>
        </w:tabs>
        <w:spacing w:line="360" w:lineRule="auto"/>
        <w:jc w:val="both"/>
        <w:rPr>
          <w:rFonts w:ascii="Cambria" w:hAnsi="Cambria" w:eastAsia="Roboto" w:cs="Roboto" w:asciiTheme="majorAscii" w:hAnsiTheme="majorAscii"/>
          <w:sz w:val="28"/>
          <w:szCs w:val="28"/>
        </w:rPr>
      </w:pPr>
      <w:r w:rsidRPr="1DC54FE5" w:rsidR="1DC54FE5">
        <w:rPr>
          <w:rFonts w:ascii="Cambria" w:hAnsi="Cambria" w:eastAsia="Roboto" w:cs="Roboto" w:asciiTheme="majorAscii" w:hAnsiTheme="majorAscii"/>
          <w:sz w:val="28"/>
          <w:szCs w:val="28"/>
        </w:rPr>
        <w:t>Analyze customer retention rates, churn patterns, and lifetime value to identify opportunities for customer engagement and loyalty programs.</w:t>
      </w:r>
    </w:p>
    <w:p w:rsidRPr="00DE4F64" w:rsidR="002E6DDA" w:rsidP="1DC54FE5" w:rsidRDefault="002E6DDA" w14:paraId="136498F2" w14:textId="77777777">
      <w:pPr>
        <w:pStyle w:val="ListParagraph"/>
        <w:numPr>
          <w:ilvl w:val="0"/>
          <w:numId w:val="34"/>
        </w:numPr>
        <w:tabs>
          <w:tab w:val="left" w:pos="720"/>
          <w:tab w:val="left" w:pos="1440"/>
          <w:tab w:val="left" w:pos="2160"/>
          <w:tab w:val="left" w:pos="2880"/>
          <w:tab w:val="left" w:pos="4635"/>
        </w:tabs>
        <w:spacing w:line="360" w:lineRule="auto"/>
        <w:jc w:val="both"/>
        <w:rPr>
          <w:rFonts w:ascii="Cambria" w:hAnsi="Cambria" w:eastAsia="Roboto" w:cs="Roboto" w:asciiTheme="majorAscii" w:hAnsiTheme="majorAscii"/>
          <w:sz w:val="28"/>
          <w:szCs w:val="28"/>
        </w:rPr>
      </w:pPr>
      <w:r w:rsidRPr="1DC54FE5" w:rsidR="1DC54FE5">
        <w:rPr>
          <w:rFonts w:ascii="Cambria" w:hAnsi="Cambria" w:eastAsia="Roboto" w:cs="Roboto" w:asciiTheme="majorAscii" w:hAnsiTheme="majorAscii"/>
          <w:sz w:val="28"/>
          <w:szCs w:val="28"/>
        </w:rPr>
        <w:t>Incorporate sentiment analysis of customer feedback to understand satisfaction levels and areas for improvement.</w:t>
      </w:r>
    </w:p>
    <w:p w:rsidRPr="00045230" w:rsidR="002E6DDA" w:rsidP="698B7080" w:rsidRDefault="002E6DDA" w14:paraId="2A9714E7" w14:textId="2A953987">
      <w:pPr>
        <w:tabs>
          <w:tab w:val="left" w:pos="720"/>
          <w:tab w:val="left" w:pos="1440"/>
          <w:tab w:val="left" w:pos="2160"/>
          <w:tab w:val="left" w:pos="2880"/>
          <w:tab w:val="left" w:pos="4635"/>
        </w:tabs>
        <w:spacing w:line="360" w:lineRule="auto"/>
        <w:jc w:val="both"/>
        <w:rPr>
          <w:rFonts w:eastAsia="Roboto" w:cs="Roboto" w:asciiTheme="majorHAnsi" w:hAnsiTheme="majorHAnsi"/>
          <w:b/>
          <w:bCs/>
          <w:sz w:val="28"/>
          <w:szCs w:val="28"/>
        </w:rPr>
      </w:pPr>
      <w:r w:rsidRPr="00045230">
        <w:rPr>
          <w:rFonts w:eastAsia="Roboto" w:cs="Roboto" w:asciiTheme="majorHAnsi" w:hAnsiTheme="majorHAnsi"/>
          <w:b/>
          <w:bCs/>
          <w:sz w:val="28"/>
          <w:szCs w:val="28"/>
        </w:rPr>
        <w:t>Market Trends and Competitive Analysis:</w:t>
      </w:r>
    </w:p>
    <w:p w:rsidRPr="00DE4F64" w:rsidR="002E6DDA" w:rsidP="1DC54FE5" w:rsidRDefault="002E6DDA" w14:paraId="0109A31C" w14:textId="77777777">
      <w:pPr>
        <w:pStyle w:val="ListParagraph"/>
        <w:numPr>
          <w:ilvl w:val="0"/>
          <w:numId w:val="35"/>
        </w:numPr>
        <w:tabs>
          <w:tab w:val="left" w:pos="720"/>
          <w:tab w:val="left" w:pos="1440"/>
          <w:tab w:val="left" w:pos="2160"/>
          <w:tab w:val="left" w:pos="2880"/>
          <w:tab w:val="left" w:pos="4635"/>
        </w:tabs>
        <w:spacing w:line="360" w:lineRule="auto"/>
        <w:jc w:val="both"/>
        <w:rPr>
          <w:rFonts w:ascii="Cambria" w:hAnsi="Cambria" w:eastAsia="Roboto" w:cs="Roboto" w:asciiTheme="majorAscii" w:hAnsiTheme="majorAscii"/>
          <w:sz w:val="28"/>
          <w:szCs w:val="28"/>
        </w:rPr>
      </w:pPr>
      <w:r w:rsidRPr="1DC54FE5" w:rsidR="1DC54FE5">
        <w:rPr>
          <w:rFonts w:ascii="Cambria" w:hAnsi="Cambria" w:eastAsia="Roboto" w:cs="Roboto" w:asciiTheme="majorAscii" w:hAnsiTheme="majorAscii"/>
          <w:sz w:val="28"/>
          <w:szCs w:val="28"/>
        </w:rPr>
        <w:t>Monitor market share trends, competitor performance, and customer satisfaction ratings.</w:t>
      </w:r>
    </w:p>
    <w:p w:rsidRPr="00DE4F64" w:rsidR="002E6DDA" w:rsidP="1DC54FE5" w:rsidRDefault="002E6DDA" w14:paraId="69C31DB2" w14:textId="77777777">
      <w:pPr>
        <w:pStyle w:val="ListParagraph"/>
        <w:numPr>
          <w:ilvl w:val="0"/>
          <w:numId w:val="35"/>
        </w:numPr>
        <w:tabs>
          <w:tab w:val="left" w:pos="720"/>
          <w:tab w:val="left" w:pos="1440"/>
          <w:tab w:val="left" w:pos="2160"/>
          <w:tab w:val="left" w:pos="2880"/>
          <w:tab w:val="left" w:pos="4635"/>
        </w:tabs>
        <w:spacing w:line="360" w:lineRule="auto"/>
        <w:jc w:val="both"/>
        <w:rPr>
          <w:rFonts w:ascii="Cambria" w:hAnsi="Cambria" w:eastAsia="Roboto" w:cs="Roboto" w:asciiTheme="majorAscii" w:hAnsiTheme="majorAscii"/>
          <w:sz w:val="28"/>
          <w:szCs w:val="28"/>
        </w:rPr>
      </w:pPr>
      <w:r w:rsidRPr="1DC54FE5" w:rsidR="1DC54FE5">
        <w:rPr>
          <w:rFonts w:ascii="Cambria" w:hAnsi="Cambria" w:eastAsia="Roboto" w:cs="Roboto" w:asciiTheme="majorAscii" w:hAnsiTheme="majorAscii"/>
          <w:sz w:val="28"/>
          <w:szCs w:val="28"/>
        </w:rPr>
        <w:t>Utilize geographic heat maps to visualize market penetration and identify underserved areas for expansion.</w:t>
      </w:r>
    </w:p>
    <w:p w:rsidRPr="00DE4F64" w:rsidR="002E6DDA" w:rsidP="1DC54FE5" w:rsidRDefault="002E6DDA" w14:paraId="7D571C2A" w14:textId="77777777">
      <w:pPr>
        <w:pStyle w:val="ListParagraph"/>
        <w:numPr>
          <w:ilvl w:val="0"/>
          <w:numId w:val="35"/>
        </w:numPr>
        <w:tabs>
          <w:tab w:val="left" w:pos="720"/>
          <w:tab w:val="left" w:pos="1440"/>
          <w:tab w:val="left" w:pos="2160"/>
          <w:tab w:val="left" w:pos="2880"/>
          <w:tab w:val="left" w:pos="4635"/>
        </w:tabs>
        <w:spacing w:line="360" w:lineRule="auto"/>
        <w:jc w:val="both"/>
        <w:rPr>
          <w:rFonts w:ascii="Cambria" w:hAnsi="Cambria" w:eastAsia="Roboto" w:cs="Roboto" w:asciiTheme="majorAscii" w:hAnsiTheme="majorAscii"/>
          <w:sz w:val="28"/>
          <w:szCs w:val="28"/>
        </w:rPr>
      </w:pPr>
      <w:r w:rsidRPr="1DC54FE5" w:rsidR="1DC54FE5">
        <w:rPr>
          <w:rFonts w:ascii="Cambria" w:hAnsi="Cambria" w:eastAsia="Roboto" w:cs="Roboto" w:asciiTheme="majorAscii" w:hAnsiTheme="majorAscii"/>
          <w:sz w:val="28"/>
          <w:szCs w:val="28"/>
        </w:rPr>
        <w:t>Benchmark key performance indicators against industry standards and competitors to gauge relative performance.</w:t>
      </w:r>
    </w:p>
    <w:p w:rsidR="1DC54FE5" w:rsidP="1DC54FE5" w:rsidRDefault="1DC54FE5" w14:paraId="191CC5BF" w14:textId="76BC2D89">
      <w:pPr>
        <w:pStyle w:val="Normal"/>
        <w:tabs>
          <w:tab w:val="left" w:leader="none" w:pos="720"/>
          <w:tab w:val="left" w:leader="none" w:pos="1440"/>
          <w:tab w:val="left" w:leader="none" w:pos="2160"/>
          <w:tab w:val="left" w:leader="none" w:pos="2880"/>
          <w:tab w:val="left" w:leader="none" w:pos="4635"/>
        </w:tabs>
        <w:spacing w:line="360" w:lineRule="auto"/>
        <w:jc w:val="both"/>
        <w:rPr>
          <w:rFonts w:ascii="Cambria" w:hAnsi="Cambria" w:eastAsia="Roboto" w:cs="Roboto" w:asciiTheme="majorAscii" w:hAnsiTheme="majorAscii"/>
          <w:sz w:val="28"/>
          <w:szCs w:val="28"/>
        </w:rPr>
      </w:pPr>
    </w:p>
    <w:p w:rsidRPr="00A16B90" w:rsidR="002E6DDA" w:rsidP="698B7080" w:rsidRDefault="002E6DDA" w14:paraId="6A14A9E4" w14:textId="39CCC65C">
      <w:pPr>
        <w:tabs>
          <w:tab w:val="left" w:pos="720"/>
          <w:tab w:val="left" w:pos="1440"/>
          <w:tab w:val="left" w:pos="2160"/>
          <w:tab w:val="left" w:pos="2880"/>
          <w:tab w:val="left" w:pos="4635"/>
        </w:tabs>
        <w:spacing w:line="360" w:lineRule="auto"/>
        <w:jc w:val="both"/>
        <w:rPr>
          <w:rFonts w:eastAsia="Roboto" w:cs="Roboto" w:asciiTheme="majorHAnsi" w:hAnsiTheme="majorHAnsi"/>
          <w:b/>
          <w:bCs/>
          <w:sz w:val="28"/>
          <w:szCs w:val="28"/>
        </w:rPr>
      </w:pPr>
      <w:r w:rsidRPr="00A16B90">
        <w:rPr>
          <w:rFonts w:eastAsia="Roboto" w:cs="Roboto" w:asciiTheme="majorHAnsi" w:hAnsiTheme="majorHAnsi"/>
          <w:b/>
          <w:bCs/>
          <w:sz w:val="28"/>
          <w:szCs w:val="28"/>
        </w:rPr>
        <w:t>Operational Efficiency Assessment:</w:t>
      </w:r>
    </w:p>
    <w:p w:rsidRPr="00DE4F64" w:rsidR="002E6DDA" w:rsidP="1DC54FE5" w:rsidRDefault="002E6DDA" w14:paraId="35C68CA9" w14:textId="77777777">
      <w:pPr>
        <w:pStyle w:val="ListParagraph"/>
        <w:numPr>
          <w:ilvl w:val="0"/>
          <w:numId w:val="36"/>
        </w:numPr>
        <w:tabs>
          <w:tab w:val="left" w:pos="720"/>
          <w:tab w:val="left" w:pos="1440"/>
          <w:tab w:val="left" w:pos="2160"/>
          <w:tab w:val="left" w:pos="2880"/>
          <w:tab w:val="left" w:pos="4635"/>
        </w:tabs>
        <w:spacing w:line="360" w:lineRule="auto"/>
        <w:jc w:val="both"/>
        <w:rPr>
          <w:rFonts w:ascii="Cambria" w:hAnsi="Cambria" w:eastAsia="Roboto" w:cs="Roboto" w:asciiTheme="majorAscii" w:hAnsiTheme="majorAscii"/>
          <w:sz w:val="28"/>
          <w:szCs w:val="28"/>
        </w:rPr>
      </w:pPr>
      <w:r w:rsidRPr="1DC54FE5" w:rsidR="1DC54FE5">
        <w:rPr>
          <w:rFonts w:ascii="Cambria" w:hAnsi="Cambria" w:eastAsia="Roboto" w:cs="Roboto" w:asciiTheme="majorAscii" w:hAnsiTheme="majorAscii"/>
          <w:sz w:val="28"/>
          <w:szCs w:val="28"/>
        </w:rPr>
        <w:t>Track delivery time, order fulfillment rate, and driver performance metrics in real-time.</w:t>
      </w:r>
    </w:p>
    <w:p w:rsidRPr="00DE4F64" w:rsidR="002E6DDA" w:rsidP="1DC54FE5" w:rsidRDefault="002E6DDA" w14:paraId="1D0EFA66" w14:textId="77777777">
      <w:pPr>
        <w:pStyle w:val="ListParagraph"/>
        <w:numPr>
          <w:ilvl w:val="0"/>
          <w:numId w:val="36"/>
        </w:numPr>
        <w:tabs>
          <w:tab w:val="left" w:pos="720"/>
          <w:tab w:val="left" w:pos="1440"/>
          <w:tab w:val="left" w:pos="2160"/>
          <w:tab w:val="left" w:pos="2880"/>
          <w:tab w:val="left" w:pos="4635"/>
        </w:tabs>
        <w:spacing w:line="360" w:lineRule="auto"/>
        <w:jc w:val="both"/>
        <w:rPr>
          <w:rFonts w:ascii="Cambria" w:hAnsi="Cambria" w:eastAsia="Roboto" w:cs="Roboto" w:asciiTheme="majorAscii" w:hAnsiTheme="majorAscii"/>
          <w:sz w:val="28"/>
          <w:szCs w:val="28"/>
        </w:rPr>
      </w:pPr>
      <w:r w:rsidRPr="1DC54FE5" w:rsidR="1DC54FE5">
        <w:rPr>
          <w:rFonts w:ascii="Cambria" w:hAnsi="Cambria" w:eastAsia="Roboto" w:cs="Roboto" w:asciiTheme="majorAscii" w:hAnsiTheme="majorAscii"/>
          <w:sz w:val="28"/>
          <w:szCs w:val="28"/>
        </w:rPr>
        <w:t>Identify bottlenecks in the delivery process and optimize routing algorithms to improve efficiency.</w:t>
      </w:r>
    </w:p>
    <w:p w:rsidRPr="00DE4F64" w:rsidR="002E6DDA" w:rsidP="1DC54FE5" w:rsidRDefault="002E6DDA" w14:paraId="62A8EE13" w14:textId="77777777">
      <w:pPr>
        <w:pStyle w:val="ListParagraph"/>
        <w:numPr>
          <w:ilvl w:val="0"/>
          <w:numId w:val="36"/>
        </w:numPr>
        <w:tabs>
          <w:tab w:val="left" w:pos="720"/>
          <w:tab w:val="left" w:pos="1440"/>
          <w:tab w:val="left" w:pos="2160"/>
          <w:tab w:val="left" w:pos="2880"/>
          <w:tab w:val="left" w:pos="4635"/>
        </w:tabs>
        <w:spacing w:line="360" w:lineRule="auto"/>
        <w:jc w:val="both"/>
        <w:rPr>
          <w:rFonts w:ascii="Cambria" w:hAnsi="Cambria" w:eastAsia="Roboto" w:cs="Roboto" w:asciiTheme="majorAscii" w:hAnsiTheme="majorAscii"/>
          <w:sz w:val="28"/>
          <w:szCs w:val="28"/>
        </w:rPr>
      </w:pPr>
      <w:r w:rsidRPr="1DC54FE5" w:rsidR="1DC54FE5">
        <w:rPr>
          <w:rFonts w:ascii="Cambria" w:hAnsi="Cambria" w:eastAsia="Roboto" w:cs="Roboto" w:asciiTheme="majorAscii" w:hAnsiTheme="majorAscii"/>
          <w:sz w:val="28"/>
          <w:szCs w:val="28"/>
        </w:rPr>
        <w:t>Implement predictive analytics models to forecast demand and allocate resources effectively.</w:t>
      </w:r>
    </w:p>
    <w:p w:rsidRPr="00A16B90" w:rsidR="002E6DDA" w:rsidP="698B7080" w:rsidRDefault="002E6DDA" w14:paraId="061D41A1" w14:textId="44B97D87">
      <w:pPr>
        <w:tabs>
          <w:tab w:val="left" w:pos="720"/>
          <w:tab w:val="left" w:pos="1440"/>
          <w:tab w:val="left" w:pos="2160"/>
          <w:tab w:val="left" w:pos="2880"/>
          <w:tab w:val="left" w:pos="4635"/>
        </w:tabs>
        <w:spacing w:line="360" w:lineRule="auto"/>
        <w:jc w:val="both"/>
        <w:rPr>
          <w:rFonts w:eastAsia="Roboto" w:cs="Roboto" w:asciiTheme="majorHAnsi" w:hAnsiTheme="majorHAnsi"/>
          <w:b/>
          <w:bCs/>
          <w:sz w:val="28"/>
          <w:szCs w:val="28"/>
        </w:rPr>
      </w:pPr>
      <w:r w:rsidRPr="00A16B90">
        <w:rPr>
          <w:rFonts w:eastAsia="Roboto" w:cs="Roboto" w:asciiTheme="majorHAnsi" w:hAnsiTheme="majorHAnsi"/>
          <w:b/>
          <w:bCs/>
          <w:sz w:val="28"/>
          <w:szCs w:val="28"/>
        </w:rPr>
        <w:t>Financial Performance Evaluation:</w:t>
      </w:r>
    </w:p>
    <w:p w:rsidRPr="00DE4F64" w:rsidR="002E6DDA" w:rsidP="1DC54FE5" w:rsidRDefault="002E6DDA" w14:paraId="2B6B699F" w14:textId="77777777">
      <w:pPr>
        <w:pStyle w:val="ListParagraph"/>
        <w:numPr>
          <w:ilvl w:val="0"/>
          <w:numId w:val="37"/>
        </w:numPr>
        <w:tabs>
          <w:tab w:val="left" w:pos="720"/>
          <w:tab w:val="left" w:pos="1440"/>
          <w:tab w:val="left" w:pos="2160"/>
          <w:tab w:val="left" w:pos="2880"/>
          <w:tab w:val="left" w:pos="4635"/>
        </w:tabs>
        <w:spacing w:line="360" w:lineRule="auto"/>
        <w:jc w:val="both"/>
        <w:rPr>
          <w:rFonts w:ascii="Cambria" w:hAnsi="Cambria" w:eastAsia="Roboto" w:cs="Roboto" w:asciiTheme="majorAscii" w:hAnsiTheme="majorAscii"/>
          <w:sz w:val="28"/>
          <w:szCs w:val="28"/>
        </w:rPr>
      </w:pPr>
      <w:r w:rsidRPr="1DC54FE5" w:rsidR="1DC54FE5">
        <w:rPr>
          <w:rFonts w:ascii="Cambria" w:hAnsi="Cambria" w:eastAsia="Roboto" w:cs="Roboto" w:asciiTheme="majorAscii" w:hAnsiTheme="majorAscii"/>
          <w:sz w:val="28"/>
          <w:szCs w:val="28"/>
        </w:rPr>
        <w:t>Analyze revenue streams, profit margins, and cost breakdowns to assess financial health.</w:t>
      </w:r>
    </w:p>
    <w:p w:rsidRPr="00DE4F64" w:rsidR="002E6DDA" w:rsidP="1DC54FE5" w:rsidRDefault="002E6DDA" w14:paraId="52BFD213" w14:textId="77777777">
      <w:pPr>
        <w:pStyle w:val="ListParagraph"/>
        <w:numPr>
          <w:ilvl w:val="0"/>
          <w:numId w:val="37"/>
        </w:numPr>
        <w:tabs>
          <w:tab w:val="left" w:pos="720"/>
          <w:tab w:val="left" w:pos="1440"/>
          <w:tab w:val="left" w:pos="2160"/>
          <w:tab w:val="left" w:pos="2880"/>
          <w:tab w:val="left" w:pos="4635"/>
        </w:tabs>
        <w:spacing w:line="360" w:lineRule="auto"/>
        <w:jc w:val="both"/>
        <w:rPr>
          <w:rFonts w:ascii="Cambria" w:hAnsi="Cambria" w:eastAsia="Roboto" w:cs="Roboto" w:asciiTheme="majorAscii" w:hAnsiTheme="majorAscii"/>
          <w:sz w:val="28"/>
          <w:szCs w:val="28"/>
        </w:rPr>
      </w:pPr>
      <w:r w:rsidRPr="1DC54FE5" w:rsidR="1DC54FE5">
        <w:rPr>
          <w:rFonts w:ascii="Cambria" w:hAnsi="Cambria" w:eastAsia="Roboto" w:cs="Roboto" w:asciiTheme="majorAscii" w:hAnsiTheme="majorAscii"/>
          <w:sz w:val="28"/>
          <w:szCs w:val="28"/>
        </w:rPr>
        <w:t>Generate profitability reports by product category, delivery zone, and customer segment.</w:t>
      </w:r>
    </w:p>
    <w:p w:rsidRPr="00DE4F64" w:rsidR="002E6DDA" w:rsidP="1DC54FE5" w:rsidRDefault="002E6DDA" w14:paraId="23EB1086" w14:textId="77777777">
      <w:pPr>
        <w:pStyle w:val="ListParagraph"/>
        <w:numPr>
          <w:ilvl w:val="0"/>
          <w:numId w:val="37"/>
        </w:numPr>
        <w:tabs>
          <w:tab w:val="left" w:pos="720"/>
          <w:tab w:val="left" w:pos="1440"/>
          <w:tab w:val="left" w:pos="2160"/>
          <w:tab w:val="left" w:pos="2880"/>
          <w:tab w:val="left" w:pos="4635"/>
        </w:tabs>
        <w:spacing w:line="360" w:lineRule="auto"/>
        <w:jc w:val="both"/>
        <w:rPr>
          <w:rFonts w:ascii="Cambria" w:hAnsi="Cambria" w:eastAsia="Roboto" w:cs="Roboto" w:asciiTheme="majorAscii" w:hAnsiTheme="majorAscii"/>
          <w:sz w:val="28"/>
          <w:szCs w:val="28"/>
        </w:rPr>
      </w:pPr>
      <w:r w:rsidRPr="1DC54FE5" w:rsidR="1DC54FE5">
        <w:rPr>
          <w:rFonts w:ascii="Cambria" w:hAnsi="Cambria" w:eastAsia="Roboto" w:cs="Roboto" w:asciiTheme="majorAscii" w:hAnsiTheme="majorAscii"/>
          <w:sz w:val="28"/>
          <w:szCs w:val="28"/>
        </w:rPr>
        <w:t>Identify cost-saving opportunities and revenue optimization strategies to improve overall profitability.</w:t>
      </w:r>
    </w:p>
    <w:p w:rsidRPr="00A16B90" w:rsidR="002E6DDA" w:rsidP="698B7080" w:rsidRDefault="002E6DDA" w14:paraId="064C7731" w14:textId="1B1170D9">
      <w:pPr>
        <w:tabs>
          <w:tab w:val="left" w:pos="720"/>
          <w:tab w:val="left" w:pos="1440"/>
          <w:tab w:val="left" w:pos="2160"/>
          <w:tab w:val="left" w:pos="2880"/>
          <w:tab w:val="left" w:pos="4635"/>
        </w:tabs>
        <w:spacing w:line="360" w:lineRule="auto"/>
        <w:jc w:val="both"/>
        <w:rPr>
          <w:rFonts w:eastAsia="Roboto" w:cs="Roboto" w:asciiTheme="majorHAnsi" w:hAnsiTheme="majorHAnsi"/>
          <w:b/>
          <w:bCs/>
          <w:sz w:val="28"/>
          <w:szCs w:val="28"/>
        </w:rPr>
      </w:pPr>
      <w:r w:rsidRPr="00A16B90">
        <w:rPr>
          <w:rFonts w:eastAsia="Roboto" w:cs="Roboto" w:asciiTheme="majorHAnsi" w:hAnsiTheme="majorHAnsi"/>
          <w:b/>
          <w:bCs/>
          <w:sz w:val="28"/>
          <w:szCs w:val="28"/>
        </w:rPr>
        <w:t>Predictive Analytics and Forecasting:</w:t>
      </w:r>
    </w:p>
    <w:p w:rsidRPr="00DE4F64" w:rsidR="002E6DDA" w:rsidP="1DC54FE5" w:rsidRDefault="002E6DDA" w14:paraId="3E8550D8" w14:textId="77777777">
      <w:pPr>
        <w:pStyle w:val="ListParagraph"/>
        <w:numPr>
          <w:ilvl w:val="0"/>
          <w:numId w:val="38"/>
        </w:numPr>
        <w:tabs>
          <w:tab w:val="left" w:pos="720"/>
          <w:tab w:val="left" w:pos="1440"/>
          <w:tab w:val="left" w:pos="2160"/>
          <w:tab w:val="left" w:pos="2880"/>
          <w:tab w:val="left" w:pos="4635"/>
        </w:tabs>
        <w:spacing w:line="360" w:lineRule="auto"/>
        <w:jc w:val="both"/>
        <w:rPr>
          <w:rFonts w:ascii="Cambria" w:hAnsi="Cambria" w:eastAsia="Roboto" w:cs="Roboto" w:asciiTheme="majorAscii" w:hAnsiTheme="majorAscii"/>
          <w:sz w:val="28"/>
          <w:szCs w:val="28"/>
        </w:rPr>
      </w:pPr>
      <w:r w:rsidRPr="1DC54FE5" w:rsidR="1DC54FE5">
        <w:rPr>
          <w:rFonts w:ascii="Cambria" w:hAnsi="Cambria" w:eastAsia="Roboto" w:cs="Roboto" w:asciiTheme="majorAscii" w:hAnsiTheme="majorAscii"/>
          <w:sz w:val="28"/>
          <w:szCs w:val="28"/>
        </w:rPr>
        <w:t>Develop predictive models to forecast demand, revenue, and customer churn.</w:t>
      </w:r>
    </w:p>
    <w:p w:rsidRPr="00DE4F64" w:rsidR="002E6DDA" w:rsidP="1DC54FE5" w:rsidRDefault="002E6DDA" w14:paraId="1B7B313B" w14:textId="77777777">
      <w:pPr>
        <w:pStyle w:val="ListParagraph"/>
        <w:numPr>
          <w:ilvl w:val="0"/>
          <w:numId w:val="38"/>
        </w:numPr>
        <w:tabs>
          <w:tab w:val="left" w:pos="720"/>
          <w:tab w:val="left" w:pos="1440"/>
          <w:tab w:val="left" w:pos="2160"/>
          <w:tab w:val="left" w:pos="2880"/>
          <w:tab w:val="left" w:pos="4635"/>
        </w:tabs>
        <w:spacing w:line="360" w:lineRule="auto"/>
        <w:jc w:val="both"/>
        <w:rPr>
          <w:rFonts w:ascii="Cambria" w:hAnsi="Cambria" w:eastAsia="Roboto" w:cs="Roboto" w:asciiTheme="majorAscii" w:hAnsiTheme="majorAscii"/>
          <w:sz w:val="28"/>
          <w:szCs w:val="28"/>
        </w:rPr>
      </w:pPr>
      <w:r w:rsidRPr="1DC54FE5" w:rsidR="1DC54FE5">
        <w:rPr>
          <w:rFonts w:ascii="Cambria" w:hAnsi="Cambria" w:eastAsia="Roboto" w:cs="Roboto" w:asciiTheme="majorAscii" w:hAnsiTheme="majorAscii"/>
          <w:sz w:val="28"/>
          <w:szCs w:val="28"/>
        </w:rPr>
        <w:t>Incorporate external factors such as weather patterns, seasonal trends, and economic indicators into forecasting models.</w:t>
      </w:r>
    </w:p>
    <w:p w:rsidRPr="00DE4F64" w:rsidR="002E6DDA" w:rsidP="1DC54FE5" w:rsidRDefault="002E6DDA" w14:paraId="601C7834" w14:textId="77777777">
      <w:pPr>
        <w:pStyle w:val="ListParagraph"/>
        <w:numPr>
          <w:ilvl w:val="0"/>
          <w:numId w:val="38"/>
        </w:numPr>
        <w:tabs>
          <w:tab w:val="left" w:pos="720"/>
          <w:tab w:val="left" w:pos="1440"/>
          <w:tab w:val="left" w:pos="2160"/>
          <w:tab w:val="left" w:pos="2880"/>
          <w:tab w:val="left" w:pos="4635"/>
        </w:tabs>
        <w:spacing w:line="360" w:lineRule="auto"/>
        <w:jc w:val="both"/>
        <w:rPr>
          <w:rFonts w:ascii="Cambria" w:hAnsi="Cambria" w:eastAsia="Roboto" w:cs="Roboto" w:asciiTheme="majorAscii" w:hAnsiTheme="majorAscii"/>
          <w:sz w:val="28"/>
          <w:szCs w:val="28"/>
        </w:rPr>
      </w:pPr>
      <w:r w:rsidRPr="1DC54FE5" w:rsidR="1DC54FE5">
        <w:rPr>
          <w:rFonts w:ascii="Cambria" w:hAnsi="Cambria" w:eastAsia="Roboto" w:cs="Roboto" w:asciiTheme="majorAscii" w:hAnsiTheme="majorAscii"/>
          <w:sz w:val="28"/>
          <w:szCs w:val="28"/>
        </w:rPr>
        <w:t>Evaluate the accuracy of forecasts and continuously refine models based on actual performance data.</w:t>
      </w:r>
    </w:p>
    <w:p w:rsidRPr="00A16B90" w:rsidR="002E6DDA" w:rsidP="698B7080" w:rsidRDefault="002E6DDA" w14:paraId="055FDEB2" w14:textId="0722EF48">
      <w:pPr>
        <w:tabs>
          <w:tab w:val="left" w:pos="720"/>
          <w:tab w:val="left" w:pos="1440"/>
          <w:tab w:val="left" w:pos="2160"/>
          <w:tab w:val="left" w:pos="2880"/>
          <w:tab w:val="left" w:pos="4635"/>
        </w:tabs>
        <w:spacing w:line="360" w:lineRule="auto"/>
        <w:jc w:val="both"/>
        <w:rPr>
          <w:rFonts w:eastAsia="Roboto" w:cs="Roboto" w:asciiTheme="majorHAnsi" w:hAnsiTheme="majorHAnsi"/>
          <w:b/>
          <w:bCs/>
          <w:sz w:val="28"/>
          <w:szCs w:val="28"/>
        </w:rPr>
      </w:pPr>
      <w:r w:rsidRPr="00A16B90">
        <w:rPr>
          <w:rFonts w:eastAsia="Roboto" w:cs="Roboto" w:asciiTheme="majorHAnsi" w:hAnsiTheme="majorHAnsi"/>
          <w:b/>
          <w:bCs/>
          <w:sz w:val="28"/>
          <w:szCs w:val="28"/>
        </w:rPr>
        <w:t>Actionable Insights and Recommendations:</w:t>
      </w:r>
    </w:p>
    <w:p w:rsidR="00D7596A" w:rsidP="1DC54FE5" w:rsidRDefault="002E6DDA" w14:paraId="00B08F8D" w14:textId="77777777">
      <w:pPr>
        <w:pStyle w:val="ListParagraph"/>
        <w:numPr>
          <w:ilvl w:val="0"/>
          <w:numId w:val="39"/>
        </w:numPr>
        <w:tabs>
          <w:tab w:val="left" w:pos="720"/>
          <w:tab w:val="left" w:pos="1440"/>
          <w:tab w:val="left" w:pos="2160"/>
          <w:tab w:val="left" w:pos="2880"/>
          <w:tab w:val="left" w:pos="4635"/>
        </w:tabs>
        <w:spacing w:line="360" w:lineRule="auto"/>
        <w:jc w:val="both"/>
        <w:rPr>
          <w:rFonts w:ascii="Cambria" w:hAnsi="Cambria" w:eastAsia="Roboto" w:cs="Roboto" w:asciiTheme="majorAscii" w:hAnsiTheme="majorAscii"/>
          <w:sz w:val="28"/>
          <w:szCs w:val="28"/>
        </w:rPr>
      </w:pPr>
      <w:r w:rsidRPr="1DC54FE5" w:rsidR="1DC54FE5">
        <w:rPr>
          <w:rFonts w:ascii="Cambria" w:hAnsi="Cambria" w:eastAsia="Roboto" w:cs="Roboto" w:asciiTheme="majorAscii" w:hAnsiTheme="majorAscii"/>
          <w:sz w:val="28"/>
          <w:szCs w:val="28"/>
        </w:rPr>
        <w:t xml:space="preserve">Translate data analysis findings into actionable insights and recommendations for strategic </w:t>
      </w:r>
      <w:r w:rsidRPr="1DC54FE5" w:rsidR="1DC54FE5">
        <w:rPr>
          <w:rFonts w:ascii="Cambria" w:hAnsi="Cambria" w:eastAsia="Roboto" w:cs="Roboto" w:asciiTheme="majorAscii" w:hAnsiTheme="majorAscii"/>
          <w:sz w:val="28"/>
          <w:szCs w:val="28"/>
        </w:rPr>
        <w:t>decision-</w:t>
      </w:r>
      <w:r w:rsidRPr="1DC54FE5" w:rsidR="1DC54FE5">
        <w:rPr>
          <w:rFonts w:ascii="Cambria" w:hAnsi="Cambria" w:eastAsia="Roboto" w:cs="Roboto" w:asciiTheme="majorAscii" w:hAnsiTheme="majorAscii"/>
          <w:sz w:val="28"/>
          <w:szCs w:val="28"/>
        </w:rPr>
        <w:t>making.</w:t>
      </w:r>
      <w:r w:rsidRPr="1DC54FE5" w:rsidR="1DC54FE5">
        <w:rPr>
          <w:rFonts w:ascii="Cambria" w:hAnsi="Cambria" w:eastAsia="Roboto" w:cs="Roboto" w:asciiTheme="majorAscii" w:hAnsiTheme="majorAscii"/>
          <w:sz w:val="28"/>
          <w:szCs w:val="28"/>
        </w:rPr>
        <w:t>Collaborate</w:t>
      </w:r>
      <w:r w:rsidRPr="1DC54FE5" w:rsidR="1DC54FE5">
        <w:rPr>
          <w:rFonts w:ascii="Cambria" w:hAnsi="Cambria" w:eastAsia="Roboto" w:cs="Roboto" w:asciiTheme="majorAscii" w:hAnsiTheme="majorAscii"/>
          <w:sz w:val="28"/>
          <w:szCs w:val="28"/>
        </w:rPr>
        <w:t xml:space="preserve"> with cross-functional teams to implement recommended initiatives and track their impact over time.</w:t>
      </w:r>
    </w:p>
    <w:p w:rsidRPr="00DE4F64" w:rsidR="002E6DDA" w:rsidP="1DC54FE5" w:rsidRDefault="002E6DDA" w14:paraId="75B11862" w14:textId="76BE6188">
      <w:pPr>
        <w:pStyle w:val="ListParagraph"/>
        <w:numPr>
          <w:ilvl w:val="0"/>
          <w:numId w:val="39"/>
        </w:numPr>
        <w:tabs>
          <w:tab w:val="left" w:pos="720"/>
          <w:tab w:val="left" w:pos="1440"/>
          <w:tab w:val="left" w:pos="2160"/>
          <w:tab w:val="left" w:pos="2880"/>
          <w:tab w:val="left" w:pos="4635"/>
        </w:tabs>
        <w:spacing w:line="360" w:lineRule="auto"/>
        <w:jc w:val="both"/>
        <w:rPr>
          <w:rFonts w:ascii="Cambria" w:hAnsi="Cambria" w:eastAsia="Roboto" w:cs="Roboto" w:asciiTheme="majorAscii" w:hAnsiTheme="majorAscii"/>
          <w:sz w:val="28"/>
          <w:szCs w:val="28"/>
        </w:rPr>
      </w:pPr>
      <w:r w:rsidRPr="1DC54FE5" w:rsidR="1DC54FE5">
        <w:rPr>
          <w:rFonts w:ascii="Cambria" w:hAnsi="Cambria" w:eastAsia="Roboto" w:cs="Roboto" w:asciiTheme="majorAscii" w:hAnsiTheme="majorAscii"/>
          <w:sz w:val="28"/>
          <w:szCs w:val="28"/>
        </w:rPr>
        <w:t>Continuously monitor performance metrics and iterate on analysis methodologies to drive continuous improvement.</w:t>
      </w:r>
    </w:p>
    <w:p w:rsidRPr="00DE4F64" w:rsidR="002E6DDA" w:rsidP="1DC54FE5" w:rsidRDefault="002E6DDA" w14:paraId="260170A6" w14:textId="77777777">
      <w:pPr>
        <w:pStyle w:val="ListParagraph"/>
        <w:numPr>
          <w:ilvl w:val="0"/>
          <w:numId w:val="39"/>
        </w:numPr>
        <w:tabs>
          <w:tab w:val="left" w:pos="720"/>
          <w:tab w:val="left" w:pos="1440"/>
          <w:tab w:val="left" w:pos="2160"/>
          <w:tab w:val="left" w:pos="2880"/>
          <w:tab w:val="left" w:pos="4635"/>
        </w:tabs>
        <w:spacing w:line="360" w:lineRule="auto"/>
        <w:jc w:val="both"/>
        <w:rPr>
          <w:rFonts w:ascii="Cambria" w:hAnsi="Cambria" w:eastAsia="Roboto" w:cs="Roboto" w:asciiTheme="majorAscii" w:hAnsiTheme="majorAscii"/>
          <w:sz w:val="28"/>
          <w:szCs w:val="28"/>
        </w:rPr>
      </w:pPr>
      <w:r w:rsidRPr="1DC54FE5" w:rsidR="1DC54FE5">
        <w:rPr>
          <w:rFonts w:ascii="Cambria" w:hAnsi="Cambria" w:eastAsia="Roboto" w:cs="Roboto" w:asciiTheme="majorAscii" w:hAnsiTheme="majorAscii"/>
          <w:sz w:val="28"/>
          <w:szCs w:val="28"/>
        </w:rPr>
        <w:t>By implementing this proposed solution, online delivery apps can gain a comprehensive understanding of their business performance and leverage data-driven insights to drive growth, improve operational efficiency, and stay competitive in the dynamic marketplace.</w:t>
      </w:r>
    </w:p>
    <w:p w:rsidR="5EB6A449" w:rsidP="5EB6A449" w:rsidRDefault="5EB6A449" w14:paraId="47EDB70B" w14:textId="14180B1F">
      <w:pPr>
        <w:tabs>
          <w:tab w:val="left" w:pos="720"/>
          <w:tab w:val="left" w:pos="1440"/>
          <w:tab w:val="left" w:pos="2160"/>
          <w:tab w:val="left" w:pos="2880"/>
          <w:tab w:val="left" w:pos="4635"/>
        </w:tabs>
        <w:spacing w:line="360" w:lineRule="auto"/>
        <w:rPr>
          <w:rFonts w:ascii="Roboto" w:hAnsi="Roboto" w:eastAsia="Roboto" w:cs="Roboto"/>
          <w:color w:val="111111"/>
          <w:sz w:val="24"/>
          <w:szCs w:val="24"/>
        </w:rPr>
      </w:pPr>
    </w:p>
    <w:p w:rsidRPr="00537561" w:rsidR="0008710E" w:rsidP="00537561" w:rsidRDefault="4A0DF688" w14:paraId="0FB7D7C9" w14:textId="0DF18C16">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40"/>
          <w:szCs w:val="40"/>
        </w:rPr>
      </w:pPr>
      <w:r w:rsidRPr="00EE3190">
        <w:rPr>
          <w:rFonts w:ascii="Times New Roman" w:hAnsi="Times New Roman" w:cs="Times New Roman"/>
          <w:b/>
          <w:bCs/>
          <w:sz w:val="40"/>
          <w:szCs w:val="40"/>
        </w:rPr>
        <w:t>Feature</w:t>
      </w:r>
    </w:p>
    <w:p w:rsidRPr="00C833A1" w:rsidR="0008710E" w:rsidP="5EB6A449" w:rsidRDefault="0008710E" w14:paraId="1ADDE482" w14:textId="77777777">
      <w:pPr>
        <w:pStyle w:val="ListParagraph"/>
        <w:numPr>
          <w:ilvl w:val="0"/>
          <w:numId w:val="5"/>
        </w:numPr>
        <w:spacing w:before="180" w:after="0"/>
        <w:ind w:left="-20" w:right="-20"/>
        <w:rPr>
          <w:rFonts w:eastAsia="Roboto" w:cs="Roboto" w:asciiTheme="majorHAnsi" w:hAnsiTheme="majorHAnsi"/>
          <w:color w:val="111111"/>
          <w:sz w:val="28"/>
          <w:szCs w:val="28"/>
        </w:rPr>
      </w:pPr>
      <w:r w:rsidRPr="00C833A1">
        <w:rPr>
          <w:rFonts w:eastAsia="Roboto" w:cs="Roboto" w:asciiTheme="majorHAnsi" w:hAnsiTheme="majorHAnsi"/>
          <w:b/>
          <w:bCs/>
          <w:color w:val="111111"/>
          <w:sz w:val="28"/>
          <w:szCs w:val="28"/>
        </w:rPr>
        <w:t>Drill-Down Capabilities:</w:t>
      </w:r>
      <w:r w:rsidRPr="00C833A1">
        <w:rPr>
          <w:rFonts w:eastAsia="Roboto" w:cs="Roboto" w:asciiTheme="majorHAnsi" w:hAnsiTheme="majorHAnsi"/>
          <w:color w:val="111111"/>
          <w:sz w:val="28"/>
          <w:szCs w:val="28"/>
        </w:rPr>
        <w:t xml:space="preserve"> Enable users to drill down into specific data points to uncover underlying trends and patterns, facilitating deeper analysis.</w:t>
      </w:r>
    </w:p>
    <w:p w:rsidRPr="00C833A1" w:rsidR="0008710E" w:rsidP="5EB6A449" w:rsidRDefault="0008710E" w14:paraId="4D940254" w14:textId="77777777">
      <w:pPr>
        <w:pStyle w:val="ListParagraph"/>
        <w:numPr>
          <w:ilvl w:val="0"/>
          <w:numId w:val="5"/>
        </w:numPr>
        <w:spacing w:before="180" w:after="0"/>
        <w:ind w:left="-20" w:right="-20"/>
        <w:rPr>
          <w:rFonts w:eastAsia="Roboto" w:cs="Roboto" w:asciiTheme="majorHAnsi" w:hAnsiTheme="majorHAnsi"/>
          <w:color w:val="111111"/>
          <w:sz w:val="28"/>
          <w:szCs w:val="28"/>
        </w:rPr>
      </w:pPr>
      <w:r w:rsidRPr="00C833A1">
        <w:rPr>
          <w:rFonts w:eastAsia="Roboto" w:cs="Roboto" w:asciiTheme="majorHAnsi" w:hAnsiTheme="majorHAnsi"/>
          <w:color w:val="111111"/>
          <w:sz w:val="28"/>
          <w:szCs w:val="28"/>
        </w:rPr>
        <w:t>Customized Visualizations: Tailor visualizations to meet specific business requirements and preferences, including custom color schemes, labeling, and formatting options.</w:t>
      </w:r>
    </w:p>
    <w:p w:rsidRPr="00C833A1" w:rsidR="0008710E" w:rsidP="5EB6A449" w:rsidRDefault="0008710E" w14:paraId="422A25B6" w14:textId="7195CB20">
      <w:pPr>
        <w:pStyle w:val="ListParagraph"/>
        <w:numPr>
          <w:ilvl w:val="0"/>
          <w:numId w:val="5"/>
        </w:numPr>
        <w:spacing w:before="180" w:after="0"/>
        <w:ind w:left="-20" w:right="-20"/>
        <w:rPr>
          <w:rFonts w:eastAsia="Roboto" w:cs="Roboto" w:asciiTheme="majorHAnsi" w:hAnsiTheme="majorHAnsi"/>
          <w:color w:val="111111"/>
          <w:sz w:val="28"/>
          <w:szCs w:val="28"/>
        </w:rPr>
      </w:pPr>
      <w:r w:rsidRPr="002577B2">
        <w:rPr>
          <w:rFonts w:eastAsia="Roboto" w:cs="Roboto" w:asciiTheme="majorHAnsi" w:hAnsiTheme="majorHAnsi"/>
          <w:b/>
          <w:bCs/>
          <w:color w:val="111111"/>
          <w:sz w:val="28"/>
          <w:szCs w:val="28"/>
        </w:rPr>
        <w:t xml:space="preserve">Real-Time Data Updates: </w:t>
      </w:r>
      <w:r w:rsidRPr="00C833A1">
        <w:rPr>
          <w:rFonts w:eastAsia="Roboto" w:cs="Roboto" w:asciiTheme="majorHAnsi" w:hAnsiTheme="majorHAnsi"/>
          <w:color w:val="111111"/>
          <w:sz w:val="28"/>
          <w:szCs w:val="28"/>
        </w:rPr>
        <w:t>Utilize Power BI’s real-time data refresh capabilities to ensure that dashboards always reflect the latest information, allowing for timely decision-making.</w:t>
      </w:r>
    </w:p>
    <w:p w:rsidRPr="00C833A1" w:rsidR="0008710E" w:rsidP="5EB6A449" w:rsidRDefault="0008710E" w14:paraId="65F57EBF" w14:textId="77777777">
      <w:pPr>
        <w:pStyle w:val="ListParagraph"/>
        <w:numPr>
          <w:ilvl w:val="0"/>
          <w:numId w:val="5"/>
        </w:numPr>
        <w:spacing w:before="180" w:after="0"/>
        <w:ind w:left="-20" w:right="-20"/>
        <w:rPr>
          <w:rFonts w:eastAsia="Roboto" w:cs="Roboto" w:asciiTheme="majorHAnsi" w:hAnsiTheme="majorHAnsi"/>
          <w:color w:val="111111"/>
          <w:sz w:val="28"/>
          <w:szCs w:val="28"/>
        </w:rPr>
      </w:pPr>
      <w:r w:rsidRPr="005675A7">
        <w:rPr>
          <w:rFonts w:eastAsia="Roboto" w:cs="Roboto" w:asciiTheme="majorHAnsi" w:hAnsiTheme="majorHAnsi"/>
          <w:b/>
          <w:bCs/>
          <w:color w:val="111111"/>
          <w:sz w:val="28"/>
          <w:szCs w:val="28"/>
        </w:rPr>
        <w:t>Mobile Accessibility:</w:t>
      </w:r>
      <w:r w:rsidRPr="00C833A1">
        <w:rPr>
          <w:rFonts w:eastAsia="Roboto" w:cs="Roboto" w:asciiTheme="majorHAnsi" w:hAnsiTheme="majorHAnsi"/>
          <w:color w:val="111111"/>
          <w:sz w:val="28"/>
          <w:szCs w:val="28"/>
        </w:rPr>
        <w:t xml:space="preserve"> Access dashboards on-the-go via Power BI mobile apps, enabling users to stay informed and make data-driven decisions from anywhere.</w:t>
      </w:r>
    </w:p>
    <w:p w:rsidR="5EB6A449" w:rsidP="5EB6A449" w:rsidRDefault="5EB6A449" w14:paraId="1FDC37C8" w14:textId="0120E18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Pr="001D3EC4" w:rsidR="001D3EC4" w:rsidP="001D3EC4" w:rsidRDefault="001D3EC4" w14:paraId="4859D613" w14:textId="142E90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40"/>
          <w:szCs w:val="40"/>
        </w:rPr>
      </w:pPr>
      <w:r>
        <w:rPr>
          <w:rFonts w:ascii="Times New Roman" w:hAnsi="Times New Roman" w:cs="Times New Roman"/>
          <w:b/>
          <w:bCs/>
          <w:sz w:val="40"/>
          <w:szCs w:val="40"/>
        </w:rPr>
        <w:t xml:space="preserve">Advantages </w:t>
      </w:r>
    </w:p>
    <w:p w:rsidRPr="00FC52E4" w:rsidR="001D3EC4" w:rsidP="00C1032D" w:rsidRDefault="001D3EC4" w14:paraId="0EDBA5B1" w14:textId="2E70EF78">
      <w:pPr>
        <w:pStyle w:val="ListParagraph"/>
        <w:numPr>
          <w:ilvl w:val="0"/>
          <w:numId w:val="5"/>
        </w:numPr>
        <w:spacing w:before="180" w:after="0"/>
        <w:ind w:left="-20" w:right="-20"/>
        <w:rPr>
          <w:rFonts w:eastAsia="Roboto" w:cs="Roboto" w:asciiTheme="majorHAnsi" w:hAnsiTheme="majorHAnsi"/>
          <w:color w:val="111111"/>
          <w:sz w:val="28"/>
          <w:szCs w:val="28"/>
        </w:rPr>
      </w:pPr>
      <w:r w:rsidRPr="00FC52E4">
        <w:rPr>
          <w:rFonts w:eastAsia="Roboto" w:cs="Roboto" w:asciiTheme="majorHAnsi" w:hAnsiTheme="majorHAnsi"/>
          <w:b/>
          <w:bCs/>
          <w:color w:val="111111"/>
          <w:sz w:val="28"/>
          <w:szCs w:val="28"/>
        </w:rPr>
        <w:t>Sales Performance:</w:t>
      </w:r>
      <w:r w:rsidRPr="00FC52E4">
        <w:rPr>
          <w:rFonts w:eastAsia="Roboto" w:cs="Roboto" w:asciiTheme="majorHAnsi" w:hAnsiTheme="majorHAnsi"/>
          <w:color w:val="111111"/>
          <w:sz w:val="28"/>
          <w:szCs w:val="28"/>
        </w:rPr>
        <w:t xml:space="preserve"> Utilize Power BI to track sales trends over time, identify peak hours, popular items, and revenue generated per order. Visualize this data through interactive dashboards to gain insights into customer behavior and preferences.</w:t>
      </w:r>
    </w:p>
    <w:p w:rsidRPr="00FC52E4" w:rsidR="001D3EC4" w:rsidP="00C1032D" w:rsidRDefault="001D3EC4" w14:paraId="39D53E14" w14:textId="3F36F5A9">
      <w:pPr>
        <w:pStyle w:val="ListParagraph"/>
        <w:numPr>
          <w:ilvl w:val="0"/>
          <w:numId w:val="5"/>
        </w:numPr>
        <w:spacing w:before="180" w:after="0"/>
        <w:ind w:left="-20" w:right="-20"/>
        <w:rPr>
          <w:rFonts w:eastAsia="Roboto" w:cs="Roboto" w:asciiTheme="majorHAnsi" w:hAnsiTheme="majorHAnsi"/>
          <w:color w:val="111111"/>
          <w:sz w:val="28"/>
          <w:szCs w:val="28"/>
        </w:rPr>
      </w:pPr>
      <w:r w:rsidRPr="00FC52E4">
        <w:rPr>
          <w:rFonts w:eastAsia="Roboto" w:cs="Roboto" w:asciiTheme="majorHAnsi" w:hAnsiTheme="majorHAnsi"/>
          <w:b/>
          <w:bCs/>
          <w:color w:val="111111"/>
          <w:sz w:val="28"/>
          <w:szCs w:val="28"/>
        </w:rPr>
        <w:t xml:space="preserve">Customer Segmentation: </w:t>
      </w:r>
      <w:r w:rsidRPr="00FC52E4">
        <w:rPr>
          <w:rFonts w:eastAsia="Roboto" w:cs="Roboto" w:asciiTheme="majorHAnsi" w:hAnsiTheme="majorHAnsi"/>
          <w:color w:val="111111"/>
          <w:sz w:val="28"/>
          <w:szCs w:val="28"/>
        </w:rPr>
        <w:t>Segment customers based on demographics, order frequency, and order value. Understand which customer segments contribute the most to revenue and tailor marketing strategies accordingly.</w:t>
      </w:r>
    </w:p>
    <w:p w:rsidRPr="00FC52E4" w:rsidR="001D3EC4" w:rsidP="00C1032D" w:rsidRDefault="001D3EC4" w14:paraId="5FFDA5DB" w14:textId="4EB90D6E">
      <w:pPr>
        <w:pStyle w:val="ListParagraph"/>
        <w:numPr>
          <w:ilvl w:val="0"/>
          <w:numId w:val="5"/>
        </w:numPr>
        <w:spacing w:before="180" w:after="0"/>
        <w:ind w:left="-20" w:right="-20"/>
        <w:rPr>
          <w:rFonts w:eastAsia="Roboto" w:cs="Roboto" w:asciiTheme="majorHAnsi" w:hAnsiTheme="majorHAnsi"/>
          <w:color w:val="111111"/>
          <w:sz w:val="28"/>
          <w:szCs w:val="28"/>
        </w:rPr>
      </w:pPr>
      <w:r w:rsidRPr="00FC52E4">
        <w:rPr>
          <w:rFonts w:eastAsia="Roboto" w:cs="Roboto" w:asciiTheme="majorHAnsi" w:hAnsiTheme="majorHAnsi"/>
          <w:b/>
          <w:bCs/>
          <w:color w:val="111111"/>
          <w:sz w:val="28"/>
          <w:szCs w:val="28"/>
        </w:rPr>
        <w:t xml:space="preserve">Market Basket Analysis: </w:t>
      </w:r>
      <w:r w:rsidRPr="00FC52E4">
        <w:rPr>
          <w:rFonts w:eastAsia="Roboto" w:cs="Roboto" w:asciiTheme="majorHAnsi" w:hAnsiTheme="majorHAnsi"/>
          <w:color w:val="111111"/>
          <w:sz w:val="28"/>
          <w:szCs w:val="28"/>
        </w:rPr>
        <w:t>Analyze the association between different items purchased together to optimize product offerings and promotions. Identify cross-selling and upselling opportunities to increase average order value.</w:t>
      </w:r>
    </w:p>
    <w:p w:rsidRPr="00FC52E4" w:rsidR="001D3EC4" w:rsidP="5EB6A449" w:rsidRDefault="001D3EC4" w14:paraId="20D09DAC" w14:textId="77777777">
      <w:pPr>
        <w:pStyle w:val="ListParagraph"/>
        <w:numPr>
          <w:ilvl w:val="0"/>
          <w:numId w:val="5"/>
        </w:numPr>
        <w:spacing w:before="180" w:after="0"/>
        <w:ind w:left="-20" w:right="-20"/>
        <w:rPr>
          <w:rFonts w:eastAsia="Roboto" w:cs="Roboto" w:asciiTheme="majorHAnsi" w:hAnsiTheme="majorHAnsi"/>
          <w:color w:val="111111"/>
          <w:sz w:val="28"/>
          <w:szCs w:val="28"/>
        </w:rPr>
      </w:pPr>
      <w:r w:rsidRPr="00FC52E4">
        <w:rPr>
          <w:rFonts w:eastAsia="Roboto" w:cs="Roboto" w:asciiTheme="majorHAnsi" w:hAnsiTheme="majorHAnsi"/>
          <w:b/>
          <w:bCs/>
          <w:color w:val="111111"/>
          <w:sz w:val="28"/>
          <w:szCs w:val="28"/>
        </w:rPr>
        <w:lastRenderedPageBreak/>
        <w:t>Operational Efficiency:</w:t>
      </w:r>
      <w:r w:rsidRPr="00FC52E4">
        <w:rPr>
          <w:rFonts w:eastAsia="Roboto" w:cs="Roboto" w:asciiTheme="majorHAnsi" w:hAnsiTheme="majorHAnsi"/>
          <w:color w:val="111111"/>
          <w:sz w:val="28"/>
          <w:szCs w:val="28"/>
        </w:rPr>
        <w:t xml:space="preserve"> Monitor delivery times, driver performance, and order fulfillment rates. Identify bottlenecks in the delivery process and optimize routes for faster delivery times and improved customer satisfaction.</w:t>
      </w:r>
    </w:p>
    <w:p w:rsidRPr="00FC52E4" w:rsidR="5EB6A449" w:rsidP="5EB6A449" w:rsidRDefault="5EB6A449" w14:paraId="42DF44DB" w14:textId="4AE8A4CB">
      <w:pPr>
        <w:tabs>
          <w:tab w:val="left" w:pos="720"/>
          <w:tab w:val="left" w:pos="1440"/>
          <w:tab w:val="left" w:pos="2160"/>
          <w:tab w:val="left" w:pos="2880"/>
          <w:tab w:val="left" w:pos="4635"/>
        </w:tabs>
        <w:spacing w:line="360" w:lineRule="auto"/>
        <w:rPr>
          <w:rFonts w:cs="Times New Roman" w:asciiTheme="majorHAnsi" w:hAnsiTheme="majorHAnsi"/>
          <w:b/>
          <w:bCs/>
          <w:sz w:val="28"/>
          <w:szCs w:val="28"/>
        </w:rPr>
      </w:pPr>
    </w:p>
    <w:p w:rsidRPr="00023293" w:rsidR="00590954" w:rsidP="003116C7" w:rsidRDefault="4A0DF688" w14:paraId="004DCA46" w14:textId="13C4FCB3">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40"/>
          <w:szCs w:val="40"/>
        </w:rPr>
      </w:pPr>
      <w:r w:rsidRPr="00023293">
        <w:rPr>
          <w:rFonts w:ascii="Times New Roman" w:hAnsi="Times New Roman" w:cs="Times New Roman"/>
          <w:b/>
          <w:bCs/>
          <w:sz w:val="40"/>
          <w:szCs w:val="40"/>
        </w:rPr>
        <w:t>Scope</w:t>
      </w:r>
    </w:p>
    <w:p w:rsidR="00590954" w:rsidP="1DC54FE5" w:rsidRDefault="003F6A26" w14:paraId="1F3B1409" w14:textId="05276590">
      <w:pPr>
        <w:pStyle w:val="ListParagraph"/>
        <w:numPr>
          <w:ilvl w:val="0"/>
          <w:numId w:val="40"/>
        </w:numPr>
        <w:spacing w:line="360" w:lineRule="auto"/>
        <w:rPr>
          <w:rFonts w:ascii="Cambria" w:hAnsi="Cambria" w:eastAsia="Roboto" w:cs="Roboto" w:asciiTheme="majorAscii" w:hAnsiTheme="majorAscii"/>
          <w:color w:val="111111"/>
          <w:sz w:val="28"/>
          <w:szCs w:val="28"/>
        </w:rPr>
      </w:pPr>
      <w:r w:rsidRPr="1DC54FE5" w:rsidR="1DC54FE5">
        <w:rPr>
          <w:rFonts w:ascii="Cambria" w:hAnsi="Cambria" w:eastAsia="Roboto" w:cs="Roboto" w:asciiTheme="majorAscii" w:hAnsiTheme="majorAscii"/>
          <w:color w:val="111111"/>
          <w:sz w:val="28"/>
          <w:szCs w:val="28"/>
        </w:rPr>
        <w:t>A comprehensive 360-degree business analysis of online delivery apps utilizing Power BI encompasses a thorough examination of multiple facets crucial for success in the digital delivery landscape. This analysis delves into sales and revenue dynamics, dissecting trends and regional variations to inform strategic decisions. It extends to customer segmentation, behavior patterns, and retention rates, fostering targeted marketing strategies and enhancing customer experience. Operational efficiency is scrutinized, optimizing delivery times, driver performance, and inventory management for streamlined operations. Market trends and competitor analysis provide insights for market positioning and expansion opportunities. Financial performance evaluation, including profitability and cost analysis, ensures sustainable growth. Additionally, leveraging predictive analytics enables forecasting of demand and trends, empowering proactive decision-making. By harnessing Power BI’s capabilities to consolidate data and generate interactive dashboards, stakeholders gain actionable insights, driving continual improvement and competitiveness in the online delivery ecosystem.</w:t>
      </w:r>
      <w:r w:rsidRPr="1DC54FE5" w:rsidR="1DC54FE5">
        <w:rPr>
          <w:rFonts w:ascii="Cambria" w:hAnsi="Cambria" w:eastAsia="Times New Roman" w:cs="Times New Roman" w:asciiTheme="majorAscii" w:hAnsiTheme="majorAscii"/>
          <w:sz w:val="28"/>
          <w:szCs w:val="28"/>
        </w:rPr>
        <w:t xml:space="preserve"> </w:t>
      </w:r>
    </w:p>
    <w:p w:rsidR="00CC0859" w:rsidP="00CC0859" w:rsidRDefault="00CC0859" w14:paraId="0A042AEB" w14:textId="77777777">
      <w:pPr>
        <w:spacing w:line="360" w:lineRule="auto"/>
        <w:rPr>
          <w:rFonts w:eastAsia="Roboto" w:cs="Roboto" w:asciiTheme="majorHAnsi" w:hAnsiTheme="majorHAnsi"/>
          <w:color w:val="111111"/>
          <w:sz w:val="28"/>
          <w:szCs w:val="28"/>
        </w:rPr>
      </w:pPr>
    </w:p>
    <w:p w:rsidR="00CC0859" w:rsidP="00CC0859" w:rsidRDefault="00CC0859" w14:paraId="61C2EE08" w14:textId="77777777">
      <w:pPr>
        <w:spacing w:line="360" w:lineRule="auto"/>
        <w:rPr>
          <w:rFonts w:eastAsia="Roboto" w:cs="Roboto" w:asciiTheme="majorHAnsi" w:hAnsiTheme="majorHAnsi"/>
          <w:color w:val="111111"/>
          <w:sz w:val="28"/>
          <w:szCs w:val="28"/>
        </w:rPr>
      </w:pPr>
    </w:p>
    <w:p w:rsidR="00CC0859" w:rsidP="00CC0859" w:rsidRDefault="00CC0859" w14:paraId="46CDFD05" w14:textId="77777777">
      <w:pPr>
        <w:spacing w:line="360" w:lineRule="auto"/>
        <w:rPr>
          <w:rFonts w:eastAsia="Roboto" w:cs="Roboto" w:asciiTheme="majorHAnsi" w:hAnsiTheme="majorHAnsi"/>
          <w:color w:val="111111"/>
          <w:sz w:val="28"/>
          <w:szCs w:val="28"/>
        </w:rPr>
      </w:pPr>
    </w:p>
    <w:p w:rsidRPr="00CC0859" w:rsidR="00CC0859" w:rsidP="00CC0859" w:rsidRDefault="00CC0859" w14:paraId="60DB8984" w14:textId="77777777">
      <w:pPr>
        <w:spacing w:line="360" w:lineRule="auto"/>
        <w:rPr>
          <w:rFonts w:eastAsia="Roboto" w:cs="Roboto" w:asciiTheme="majorHAnsi" w:hAnsiTheme="majorHAnsi"/>
          <w:color w:val="111111"/>
          <w:sz w:val="28"/>
          <w:szCs w:val="28"/>
        </w:rPr>
      </w:pPr>
    </w:p>
    <w:p w:rsidR="00590954" w:rsidRDefault="005920A3" w14:paraId="74E4E0C9"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rsidR="00590954" w:rsidRDefault="005920A3" w14:paraId="424BB32F"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rsidRPr="00972661" w:rsidR="00590954" w:rsidRDefault="005920A3" w14:paraId="2877B907" w14:textId="77777777">
      <w:pPr>
        <w:tabs>
          <w:tab w:val="left" w:pos="720"/>
          <w:tab w:val="left" w:pos="1440"/>
          <w:tab w:val="left" w:pos="2160"/>
          <w:tab w:val="left" w:pos="2880"/>
          <w:tab w:val="left" w:pos="4635"/>
        </w:tabs>
        <w:spacing w:line="360" w:lineRule="auto"/>
        <w:rPr>
          <w:rFonts w:ascii="Times New Roman" w:hAnsi="Times New Roman" w:cs="Times New Roman"/>
          <w:b/>
          <w:bCs/>
          <w:sz w:val="36"/>
          <w:szCs w:val="36"/>
        </w:rPr>
      </w:pPr>
      <w:r w:rsidRPr="5EB6A449">
        <w:rPr>
          <w:rFonts w:ascii="Times New Roman" w:hAnsi="Times New Roman" w:cs="Times New Roman"/>
          <w:b/>
          <w:bCs/>
          <w:sz w:val="28"/>
          <w:szCs w:val="28"/>
        </w:rPr>
        <w:t xml:space="preserve">2.1 </w:t>
      </w:r>
      <w:r w:rsidRPr="00972661">
        <w:rPr>
          <w:rFonts w:ascii="Times New Roman" w:hAnsi="Times New Roman" w:cs="Times New Roman"/>
          <w:b/>
          <w:bCs/>
          <w:sz w:val="36"/>
          <w:szCs w:val="36"/>
        </w:rPr>
        <w:t>Services Used</w:t>
      </w:r>
    </w:p>
    <w:p w:rsidRPr="005731E5" w:rsidR="00590954" w:rsidP="5EB6A449" w:rsidRDefault="74569857" w14:paraId="5DB855B0" w14:textId="1A57FA2F">
      <w:pPr>
        <w:pStyle w:val="ListParagraph"/>
        <w:numPr>
          <w:ilvl w:val="0"/>
          <w:numId w:val="4"/>
        </w:numPr>
        <w:spacing w:before="180" w:after="0" w:line="360" w:lineRule="auto"/>
        <w:ind w:right="-20"/>
        <w:rPr>
          <w:rFonts w:eastAsia="Roboto" w:cs="Roboto" w:asciiTheme="majorHAnsi" w:hAnsiTheme="majorHAnsi"/>
          <w:color w:val="111111"/>
          <w:sz w:val="28"/>
          <w:szCs w:val="28"/>
        </w:rPr>
      </w:pPr>
      <w:r w:rsidRPr="005731E5">
        <w:rPr>
          <w:rFonts w:eastAsia="Roboto" w:cs="Roboto" w:asciiTheme="majorHAnsi" w:hAnsiTheme="majorHAnsi"/>
          <w:b/>
          <w:bCs/>
          <w:color w:val="111111"/>
          <w:sz w:val="28"/>
          <w:szCs w:val="28"/>
        </w:rPr>
        <w:t>Data Collection and Storage Services</w:t>
      </w:r>
      <w:r w:rsidRPr="005731E5">
        <w:rPr>
          <w:rFonts w:eastAsia="Roboto" w:cs="Roboto" w:asciiTheme="majorHAnsi" w:hAnsiTheme="majorHAnsi"/>
          <w:color w:val="111111"/>
          <w:sz w:val="28"/>
          <w:szCs w:val="28"/>
        </w:rPr>
        <w:t>: Banks need to collect and store customer data in real-time. This could be achieved through services like Azure Data Factory, Azure Event Hubs, or AWS Kinesis for real-time data collection, and Azure SQL Database or AWS RDS for data storage.</w:t>
      </w:r>
    </w:p>
    <w:p w:rsidRPr="005731E5" w:rsidR="00590954" w:rsidP="5EB6A449" w:rsidRDefault="00590954" w14:paraId="1458A939" w14:textId="6D8F59D8">
      <w:pPr>
        <w:spacing w:before="180" w:after="0" w:line="360" w:lineRule="auto"/>
        <w:ind w:right="-20"/>
        <w:rPr>
          <w:rFonts w:eastAsia="Roboto" w:cs="Roboto" w:asciiTheme="majorHAnsi" w:hAnsiTheme="majorHAnsi"/>
          <w:color w:val="111111"/>
          <w:sz w:val="28"/>
          <w:szCs w:val="28"/>
        </w:rPr>
      </w:pPr>
    </w:p>
    <w:p w:rsidRPr="005731E5" w:rsidR="00590954" w:rsidP="5EB6A449" w:rsidRDefault="74569857" w14:paraId="4AAF21C5" w14:textId="54A770A8">
      <w:pPr>
        <w:pStyle w:val="ListParagraph"/>
        <w:numPr>
          <w:ilvl w:val="0"/>
          <w:numId w:val="4"/>
        </w:numPr>
        <w:spacing w:before="180" w:after="0" w:line="360" w:lineRule="auto"/>
        <w:ind w:right="-20"/>
        <w:rPr>
          <w:rFonts w:eastAsia="Roboto" w:cs="Roboto" w:asciiTheme="majorHAnsi" w:hAnsiTheme="majorHAnsi"/>
          <w:color w:val="111111"/>
          <w:sz w:val="28"/>
          <w:szCs w:val="28"/>
        </w:rPr>
      </w:pPr>
      <w:r w:rsidRPr="005731E5">
        <w:rPr>
          <w:rFonts w:eastAsia="Roboto" w:cs="Roboto" w:asciiTheme="majorHAnsi" w:hAnsiTheme="majorHAnsi"/>
          <w:b/>
          <w:bCs/>
          <w:color w:val="111111"/>
          <w:sz w:val="28"/>
          <w:szCs w:val="28"/>
        </w:rPr>
        <w:t>Data Processing Services</w:t>
      </w:r>
      <w:r w:rsidRPr="005731E5">
        <w:rPr>
          <w:rFonts w:eastAsia="Roboto" w:cs="Roboto" w:asciiTheme="majorHAnsi" w:hAnsiTheme="majorHAnsi"/>
          <w:color w:val="111111"/>
          <w:sz w:val="28"/>
          <w:szCs w:val="28"/>
        </w:rPr>
        <w:t>: Services like Azure Stream Analytics or AWS Kinesis Data Analytics can be used to process the real-time data.</w:t>
      </w:r>
    </w:p>
    <w:p w:rsidRPr="005731E5" w:rsidR="00590954" w:rsidP="5EB6A449" w:rsidRDefault="00590954" w14:paraId="48773241" w14:textId="582955D4">
      <w:pPr>
        <w:spacing w:before="180" w:after="0" w:line="360" w:lineRule="auto"/>
        <w:ind w:right="-20"/>
        <w:rPr>
          <w:rFonts w:eastAsia="Roboto" w:cs="Roboto" w:asciiTheme="majorHAnsi" w:hAnsiTheme="majorHAnsi"/>
          <w:color w:val="111111"/>
          <w:sz w:val="28"/>
          <w:szCs w:val="28"/>
        </w:rPr>
      </w:pPr>
    </w:p>
    <w:p w:rsidRPr="005731E5" w:rsidR="00590954" w:rsidP="5EB6A449" w:rsidRDefault="74569857" w14:paraId="42A45A50" w14:textId="0456690C">
      <w:pPr>
        <w:pStyle w:val="ListParagraph"/>
        <w:numPr>
          <w:ilvl w:val="0"/>
          <w:numId w:val="4"/>
        </w:numPr>
        <w:spacing w:before="180" w:after="0" w:line="360" w:lineRule="auto"/>
        <w:ind w:right="-20"/>
        <w:rPr>
          <w:rFonts w:eastAsia="Roboto" w:cs="Roboto" w:asciiTheme="majorHAnsi" w:hAnsiTheme="majorHAnsi"/>
          <w:color w:val="111111"/>
          <w:sz w:val="28"/>
          <w:szCs w:val="28"/>
        </w:rPr>
      </w:pPr>
      <w:r w:rsidRPr="005731E5">
        <w:rPr>
          <w:rFonts w:eastAsia="Roboto" w:cs="Roboto" w:asciiTheme="majorHAnsi" w:hAnsiTheme="majorHAnsi"/>
          <w:b/>
          <w:bCs/>
          <w:color w:val="111111"/>
          <w:sz w:val="28"/>
          <w:szCs w:val="28"/>
        </w:rPr>
        <w:t>Machine Learning Services</w:t>
      </w:r>
      <w:r w:rsidRPr="005731E5">
        <w:rPr>
          <w:rFonts w:eastAsia="Roboto" w:cs="Roboto" w:asciiTheme="majorHAnsi" w:hAnsiTheme="majorHAnsi"/>
          <w:color w:val="111111"/>
          <w:sz w:val="28"/>
          <w:szCs w:val="28"/>
        </w:rPr>
        <w:t xml:space="preserve">: Azure Machine Learning or AWS </w:t>
      </w:r>
      <w:proofErr w:type="spellStart"/>
      <w:r w:rsidRPr="005731E5">
        <w:rPr>
          <w:rFonts w:eastAsia="Roboto" w:cs="Roboto" w:asciiTheme="majorHAnsi" w:hAnsiTheme="majorHAnsi"/>
          <w:color w:val="111111"/>
          <w:sz w:val="28"/>
          <w:szCs w:val="28"/>
        </w:rPr>
        <w:t>SageMaker</w:t>
      </w:r>
      <w:proofErr w:type="spellEnd"/>
      <w:r w:rsidRPr="005731E5">
        <w:rPr>
          <w:rFonts w:eastAsia="Roboto" w:cs="Roboto" w:asciiTheme="majorHAnsi" w:hAnsiTheme="majorHAnsi"/>
          <w:color w:val="111111"/>
          <w:sz w:val="28"/>
          <w:szCs w:val="28"/>
        </w:rPr>
        <w:t xml:space="preserve"> can be used to build predictive models based on historical data.</w:t>
      </w:r>
    </w:p>
    <w:p w:rsidRPr="005731E5" w:rsidR="00590954" w:rsidP="5EB6A449" w:rsidRDefault="00590954" w14:paraId="4BCD254B" w14:textId="00FD7710">
      <w:pPr>
        <w:tabs>
          <w:tab w:val="left" w:pos="720"/>
          <w:tab w:val="left" w:pos="1440"/>
          <w:tab w:val="left" w:pos="2160"/>
          <w:tab w:val="left" w:pos="2880"/>
          <w:tab w:val="left" w:pos="4635"/>
        </w:tabs>
        <w:spacing w:line="360" w:lineRule="auto"/>
        <w:rPr>
          <w:rFonts w:cs="Times New Roman" w:asciiTheme="majorHAnsi" w:hAnsiTheme="majorHAnsi"/>
          <w:b/>
          <w:bCs/>
          <w:sz w:val="28"/>
          <w:szCs w:val="28"/>
        </w:rPr>
      </w:pPr>
    </w:p>
    <w:p w:rsidRPr="005731E5" w:rsidR="00590954" w:rsidRDefault="65F84B4E" w14:paraId="7AE4DCA3" w14:textId="6BBBE547">
      <w:pPr>
        <w:tabs>
          <w:tab w:val="left" w:pos="720"/>
          <w:tab w:val="left" w:pos="1440"/>
          <w:tab w:val="left" w:pos="2160"/>
          <w:tab w:val="left" w:pos="2880"/>
          <w:tab w:val="left" w:pos="4635"/>
        </w:tabs>
        <w:spacing w:line="360" w:lineRule="auto"/>
        <w:rPr>
          <w:rFonts w:cs="Times New Roman" w:asciiTheme="majorHAnsi" w:hAnsiTheme="majorHAnsi"/>
          <w:b/>
          <w:bCs/>
          <w:sz w:val="28"/>
          <w:szCs w:val="28"/>
        </w:rPr>
      </w:pPr>
      <w:r w:rsidRPr="005731E5">
        <w:rPr>
          <w:rFonts w:cs="Times New Roman" w:asciiTheme="majorHAnsi" w:hAnsiTheme="majorHAnsi"/>
          <w:b/>
          <w:bCs/>
          <w:sz w:val="28"/>
          <w:szCs w:val="28"/>
        </w:rPr>
        <w:t>2.2 Tools and Software used</w:t>
      </w:r>
    </w:p>
    <w:p w:rsidRPr="005731E5" w:rsidR="00590954" w:rsidP="5EB6A449" w:rsidRDefault="2ECE1AFE" w14:paraId="29C989BC" w14:textId="7462E71F">
      <w:pPr>
        <w:spacing w:before="180" w:after="0" w:line="360" w:lineRule="auto"/>
        <w:rPr>
          <w:rFonts w:asciiTheme="majorHAnsi" w:hAnsiTheme="majorHAnsi"/>
          <w:sz w:val="28"/>
          <w:szCs w:val="28"/>
        </w:rPr>
      </w:pPr>
      <w:r w:rsidRPr="005731E5">
        <w:rPr>
          <w:rFonts w:eastAsia="Roboto" w:cs="Roboto" w:asciiTheme="majorHAnsi" w:hAnsiTheme="majorHAnsi"/>
          <w:b/>
          <w:bCs/>
          <w:color w:val="111111"/>
          <w:sz w:val="28"/>
          <w:szCs w:val="28"/>
        </w:rPr>
        <w:t>Tools</w:t>
      </w:r>
      <w:r w:rsidRPr="005731E5">
        <w:rPr>
          <w:rFonts w:eastAsia="Roboto" w:cs="Roboto" w:asciiTheme="majorHAnsi" w:hAnsiTheme="majorHAnsi"/>
          <w:color w:val="111111"/>
          <w:sz w:val="28"/>
          <w:szCs w:val="28"/>
        </w:rPr>
        <w:t>:</w:t>
      </w:r>
    </w:p>
    <w:p w:rsidRPr="005731E5" w:rsidR="00590954" w:rsidP="5EB6A449" w:rsidRDefault="2ECE1AFE" w14:paraId="04598480" w14:textId="6CCB771D">
      <w:pPr>
        <w:pStyle w:val="ListParagraph"/>
        <w:numPr>
          <w:ilvl w:val="0"/>
          <w:numId w:val="3"/>
        </w:numPr>
        <w:spacing w:before="180" w:after="0" w:line="360" w:lineRule="auto"/>
        <w:ind w:right="-20"/>
        <w:rPr>
          <w:rFonts w:eastAsia="Roboto" w:cs="Roboto" w:asciiTheme="majorHAnsi" w:hAnsiTheme="majorHAnsi"/>
          <w:color w:val="111111"/>
          <w:sz w:val="28"/>
          <w:szCs w:val="28"/>
        </w:rPr>
      </w:pPr>
      <w:proofErr w:type="spellStart"/>
      <w:r w:rsidRPr="005731E5">
        <w:rPr>
          <w:rFonts w:eastAsia="Roboto" w:cs="Roboto" w:asciiTheme="majorHAnsi" w:hAnsiTheme="majorHAnsi"/>
          <w:b/>
          <w:bCs/>
          <w:color w:val="111111"/>
          <w:sz w:val="28"/>
          <w:szCs w:val="28"/>
        </w:rPr>
        <w:t>PowerBI</w:t>
      </w:r>
      <w:proofErr w:type="spellEnd"/>
      <w:r w:rsidRPr="005731E5">
        <w:rPr>
          <w:rFonts w:eastAsia="Roboto" w:cs="Roboto" w:asciiTheme="majorHAnsi" w:hAnsiTheme="majorHAnsi"/>
          <w:color w:val="111111"/>
          <w:sz w:val="28"/>
          <w:szCs w:val="28"/>
        </w:rPr>
        <w:t xml:space="preserve">: The main tool for this project is </w:t>
      </w:r>
      <w:proofErr w:type="spellStart"/>
      <w:r w:rsidRPr="005731E5">
        <w:rPr>
          <w:rFonts w:eastAsia="Roboto" w:cs="Roboto" w:asciiTheme="majorHAnsi" w:hAnsiTheme="majorHAnsi"/>
          <w:color w:val="111111"/>
          <w:sz w:val="28"/>
          <w:szCs w:val="28"/>
        </w:rPr>
        <w:t>PowerBI</w:t>
      </w:r>
      <w:proofErr w:type="spellEnd"/>
      <w:r w:rsidRPr="005731E5">
        <w:rPr>
          <w:rFonts w:eastAsia="Roboto" w:cs="Roboto" w:asciiTheme="majorHAnsi" w:hAnsiTheme="majorHAnsi"/>
          <w:color w:val="111111"/>
          <w:sz w:val="28"/>
          <w:szCs w:val="28"/>
        </w:rPr>
        <w:t>, which will be used to create interactive dashboards for real-time data visualization.</w:t>
      </w:r>
    </w:p>
    <w:p w:rsidRPr="005731E5" w:rsidR="00590954" w:rsidP="5EB6A449" w:rsidRDefault="00590954" w14:paraId="09E70D85" w14:textId="36792E4F">
      <w:pPr>
        <w:spacing w:before="180" w:after="0" w:line="360" w:lineRule="auto"/>
        <w:ind w:right="-20"/>
        <w:rPr>
          <w:rFonts w:eastAsia="Roboto" w:cs="Roboto" w:asciiTheme="majorHAnsi" w:hAnsiTheme="majorHAnsi"/>
          <w:color w:val="111111"/>
          <w:sz w:val="28"/>
          <w:szCs w:val="28"/>
        </w:rPr>
      </w:pPr>
    </w:p>
    <w:p w:rsidRPr="005731E5" w:rsidR="00590954" w:rsidP="5EB6A449" w:rsidRDefault="2ECE1AFE" w14:paraId="208355A1" w14:textId="7CE259AB">
      <w:pPr>
        <w:pStyle w:val="ListParagraph"/>
        <w:numPr>
          <w:ilvl w:val="0"/>
          <w:numId w:val="3"/>
        </w:numPr>
        <w:spacing w:before="180" w:after="0" w:line="360" w:lineRule="auto"/>
        <w:ind w:right="-20"/>
        <w:rPr>
          <w:rFonts w:eastAsia="Roboto" w:cs="Roboto" w:asciiTheme="majorHAnsi" w:hAnsiTheme="majorHAnsi"/>
          <w:color w:val="111111"/>
          <w:sz w:val="28"/>
          <w:szCs w:val="28"/>
        </w:rPr>
      </w:pPr>
      <w:r w:rsidRPr="005731E5">
        <w:rPr>
          <w:rFonts w:eastAsia="Roboto" w:cs="Roboto" w:asciiTheme="majorHAnsi" w:hAnsiTheme="majorHAnsi"/>
          <w:b/>
          <w:bCs/>
          <w:color w:val="111111"/>
          <w:sz w:val="28"/>
          <w:szCs w:val="28"/>
        </w:rPr>
        <w:lastRenderedPageBreak/>
        <w:t>Power Query</w:t>
      </w:r>
      <w:r w:rsidRPr="005731E5">
        <w:rPr>
          <w:rFonts w:eastAsia="Roboto" w:cs="Roboto" w:asciiTheme="majorHAnsi" w:hAnsiTheme="majorHAnsi"/>
          <w:color w:val="111111"/>
          <w:sz w:val="28"/>
          <w:szCs w:val="28"/>
        </w:rPr>
        <w:t>: This is a data connection technology that enables you to discover, connect, combine, and refine data across a wide variety of sources.</w:t>
      </w:r>
    </w:p>
    <w:p w:rsidRPr="005731E5" w:rsidR="00590954" w:rsidP="5EB6A449" w:rsidRDefault="2ECE1AFE" w14:paraId="4744A0A8" w14:textId="29CACCFF">
      <w:pPr>
        <w:spacing w:before="180" w:after="0" w:line="360" w:lineRule="auto"/>
        <w:rPr>
          <w:rFonts w:asciiTheme="majorHAnsi" w:hAnsiTheme="majorHAnsi"/>
          <w:sz w:val="28"/>
          <w:szCs w:val="28"/>
        </w:rPr>
      </w:pPr>
      <w:r w:rsidRPr="005731E5">
        <w:rPr>
          <w:rFonts w:eastAsia="Roboto" w:cs="Roboto" w:asciiTheme="majorHAnsi" w:hAnsiTheme="majorHAnsi"/>
          <w:b/>
          <w:bCs/>
          <w:color w:val="111111"/>
          <w:sz w:val="28"/>
          <w:szCs w:val="28"/>
        </w:rPr>
        <w:t>Software Requirements</w:t>
      </w:r>
      <w:r w:rsidRPr="005731E5">
        <w:rPr>
          <w:rFonts w:eastAsia="Roboto" w:cs="Roboto" w:asciiTheme="majorHAnsi" w:hAnsiTheme="majorHAnsi"/>
          <w:color w:val="111111"/>
          <w:sz w:val="28"/>
          <w:szCs w:val="28"/>
        </w:rPr>
        <w:t>:</w:t>
      </w:r>
    </w:p>
    <w:p w:rsidRPr="005731E5" w:rsidR="00590954" w:rsidP="5EB6A449" w:rsidRDefault="2ECE1AFE" w14:paraId="0CC6D2F5" w14:textId="122AEE7E">
      <w:pPr>
        <w:pStyle w:val="ListParagraph"/>
        <w:numPr>
          <w:ilvl w:val="0"/>
          <w:numId w:val="2"/>
        </w:numPr>
        <w:spacing w:before="180" w:after="0" w:line="360" w:lineRule="auto"/>
        <w:ind w:right="-20"/>
        <w:rPr>
          <w:rFonts w:eastAsia="Roboto" w:cs="Roboto" w:asciiTheme="majorHAnsi" w:hAnsiTheme="majorHAnsi"/>
          <w:color w:val="111111"/>
          <w:sz w:val="28"/>
          <w:szCs w:val="28"/>
        </w:rPr>
      </w:pPr>
      <w:r w:rsidRPr="005731E5">
        <w:rPr>
          <w:rFonts w:eastAsia="Roboto" w:cs="Roboto" w:asciiTheme="majorHAnsi" w:hAnsiTheme="majorHAnsi"/>
          <w:b/>
          <w:bCs/>
          <w:color w:val="111111"/>
          <w:sz w:val="28"/>
          <w:szCs w:val="28"/>
        </w:rPr>
        <w:t>Power</w:t>
      </w:r>
      <w:r w:rsidR="00972661">
        <w:rPr>
          <w:rFonts w:eastAsia="Roboto" w:cs="Roboto" w:asciiTheme="majorHAnsi" w:hAnsiTheme="majorHAnsi"/>
          <w:b/>
          <w:bCs/>
          <w:color w:val="111111"/>
          <w:sz w:val="28"/>
          <w:szCs w:val="28"/>
        </w:rPr>
        <w:t xml:space="preserve"> </w:t>
      </w:r>
      <w:r w:rsidRPr="005731E5">
        <w:rPr>
          <w:rFonts w:eastAsia="Roboto" w:cs="Roboto" w:asciiTheme="majorHAnsi" w:hAnsiTheme="majorHAnsi"/>
          <w:b/>
          <w:bCs/>
          <w:color w:val="111111"/>
          <w:sz w:val="28"/>
          <w:szCs w:val="28"/>
        </w:rPr>
        <w:t>BI Desktop</w:t>
      </w:r>
      <w:r w:rsidRPr="005731E5">
        <w:rPr>
          <w:rFonts w:eastAsia="Roboto" w:cs="Roboto" w:asciiTheme="majorHAnsi" w:hAnsiTheme="majorHAnsi"/>
          <w:color w:val="111111"/>
          <w:sz w:val="28"/>
          <w:szCs w:val="28"/>
        </w:rPr>
        <w:t xml:space="preserve">: This is a Windows application that you can use to create reports and publish them to </w:t>
      </w:r>
      <w:proofErr w:type="spellStart"/>
      <w:r w:rsidRPr="005731E5">
        <w:rPr>
          <w:rFonts w:eastAsia="Roboto" w:cs="Roboto" w:asciiTheme="majorHAnsi" w:hAnsiTheme="majorHAnsi"/>
          <w:color w:val="111111"/>
          <w:sz w:val="28"/>
          <w:szCs w:val="28"/>
        </w:rPr>
        <w:t>PowerBI</w:t>
      </w:r>
      <w:proofErr w:type="spellEnd"/>
      <w:r w:rsidRPr="005731E5">
        <w:rPr>
          <w:rFonts w:eastAsia="Roboto" w:cs="Roboto" w:asciiTheme="majorHAnsi" w:hAnsiTheme="majorHAnsi"/>
          <w:color w:val="111111"/>
          <w:sz w:val="28"/>
          <w:szCs w:val="28"/>
        </w:rPr>
        <w:t>.</w:t>
      </w:r>
    </w:p>
    <w:p w:rsidRPr="005731E5" w:rsidR="00590954" w:rsidP="5EB6A449" w:rsidRDefault="00590954" w14:paraId="60CA30C0" w14:textId="5CC52351">
      <w:pPr>
        <w:spacing w:before="180" w:after="0" w:line="360" w:lineRule="auto"/>
        <w:ind w:right="-20"/>
        <w:rPr>
          <w:rFonts w:eastAsia="Roboto" w:cs="Roboto" w:asciiTheme="majorHAnsi" w:hAnsiTheme="majorHAnsi"/>
          <w:color w:val="111111"/>
          <w:sz w:val="28"/>
          <w:szCs w:val="28"/>
        </w:rPr>
      </w:pPr>
    </w:p>
    <w:p w:rsidRPr="005731E5" w:rsidR="00590954" w:rsidP="5EB6A449" w:rsidRDefault="2ECE1AFE" w14:paraId="01203D29" w14:textId="1C45437B">
      <w:pPr>
        <w:pStyle w:val="ListParagraph"/>
        <w:numPr>
          <w:ilvl w:val="0"/>
          <w:numId w:val="2"/>
        </w:numPr>
        <w:spacing w:before="180" w:after="0" w:line="360" w:lineRule="auto"/>
        <w:ind w:right="-20"/>
        <w:rPr>
          <w:rFonts w:eastAsia="Roboto" w:cs="Roboto" w:asciiTheme="majorHAnsi" w:hAnsiTheme="majorHAnsi"/>
          <w:color w:val="111111"/>
          <w:sz w:val="28"/>
          <w:szCs w:val="28"/>
        </w:rPr>
      </w:pPr>
      <w:proofErr w:type="spellStart"/>
      <w:r w:rsidRPr="005731E5">
        <w:rPr>
          <w:rFonts w:eastAsia="Roboto" w:cs="Roboto" w:asciiTheme="majorHAnsi" w:hAnsiTheme="majorHAnsi"/>
          <w:b/>
          <w:bCs/>
          <w:color w:val="111111"/>
          <w:sz w:val="28"/>
          <w:szCs w:val="28"/>
        </w:rPr>
        <w:t>PowerBI</w:t>
      </w:r>
      <w:proofErr w:type="spellEnd"/>
      <w:r w:rsidRPr="005731E5">
        <w:rPr>
          <w:rFonts w:eastAsia="Roboto" w:cs="Roboto" w:asciiTheme="majorHAnsi" w:hAnsiTheme="majorHAnsi"/>
          <w:b/>
          <w:bCs/>
          <w:color w:val="111111"/>
          <w:sz w:val="28"/>
          <w:szCs w:val="28"/>
        </w:rPr>
        <w:t xml:space="preserve"> Service</w:t>
      </w:r>
      <w:r w:rsidRPr="005731E5">
        <w:rPr>
          <w:rFonts w:eastAsia="Roboto" w:cs="Roboto" w:asciiTheme="majorHAnsi" w:hAnsiTheme="majorHAnsi"/>
          <w:color w:val="111111"/>
          <w:sz w:val="28"/>
          <w:szCs w:val="28"/>
        </w:rPr>
        <w:t>: This is an online SaaS (Software as a Service) service that you use to publish reports, create new dashboards, and share insights.</w:t>
      </w:r>
    </w:p>
    <w:p w:rsidRPr="005731E5" w:rsidR="00590954" w:rsidP="5EB6A449" w:rsidRDefault="00590954" w14:paraId="56D2D8EF" w14:textId="42118BAD">
      <w:pPr>
        <w:spacing w:before="180" w:after="0" w:line="360" w:lineRule="auto"/>
        <w:ind w:right="-20"/>
        <w:rPr>
          <w:rFonts w:eastAsia="Roboto" w:cs="Roboto" w:asciiTheme="majorHAnsi" w:hAnsiTheme="majorHAnsi"/>
          <w:color w:val="111111"/>
          <w:sz w:val="28"/>
          <w:szCs w:val="28"/>
        </w:rPr>
      </w:pPr>
    </w:p>
    <w:p w:rsidR="00590954" w:rsidP="5EB6A449" w:rsidRDefault="2ECE1AFE" w14:paraId="31126E5D" w14:textId="436ACA2E">
      <w:pPr>
        <w:pStyle w:val="ListParagraph"/>
        <w:numPr>
          <w:ilvl w:val="0"/>
          <w:numId w:val="2"/>
        </w:numPr>
        <w:spacing w:before="180" w:after="0" w:line="360" w:lineRule="auto"/>
        <w:ind w:right="-20"/>
        <w:rPr>
          <w:rFonts w:eastAsia="Roboto" w:cs="Roboto" w:asciiTheme="majorHAnsi" w:hAnsiTheme="majorHAnsi"/>
          <w:color w:val="111111"/>
          <w:sz w:val="28"/>
          <w:szCs w:val="28"/>
        </w:rPr>
      </w:pPr>
      <w:proofErr w:type="spellStart"/>
      <w:r w:rsidRPr="005731E5">
        <w:rPr>
          <w:rFonts w:eastAsia="Roboto" w:cs="Roboto" w:asciiTheme="majorHAnsi" w:hAnsiTheme="majorHAnsi"/>
          <w:b/>
          <w:bCs/>
          <w:color w:val="111111"/>
          <w:sz w:val="28"/>
          <w:szCs w:val="28"/>
        </w:rPr>
        <w:t>PowerBI</w:t>
      </w:r>
      <w:proofErr w:type="spellEnd"/>
      <w:r w:rsidRPr="005731E5">
        <w:rPr>
          <w:rFonts w:eastAsia="Roboto" w:cs="Roboto" w:asciiTheme="majorHAnsi" w:hAnsiTheme="majorHAnsi"/>
          <w:b/>
          <w:bCs/>
          <w:color w:val="111111"/>
          <w:sz w:val="28"/>
          <w:szCs w:val="28"/>
        </w:rPr>
        <w:t xml:space="preserve"> Mobile</w:t>
      </w:r>
      <w:r w:rsidRPr="005731E5">
        <w:rPr>
          <w:rFonts w:eastAsia="Roboto" w:cs="Roboto" w:asciiTheme="majorHAnsi" w:hAnsiTheme="majorHAnsi"/>
          <w:color w:val="111111"/>
          <w:sz w:val="28"/>
          <w:szCs w:val="28"/>
        </w:rPr>
        <w:t>: This is a mobile application that you can use to access your reports and dashboards on the go.</w:t>
      </w:r>
    </w:p>
    <w:p w:rsidRPr="00193D35" w:rsidR="00193D35" w:rsidP="00193D35" w:rsidRDefault="00193D35" w14:paraId="428E8BBA" w14:textId="77777777">
      <w:pPr>
        <w:pStyle w:val="ListParagraph"/>
        <w:rPr>
          <w:rFonts w:eastAsia="Roboto" w:cs="Roboto" w:asciiTheme="majorHAnsi" w:hAnsiTheme="majorHAnsi"/>
          <w:color w:val="111111"/>
          <w:sz w:val="28"/>
          <w:szCs w:val="28"/>
        </w:rPr>
      </w:pPr>
    </w:p>
    <w:p w:rsidR="00193D35" w:rsidP="00193D35" w:rsidRDefault="00193D35" w14:paraId="20B1080D" w14:textId="77777777">
      <w:pPr>
        <w:spacing w:before="180" w:after="0" w:line="360" w:lineRule="auto"/>
        <w:ind w:right="-20"/>
        <w:rPr>
          <w:rFonts w:eastAsia="Roboto" w:cs="Roboto" w:asciiTheme="majorHAnsi" w:hAnsiTheme="majorHAnsi"/>
          <w:color w:val="111111"/>
          <w:sz w:val="28"/>
          <w:szCs w:val="28"/>
        </w:rPr>
      </w:pPr>
    </w:p>
    <w:p w:rsidR="00193D35" w:rsidP="00193D35" w:rsidRDefault="00193D35" w14:paraId="25D3727E" w14:textId="77777777">
      <w:pPr>
        <w:spacing w:before="180" w:after="0" w:line="360" w:lineRule="auto"/>
        <w:ind w:right="-20"/>
        <w:rPr>
          <w:rFonts w:eastAsia="Roboto" w:cs="Roboto" w:asciiTheme="majorHAnsi" w:hAnsiTheme="majorHAnsi"/>
          <w:color w:val="111111"/>
          <w:sz w:val="28"/>
          <w:szCs w:val="28"/>
        </w:rPr>
      </w:pPr>
    </w:p>
    <w:p w:rsidR="00193D35" w:rsidP="00193D35" w:rsidRDefault="00193D35" w14:paraId="071A6F88" w14:textId="77777777">
      <w:pPr>
        <w:spacing w:before="180" w:after="0" w:line="360" w:lineRule="auto"/>
        <w:ind w:right="-20"/>
        <w:rPr>
          <w:rFonts w:eastAsia="Roboto" w:cs="Roboto" w:asciiTheme="majorHAnsi" w:hAnsiTheme="majorHAnsi"/>
          <w:color w:val="111111"/>
          <w:sz w:val="28"/>
          <w:szCs w:val="28"/>
        </w:rPr>
      </w:pPr>
    </w:p>
    <w:p w:rsidR="00193D35" w:rsidP="00193D35" w:rsidRDefault="00193D35" w14:paraId="46D9868B" w14:textId="77777777">
      <w:pPr>
        <w:spacing w:before="180" w:after="0" w:line="360" w:lineRule="auto"/>
        <w:ind w:right="-20"/>
        <w:rPr>
          <w:rFonts w:eastAsia="Roboto" w:cs="Roboto" w:asciiTheme="majorHAnsi" w:hAnsiTheme="majorHAnsi"/>
          <w:color w:val="111111"/>
          <w:sz w:val="28"/>
          <w:szCs w:val="28"/>
        </w:rPr>
      </w:pPr>
    </w:p>
    <w:p w:rsidR="00193D35" w:rsidP="00193D35" w:rsidRDefault="00193D35" w14:paraId="27865090" w14:textId="77777777">
      <w:pPr>
        <w:spacing w:before="180" w:after="0" w:line="360" w:lineRule="auto"/>
        <w:ind w:right="-20"/>
        <w:rPr>
          <w:rFonts w:eastAsia="Roboto" w:cs="Roboto" w:asciiTheme="majorHAnsi" w:hAnsiTheme="majorHAnsi"/>
          <w:color w:val="111111"/>
          <w:sz w:val="28"/>
          <w:szCs w:val="28"/>
        </w:rPr>
      </w:pPr>
    </w:p>
    <w:p w:rsidR="00193D35" w:rsidP="00193D35" w:rsidRDefault="00193D35" w14:paraId="745950BE" w14:textId="77777777">
      <w:pPr>
        <w:spacing w:before="180" w:after="0" w:line="360" w:lineRule="auto"/>
        <w:ind w:right="-20"/>
        <w:rPr>
          <w:rFonts w:eastAsia="Roboto" w:cs="Roboto" w:asciiTheme="majorHAnsi" w:hAnsiTheme="majorHAnsi"/>
          <w:color w:val="111111"/>
          <w:sz w:val="28"/>
          <w:szCs w:val="28"/>
        </w:rPr>
      </w:pPr>
    </w:p>
    <w:p w:rsidR="00193D35" w:rsidP="00193D35" w:rsidRDefault="00193D35" w14:paraId="19CDF8F2" w14:textId="77777777">
      <w:pPr>
        <w:spacing w:before="180" w:after="0" w:line="360" w:lineRule="auto"/>
        <w:ind w:right="-20"/>
        <w:rPr>
          <w:rFonts w:eastAsia="Roboto" w:cs="Roboto" w:asciiTheme="majorHAnsi" w:hAnsiTheme="majorHAnsi"/>
          <w:color w:val="111111"/>
          <w:sz w:val="28"/>
          <w:szCs w:val="28"/>
        </w:rPr>
      </w:pPr>
    </w:p>
    <w:p w:rsidR="00193D35" w:rsidP="00193D35" w:rsidRDefault="00193D35" w14:paraId="1CF48EC4" w14:textId="77777777">
      <w:pPr>
        <w:spacing w:before="180" w:after="0" w:line="360" w:lineRule="auto"/>
        <w:ind w:right="-20"/>
        <w:rPr>
          <w:rFonts w:eastAsia="Roboto" w:cs="Roboto" w:asciiTheme="majorHAnsi" w:hAnsiTheme="majorHAnsi"/>
          <w:color w:val="111111"/>
          <w:sz w:val="28"/>
          <w:szCs w:val="28"/>
        </w:rPr>
      </w:pPr>
    </w:p>
    <w:p w:rsidRPr="00193D35" w:rsidR="00193D35" w:rsidP="00193D35" w:rsidRDefault="00193D35" w14:paraId="77CBD524" w14:textId="77777777">
      <w:pPr>
        <w:spacing w:before="180" w:after="0" w:line="360" w:lineRule="auto"/>
        <w:ind w:right="-20"/>
        <w:rPr>
          <w:rFonts w:eastAsia="Roboto" w:cs="Roboto" w:asciiTheme="majorHAnsi" w:hAnsiTheme="majorHAnsi"/>
          <w:color w:val="111111"/>
          <w:sz w:val="28"/>
          <w:szCs w:val="28"/>
        </w:rPr>
      </w:pPr>
    </w:p>
    <w:p w:rsidR="00193D35" w:rsidP="00193D35" w:rsidRDefault="005920A3" w14:paraId="3431E85E" w14:textId="79AC322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rsidR="00590954" w:rsidRDefault="005920A3" w14:paraId="197912C1"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rsidR="00590954" w:rsidRDefault="005920A3" w14:paraId="0687C6E4"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221E954E" w:rsidR="221E954E">
        <w:rPr>
          <w:rFonts w:ascii="Times New Roman" w:hAnsi="Times New Roman" w:cs="Times New Roman"/>
          <w:b w:val="1"/>
          <w:bCs w:val="1"/>
          <w:sz w:val="28"/>
          <w:szCs w:val="28"/>
        </w:rPr>
        <w:t>3.1 Architecture</w:t>
      </w:r>
    </w:p>
    <w:p w:rsidR="00590954" w:rsidP="221E954E" w:rsidRDefault="002E75E4" w14:paraId="16287F21" w14:textId="16EBB98E">
      <w:pPr>
        <w:pStyle w:val="Normal"/>
        <w:tabs>
          <w:tab w:val="left" w:pos="720"/>
          <w:tab w:val="left" w:pos="1440"/>
          <w:tab w:val="left" w:pos="2160"/>
          <w:tab w:val="left" w:pos="2880"/>
          <w:tab w:val="left" w:pos="4635"/>
        </w:tabs>
        <w:spacing w:line="360" w:lineRule="auto"/>
      </w:pPr>
      <w:r>
        <w:drawing>
          <wp:inline wp14:editId="4CCF00B0" wp14:anchorId="579A0987">
            <wp:extent cx="5593216" cy="3762375"/>
            <wp:effectExtent l="0" t="0" r="0" b="0"/>
            <wp:docPr id="133145278" name="" title=""/>
            <wp:cNvGraphicFramePr>
              <a:graphicFrameLocks noChangeAspect="1"/>
            </wp:cNvGraphicFramePr>
            <a:graphic>
              <a:graphicData uri="http://schemas.openxmlformats.org/drawingml/2006/picture">
                <pic:pic>
                  <pic:nvPicPr>
                    <pic:cNvPr id="0" name=""/>
                    <pic:cNvPicPr/>
                  </pic:nvPicPr>
                  <pic:blipFill>
                    <a:blip r:embed="R2d52a7b57619473d">
                      <a:extLst>
                        <a:ext xmlns:a="http://schemas.openxmlformats.org/drawingml/2006/main" uri="{28A0092B-C50C-407E-A947-70E740481C1C}">
                          <a14:useLocalDpi val="0"/>
                        </a:ext>
                      </a:extLst>
                    </a:blip>
                    <a:stretch>
                      <a:fillRect/>
                    </a:stretch>
                  </pic:blipFill>
                  <pic:spPr>
                    <a:xfrm>
                      <a:off x="0" y="0"/>
                      <a:ext cx="5593216" cy="3762375"/>
                    </a:xfrm>
                    <a:prstGeom prst="rect">
                      <a:avLst/>
                    </a:prstGeom>
                  </pic:spPr>
                </pic:pic>
              </a:graphicData>
            </a:graphic>
          </wp:inline>
        </w:drawing>
      </w:r>
    </w:p>
    <w:p w:rsidR="5EB6A449" w:rsidP="5EB6A449" w:rsidRDefault="5EB6A449" w14:paraId="73A8C093" w14:textId="104702D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7C81F6B2" w:rsidP="5EB6A449" w:rsidRDefault="7C81F6B2" w14:paraId="5AC75ECB" w14:textId="5F0DAA78">
      <w:pPr>
        <w:spacing w:before="180" w:after="0"/>
        <w:rPr>
          <w:rFonts w:ascii="Roboto" w:hAnsi="Roboto" w:eastAsia="Roboto" w:cs="Roboto"/>
          <w:color w:val="111111"/>
          <w:sz w:val="24"/>
          <w:szCs w:val="24"/>
        </w:rPr>
      </w:pPr>
      <w:r w:rsidRPr="5EB6A449">
        <w:rPr>
          <w:rFonts w:ascii="Roboto" w:hAnsi="Roboto" w:eastAsia="Roboto" w:cs="Roboto"/>
          <w:color w:val="111111"/>
          <w:sz w:val="24"/>
          <w:szCs w:val="24"/>
        </w:rPr>
        <w:t>Here’s a high-level architecture for the project:</w:t>
      </w:r>
    </w:p>
    <w:p w:rsidRPr="000260F4" w:rsidR="006711C4" w:rsidP="1DC54FE5" w:rsidRDefault="006711C4" w14:paraId="405C08E0" w14:textId="28A8B322">
      <w:pPr>
        <w:pStyle w:val="Normal"/>
        <w:spacing w:before="180" w:after="0"/>
        <w:ind w:left="0"/>
        <w:rPr>
          <w:rFonts w:ascii="Cambria" w:hAnsi="Cambria" w:asciiTheme="majorAscii" w:hAnsiTheme="majorAscii"/>
          <w:b w:val="1"/>
          <w:bCs w:val="1"/>
          <w:sz w:val="28"/>
          <w:szCs w:val="28"/>
        </w:rPr>
      </w:pPr>
      <w:r w:rsidRPr="1DC54FE5" w:rsidR="1DC54FE5">
        <w:rPr>
          <w:rFonts w:ascii="Cambria" w:hAnsi="Cambria" w:asciiTheme="majorAscii" w:hAnsiTheme="majorAscii"/>
          <w:b w:val="1"/>
          <w:bCs w:val="1"/>
          <w:sz w:val="28"/>
          <w:szCs w:val="28"/>
        </w:rPr>
        <w:t>Data Collection and Integration:</w:t>
      </w:r>
    </w:p>
    <w:p w:rsidRPr="000260F4" w:rsidR="006711C4" w:rsidP="1DC54FE5" w:rsidRDefault="006711C4" w14:paraId="25CD5C5B" w14:textId="77777777">
      <w:pPr>
        <w:pStyle w:val="ListParagraph"/>
        <w:numPr>
          <w:ilvl w:val="0"/>
          <w:numId w:val="44"/>
        </w:numPr>
        <w:spacing w:before="180" w:after="0"/>
        <w:rPr>
          <w:rFonts w:ascii="Cambria" w:hAnsi="Cambria" w:asciiTheme="majorAscii" w:hAnsiTheme="majorAscii"/>
          <w:sz w:val="28"/>
          <w:szCs w:val="28"/>
        </w:rPr>
      </w:pPr>
      <w:r w:rsidRPr="1DC54FE5" w:rsidR="1DC54FE5">
        <w:rPr>
          <w:rFonts w:ascii="Cambria" w:hAnsi="Cambria" w:asciiTheme="majorAscii" w:hAnsiTheme="majorAscii"/>
          <w:sz w:val="28"/>
          <w:szCs w:val="28"/>
        </w:rPr>
        <w:t>Gather data from various sources including transactional databases, customer reviews, app usage logs, delivery performance metrics, etc.</w:t>
      </w:r>
    </w:p>
    <w:p w:rsidRPr="000260F4" w:rsidR="006711C4" w:rsidP="1DC54FE5" w:rsidRDefault="006711C4" w14:paraId="525CE6E0" w14:textId="77777777">
      <w:pPr>
        <w:pStyle w:val="ListParagraph"/>
        <w:numPr>
          <w:ilvl w:val="0"/>
          <w:numId w:val="44"/>
        </w:numPr>
        <w:spacing w:before="180" w:after="0"/>
        <w:rPr>
          <w:rFonts w:ascii="Cambria" w:hAnsi="Cambria" w:asciiTheme="majorAscii" w:hAnsiTheme="majorAscii"/>
          <w:sz w:val="28"/>
          <w:szCs w:val="28"/>
        </w:rPr>
      </w:pPr>
      <w:r w:rsidRPr="1DC54FE5" w:rsidR="1DC54FE5">
        <w:rPr>
          <w:rFonts w:ascii="Cambria" w:hAnsi="Cambria" w:asciiTheme="majorAscii" w:hAnsiTheme="majorAscii"/>
          <w:sz w:val="28"/>
          <w:szCs w:val="28"/>
        </w:rPr>
        <w:t>Integrate data from different sources into a central data repository, such as a data warehouse or data lake.</w:t>
      </w:r>
    </w:p>
    <w:p w:rsidR="1DC54FE5" w:rsidP="1DC54FE5" w:rsidRDefault="1DC54FE5" w14:paraId="7FD224E0" w14:textId="5895432A">
      <w:pPr>
        <w:pStyle w:val="Normal"/>
        <w:spacing w:before="180" w:after="0"/>
        <w:rPr>
          <w:rFonts w:ascii="Cambria" w:hAnsi="Cambria" w:asciiTheme="majorAscii" w:hAnsiTheme="majorAscii"/>
          <w:sz w:val="28"/>
          <w:szCs w:val="28"/>
        </w:rPr>
      </w:pPr>
    </w:p>
    <w:p w:rsidR="1DC54FE5" w:rsidP="1DC54FE5" w:rsidRDefault="1DC54FE5" w14:paraId="167D0ECF" w14:textId="5BA22046">
      <w:pPr>
        <w:pStyle w:val="Normal"/>
        <w:spacing w:before="180" w:after="0"/>
        <w:rPr>
          <w:rFonts w:ascii="Cambria" w:hAnsi="Cambria" w:asciiTheme="majorAscii" w:hAnsiTheme="majorAscii"/>
          <w:sz w:val="28"/>
          <w:szCs w:val="28"/>
        </w:rPr>
      </w:pPr>
    </w:p>
    <w:p w:rsidR="1DC54FE5" w:rsidP="1DC54FE5" w:rsidRDefault="1DC54FE5" w14:paraId="568E816C" w14:textId="47583EE4">
      <w:pPr>
        <w:pStyle w:val="Normal"/>
        <w:spacing w:before="180" w:after="0"/>
        <w:rPr>
          <w:rFonts w:ascii="Cambria" w:hAnsi="Cambria" w:asciiTheme="majorAscii" w:hAnsiTheme="majorAscii"/>
          <w:sz w:val="28"/>
          <w:szCs w:val="28"/>
        </w:rPr>
      </w:pPr>
    </w:p>
    <w:p w:rsidR="1DC54FE5" w:rsidP="1DC54FE5" w:rsidRDefault="1DC54FE5" w14:paraId="67840343" w14:textId="4BD08A30">
      <w:pPr>
        <w:pStyle w:val="Normal"/>
        <w:spacing w:before="180" w:after="0"/>
        <w:rPr>
          <w:rFonts w:ascii="Cambria" w:hAnsi="Cambria" w:asciiTheme="majorAscii" w:hAnsiTheme="majorAscii"/>
          <w:sz w:val="28"/>
          <w:szCs w:val="28"/>
        </w:rPr>
      </w:pPr>
    </w:p>
    <w:p w:rsidRPr="000260F4" w:rsidR="006711C4" w:rsidP="1DC54FE5" w:rsidRDefault="006711C4" w14:paraId="38E60C6A" w14:textId="6AECEED9">
      <w:pPr>
        <w:pStyle w:val="Normal"/>
        <w:spacing w:before="180" w:after="0"/>
        <w:ind w:left="0"/>
        <w:rPr>
          <w:rFonts w:ascii="Cambria" w:hAnsi="Cambria" w:asciiTheme="majorAscii" w:hAnsiTheme="majorAscii"/>
          <w:b w:val="1"/>
          <w:bCs w:val="1"/>
          <w:sz w:val="28"/>
          <w:szCs w:val="28"/>
        </w:rPr>
      </w:pPr>
      <w:r w:rsidRPr="1DC54FE5" w:rsidR="1DC54FE5">
        <w:rPr>
          <w:rFonts w:ascii="Cambria" w:hAnsi="Cambria" w:asciiTheme="majorAscii" w:hAnsiTheme="majorAscii"/>
          <w:b w:val="1"/>
          <w:bCs w:val="1"/>
          <w:sz w:val="28"/>
          <w:szCs w:val="28"/>
        </w:rPr>
        <w:t>Data Modeling:</w:t>
      </w:r>
    </w:p>
    <w:p w:rsidRPr="000260F4" w:rsidR="006711C4" w:rsidP="1DC54FE5" w:rsidRDefault="006711C4" w14:paraId="6C77029E" w14:textId="77777777">
      <w:pPr>
        <w:pStyle w:val="ListParagraph"/>
        <w:numPr>
          <w:ilvl w:val="0"/>
          <w:numId w:val="45"/>
        </w:numPr>
        <w:spacing w:before="180" w:after="0"/>
        <w:rPr>
          <w:rFonts w:ascii="Cambria" w:hAnsi="Cambria" w:asciiTheme="majorAscii" w:hAnsiTheme="majorAscii"/>
          <w:sz w:val="28"/>
          <w:szCs w:val="28"/>
        </w:rPr>
      </w:pPr>
      <w:r w:rsidRPr="1DC54FE5" w:rsidR="1DC54FE5">
        <w:rPr>
          <w:rFonts w:ascii="Cambria" w:hAnsi="Cambria" w:asciiTheme="majorAscii" w:hAnsiTheme="majorAscii"/>
          <w:sz w:val="28"/>
          <w:szCs w:val="28"/>
        </w:rPr>
        <w:t>Design a data model that represents the relationships between different entities in the online delivery ecosystem (e.g., customers, orders, delivery personnel, restaurants).</w:t>
      </w:r>
    </w:p>
    <w:p w:rsidRPr="000260F4" w:rsidR="006711C4" w:rsidP="1DC54FE5" w:rsidRDefault="006711C4" w14:paraId="2CAC4583" w14:textId="77777777">
      <w:pPr>
        <w:pStyle w:val="ListParagraph"/>
        <w:numPr>
          <w:ilvl w:val="0"/>
          <w:numId w:val="45"/>
        </w:numPr>
        <w:spacing w:before="180" w:after="0"/>
        <w:rPr>
          <w:rFonts w:ascii="Cambria" w:hAnsi="Cambria" w:asciiTheme="majorAscii" w:hAnsiTheme="majorAscii"/>
          <w:sz w:val="28"/>
          <w:szCs w:val="28"/>
        </w:rPr>
      </w:pPr>
      <w:r w:rsidRPr="1DC54FE5" w:rsidR="1DC54FE5">
        <w:rPr>
          <w:rFonts w:ascii="Cambria" w:hAnsi="Cambria" w:asciiTheme="majorAscii" w:hAnsiTheme="majorAscii"/>
          <w:sz w:val="28"/>
          <w:szCs w:val="28"/>
        </w:rPr>
        <w:t>Define measures and dimensions necessary for analysis, such as order volume, delivery time, customer satisfaction scores, etc.</w:t>
      </w:r>
    </w:p>
    <w:p w:rsidRPr="000260F4" w:rsidR="006711C4" w:rsidP="1DC54FE5" w:rsidRDefault="006711C4" w14:paraId="006E628A" w14:textId="1E93F052">
      <w:pPr>
        <w:pStyle w:val="Normal"/>
        <w:spacing w:before="180" w:after="0"/>
        <w:ind w:left="0"/>
        <w:rPr>
          <w:rFonts w:ascii="Cambria" w:hAnsi="Cambria" w:asciiTheme="majorAscii" w:hAnsiTheme="majorAscii"/>
          <w:b w:val="1"/>
          <w:bCs w:val="1"/>
          <w:sz w:val="28"/>
          <w:szCs w:val="28"/>
        </w:rPr>
      </w:pPr>
      <w:r w:rsidRPr="1DC54FE5" w:rsidR="1DC54FE5">
        <w:rPr>
          <w:rFonts w:ascii="Cambria" w:hAnsi="Cambria" w:asciiTheme="majorAscii" w:hAnsiTheme="majorAscii"/>
          <w:b w:val="1"/>
          <w:bCs w:val="1"/>
          <w:sz w:val="28"/>
          <w:szCs w:val="28"/>
        </w:rPr>
        <w:t>Data Transformation and Cleansing:</w:t>
      </w:r>
    </w:p>
    <w:p w:rsidRPr="000260F4" w:rsidR="006711C4" w:rsidP="1DC54FE5" w:rsidRDefault="006711C4" w14:paraId="25C7055A" w14:textId="77777777">
      <w:pPr>
        <w:pStyle w:val="ListParagraph"/>
        <w:numPr>
          <w:ilvl w:val="0"/>
          <w:numId w:val="46"/>
        </w:numPr>
        <w:spacing w:before="180" w:after="0"/>
        <w:rPr>
          <w:rFonts w:ascii="Cambria" w:hAnsi="Cambria" w:asciiTheme="majorAscii" w:hAnsiTheme="majorAscii"/>
          <w:sz w:val="28"/>
          <w:szCs w:val="28"/>
        </w:rPr>
      </w:pPr>
      <w:r w:rsidRPr="1DC54FE5" w:rsidR="1DC54FE5">
        <w:rPr>
          <w:rFonts w:ascii="Cambria" w:hAnsi="Cambria" w:asciiTheme="majorAscii" w:hAnsiTheme="majorAscii"/>
          <w:sz w:val="28"/>
          <w:szCs w:val="28"/>
        </w:rPr>
        <w:t>Cleanse and transform raw data to ensure consistency and accuracy.</w:t>
      </w:r>
    </w:p>
    <w:p w:rsidRPr="000260F4" w:rsidR="006711C4" w:rsidP="1DC54FE5" w:rsidRDefault="006711C4" w14:paraId="5F251088" w14:textId="77777777">
      <w:pPr>
        <w:pStyle w:val="ListParagraph"/>
        <w:numPr>
          <w:ilvl w:val="0"/>
          <w:numId w:val="46"/>
        </w:numPr>
        <w:spacing w:before="180" w:after="0"/>
        <w:rPr>
          <w:rFonts w:ascii="Cambria" w:hAnsi="Cambria" w:asciiTheme="majorAscii" w:hAnsiTheme="majorAscii"/>
          <w:sz w:val="28"/>
          <w:szCs w:val="28"/>
        </w:rPr>
      </w:pPr>
      <w:r w:rsidRPr="1DC54FE5" w:rsidR="1DC54FE5">
        <w:rPr>
          <w:rFonts w:ascii="Cambria" w:hAnsi="Cambria" w:asciiTheme="majorAscii" w:hAnsiTheme="majorAscii"/>
          <w:sz w:val="28"/>
          <w:szCs w:val="28"/>
        </w:rPr>
        <w:t>Handle missing or erroneous data through techniques like imputation or removal.</w:t>
      </w:r>
    </w:p>
    <w:p w:rsidRPr="000260F4" w:rsidR="006711C4" w:rsidP="5EB6A449" w:rsidRDefault="006711C4" w14:paraId="67AFFC31" w14:textId="2C774C70">
      <w:pPr>
        <w:spacing w:before="180" w:after="0"/>
        <w:rPr>
          <w:rFonts w:asciiTheme="majorHAnsi" w:hAnsiTheme="majorHAnsi"/>
          <w:b/>
          <w:bCs/>
          <w:sz w:val="28"/>
          <w:szCs w:val="28"/>
        </w:rPr>
      </w:pPr>
      <w:r w:rsidRPr="000260F4">
        <w:rPr>
          <w:rFonts w:asciiTheme="majorHAnsi" w:hAnsiTheme="majorHAnsi"/>
          <w:b/>
          <w:bCs/>
          <w:sz w:val="28"/>
          <w:szCs w:val="28"/>
        </w:rPr>
        <w:t>Dashboard and Report Design:</w:t>
      </w:r>
    </w:p>
    <w:p w:rsidRPr="000260F4" w:rsidR="006711C4" w:rsidP="1DC54FE5" w:rsidRDefault="006711C4" w14:paraId="656AC92D" w14:textId="77777777">
      <w:pPr>
        <w:pStyle w:val="ListParagraph"/>
        <w:numPr>
          <w:ilvl w:val="0"/>
          <w:numId w:val="47"/>
        </w:numPr>
        <w:spacing w:before="180" w:after="0"/>
        <w:rPr>
          <w:rFonts w:ascii="Cambria" w:hAnsi="Cambria" w:asciiTheme="majorAscii" w:hAnsiTheme="majorAscii"/>
          <w:sz w:val="28"/>
          <w:szCs w:val="28"/>
        </w:rPr>
      </w:pPr>
      <w:r w:rsidRPr="1DC54FE5" w:rsidR="1DC54FE5">
        <w:rPr>
          <w:rFonts w:ascii="Cambria" w:hAnsi="Cambria" w:asciiTheme="majorAscii" w:hAnsiTheme="majorAscii"/>
          <w:sz w:val="28"/>
          <w:szCs w:val="28"/>
        </w:rPr>
        <w:t>Use Power BI to design interactive dashboards and reports that provide insights into various aspects of the online delivery business.</w:t>
      </w:r>
    </w:p>
    <w:p w:rsidRPr="000260F4" w:rsidR="006711C4" w:rsidP="1DC54FE5" w:rsidRDefault="006711C4" w14:paraId="4CB4BA55" w14:textId="77777777">
      <w:pPr>
        <w:pStyle w:val="ListParagraph"/>
        <w:numPr>
          <w:ilvl w:val="0"/>
          <w:numId w:val="47"/>
        </w:numPr>
        <w:spacing w:before="180" w:after="0"/>
        <w:rPr>
          <w:rFonts w:ascii="Cambria" w:hAnsi="Cambria" w:asciiTheme="majorAscii" w:hAnsiTheme="majorAscii"/>
          <w:sz w:val="28"/>
          <w:szCs w:val="28"/>
        </w:rPr>
      </w:pPr>
      <w:r w:rsidRPr="1DC54FE5" w:rsidR="1DC54FE5">
        <w:rPr>
          <w:rFonts w:ascii="Cambria" w:hAnsi="Cambria" w:asciiTheme="majorAscii" w:hAnsiTheme="majorAscii"/>
          <w:sz w:val="28"/>
          <w:szCs w:val="28"/>
        </w:rPr>
        <w:t>Include visualizations such as charts, graphs, maps, and KPI cards to present key metrics and trends effectively.</w:t>
      </w:r>
    </w:p>
    <w:p w:rsidRPr="000260F4" w:rsidR="006711C4" w:rsidP="5EB6A449" w:rsidRDefault="006711C4" w14:paraId="2F7F4F08" w14:textId="77BC2593">
      <w:pPr>
        <w:spacing w:before="180" w:after="0"/>
        <w:rPr>
          <w:rFonts w:asciiTheme="majorHAnsi" w:hAnsiTheme="majorHAnsi"/>
          <w:b/>
          <w:bCs/>
          <w:sz w:val="28"/>
          <w:szCs w:val="28"/>
        </w:rPr>
      </w:pPr>
      <w:r w:rsidRPr="000260F4">
        <w:rPr>
          <w:rFonts w:asciiTheme="majorHAnsi" w:hAnsiTheme="majorHAnsi"/>
          <w:b/>
          <w:bCs/>
          <w:sz w:val="28"/>
          <w:szCs w:val="28"/>
        </w:rPr>
        <w:t>Advanced Analytics:</w:t>
      </w:r>
    </w:p>
    <w:p w:rsidRPr="000260F4" w:rsidR="006711C4" w:rsidP="1DC54FE5" w:rsidRDefault="006711C4" w14:paraId="4207AC6A" w14:textId="77777777">
      <w:pPr>
        <w:pStyle w:val="ListParagraph"/>
        <w:numPr>
          <w:ilvl w:val="0"/>
          <w:numId w:val="48"/>
        </w:numPr>
        <w:spacing w:before="180" w:after="0"/>
        <w:rPr>
          <w:rFonts w:ascii="Cambria" w:hAnsi="Cambria" w:asciiTheme="majorAscii" w:hAnsiTheme="majorAscii"/>
          <w:sz w:val="28"/>
          <w:szCs w:val="28"/>
        </w:rPr>
      </w:pPr>
      <w:r w:rsidRPr="1DC54FE5" w:rsidR="1DC54FE5">
        <w:rPr>
          <w:rFonts w:ascii="Cambria" w:hAnsi="Cambria" w:asciiTheme="majorAscii" w:hAnsiTheme="majorAscii"/>
          <w:sz w:val="28"/>
          <w:szCs w:val="28"/>
        </w:rPr>
        <w:t>Implement advanced analytics techniques such as predictive modeling, sentiment analysis, and clustering to gain deeper insights into customer behavior, market trends, and operational efficiency.</w:t>
      </w:r>
    </w:p>
    <w:p w:rsidRPr="000260F4" w:rsidR="006711C4" w:rsidP="1DC54FE5" w:rsidRDefault="006711C4" w14:paraId="3B6E356D" w14:textId="60E768B4">
      <w:pPr>
        <w:pStyle w:val="ListParagraph"/>
        <w:numPr>
          <w:ilvl w:val="0"/>
          <w:numId w:val="48"/>
        </w:numPr>
        <w:spacing w:before="180" w:after="0"/>
        <w:rPr>
          <w:rFonts w:ascii="Cambria" w:hAnsi="Cambria" w:asciiTheme="majorAscii" w:hAnsiTheme="majorAscii"/>
          <w:sz w:val="28"/>
          <w:szCs w:val="28"/>
        </w:rPr>
      </w:pPr>
      <w:r w:rsidRPr="1DC54FE5" w:rsidR="1DC54FE5">
        <w:rPr>
          <w:rFonts w:ascii="Cambria" w:hAnsi="Cambria" w:asciiTheme="majorAscii" w:hAnsiTheme="majorAscii"/>
          <w:sz w:val="28"/>
          <w:szCs w:val="28"/>
        </w:rPr>
        <w:t>Utilize Power BI’s integration with R or Python for advanced analytics if needed.</w:t>
      </w:r>
    </w:p>
    <w:p w:rsidRPr="000260F4" w:rsidR="006711C4" w:rsidP="5EB6A449" w:rsidRDefault="006711C4" w14:paraId="59A55E04" w14:textId="07FA5DC9">
      <w:pPr>
        <w:spacing w:before="180" w:after="0"/>
        <w:rPr>
          <w:rFonts w:asciiTheme="majorHAnsi" w:hAnsiTheme="majorHAnsi"/>
          <w:b/>
          <w:bCs/>
          <w:sz w:val="28"/>
          <w:szCs w:val="28"/>
        </w:rPr>
      </w:pPr>
      <w:r w:rsidRPr="000260F4">
        <w:rPr>
          <w:rFonts w:asciiTheme="majorHAnsi" w:hAnsiTheme="majorHAnsi"/>
          <w:b/>
          <w:bCs/>
          <w:sz w:val="28"/>
          <w:szCs w:val="28"/>
        </w:rPr>
        <w:t>Performance Optimization:</w:t>
      </w:r>
    </w:p>
    <w:p w:rsidRPr="000260F4" w:rsidR="006711C4" w:rsidP="1DC54FE5" w:rsidRDefault="006711C4" w14:paraId="3814A56E" w14:textId="77777777">
      <w:pPr>
        <w:pStyle w:val="ListParagraph"/>
        <w:numPr>
          <w:ilvl w:val="0"/>
          <w:numId w:val="49"/>
        </w:numPr>
        <w:spacing w:before="180" w:after="0"/>
        <w:rPr>
          <w:rFonts w:ascii="Cambria" w:hAnsi="Cambria" w:asciiTheme="majorAscii" w:hAnsiTheme="majorAscii"/>
          <w:sz w:val="28"/>
          <w:szCs w:val="28"/>
        </w:rPr>
      </w:pPr>
      <w:r w:rsidRPr="1DC54FE5" w:rsidR="1DC54FE5">
        <w:rPr>
          <w:rFonts w:ascii="Cambria" w:hAnsi="Cambria" w:asciiTheme="majorAscii" w:hAnsiTheme="majorAscii"/>
          <w:sz w:val="28"/>
          <w:szCs w:val="28"/>
        </w:rPr>
        <w:t>Optimize data queries and dashboard performance to ensure fast and responsive user experience, especially when dealing with large volumes of data.</w:t>
      </w:r>
    </w:p>
    <w:p w:rsidRPr="000260F4" w:rsidR="006711C4" w:rsidP="5EB6A449" w:rsidRDefault="006711C4" w14:paraId="31B14A0D" w14:textId="2AEC925B">
      <w:pPr>
        <w:spacing w:before="180" w:after="0"/>
        <w:rPr>
          <w:rFonts w:asciiTheme="majorHAnsi" w:hAnsiTheme="majorHAnsi"/>
          <w:b/>
          <w:bCs/>
          <w:sz w:val="28"/>
          <w:szCs w:val="28"/>
        </w:rPr>
      </w:pPr>
      <w:r w:rsidRPr="000260F4">
        <w:rPr>
          <w:rFonts w:asciiTheme="majorHAnsi" w:hAnsiTheme="majorHAnsi"/>
          <w:b/>
          <w:bCs/>
          <w:sz w:val="28"/>
          <w:szCs w:val="28"/>
        </w:rPr>
        <w:t>Security and Governance:</w:t>
      </w:r>
    </w:p>
    <w:p w:rsidRPr="000260F4" w:rsidR="006711C4" w:rsidP="1DC54FE5" w:rsidRDefault="006711C4" w14:paraId="797292E9" w14:textId="77777777">
      <w:pPr>
        <w:pStyle w:val="ListParagraph"/>
        <w:numPr>
          <w:ilvl w:val="0"/>
          <w:numId w:val="50"/>
        </w:numPr>
        <w:spacing w:before="180" w:after="0"/>
        <w:rPr>
          <w:rFonts w:ascii="Cambria" w:hAnsi="Cambria" w:asciiTheme="majorAscii" w:hAnsiTheme="majorAscii"/>
          <w:sz w:val="28"/>
          <w:szCs w:val="28"/>
        </w:rPr>
      </w:pPr>
      <w:r w:rsidRPr="1DC54FE5" w:rsidR="1DC54FE5">
        <w:rPr>
          <w:rFonts w:ascii="Cambria" w:hAnsi="Cambria" w:asciiTheme="majorAscii" w:hAnsiTheme="majorAscii"/>
          <w:sz w:val="28"/>
          <w:szCs w:val="28"/>
        </w:rPr>
        <w:t>Implement security measures to protect sensitive data and ensure compliance with regulations such as GDPR or HIPAA.</w:t>
      </w:r>
    </w:p>
    <w:p w:rsidRPr="000260F4" w:rsidR="006711C4" w:rsidP="1DC54FE5" w:rsidRDefault="006711C4" w14:paraId="3B7AEBB5" w14:textId="77777777">
      <w:pPr>
        <w:pStyle w:val="ListParagraph"/>
        <w:numPr>
          <w:ilvl w:val="0"/>
          <w:numId w:val="50"/>
        </w:numPr>
        <w:spacing w:before="180" w:after="0"/>
        <w:rPr>
          <w:rFonts w:ascii="Cambria" w:hAnsi="Cambria" w:asciiTheme="majorAscii" w:hAnsiTheme="majorAscii"/>
          <w:sz w:val="28"/>
          <w:szCs w:val="28"/>
        </w:rPr>
      </w:pPr>
      <w:r w:rsidRPr="1DC54FE5" w:rsidR="1DC54FE5">
        <w:rPr>
          <w:rFonts w:ascii="Cambria" w:hAnsi="Cambria" w:asciiTheme="majorAscii" w:hAnsiTheme="majorAscii"/>
          <w:sz w:val="28"/>
          <w:szCs w:val="28"/>
        </w:rPr>
        <w:t>Establish governance policies for data access, sharing, and refresh schedules.</w:t>
      </w:r>
    </w:p>
    <w:p w:rsidRPr="009E4C98" w:rsidR="006711C4" w:rsidP="221E954E" w:rsidRDefault="006711C4" w14:paraId="2D7E6977" w14:textId="58490729">
      <w:pPr>
        <w:pStyle w:val="Normal"/>
        <w:spacing w:before="180" w:after="0"/>
      </w:pPr>
      <w:r w:rsidRPr="221E954E" w:rsidR="221E954E">
        <w:rPr>
          <w:rFonts w:ascii="Cambria" w:hAnsi="Cambria" w:asciiTheme="majorAscii" w:hAnsiTheme="majorAscii"/>
          <w:b w:val="1"/>
          <w:bCs w:val="1"/>
          <w:sz w:val="28"/>
          <w:szCs w:val="28"/>
        </w:rPr>
        <w:t>Deployment and Maintenance:</w:t>
      </w:r>
      <w:r>
        <w:drawing>
          <wp:inline wp14:editId="38BAFCFA" wp14:anchorId="765B61E2">
            <wp:extent cx="5819776" cy="2724190"/>
            <wp:effectExtent l="0" t="0" r="0" b="0"/>
            <wp:docPr id="13813167" name="" title=""/>
            <wp:cNvGraphicFramePr>
              <a:graphicFrameLocks noChangeAspect="1"/>
            </wp:cNvGraphicFramePr>
            <a:graphic>
              <a:graphicData uri="http://schemas.openxmlformats.org/drawingml/2006/picture">
                <pic:pic>
                  <pic:nvPicPr>
                    <pic:cNvPr id="0" name=""/>
                    <pic:cNvPicPr/>
                  </pic:nvPicPr>
                  <pic:blipFill>
                    <a:blip r:embed="R821ae79e005748c7">
                      <a:extLst>
                        <a:ext xmlns:a="http://schemas.openxmlformats.org/drawingml/2006/main" uri="{28A0092B-C50C-407E-A947-70E740481C1C}">
                          <a14:useLocalDpi val="0"/>
                        </a:ext>
                      </a:extLst>
                    </a:blip>
                    <a:srcRect l="0" t="5813" r="0" b="5523"/>
                    <a:stretch>
                      <a:fillRect/>
                    </a:stretch>
                  </pic:blipFill>
                  <pic:spPr>
                    <a:xfrm>
                      <a:off x="0" y="0"/>
                      <a:ext cx="5819776" cy="2724190"/>
                    </a:xfrm>
                    <a:prstGeom prst="rect">
                      <a:avLst/>
                    </a:prstGeom>
                  </pic:spPr>
                </pic:pic>
              </a:graphicData>
            </a:graphic>
          </wp:inline>
        </w:drawing>
      </w:r>
    </w:p>
    <w:p w:rsidRPr="000260F4" w:rsidR="006711C4" w:rsidP="5EB6A449" w:rsidRDefault="006711C4" w14:paraId="65A0BCFD" w14:textId="77777777">
      <w:pPr>
        <w:spacing w:before="180" w:after="0"/>
        <w:rPr>
          <w:rFonts w:asciiTheme="majorHAnsi" w:hAnsiTheme="majorHAnsi"/>
          <w:sz w:val="28"/>
          <w:szCs w:val="28"/>
        </w:rPr>
      </w:pPr>
      <w:r w:rsidRPr="000260F4">
        <w:rPr>
          <w:rFonts w:asciiTheme="majorHAnsi" w:hAnsiTheme="majorHAnsi"/>
          <w:sz w:val="28"/>
          <w:szCs w:val="28"/>
        </w:rPr>
        <w:t>Deploy the Power BI solution to a suitable environment (e.g., Power BI Service, on-premises server) for consumption by stakeholders.</w:t>
      </w:r>
    </w:p>
    <w:p w:rsidRPr="009E4C98" w:rsidR="006711C4" w:rsidP="5EB6A449" w:rsidRDefault="006711C4" w14:paraId="627F300B" w14:textId="77777777">
      <w:pPr>
        <w:spacing w:before="180" w:after="0"/>
        <w:rPr>
          <w:rFonts w:asciiTheme="majorHAnsi" w:hAnsiTheme="majorHAnsi"/>
          <w:sz w:val="28"/>
          <w:szCs w:val="28"/>
        </w:rPr>
      </w:pPr>
      <w:r w:rsidRPr="009E4C98">
        <w:rPr>
          <w:rFonts w:asciiTheme="majorHAnsi" w:hAnsiTheme="majorHAnsi"/>
          <w:sz w:val="28"/>
          <w:szCs w:val="28"/>
        </w:rPr>
        <w:t>Regularly monitor and maintain the solution to accommodate changes in data sources, business requirements, or user feedback.</w:t>
      </w:r>
    </w:p>
    <w:p w:rsidRPr="009B40EA" w:rsidR="00590954" w:rsidP="009B40EA" w:rsidRDefault="006711C4" w14:paraId="1AB6346D" w14:textId="07C70DB0">
      <w:pPr>
        <w:spacing w:before="180" w:after="0"/>
        <w:rPr>
          <w:rFonts w:asciiTheme="majorHAnsi" w:hAnsiTheme="majorHAnsi"/>
          <w:sz w:val="28"/>
          <w:szCs w:val="28"/>
        </w:rPr>
      </w:pPr>
      <w:r w:rsidRPr="009E4C98">
        <w:rPr>
          <w:rFonts w:asciiTheme="majorHAnsi" w:hAnsiTheme="majorHAnsi"/>
          <w:sz w:val="28"/>
          <w:szCs w:val="28"/>
        </w:rPr>
        <w:t>By following this project architecture, you can create a comprehensive analysis of online delivery apps using Power BI, enabling stakeholders to make data-driven decisions and drive business growth.</w:t>
      </w:r>
    </w:p>
    <w:p w:rsidR="221E954E" w:rsidP="221E954E" w:rsidRDefault="221E954E" w14:noSpellErr="1" w14:paraId="611690BC" w14:textId="2AEFE02D">
      <w:pPr>
        <w:pStyle w:val="Normal"/>
        <w:tabs>
          <w:tab w:val="left" w:leader="none" w:pos="720"/>
          <w:tab w:val="left" w:leader="none" w:pos="1440"/>
          <w:tab w:val="left" w:leader="none" w:pos="2160"/>
          <w:tab w:val="left" w:leader="none" w:pos="2880"/>
          <w:tab w:val="left" w:leader="none" w:pos="4635"/>
        </w:tabs>
        <w:spacing w:line="360" w:lineRule="auto"/>
        <w:jc w:val="both"/>
        <w:rPr>
          <w:rFonts w:ascii="Arial" w:hAnsi="Arial" w:eastAsia="Arial" w:cs="Arial"/>
          <w:sz w:val="24"/>
          <w:szCs w:val="24"/>
        </w:rPr>
      </w:pPr>
    </w:p>
    <w:p w:rsidR="221E954E" w:rsidP="221E954E" w:rsidRDefault="221E954E" w14:paraId="3CB97096" w14:textId="6EBF310D">
      <w:pPr>
        <w:pStyle w:val="Normal"/>
        <w:tabs>
          <w:tab w:val="left" w:leader="none" w:pos="720"/>
          <w:tab w:val="left" w:leader="none" w:pos="1440"/>
          <w:tab w:val="left" w:leader="none" w:pos="2160"/>
          <w:tab w:val="left" w:leader="none" w:pos="2880"/>
          <w:tab w:val="left" w:leader="none" w:pos="4635"/>
        </w:tabs>
        <w:spacing w:line="360" w:lineRule="auto"/>
        <w:jc w:val="both"/>
        <w:rPr>
          <w:rFonts w:ascii="Arial" w:hAnsi="Arial" w:eastAsia="Arial" w:cs="Arial"/>
          <w:sz w:val="24"/>
          <w:szCs w:val="24"/>
        </w:rPr>
      </w:pPr>
      <w:r w:rsidRPr="221E954E" w:rsidR="221E954E">
        <w:rPr>
          <w:rFonts w:ascii="Arial" w:hAnsi="Arial" w:eastAsia="Arial" w:cs="Arial"/>
          <w:sz w:val="40"/>
          <w:szCs w:val="40"/>
        </w:rPr>
        <w:t xml:space="preserve">                          CHAPTER 4</w:t>
      </w:r>
    </w:p>
    <w:p w:rsidR="221E954E" w:rsidP="221E954E" w:rsidRDefault="221E954E" w14:paraId="4AFF19D6" w14:textId="3122A928">
      <w:pPr>
        <w:pStyle w:val="Normal"/>
        <w:tabs>
          <w:tab w:val="left" w:leader="none" w:pos="720"/>
          <w:tab w:val="left" w:leader="none" w:pos="1440"/>
          <w:tab w:val="left" w:leader="none" w:pos="2160"/>
          <w:tab w:val="left" w:leader="none" w:pos="2880"/>
          <w:tab w:val="left" w:leader="none" w:pos="4635"/>
        </w:tabs>
        <w:spacing w:line="360" w:lineRule="auto"/>
        <w:jc w:val="both"/>
        <w:rPr>
          <w:rFonts w:ascii="Arial" w:hAnsi="Arial" w:eastAsia="Arial" w:cs="Arial"/>
          <w:sz w:val="24"/>
          <w:szCs w:val="24"/>
        </w:rPr>
      </w:pPr>
      <w:r w:rsidRPr="1DC54FE5" w:rsidR="1DC54FE5">
        <w:rPr>
          <w:rFonts w:ascii="Arial" w:hAnsi="Arial" w:eastAsia="Arial" w:cs="Arial"/>
          <w:sz w:val="32"/>
          <w:szCs w:val="32"/>
        </w:rPr>
        <w:t xml:space="preserve">                           </w:t>
      </w:r>
      <w:r w:rsidRPr="1DC54FE5" w:rsidR="1DC54FE5">
        <w:rPr>
          <w:rFonts w:ascii="Arial" w:hAnsi="Arial" w:eastAsia="Arial" w:cs="Arial"/>
          <w:b w:val="1"/>
          <w:bCs w:val="1"/>
          <w:sz w:val="32"/>
          <w:szCs w:val="32"/>
        </w:rPr>
        <w:t>Modeling</w:t>
      </w:r>
      <w:r w:rsidRPr="1DC54FE5" w:rsidR="1DC54FE5">
        <w:rPr>
          <w:rFonts w:ascii="Arial" w:hAnsi="Arial" w:eastAsia="Arial" w:cs="Arial"/>
          <w:sz w:val="32"/>
          <w:szCs w:val="32"/>
        </w:rPr>
        <w:t xml:space="preserve">    </w:t>
      </w:r>
      <w:r w:rsidRPr="1DC54FE5" w:rsidR="1DC54FE5">
        <w:rPr>
          <w:rFonts w:ascii="Arial" w:hAnsi="Arial" w:eastAsia="Arial" w:cs="Arial"/>
          <w:b w:val="1"/>
          <w:bCs w:val="1"/>
          <w:sz w:val="32"/>
          <w:szCs w:val="32"/>
        </w:rPr>
        <w:t>And</w:t>
      </w:r>
      <w:r w:rsidRPr="1DC54FE5" w:rsidR="1DC54FE5">
        <w:rPr>
          <w:rFonts w:ascii="Arial" w:hAnsi="Arial" w:eastAsia="Arial" w:cs="Arial"/>
          <w:sz w:val="32"/>
          <w:szCs w:val="32"/>
        </w:rPr>
        <w:t xml:space="preserve">     </w:t>
      </w:r>
      <w:r w:rsidRPr="1DC54FE5" w:rsidR="1DC54FE5">
        <w:rPr>
          <w:rFonts w:ascii="Arial" w:hAnsi="Arial" w:eastAsia="Arial" w:cs="Arial"/>
          <w:b w:val="1"/>
          <w:bCs w:val="1"/>
          <w:sz w:val="32"/>
          <w:szCs w:val="32"/>
        </w:rPr>
        <w:t>Result</w:t>
      </w:r>
    </w:p>
    <w:p w:rsidR="221E954E" w:rsidP="221E954E" w:rsidRDefault="221E954E" w14:paraId="42F4DF49" w14:textId="78ECB0FC">
      <w:pPr>
        <w:tabs>
          <w:tab w:val="left" w:leader="none" w:pos="720"/>
          <w:tab w:val="left" w:leader="none" w:pos="1440"/>
          <w:tab w:val="left" w:leader="none" w:pos="2160"/>
          <w:tab w:val="left" w:leader="none" w:pos="2880"/>
          <w:tab w:val="left" w:leader="none" w:pos="4635"/>
        </w:tabs>
        <w:spacing w:line="360" w:lineRule="auto"/>
        <w:rPr>
          <w:rFonts w:ascii="Arial" w:hAnsi="Arial" w:eastAsia="Arial" w:cs="Arial"/>
          <w:b w:val="1"/>
          <w:bCs w:val="1"/>
          <w:sz w:val="36"/>
          <w:szCs w:val="36"/>
        </w:rPr>
      </w:pPr>
      <w:r w:rsidRPr="221E954E" w:rsidR="221E954E">
        <w:rPr>
          <w:rFonts w:ascii="Arial" w:hAnsi="Arial" w:eastAsia="Arial" w:cs="Arial"/>
          <w:b w:val="1"/>
          <w:bCs w:val="1"/>
          <w:sz w:val="36"/>
          <w:szCs w:val="36"/>
        </w:rPr>
        <w:t>Manage Relationship:</w:t>
      </w:r>
    </w:p>
    <w:p w:rsidR="221E954E" w:rsidP="221E954E" w:rsidRDefault="221E954E" w14:paraId="67FB5BAC" w14:textId="2B24551D">
      <w:pPr>
        <w:tabs>
          <w:tab w:val="left" w:leader="none" w:pos="720"/>
          <w:tab w:val="left" w:leader="none" w:pos="1440"/>
          <w:tab w:val="left" w:leader="none" w:pos="2160"/>
          <w:tab w:val="left" w:leader="none" w:pos="2880"/>
          <w:tab w:val="left" w:leader="none" w:pos="4635"/>
        </w:tabs>
        <w:spacing w:line="360" w:lineRule="auto"/>
        <w:rPr>
          <w:rFonts w:ascii="Arial" w:hAnsi="Arial" w:eastAsia="Arial" w:cs="Arial"/>
          <w:b w:val="1"/>
          <w:bCs w:val="1"/>
          <w:sz w:val="22"/>
          <w:szCs w:val="22"/>
        </w:rPr>
      </w:pPr>
      <w:r w:rsidRPr="40541B3D" w:rsidR="40541B3D">
        <w:rPr>
          <w:rFonts w:ascii="Arial" w:hAnsi="Arial" w:eastAsia="Arial" w:cs="Arial"/>
          <w:b w:val="1"/>
          <w:bCs w:val="1"/>
          <w:sz w:val="36"/>
          <w:szCs w:val="36"/>
        </w:rPr>
        <w:t xml:space="preserve">         </w:t>
      </w:r>
      <w:r w:rsidRPr="40541B3D" w:rsidR="40541B3D">
        <w:rPr>
          <w:rFonts w:ascii="Arial" w:hAnsi="Arial" w:eastAsia="Arial" w:cs="Arial"/>
          <w:b w:val="1"/>
          <w:bCs w:val="1"/>
          <w:sz w:val="22"/>
          <w:szCs w:val="22"/>
        </w:rPr>
        <w:t xml:space="preserve">The “ZOMATO Global” </w:t>
      </w:r>
      <w:r w:rsidRPr="40541B3D" w:rsidR="40541B3D">
        <w:rPr>
          <w:rFonts w:ascii="Arial" w:hAnsi="Arial" w:eastAsia="Arial" w:cs="Arial"/>
          <w:b w:val="1"/>
          <w:bCs w:val="1"/>
          <w:sz w:val="22"/>
          <w:szCs w:val="22"/>
        </w:rPr>
        <w:t>file will</w:t>
      </w:r>
      <w:r w:rsidRPr="40541B3D" w:rsidR="40541B3D">
        <w:rPr>
          <w:rFonts w:ascii="Arial" w:hAnsi="Arial" w:eastAsia="Arial" w:cs="Arial"/>
          <w:b w:val="1"/>
          <w:bCs w:val="1"/>
          <w:sz w:val="22"/>
          <w:szCs w:val="22"/>
        </w:rPr>
        <w:t xml:space="preserve"> be used as the main connector as it </w:t>
      </w:r>
      <w:r w:rsidRPr="40541B3D" w:rsidR="40541B3D">
        <w:rPr>
          <w:rFonts w:ascii="Arial" w:hAnsi="Arial" w:eastAsia="Arial" w:cs="Arial"/>
          <w:b w:val="1"/>
          <w:bCs w:val="1"/>
          <w:sz w:val="22"/>
          <w:szCs w:val="22"/>
        </w:rPr>
        <w:t>contains</w:t>
      </w:r>
      <w:r w:rsidRPr="40541B3D" w:rsidR="40541B3D">
        <w:rPr>
          <w:rFonts w:ascii="Arial" w:hAnsi="Arial" w:eastAsia="Arial" w:cs="Arial"/>
          <w:b w:val="1"/>
          <w:bCs w:val="1"/>
          <w:sz w:val="22"/>
          <w:szCs w:val="22"/>
        </w:rPr>
        <w:t xml:space="preserve"> most key identifier which can be relates the 3 data file together.</w:t>
      </w:r>
    </w:p>
    <w:p w:rsidR="221E954E" w:rsidP="221E954E" w:rsidRDefault="221E954E" w14:paraId="482B02EA" w14:textId="356AC140">
      <w:pPr>
        <w:pStyle w:val="Normal"/>
        <w:tabs>
          <w:tab w:val="left" w:leader="none" w:pos="720"/>
          <w:tab w:val="left" w:leader="none" w:pos="1440"/>
          <w:tab w:val="left" w:leader="none" w:pos="2160"/>
          <w:tab w:val="left" w:leader="none" w:pos="2880"/>
          <w:tab w:val="left" w:leader="none" w:pos="4635"/>
        </w:tabs>
        <w:spacing w:line="360" w:lineRule="auto"/>
        <w:rPr>
          <w:rFonts w:ascii="Arial" w:hAnsi="Arial" w:eastAsia="Arial" w:cs="Arial"/>
          <w:b w:val="1"/>
          <w:bCs w:val="1"/>
          <w:sz w:val="36"/>
          <w:szCs w:val="36"/>
        </w:rPr>
      </w:pPr>
    </w:p>
    <w:p w:rsidR="221E954E" w:rsidP="221E954E" w:rsidRDefault="221E954E" w14:paraId="57A6FB41" w14:textId="61A7EFB1">
      <w:pPr>
        <w:pStyle w:val="Normal"/>
        <w:tabs>
          <w:tab w:val="left" w:leader="none" w:pos="720"/>
          <w:tab w:val="left" w:leader="none" w:pos="1440"/>
          <w:tab w:val="left" w:leader="none" w:pos="2160"/>
          <w:tab w:val="left" w:leader="none" w:pos="2880"/>
          <w:tab w:val="left" w:leader="none" w:pos="4635"/>
        </w:tabs>
        <w:spacing w:line="360" w:lineRule="auto"/>
      </w:pPr>
      <w:r>
        <w:drawing>
          <wp:inline wp14:editId="65F0F8E1" wp14:anchorId="2D4F8D12">
            <wp:extent cx="5819776" cy="3276600"/>
            <wp:effectExtent l="0" t="0" r="0" b="0"/>
            <wp:docPr id="1259558797" name="" title=""/>
            <wp:cNvGraphicFramePr>
              <a:graphicFrameLocks noChangeAspect="1"/>
            </wp:cNvGraphicFramePr>
            <a:graphic>
              <a:graphicData uri="http://schemas.openxmlformats.org/drawingml/2006/picture">
                <pic:pic>
                  <pic:nvPicPr>
                    <pic:cNvPr id="0" name=""/>
                    <pic:cNvPicPr/>
                  </pic:nvPicPr>
                  <pic:blipFill>
                    <a:blip r:embed="R6d41c466bccf4d13">
                      <a:extLst>
                        <a:ext xmlns:a="http://schemas.openxmlformats.org/drawingml/2006/main" uri="{28A0092B-C50C-407E-A947-70E740481C1C}">
                          <a14:useLocalDpi val="0"/>
                        </a:ext>
                      </a:extLst>
                    </a:blip>
                    <a:stretch>
                      <a:fillRect/>
                    </a:stretch>
                  </pic:blipFill>
                  <pic:spPr>
                    <a:xfrm>
                      <a:off x="0" y="0"/>
                      <a:ext cx="5819776" cy="3276600"/>
                    </a:xfrm>
                    <a:prstGeom prst="rect">
                      <a:avLst/>
                    </a:prstGeom>
                  </pic:spPr>
                </pic:pic>
              </a:graphicData>
            </a:graphic>
          </wp:inline>
        </w:drawing>
      </w:r>
    </w:p>
    <w:p w:rsidR="221E954E" w:rsidP="221E954E" w:rsidRDefault="221E954E" w14:paraId="7E3F1D6F" w14:textId="7C19A984">
      <w:pPr>
        <w:pStyle w:val="Normal"/>
        <w:tabs>
          <w:tab w:val="left" w:leader="none" w:pos="720"/>
          <w:tab w:val="left" w:leader="none" w:pos="1440"/>
          <w:tab w:val="left" w:leader="none" w:pos="2160"/>
          <w:tab w:val="left" w:leader="none" w:pos="2880"/>
          <w:tab w:val="left" w:leader="none" w:pos="4635"/>
        </w:tabs>
        <w:spacing w:line="360" w:lineRule="auto"/>
      </w:pPr>
    </w:p>
    <w:p w:rsidR="40541B3D" w:rsidP="40541B3D" w:rsidRDefault="40541B3D" w14:paraId="49326A93" w14:textId="1292514E">
      <w:pPr>
        <w:pStyle w:val="Normal"/>
        <w:tabs>
          <w:tab w:val="left" w:leader="none" w:pos="720"/>
          <w:tab w:val="left" w:leader="none" w:pos="1440"/>
          <w:tab w:val="left" w:leader="none" w:pos="2160"/>
          <w:tab w:val="left" w:leader="none" w:pos="2880"/>
          <w:tab w:val="left" w:leader="none" w:pos="4635"/>
        </w:tabs>
        <w:spacing w:line="360" w:lineRule="auto"/>
      </w:pPr>
    </w:p>
    <w:p w:rsidR="221E954E" w:rsidP="221E954E" w:rsidRDefault="221E954E" w14:paraId="2723EAA5" w14:textId="35C21EDE">
      <w:pPr>
        <w:pStyle w:val="Normal"/>
        <w:tabs>
          <w:tab w:val="left" w:leader="none" w:pos="720"/>
          <w:tab w:val="left" w:leader="none" w:pos="1440"/>
          <w:tab w:val="left" w:leader="none" w:pos="2160"/>
          <w:tab w:val="left" w:leader="none" w:pos="2880"/>
          <w:tab w:val="left" w:leader="none" w:pos="4635"/>
        </w:tabs>
        <w:spacing w:line="360" w:lineRule="auto"/>
      </w:pPr>
      <w:r>
        <w:drawing>
          <wp:inline wp14:editId="6C80DBC9" wp14:anchorId="459A0E49">
            <wp:extent cx="5819776" cy="2781310"/>
            <wp:effectExtent l="0" t="0" r="0" b="0"/>
            <wp:docPr id="580163965" name="" title=""/>
            <wp:cNvGraphicFramePr>
              <a:graphicFrameLocks noChangeAspect="1"/>
            </wp:cNvGraphicFramePr>
            <a:graphic>
              <a:graphicData uri="http://schemas.openxmlformats.org/drawingml/2006/picture">
                <pic:pic>
                  <pic:nvPicPr>
                    <pic:cNvPr id="0" name=""/>
                    <pic:cNvPicPr/>
                  </pic:nvPicPr>
                  <pic:blipFill>
                    <a:blip r:embed="R88d0046e1e544779">
                      <a:extLst xmlns:a="http://schemas.openxmlformats.org/drawingml/2006/main">
                        <a:ext xmlns:a="http://schemas.openxmlformats.org/drawingml/2006/main" uri="{28A0092B-C50C-407E-A947-70E740481C1C}">
                          <a14:useLocalDpi xmlns:a14="http://schemas.microsoft.com/office/drawing/2010/main" val="0"/>
                        </a:ext>
                      </a:extLst>
                    </a:blip>
                    <a:srcRect l="0" t="6006" r="0" b="6306"/>
                    <a:stretch>
                      <a:fillRect/>
                    </a:stretch>
                  </pic:blipFill>
                  <pic:spPr>
                    <a:xfrm rot="0" flipH="0" flipV="0">
                      <a:off x="0" y="0"/>
                      <a:ext cx="5819776" cy="2781310"/>
                    </a:xfrm>
                    <a:prstGeom prst="rect">
                      <a:avLst/>
                    </a:prstGeom>
                  </pic:spPr>
                </pic:pic>
              </a:graphicData>
            </a:graphic>
          </wp:inline>
        </w:drawing>
      </w:r>
    </w:p>
    <w:p w:rsidR="40541B3D" w:rsidP="40541B3D" w:rsidRDefault="40541B3D" w14:paraId="1FEFBFD7" w14:textId="160D1795">
      <w:pPr>
        <w:pStyle w:val="Normal"/>
        <w:tabs>
          <w:tab w:val="left" w:leader="none" w:pos="720"/>
          <w:tab w:val="left" w:leader="none" w:pos="1440"/>
          <w:tab w:val="left" w:leader="none" w:pos="2160"/>
          <w:tab w:val="left" w:leader="none" w:pos="2880"/>
          <w:tab w:val="left" w:leader="none" w:pos="4635"/>
        </w:tabs>
        <w:spacing w:line="360" w:lineRule="auto"/>
        <w:rPr>
          <w:rFonts w:ascii="Arial" w:hAnsi="Arial" w:eastAsia="Arial" w:cs="Arial"/>
          <w:b w:val="1"/>
          <w:bCs w:val="1"/>
          <w:sz w:val="52"/>
          <w:szCs w:val="52"/>
        </w:rPr>
      </w:pPr>
      <w:r>
        <w:drawing>
          <wp:inline wp14:editId="06219499" wp14:anchorId="7DF58B9F">
            <wp:extent cx="5819776" cy="2943272"/>
            <wp:effectExtent l="0" t="0" r="0" b="0"/>
            <wp:docPr id="1398916508" name="" title=""/>
            <wp:cNvGraphicFramePr>
              <a:graphicFrameLocks noChangeAspect="1"/>
            </wp:cNvGraphicFramePr>
            <a:graphic>
              <a:graphicData uri="http://schemas.openxmlformats.org/drawingml/2006/picture">
                <pic:pic>
                  <pic:nvPicPr>
                    <pic:cNvPr id="0" name=""/>
                    <pic:cNvPicPr/>
                  </pic:nvPicPr>
                  <pic:blipFill>
                    <a:blip r:embed="R8d933ecec26a4986">
                      <a:extLst>
                        <a:ext xmlns:a="http://schemas.openxmlformats.org/drawingml/2006/main" uri="{28A0092B-C50C-407E-A947-70E740481C1C}">
                          <a14:useLocalDpi val="0"/>
                        </a:ext>
                      </a:extLst>
                    </a:blip>
                    <a:srcRect l="0" t="4941" r="0" b="5232"/>
                    <a:stretch>
                      <a:fillRect/>
                    </a:stretch>
                  </pic:blipFill>
                  <pic:spPr>
                    <a:xfrm>
                      <a:off x="0" y="0"/>
                      <a:ext cx="5819776" cy="2943272"/>
                    </a:xfrm>
                    <a:prstGeom prst="rect">
                      <a:avLst/>
                    </a:prstGeom>
                  </pic:spPr>
                </pic:pic>
              </a:graphicData>
            </a:graphic>
          </wp:inline>
        </w:drawing>
      </w:r>
    </w:p>
    <w:p w:rsidR="0B246B08" w:rsidP="5EB6A449" w:rsidRDefault="0B246B08" w14:paraId="1A5F70E1" w14:textId="77FFD33C">
      <w:pPr>
        <w:tabs>
          <w:tab w:val="left" w:pos="720"/>
          <w:tab w:val="left" w:pos="1440"/>
          <w:tab w:val="left" w:pos="2160"/>
          <w:tab w:val="left" w:pos="2880"/>
          <w:tab w:val="left" w:pos="4635"/>
        </w:tabs>
        <w:spacing w:line="360" w:lineRule="auto"/>
        <w:rPr>
          <w:rFonts w:ascii="Arial" w:hAnsi="Arial" w:eastAsia="Arial" w:cs="Arial"/>
          <w:b w:val="1"/>
          <w:bCs w:val="1"/>
          <w:sz w:val="36"/>
          <w:szCs w:val="36"/>
        </w:rPr>
      </w:pPr>
      <w:r w:rsidRPr="221E954E" w:rsidR="221E954E">
        <w:rPr>
          <w:rFonts w:ascii="Arial" w:hAnsi="Arial" w:eastAsia="Arial" w:cs="Arial"/>
          <w:b w:val="1"/>
          <w:bCs w:val="1"/>
          <w:sz w:val="52"/>
          <w:szCs w:val="52"/>
        </w:rPr>
        <w:t xml:space="preserve">                    Dashboard</w:t>
      </w:r>
    </w:p>
    <w:p w:rsidR="0B246B08" w:rsidP="221E954E" w:rsidRDefault="00DC50D0" w14:paraId="56436586" w14:noSpellErr="1" w14:textId="0C4AF339">
      <w:pPr>
        <w:pStyle w:val="Normal"/>
        <w:tabs>
          <w:tab w:val="left" w:pos="720"/>
          <w:tab w:val="left" w:pos="1440"/>
          <w:tab w:val="left" w:pos="2160"/>
          <w:tab w:val="left" w:pos="2880"/>
          <w:tab w:val="left" w:pos="4635"/>
        </w:tabs>
        <w:spacing w:line="360" w:lineRule="auto"/>
        <w:jc w:val="center"/>
        <w:rPr>
          <w:rFonts w:cs="Calibri"/>
          <w:sz w:val="24"/>
          <w:szCs w:val="24"/>
        </w:rPr>
      </w:pPr>
      <w:r>
        <w:rPr>
          <w:rFonts w:cs="Calibri"/>
          <w:noProof/>
          <w:sz w:val="24"/>
          <w:szCs w:val="24"/>
        </w:rPr>
        <w:drawing>
          <wp:anchor distT="0" distB="0" distL="114300" distR="114300" simplePos="0" relativeHeight="251666432" behindDoc="0" locked="0" layoutInCell="1" allowOverlap="1" wp14:anchorId="59D2778F" wp14:editId="37B3EEFF">
            <wp:simplePos x="0" y="0"/>
            <wp:positionH relativeFrom="column">
              <wp:posOffset>0</wp:posOffset>
            </wp:positionH>
            <wp:positionV relativeFrom="paragraph">
              <wp:posOffset>385445</wp:posOffset>
            </wp:positionV>
            <wp:extent cx="5822950" cy="333502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822950" cy="3335020"/>
                    </a:xfrm>
                    <a:prstGeom prst="rect">
                      <a:avLst/>
                    </a:prstGeom>
                  </pic:spPr>
                </pic:pic>
              </a:graphicData>
            </a:graphic>
          </wp:anchor>
        </w:drawing>
      </w:r>
      <w:r>
        <w:drawing>
          <wp:inline wp14:editId="73FD5EF5" wp14:anchorId="548CBD07">
            <wp:extent cx="5305482" cy="2027945"/>
            <wp:effectExtent l="0" t="0" r="0" b="0"/>
            <wp:docPr id="1941837607" name="" title=""/>
            <wp:cNvGraphicFramePr>
              <a:graphicFrameLocks noChangeAspect="1"/>
            </wp:cNvGraphicFramePr>
            <a:graphic>
              <a:graphicData uri="http://schemas.openxmlformats.org/drawingml/2006/picture">
                <pic:pic>
                  <pic:nvPicPr>
                    <pic:cNvPr id="0" name=""/>
                    <pic:cNvPicPr/>
                  </pic:nvPicPr>
                  <pic:blipFill>
                    <a:blip r:embed="R61a9c53e99af48f0">
                      <a:extLst>
                        <a:ext xmlns:a="http://schemas.openxmlformats.org/drawingml/2006/main" uri="{28A0092B-C50C-407E-A947-70E740481C1C}">
                          <a14:useLocalDpi val="0"/>
                        </a:ext>
                      </a:extLst>
                    </a:blip>
                    <a:srcRect l="4091" t="3846" r="4746" b="5555"/>
                    <a:stretch>
                      <a:fillRect/>
                    </a:stretch>
                  </pic:blipFill>
                  <pic:spPr>
                    <a:xfrm>
                      <a:off x="0" y="0"/>
                      <a:ext cx="5305482" cy="2027945"/>
                    </a:xfrm>
                    <a:prstGeom prst="rect">
                      <a:avLst/>
                    </a:prstGeom>
                  </pic:spPr>
                </pic:pic>
              </a:graphicData>
            </a:graphic>
          </wp:inline>
        </w:drawing>
      </w:r>
    </w:p>
    <w:p w:rsidR="0B246B08" w:rsidP="221E954E" w:rsidRDefault="00020178" w14:paraId="129576A1" w14:textId="417DC4AB">
      <w:pPr>
        <w:pStyle w:val="Normal"/>
        <w:tabs>
          <w:tab w:val="left" w:pos="720"/>
          <w:tab w:val="left" w:pos="1440"/>
          <w:tab w:val="left" w:pos="2160"/>
          <w:tab w:val="left" w:pos="2880"/>
          <w:tab w:val="left" w:pos="4635"/>
        </w:tabs>
        <w:spacing w:line="360" w:lineRule="auto"/>
        <w:jc w:val="center"/>
      </w:pPr>
    </w:p>
    <w:p w:rsidRPr="00A41573" w:rsidR="00A41573" w:rsidP="221E954E" w:rsidRDefault="00E65F60" w14:paraId="6C88C424" w14:textId="743547BB">
      <w:pPr>
        <w:pStyle w:val="Normal"/>
        <w:tabs>
          <w:tab w:val="left" w:pos="720"/>
          <w:tab w:val="left" w:pos="1440"/>
          <w:tab w:val="left" w:pos="2160"/>
          <w:tab w:val="left" w:pos="2880"/>
          <w:tab w:val="left" w:pos="4635"/>
        </w:tabs>
        <w:spacing w:line="360" w:lineRule="auto"/>
        <w:jc w:val="center"/>
      </w:pPr>
      <w:r>
        <w:drawing>
          <wp:inline wp14:editId="563321FB" wp14:anchorId="27D2D40C">
            <wp:extent cx="5819776" cy="3276600"/>
            <wp:effectExtent l="0" t="0" r="0" b="0"/>
            <wp:docPr id="337955515" name="" title=""/>
            <wp:cNvGraphicFramePr>
              <a:graphicFrameLocks noChangeAspect="1"/>
            </wp:cNvGraphicFramePr>
            <a:graphic>
              <a:graphicData uri="http://schemas.openxmlformats.org/drawingml/2006/picture">
                <pic:pic>
                  <pic:nvPicPr>
                    <pic:cNvPr id="0" name=""/>
                    <pic:cNvPicPr/>
                  </pic:nvPicPr>
                  <pic:blipFill>
                    <a:blip r:embed="R31925fef84ef4624">
                      <a:extLst>
                        <a:ext xmlns:a="http://schemas.openxmlformats.org/drawingml/2006/main" uri="{28A0092B-C50C-407E-A947-70E740481C1C}">
                          <a14:useLocalDpi val="0"/>
                        </a:ext>
                      </a:extLst>
                    </a:blip>
                    <a:stretch>
                      <a:fillRect/>
                    </a:stretch>
                  </pic:blipFill>
                  <pic:spPr>
                    <a:xfrm>
                      <a:off x="0" y="0"/>
                      <a:ext cx="5819776" cy="3276600"/>
                    </a:xfrm>
                    <a:prstGeom prst="rect">
                      <a:avLst/>
                    </a:prstGeom>
                  </pic:spPr>
                </pic:pic>
              </a:graphicData>
            </a:graphic>
          </wp:inline>
        </w:drawing>
      </w:r>
    </w:p>
    <w:p w:rsidRPr="00A41573" w:rsidR="00A41573" w:rsidP="221E954E" w:rsidRDefault="00E65F60" w14:paraId="4570360A" w14:textId="10D68605">
      <w:pPr>
        <w:pStyle w:val="Normal"/>
        <w:tabs>
          <w:tab w:val="left" w:pos="720"/>
          <w:tab w:val="left" w:pos="1440"/>
          <w:tab w:val="left" w:pos="2160"/>
          <w:tab w:val="left" w:pos="2880"/>
          <w:tab w:val="left" w:pos="4635"/>
        </w:tabs>
        <w:spacing w:line="360" w:lineRule="auto"/>
        <w:jc w:val="center"/>
      </w:pPr>
      <w:r>
        <w:drawing>
          <wp:inline wp14:editId="25B3F3C8" wp14:anchorId="1F52BA70">
            <wp:extent cx="5324478" cy="3533775"/>
            <wp:effectExtent l="0" t="0" r="0" b="0"/>
            <wp:docPr id="2028130090" name="" title=""/>
            <wp:cNvGraphicFramePr>
              <a:graphicFrameLocks noChangeAspect="1"/>
            </wp:cNvGraphicFramePr>
            <a:graphic>
              <a:graphicData uri="http://schemas.openxmlformats.org/drawingml/2006/picture">
                <pic:pic>
                  <pic:nvPicPr>
                    <pic:cNvPr id="0" name=""/>
                    <pic:cNvPicPr/>
                  </pic:nvPicPr>
                  <pic:blipFill>
                    <a:blip r:embed="R76f11b9ae84c44c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24478" cy="3533775"/>
                    </a:xfrm>
                    <a:prstGeom prst="rect">
                      <a:avLst/>
                    </a:prstGeom>
                  </pic:spPr>
                </pic:pic>
              </a:graphicData>
            </a:graphic>
          </wp:inline>
        </w:drawing>
      </w:r>
    </w:p>
    <w:p w:rsidR="40541B3D" w:rsidP="40541B3D" w:rsidRDefault="40541B3D" w14:paraId="1AC77812" w14:textId="3037BCAC">
      <w:pPr>
        <w:pStyle w:val="Normal"/>
        <w:tabs>
          <w:tab w:val="left" w:leader="none" w:pos="720"/>
          <w:tab w:val="left" w:leader="none" w:pos="1440"/>
          <w:tab w:val="left" w:leader="none" w:pos="2160"/>
          <w:tab w:val="left" w:leader="none" w:pos="2880"/>
          <w:tab w:val="left" w:leader="none" w:pos="4635"/>
        </w:tabs>
        <w:spacing w:line="360" w:lineRule="auto"/>
        <w:jc w:val="center"/>
        <w:rPr>
          <w:rFonts w:ascii="Cambria" w:hAnsi="Cambria" w:eastAsia="Roboto" w:cs="Roboto" w:asciiTheme="majorAscii" w:hAnsiTheme="majorAscii"/>
          <w:color w:val="111111"/>
          <w:sz w:val="28"/>
          <w:szCs w:val="28"/>
        </w:rPr>
      </w:pPr>
      <w:r w:rsidRPr="40541B3D" w:rsidR="40541B3D">
        <w:rPr>
          <w:rFonts w:ascii="Cambria" w:hAnsi="Cambria" w:eastAsia="Roboto" w:cs="Roboto" w:asciiTheme="majorAscii" w:hAnsiTheme="majorAscii"/>
          <w:color w:val="111111"/>
          <w:sz w:val="28"/>
          <w:szCs w:val="28"/>
        </w:rPr>
        <w:t>The 360-</w:t>
      </w:r>
    </w:p>
    <w:p w:rsidR="40541B3D" w:rsidP="40541B3D" w:rsidRDefault="40541B3D" w14:paraId="25090F6C" w14:textId="1720EB23">
      <w:pPr>
        <w:pStyle w:val="Normal"/>
        <w:tabs>
          <w:tab w:val="left" w:leader="none" w:pos="720"/>
          <w:tab w:val="left" w:leader="none" w:pos="1440"/>
          <w:tab w:val="left" w:leader="none" w:pos="2160"/>
          <w:tab w:val="left" w:leader="none" w:pos="2880"/>
          <w:tab w:val="left" w:leader="none" w:pos="4635"/>
        </w:tabs>
        <w:spacing w:line="360" w:lineRule="auto"/>
        <w:jc w:val="center"/>
      </w:pPr>
    </w:p>
    <w:p w:rsidR="40541B3D" w:rsidP="40541B3D" w:rsidRDefault="40541B3D" w14:paraId="394AEEBD" w14:textId="16D78551">
      <w:pPr>
        <w:pStyle w:val="Normal"/>
        <w:tabs>
          <w:tab w:val="left" w:leader="none" w:pos="720"/>
          <w:tab w:val="left" w:leader="none" w:pos="1440"/>
          <w:tab w:val="left" w:leader="none" w:pos="2160"/>
          <w:tab w:val="left" w:leader="none" w:pos="2880"/>
          <w:tab w:val="left" w:leader="none" w:pos="4635"/>
        </w:tabs>
        <w:spacing w:line="360" w:lineRule="auto"/>
        <w:jc w:val="center"/>
      </w:pPr>
    </w:p>
    <w:p w:rsidR="40541B3D" w:rsidP="40541B3D" w:rsidRDefault="40541B3D" w14:paraId="1B73FBA4" w14:textId="61DC402E">
      <w:pPr>
        <w:pStyle w:val="Normal"/>
        <w:tabs>
          <w:tab w:val="left" w:leader="none" w:pos="720"/>
          <w:tab w:val="left" w:leader="none" w:pos="1440"/>
          <w:tab w:val="left" w:leader="none" w:pos="2160"/>
          <w:tab w:val="left" w:leader="none" w:pos="2880"/>
          <w:tab w:val="left" w:leader="none" w:pos="4635"/>
        </w:tabs>
        <w:spacing w:line="360" w:lineRule="auto"/>
        <w:jc w:val="center"/>
      </w:pPr>
    </w:p>
    <w:p w:rsidR="40541B3D" w:rsidP="40541B3D" w:rsidRDefault="40541B3D" w14:paraId="3C19A082" w14:textId="3E54824A">
      <w:pPr>
        <w:pStyle w:val="Normal"/>
        <w:tabs>
          <w:tab w:val="left" w:leader="none" w:pos="720"/>
          <w:tab w:val="left" w:leader="none" w:pos="1440"/>
          <w:tab w:val="left" w:leader="none" w:pos="2160"/>
          <w:tab w:val="left" w:leader="none" w:pos="2880"/>
          <w:tab w:val="left" w:leader="none" w:pos="4635"/>
        </w:tabs>
        <w:spacing w:line="360" w:lineRule="auto"/>
        <w:jc w:val="center"/>
      </w:pPr>
    </w:p>
    <w:p w:rsidR="005E3C63" w:rsidRDefault="005E3C63" w14:paraId="4E37F41B" w14:textId="0614CE3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rsidRPr="00FF081C" w:rsidR="00590954" w:rsidRDefault="00590954" w14:paraId="3254BC2F" w14:textId="77777777">
      <w:pPr>
        <w:spacing w:line="360" w:lineRule="auto"/>
        <w:jc w:val="both"/>
        <w:rPr>
          <w:rFonts w:cs="Times New Roman" w:asciiTheme="majorHAnsi" w:hAnsiTheme="majorHAnsi"/>
          <w:color w:val="222222"/>
          <w:sz w:val="28"/>
          <w:szCs w:val="28"/>
          <w:shd w:val="clear" w:color="auto" w:fill="FFFFFF"/>
        </w:rPr>
      </w:pPr>
    </w:p>
    <w:p w:rsidRPr="00FF081C" w:rsidR="00590954" w:rsidP="40541B3D" w:rsidRDefault="19BCD6CF" w14:paraId="651E9592" w14:textId="75AEFD09">
      <w:pPr>
        <w:spacing w:line="360" w:lineRule="auto"/>
        <w:jc w:val="both"/>
        <w:rPr>
          <w:rFonts w:ascii="Cambria" w:hAnsi="Cambria" w:eastAsia="Times New Roman" w:cs="Times New Roman" w:asciiTheme="majorAscii" w:hAnsiTheme="majorAscii"/>
          <w:sz w:val="28"/>
          <w:szCs w:val="28"/>
          <w:shd w:val="clear" w:color="auto" w:fill="FFFFFF"/>
        </w:rPr>
      </w:pPr>
      <w:r w:rsidRPr="40541B3D" w:rsidR="40541B3D">
        <w:rPr>
          <w:rFonts w:ascii="Cambria" w:hAnsi="Cambria" w:eastAsia="Roboto" w:cs="Roboto" w:asciiTheme="majorAscii" w:hAnsiTheme="majorAscii"/>
          <w:color w:val="111111"/>
          <w:sz w:val="28"/>
          <w:szCs w:val="28"/>
        </w:rPr>
        <w:t xml:space="preserve">The future scope of this project is vast. With the advent of advanced analytics and machine learning, Power BI can be </w:t>
      </w:r>
      <w:r w:rsidRPr="40541B3D" w:rsidR="40541B3D">
        <w:rPr>
          <w:rFonts w:ascii="Cambria" w:hAnsi="Cambria" w:eastAsia="Roboto" w:cs="Roboto" w:asciiTheme="majorAscii" w:hAnsiTheme="majorAscii"/>
          <w:color w:val="111111"/>
          <w:sz w:val="28"/>
          <w:szCs w:val="28"/>
        </w:rPr>
        <w:t>leveraged</w:t>
      </w:r>
      <w:r w:rsidRPr="40541B3D" w:rsidR="40541B3D">
        <w:rPr>
          <w:rFonts w:ascii="Cambria" w:hAnsi="Cambria" w:eastAsia="Roboto" w:cs="Roboto" w:asciiTheme="majorAscii" w:hAnsiTheme="majorAscii"/>
          <w:color w:val="111111"/>
          <w:sz w:val="28"/>
          <w:szCs w:val="28"/>
        </w:rPr>
        <w:t xml:space="preserve"> to predict future trends based on historical data. Integrating these predictive analytics into the project could enable the bank to </w:t>
      </w:r>
      <w:r w:rsidRPr="40541B3D" w:rsidR="40541B3D">
        <w:rPr>
          <w:rFonts w:ascii="Cambria" w:hAnsi="Cambria" w:eastAsia="Roboto" w:cs="Roboto" w:asciiTheme="majorAscii" w:hAnsiTheme="majorAscii"/>
          <w:color w:val="111111"/>
          <w:sz w:val="28"/>
          <w:szCs w:val="28"/>
        </w:rPr>
        <w:t>anticipate</w:t>
      </w:r>
      <w:r w:rsidRPr="40541B3D" w:rsidR="40541B3D">
        <w:rPr>
          <w:rFonts w:ascii="Cambria" w:hAnsi="Cambria" w:eastAsia="Roboto" w:cs="Roboto" w:asciiTheme="majorAscii" w:hAnsiTheme="majorAscii"/>
          <w:color w:val="111111"/>
          <w:sz w:val="28"/>
          <w:szCs w:val="28"/>
        </w:rPr>
        <w:t xml:space="preserve"> customer needs and proactively offer solutions. Furthermore, Power BI’s capability to integrate with various data sources </w:t>
      </w:r>
      <w:r w:rsidRPr="40541B3D" w:rsidR="40541B3D">
        <w:rPr>
          <w:rFonts w:ascii="Cambria" w:hAnsi="Cambria" w:eastAsia="Roboto" w:cs="Roboto" w:asciiTheme="majorAscii" w:hAnsiTheme="majorAscii"/>
          <w:color w:val="111111"/>
          <w:sz w:val="28"/>
          <w:szCs w:val="28"/>
        </w:rPr>
        <w:t>opens</w:t>
      </w:r>
      <w:r w:rsidRPr="40541B3D" w:rsidR="40541B3D">
        <w:rPr>
          <w:rFonts w:ascii="Cambria" w:hAnsi="Cambria" w:eastAsia="Roboto" w:cs="Roboto" w:asciiTheme="majorAscii" w:hAnsiTheme="majorAscii"/>
          <w:color w:val="111111"/>
          <w:sz w:val="28"/>
          <w:szCs w:val="28"/>
        </w:rPr>
        <w:t xml:space="preserve">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w:t>
      </w:r>
      <w:r w:rsidRPr="40541B3D" w:rsidR="40541B3D">
        <w:rPr>
          <w:rFonts w:ascii="Cambria" w:hAnsi="Cambria" w:eastAsia="Roboto" w:cs="Roboto" w:asciiTheme="majorAscii" w:hAnsiTheme="majorAscii"/>
          <w:color w:val="111111"/>
          <w:sz w:val="28"/>
          <w:szCs w:val="28"/>
        </w:rPr>
        <w:t>complying with</w:t>
      </w:r>
      <w:r w:rsidRPr="40541B3D" w:rsidR="40541B3D">
        <w:rPr>
          <w:rFonts w:ascii="Cambria" w:hAnsi="Cambria" w:eastAsia="Roboto" w:cs="Roboto" w:asciiTheme="majorAscii" w:hAnsiTheme="majorAscii"/>
          <w:color w:val="111111"/>
          <w:sz w:val="28"/>
          <w:szCs w:val="28"/>
        </w:rPr>
        <w:t xml:space="preserve"> data protection regulations. Additionally, the project could explore the integration of real-time data streams to provide even more </w:t>
      </w:r>
      <w:r w:rsidRPr="40541B3D" w:rsidR="40541B3D">
        <w:rPr>
          <w:rFonts w:ascii="Cambria" w:hAnsi="Cambria" w:eastAsia="Roboto" w:cs="Roboto" w:asciiTheme="majorAscii" w:hAnsiTheme="majorAscii"/>
          <w:color w:val="111111"/>
          <w:sz w:val="28"/>
          <w:szCs w:val="28"/>
        </w:rPr>
        <w:t>timely</w:t>
      </w:r>
      <w:r w:rsidRPr="40541B3D" w:rsidR="40541B3D">
        <w:rPr>
          <w:rFonts w:ascii="Cambria" w:hAnsi="Cambria" w:eastAsia="Roboto" w:cs="Roboto" w:asciiTheme="majorAscii" w:hAnsiTheme="majorAscii"/>
          <w:color w:val="111111"/>
          <w:sz w:val="28"/>
          <w:szCs w:val="28"/>
        </w:rPr>
        <w:t xml:space="preserve"> and relevant insights. This could potentially transform the way banks interact with their customers, leading to improved customer satisfaction and loyalty.</w:t>
      </w:r>
    </w:p>
    <w:p w:rsidR="00590954" w:rsidP="221E954E" w:rsidRDefault="00590954" w14:paraId="47341341" w14:textId="19B69742">
      <w:pPr>
        <w:spacing w:line="360" w:lineRule="auto"/>
        <w:jc w:val="both"/>
        <w:rPr>
          <w:rFonts w:ascii="Times New Roman" w:hAnsi="Times New Roman" w:cs="Times New Roman"/>
          <w:color w:val="222222"/>
          <w:sz w:val="28"/>
          <w:szCs w:val="28"/>
          <w:shd w:val="clear" w:color="auto" w:fill="FFFFFF"/>
        </w:rPr>
      </w:pPr>
      <w:r w:rsidRPr="40541B3D" w:rsidR="40541B3D">
        <w:rPr>
          <w:rFonts w:ascii="Times New Roman" w:hAnsi="Times New Roman" w:cs="Times New Roman"/>
          <w:color w:val="222222"/>
          <w:sz w:val="24"/>
          <w:szCs w:val="24"/>
        </w:rPr>
        <w:t xml:space="preserve">       </w:t>
      </w:r>
      <w:r w:rsidRPr="40541B3D" w:rsidR="40541B3D">
        <w:rPr>
          <w:rFonts w:ascii="Times New Roman" w:hAnsi="Times New Roman" w:cs="Times New Roman"/>
          <w:color w:val="222222"/>
          <w:sz w:val="28"/>
          <w:szCs w:val="28"/>
        </w:rPr>
        <w:t xml:space="preserve">Overall, the 360-degree business analytics using online delivery in power BI holds immense potential for innovation and growth. By Staying abreast of emerging technologies and evolving customer demands business can </w:t>
      </w:r>
      <w:r w:rsidRPr="40541B3D" w:rsidR="40541B3D">
        <w:rPr>
          <w:rFonts w:ascii="Times New Roman" w:hAnsi="Times New Roman" w:cs="Times New Roman"/>
          <w:color w:val="222222"/>
          <w:sz w:val="28"/>
          <w:szCs w:val="28"/>
        </w:rPr>
        <w:t>leverage</w:t>
      </w:r>
      <w:r w:rsidRPr="40541B3D" w:rsidR="40541B3D">
        <w:rPr>
          <w:rFonts w:ascii="Times New Roman" w:hAnsi="Times New Roman" w:cs="Times New Roman"/>
          <w:color w:val="222222"/>
          <w:sz w:val="28"/>
          <w:szCs w:val="28"/>
        </w:rPr>
        <w:t xml:space="preserve"> power BI to drive efficiency, </w:t>
      </w:r>
      <w:r w:rsidRPr="40541B3D" w:rsidR="40541B3D">
        <w:rPr>
          <w:rFonts w:ascii="Times New Roman" w:hAnsi="Times New Roman" w:cs="Times New Roman"/>
          <w:color w:val="222222"/>
          <w:sz w:val="28"/>
          <w:szCs w:val="28"/>
        </w:rPr>
        <w:t>optimize</w:t>
      </w:r>
      <w:r w:rsidRPr="40541B3D" w:rsidR="40541B3D">
        <w:rPr>
          <w:rFonts w:ascii="Times New Roman" w:hAnsi="Times New Roman" w:cs="Times New Roman"/>
          <w:color w:val="222222"/>
          <w:sz w:val="28"/>
          <w:szCs w:val="28"/>
        </w:rPr>
        <w:t xml:space="preserve"> operational, </w:t>
      </w:r>
      <w:r w:rsidRPr="40541B3D" w:rsidR="40541B3D">
        <w:rPr>
          <w:rFonts w:ascii="Times New Roman" w:hAnsi="Times New Roman" w:cs="Times New Roman"/>
          <w:color w:val="222222"/>
          <w:sz w:val="28"/>
          <w:szCs w:val="28"/>
        </w:rPr>
        <w:t>and deliver</w:t>
      </w:r>
      <w:r w:rsidRPr="40541B3D" w:rsidR="40541B3D">
        <w:rPr>
          <w:rFonts w:ascii="Times New Roman" w:hAnsi="Times New Roman" w:cs="Times New Roman"/>
          <w:color w:val="222222"/>
          <w:sz w:val="28"/>
          <w:szCs w:val="28"/>
        </w:rPr>
        <w:t xml:space="preserve"> superior online delivery experiences.</w:t>
      </w:r>
    </w:p>
    <w:p w:rsidR="00590954" w:rsidRDefault="00590954" w14:paraId="42EF2083" w14:textId="77777777">
      <w:pPr>
        <w:spacing w:line="360" w:lineRule="auto"/>
        <w:jc w:val="both"/>
        <w:rPr>
          <w:rFonts w:ascii="Times New Roman" w:hAnsi="Times New Roman" w:cs="Times New Roman"/>
          <w:color w:val="222222"/>
          <w:sz w:val="24"/>
          <w:szCs w:val="24"/>
          <w:shd w:val="clear" w:color="auto" w:fill="FFFFFF"/>
        </w:rPr>
      </w:pPr>
    </w:p>
    <w:p w:rsidR="1DC54FE5" w:rsidP="1DC54FE5" w:rsidRDefault="1DC54FE5" w14:paraId="36CCCEFB" w14:textId="3F529712">
      <w:pPr>
        <w:pStyle w:val="Normal"/>
        <w:spacing w:line="360" w:lineRule="auto"/>
        <w:jc w:val="both"/>
        <w:rPr>
          <w:rFonts w:ascii="Times New Roman" w:hAnsi="Times New Roman" w:cs="Times New Roman"/>
          <w:color w:val="222222"/>
          <w:sz w:val="24"/>
          <w:szCs w:val="24"/>
        </w:rPr>
      </w:pPr>
    </w:p>
    <w:p w:rsidR="1DC54FE5" w:rsidP="1DC54FE5" w:rsidRDefault="1DC54FE5" w14:paraId="3488C014" w14:textId="1DEF7900">
      <w:pPr>
        <w:pStyle w:val="Normal"/>
        <w:spacing w:line="360" w:lineRule="auto"/>
        <w:jc w:val="both"/>
        <w:rPr>
          <w:rFonts w:ascii="Times New Roman" w:hAnsi="Times New Roman" w:cs="Times New Roman"/>
          <w:color w:val="222222"/>
          <w:sz w:val="24"/>
          <w:szCs w:val="24"/>
        </w:rPr>
      </w:pPr>
    </w:p>
    <w:p w:rsidR="1DC54FE5" w:rsidP="1DC54FE5" w:rsidRDefault="1DC54FE5" w14:paraId="29EAED8E" w14:textId="440AD408">
      <w:pPr>
        <w:pStyle w:val="Normal"/>
        <w:spacing w:line="360" w:lineRule="auto"/>
        <w:jc w:val="both"/>
        <w:rPr>
          <w:rFonts w:ascii="Times New Roman" w:hAnsi="Times New Roman" w:cs="Times New Roman"/>
          <w:color w:val="222222"/>
          <w:sz w:val="24"/>
          <w:szCs w:val="24"/>
        </w:rPr>
      </w:pPr>
    </w:p>
    <w:p w:rsidR="00590954" w:rsidP="1DC54FE5" w:rsidRDefault="00590954" w14:paraId="7B40C951" w14:textId="4A0874D1">
      <w:pPr>
        <w:pStyle w:val="ListParagraph"/>
        <w:numPr>
          <w:ilvl w:val="0"/>
          <w:numId w:val="55"/>
        </w:numPr>
        <w:spacing w:line="360" w:lineRule="auto"/>
        <w:jc w:val="both"/>
        <w:rPr>
          <w:rFonts w:ascii="Times New Roman" w:hAnsi="Times New Roman" w:cs="Times New Roman"/>
          <w:color w:val="222222"/>
          <w:sz w:val="52"/>
          <w:szCs w:val="52"/>
          <w:shd w:val="clear" w:color="auto" w:fill="FFFFFF"/>
        </w:rPr>
      </w:pPr>
      <w:r w:rsidRPr="40541B3D" w:rsidR="40541B3D">
        <w:rPr>
          <w:rFonts w:ascii="Times New Roman" w:hAnsi="Times New Roman" w:cs="Times New Roman"/>
          <w:color w:val="222222"/>
          <w:sz w:val="48"/>
          <w:szCs w:val="48"/>
        </w:rPr>
        <w:t>Opportunities of ‘</w:t>
      </w:r>
      <w:r w:rsidRPr="40541B3D" w:rsidR="40541B3D">
        <w:rPr>
          <w:rFonts w:ascii="Times New Roman" w:hAnsi="Times New Roman" w:cs="Times New Roman"/>
          <w:color w:val="FF0000"/>
          <w:sz w:val="48"/>
          <w:szCs w:val="48"/>
        </w:rPr>
        <w:t>ZOMATO’</w:t>
      </w:r>
    </w:p>
    <w:p w:rsidR="40541B3D" w:rsidP="40541B3D" w:rsidRDefault="40541B3D" w14:paraId="14D29F37" w14:textId="37648360">
      <w:pPr>
        <w:pStyle w:val="Normal"/>
        <w:spacing w:line="360" w:lineRule="auto"/>
        <w:jc w:val="both"/>
        <w:rPr>
          <w:rFonts w:ascii="Times New Roman" w:hAnsi="Times New Roman" w:cs="Times New Roman"/>
          <w:color w:val="222222"/>
          <w:sz w:val="52"/>
          <w:szCs w:val="52"/>
        </w:rPr>
      </w:pPr>
      <w:r>
        <w:drawing>
          <wp:inline wp14:editId="0D7CA5C1" wp14:anchorId="185F7B1F">
            <wp:extent cx="4914900" cy="2286000"/>
            <wp:effectExtent l="0" t="0" r="0" b="0"/>
            <wp:docPr id="180335441" name="" title=""/>
            <wp:cNvGraphicFramePr>
              <a:graphicFrameLocks noChangeAspect="1"/>
            </wp:cNvGraphicFramePr>
            <a:graphic>
              <a:graphicData uri="http://schemas.openxmlformats.org/drawingml/2006/picture">
                <pic:pic>
                  <pic:nvPicPr>
                    <pic:cNvPr id="0" name=""/>
                    <pic:cNvPicPr/>
                  </pic:nvPicPr>
                  <pic:blipFill>
                    <a:blip r:embed="Ra3737f07a2ac4392">
                      <a:extLst>
                        <a:ext xmlns:a="http://schemas.openxmlformats.org/drawingml/2006/main" uri="{28A0092B-C50C-407E-A947-70E740481C1C}">
                          <a14:useLocalDpi val="0"/>
                        </a:ext>
                      </a:extLst>
                    </a:blip>
                    <a:stretch>
                      <a:fillRect/>
                    </a:stretch>
                  </pic:blipFill>
                  <pic:spPr>
                    <a:xfrm>
                      <a:off x="0" y="0"/>
                      <a:ext cx="4914900" cy="2286000"/>
                    </a:xfrm>
                    <a:prstGeom prst="rect">
                      <a:avLst/>
                    </a:prstGeom>
                  </pic:spPr>
                </pic:pic>
              </a:graphicData>
            </a:graphic>
          </wp:inline>
        </w:drawing>
      </w:r>
    </w:p>
    <w:p w:rsidR="00590954" w:rsidRDefault="00590954" w14:paraId="4B4D7232" w14:textId="69801D88">
      <w:pPr>
        <w:spacing w:line="360" w:lineRule="auto"/>
        <w:jc w:val="both"/>
        <w:rPr>
          <w:rFonts w:ascii="Times New Roman" w:hAnsi="Times New Roman" w:cs="Times New Roman"/>
          <w:color w:val="222222"/>
          <w:sz w:val="24"/>
          <w:szCs w:val="24"/>
          <w:shd w:val="clear" w:color="auto" w:fill="FFFFFF"/>
        </w:rPr>
      </w:pPr>
      <w:r w:rsidRPr="221E954E" w:rsidR="221E954E">
        <w:rPr>
          <w:rFonts w:ascii="Times New Roman" w:hAnsi="Times New Roman" w:cs="Times New Roman"/>
          <w:color w:val="222222"/>
          <w:sz w:val="32"/>
          <w:szCs w:val="32"/>
        </w:rPr>
        <w:t>EXPANSION:</w:t>
      </w:r>
    </w:p>
    <w:p w:rsidR="00590954" w:rsidP="1DC54FE5" w:rsidRDefault="00590954" w14:paraId="2093CA67" w14:textId="2CABE427">
      <w:pPr>
        <w:pStyle w:val="ListParagraph"/>
        <w:numPr>
          <w:ilvl w:val="0"/>
          <w:numId w:val="52"/>
        </w:numPr>
        <w:spacing w:line="360" w:lineRule="auto"/>
        <w:jc w:val="both"/>
        <w:rPr>
          <w:rFonts w:ascii="Times New Roman" w:hAnsi="Times New Roman" w:cs="Times New Roman"/>
          <w:color w:val="222222"/>
          <w:sz w:val="24"/>
          <w:szCs w:val="24"/>
          <w:shd w:val="clear" w:color="auto" w:fill="FFFFFF"/>
        </w:rPr>
      </w:pPr>
      <w:r w:rsidRPr="1DC54FE5" w:rsidR="1DC54FE5">
        <w:rPr>
          <w:rFonts w:ascii="Times New Roman" w:hAnsi="Times New Roman" w:cs="Times New Roman"/>
          <w:color w:val="222222"/>
          <w:sz w:val="24"/>
          <w:szCs w:val="24"/>
        </w:rPr>
        <w:t xml:space="preserve">           </w:t>
      </w:r>
      <w:r w:rsidRPr="1DC54FE5" w:rsidR="1DC54FE5">
        <w:rPr>
          <w:rFonts w:ascii="Times New Roman" w:hAnsi="Times New Roman" w:cs="Times New Roman"/>
          <w:color w:val="222222"/>
          <w:sz w:val="28"/>
          <w:szCs w:val="28"/>
        </w:rPr>
        <w:t>Expansion of their food delivery services to smaller towns and cities in INDIA.</w:t>
      </w:r>
    </w:p>
    <w:p w:rsidR="221E954E" w:rsidP="221E954E" w:rsidRDefault="221E954E" w14:paraId="77BEF867" w14:textId="5BB5FD76">
      <w:pPr>
        <w:pStyle w:val="Normal"/>
        <w:spacing w:line="360" w:lineRule="auto"/>
        <w:jc w:val="both"/>
        <w:rPr>
          <w:rFonts w:ascii="Times New Roman" w:hAnsi="Times New Roman" w:cs="Times New Roman"/>
          <w:color w:val="222222"/>
          <w:sz w:val="28"/>
          <w:szCs w:val="28"/>
        </w:rPr>
      </w:pPr>
    </w:p>
    <w:p w:rsidR="221E954E" w:rsidP="221E954E" w:rsidRDefault="221E954E" w14:paraId="2606E8CA" w14:textId="163BF13E">
      <w:pPr>
        <w:pStyle w:val="Normal"/>
        <w:spacing w:line="360" w:lineRule="auto"/>
        <w:jc w:val="both"/>
        <w:rPr>
          <w:rFonts w:ascii="Times New Roman" w:hAnsi="Times New Roman" w:cs="Times New Roman"/>
          <w:color w:val="222222"/>
          <w:sz w:val="24"/>
          <w:szCs w:val="24"/>
        </w:rPr>
      </w:pPr>
      <w:r w:rsidRPr="221E954E" w:rsidR="221E954E">
        <w:rPr>
          <w:rFonts w:ascii="Times New Roman" w:hAnsi="Times New Roman" w:cs="Times New Roman"/>
          <w:color w:val="222222"/>
          <w:sz w:val="36"/>
          <w:szCs w:val="36"/>
        </w:rPr>
        <w:t>COLLABORATION:</w:t>
      </w:r>
    </w:p>
    <w:p w:rsidR="221E954E" w:rsidP="1DC54FE5" w:rsidRDefault="221E954E" w14:paraId="114F843F" w14:textId="706BB281">
      <w:pPr>
        <w:pStyle w:val="ListParagraph"/>
        <w:numPr>
          <w:ilvl w:val="0"/>
          <w:numId w:val="53"/>
        </w:numPr>
        <w:suppressLineNumbers w:val="0"/>
        <w:bidi w:val="0"/>
        <w:spacing w:before="0" w:beforeAutospacing="off" w:after="160" w:afterAutospacing="off" w:line="360" w:lineRule="auto"/>
        <w:ind w:right="0"/>
        <w:jc w:val="both"/>
        <w:rPr>
          <w:rFonts w:ascii="Times New Roman" w:hAnsi="Times New Roman" w:cs="Times New Roman"/>
          <w:color w:val="222222"/>
          <w:sz w:val="28"/>
          <w:szCs w:val="28"/>
        </w:rPr>
      </w:pPr>
      <w:r w:rsidRPr="1DC54FE5" w:rsidR="1DC54FE5">
        <w:rPr>
          <w:rFonts w:ascii="Times New Roman" w:hAnsi="Times New Roman" w:cs="Times New Roman"/>
          <w:color w:val="222222"/>
          <w:sz w:val="24"/>
          <w:szCs w:val="24"/>
        </w:rPr>
        <w:t xml:space="preserve">             </w:t>
      </w:r>
      <w:r w:rsidRPr="1DC54FE5" w:rsidR="1DC54FE5">
        <w:rPr>
          <w:rFonts w:ascii="Times New Roman" w:hAnsi="Times New Roman" w:cs="Times New Roman"/>
          <w:color w:val="222222"/>
          <w:sz w:val="28"/>
          <w:szCs w:val="28"/>
        </w:rPr>
        <w:t>Expansion of their food delivery services to smaller towns and cities in India and leveraging its technology and data to offer targeted and personalized recommendations to customers.</w:t>
      </w:r>
    </w:p>
    <w:p w:rsidR="221E954E" w:rsidP="221E954E" w:rsidRDefault="221E954E" w14:paraId="14201EC8" w14:textId="0B90FE56">
      <w:pPr>
        <w:pStyle w:val="Normal"/>
        <w:suppressLineNumbers w:val="0"/>
        <w:bidi w:val="0"/>
        <w:spacing w:before="0" w:beforeAutospacing="off" w:after="160" w:afterAutospacing="off" w:line="360" w:lineRule="auto"/>
        <w:ind w:left="0" w:right="0"/>
        <w:jc w:val="both"/>
        <w:rPr>
          <w:rFonts w:ascii="Times New Roman" w:hAnsi="Times New Roman" w:cs="Times New Roman"/>
          <w:color w:val="222222"/>
          <w:sz w:val="28"/>
          <w:szCs w:val="28"/>
        </w:rPr>
      </w:pPr>
    </w:p>
    <w:p w:rsidR="221E954E" w:rsidP="221E954E" w:rsidRDefault="221E954E" w14:paraId="64A2048D" w14:textId="799B18F5">
      <w:pPr>
        <w:pStyle w:val="Normal"/>
        <w:suppressLineNumbers w:val="0"/>
        <w:bidi w:val="0"/>
        <w:spacing w:before="0" w:beforeAutospacing="off" w:after="160" w:afterAutospacing="off" w:line="360" w:lineRule="auto"/>
        <w:ind w:left="0" w:right="0"/>
        <w:jc w:val="both"/>
        <w:rPr>
          <w:rFonts w:ascii="Times New Roman" w:hAnsi="Times New Roman" w:cs="Times New Roman"/>
          <w:color w:val="222222"/>
          <w:sz w:val="28"/>
          <w:szCs w:val="28"/>
        </w:rPr>
      </w:pPr>
      <w:r w:rsidRPr="221E954E" w:rsidR="221E954E">
        <w:rPr>
          <w:rFonts w:ascii="Times New Roman" w:hAnsi="Times New Roman" w:cs="Times New Roman"/>
          <w:color w:val="222222"/>
          <w:sz w:val="28"/>
          <w:szCs w:val="28"/>
        </w:rPr>
        <w:t>TECHNOLOGY</w:t>
      </w:r>
      <w:r w:rsidRPr="221E954E" w:rsidR="221E954E">
        <w:rPr>
          <w:rFonts w:ascii="Times New Roman" w:hAnsi="Times New Roman" w:cs="Times New Roman"/>
          <w:color w:val="222222"/>
          <w:sz w:val="32"/>
          <w:szCs w:val="32"/>
        </w:rPr>
        <w:t>;</w:t>
      </w:r>
    </w:p>
    <w:p w:rsidRPr="005763A9" w:rsidR="00590954" w:rsidP="1DC54FE5" w:rsidRDefault="005763A9" w14:paraId="17B246DD" w14:textId="09C6BEF2">
      <w:pPr>
        <w:pStyle w:val="BodyText"/>
        <w:numPr>
          <w:ilvl w:val="0"/>
          <w:numId w:val="54"/>
        </w:numPr>
        <w:suppressLineNumbers w:val="0"/>
        <w:bidi w:val="0"/>
        <w:spacing w:before="0" w:beforeAutospacing="off" w:after="0" w:afterAutospacing="off" w:line="360" w:lineRule="auto"/>
        <w:ind w:right="0"/>
        <w:jc w:val="both"/>
        <w:rPr>
          <w:color w:val="222222"/>
          <w:sz w:val="28"/>
          <w:szCs w:val="28"/>
        </w:rPr>
      </w:pPr>
      <w:r w:rsidRPr="1DC54FE5" w:rsidR="1DC54FE5">
        <w:rPr>
          <w:color w:val="222222"/>
          <w:sz w:val="24"/>
          <w:szCs w:val="24"/>
        </w:rPr>
        <w:t xml:space="preserve">               </w:t>
      </w:r>
      <w:r w:rsidRPr="1DC54FE5" w:rsidR="1DC54FE5">
        <w:rPr>
          <w:color w:val="222222"/>
          <w:sz w:val="28"/>
          <w:szCs w:val="28"/>
        </w:rPr>
        <w:t>Leveraging its technology and data to offer TARGETED</w:t>
      </w:r>
    </w:p>
    <w:p w:rsidR="221E954E" w:rsidP="221E954E" w:rsidRDefault="221E954E" w14:paraId="41621DC2" w14:textId="3065761B">
      <w:pPr>
        <w:pStyle w:val="BodyText"/>
        <w:suppressLineNumbers w:val="0"/>
        <w:bidi w:val="0"/>
        <w:spacing w:before="0" w:beforeAutospacing="off" w:after="0" w:afterAutospacing="off" w:line="360" w:lineRule="auto"/>
        <w:ind w:left="0" w:right="0"/>
        <w:jc w:val="both"/>
        <w:rPr>
          <w:color w:val="222222"/>
          <w:sz w:val="28"/>
          <w:szCs w:val="28"/>
        </w:rPr>
      </w:pPr>
    </w:p>
    <w:p w:rsidR="221E954E" w:rsidP="221E954E" w:rsidRDefault="221E954E" w14:paraId="086CC668" w14:textId="10B3393E">
      <w:pPr/>
    </w:p>
    <w:p w:rsidR="40541B3D" w:rsidP="40541B3D" w:rsidRDefault="40541B3D" w14:paraId="2B80E3E8" w14:textId="323FE7C1">
      <w:pPr>
        <w:pStyle w:val="BodyText"/>
        <w:suppressLineNumbers w:val="0"/>
        <w:bidi w:val="0"/>
        <w:spacing w:before="0" w:beforeAutospacing="off" w:after="0" w:afterAutospacing="off" w:line="360" w:lineRule="auto"/>
        <w:ind w:left="0" w:right="0"/>
        <w:jc w:val="both"/>
        <w:rPr>
          <w:color w:val="222222"/>
          <w:sz w:val="28"/>
          <w:szCs w:val="28"/>
        </w:rPr>
      </w:pPr>
    </w:p>
    <w:p w:rsidR="221E954E" w:rsidP="40541B3D" w:rsidRDefault="221E954E" w14:paraId="4841CD9A" w14:textId="22916B47">
      <w:pPr>
        <w:pStyle w:val="BodyText"/>
        <w:suppressLineNumbers w:val="0"/>
        <w:spacing w:before="0" w:beforeAutospacing="off" w:after="0" w:afterAutospacing="off" w:line="360" w:lineRule="auto"/>
        <w:ind w:left="0" w:right="0"/>
        <w:jc w:val="both"/>
      </w:pPr>
      <w:r w:rsidRPr="50EB4F2F" w:rsidR="50EB4F2F">
        <w:rPr>
          <w:color w:val="222222"/>
          <w:sz w:val="28"/>
          <w:szCs w:val="28"/>
        </w:rPr>
        <w:t xml:space="preserve">  </w:t>
      </w:r>
    </w:p>
    <w:p w:rsidR="221E954E" w:rsidP="40541B3D" w:rsidRDefault="221E954E" w14:paraId="07189AFE" w14:textId="07C7856F">
      <w:pPr>
        <w:pStyle w:val="BodyText"/>
        <w:suppressLineNumbers w:val="0"/>
        <w:bidi w:val="0"/>
        <w:spacing w:before="0" w:beforeAutospacing="off" w:after="0" w:afterAutospacing="off" w:line="360" w:lineRule="auto"/>
        <w:ind w:left="0" w:right="0"/>
        <w:jc w:val="both"/>
        <w:rPr>
          <w:b w:val="1"/>
          <w:bCs w:val="1"/>
          <w:color w:val="222222"/>
          <w:sz w:val="36"/>
          <w:szCs w:val="36"/>
        </w:rPr>
      </w:pPr>
    </w:p>
    <w:p w:rsidR="221E954E" w:rsidP="40541B3D" w:rsidRDefault="221E954E" w14:paraId="0B79EBD0" w14:textId="6B6870AD">
      <w:pPr>
        <w:pStyle w:val="BodyText"/>
        <w:suppressLineNumbers w:val="0"/>
        <w:bidi w:val="0"/>
        <w:spacing w:before="0" w:beforeAutospacing="off" w:after="0" w:afterAutospacing="off" w:line="360" w:lineRule="auto"/>
        <w:ind w:left="0" w:right="0"/>
        <w:jc w:val="both"/>
        <w:rPr>
          <w:color w:val="222222"/>
          <w:sz w:val="28"/>
          <w:szCs w:val="28"/>
        </w:rPr>
      </w:pPr>
      <w:r w:rsidRPr="50EB4F2F" w:rsidR="50EB4F2F">
        <w:rPr>
          <w:b w:val="1"/>
          <w:bCs w:val="1"/>
          <w:color w:val="222222"/>
          <w:sz w:val="36"/>
          <w:szCs w:val="36"/>
        </w:rPr>
        <w:t>STRENGTHS</w:t>
      </w:r>
      <w:r w:rsidRPr="50EB4F2F" w:rsidR="50EB4F2F">
        <w:rPr>
          <w:b w:val="1"/>
          <w:bCs w:val="1"/>
          <w:color w:val="222222"/>
          <w:sz w:val="32"/>
          <w:szCs w:val="32"/>
        </w:rPr>
        <w:t xml:space="preserve"> </w:t>
      </w:r>
      <w:r w:rsidRPr="50EB4F2F" w:rsidR="50EB4F2F">
        <w:rPr>
          <w:b w:val="1"/>
          <w:bCs w:val="1"/>
          <w:color w:val="222222"/>
          <w:sz w:val="36"/>
          <w:szCs w:val="36"/>
        </w:rPr>
        <w:t>OF</w:t>
      </w:r>
      <w:r w:rsidRPr="50EB4F2F" w:rsidR="50EB4F2F">
        <w:rPr>
          <w:b w:val="1"/>
          <w:bCs w:val="1"/>
          <w:color w:val="222222"/>
          <w:sz w:val="32"/>
          <w:szCs w:val="32"/>
        </w:rPr>
        <w:t xml:space="preserve"> </w:t>
      </w:r>
      <w:r w:rsidRPr="50EB4F2F" w:rsidR="50EB4F2F">
        <w:rPr>
          <w:b w:val="1"/>
          <w:bCs w:val="1"/>
          <w:color w:val="222222"/>
          <w:sz w:val="40"/>
          <w:szCs w:val="40"/>
        </w:rPr>
        <w:t>‘</w:t>
      </w:r>
      <w:r w:rsidRPr="50EB4F2F" w:rsidR="50EB4F2F">
        <w:rPr>
          <w:b w:val="1"/>
          <w:bCs w:val="1"/>
          <w:color w:val="FF0000"/>
          <w:sz w:val="40"/>
          <w:szCs w:val="40"/>
        </w:rPr>
        <w:t>ZOMATO</w:t>
      </w:r>
      <w:r w:rsidRPr="50EB4F2F" w:rsidR="50EB4F2F">
        <w:rPr>
          <w:b w:val="1"/>
          <w:bCs w:val="1"/>
          <w:color w:val="222222"/>
          <w:sz w:val="40"/>
          <w:szCs w:val="40"/>
        </w:rPr>
        <w:t>’</w:t>
      </w:r>
      <w:r w:rsidRPr="50EB4F2F" w:rsidR="50EB4F2F">
        <w:rPr>
          <w:color w:val="222222"/>
          <w:sz w:val="28"/>
          <w:szCs w:val="28"/>
        </w:rPr>
        <w:t xml:space="preserve">  </w:t>
      </w:r>
    </w:p>
    <w:p w:rsidR="50EB4F2F" w:rsidP="50EB4F2F" w:rsidRDefault="50EB4F2F" w14:paraId="4B1C9C19" w14:textId="6802F128">
      <w:pPr>
        <w:pStyle w:val="BodyText"/>
        <w:bidi w:val="0"/>
        <w:spacing w:before="0" w:beforeAutospacing="off" w:after="0" w:afterAutospacing="off" w:line="360" w:lineRule="auto"/>
        <w:ind w:left="0" w:right="0"/>
        <w:jc w:val="both"/>
        <w:rPr>
          <w:color w:val="222222"/>
          <w:sz w:val="28"/>
          <w:szCs w:val="28"/>
        </w:rPr>
      </w:pPr>
      <w:r>
        <w:drawing>
          <wp:inline wp14:editId="6CBD0411" wp14:anchorId="64034EEC">
            <wp:extent cx="5200650" cy="2514600"/>
            <wp:effectExtent l="0" t="0" r="0" b="0"/>
            <wp:docPr id="730866135" name="" title=""/>
            <wp:cNvGraphicFramePr>
              <a:graphicFrameLocks noChangeAspect="1"/>
            </wp:cNvGraphicFramePr>
            <a:graphic>
              <a:graphicData uri="http://schemas.openxmlformats.org/drawingml/2006/picture">
                <pic:pic>
                  <pic:nvPicPr>
                    <pic:cNvPr id="0" name=""/>
                    <pic:cNvPicPr/>
                  </pic:nvPicPr>
                  <pic:blipFill>
                    <a:blip r:embed="R5d7ec3fef65d4940">
                      <a:extLst>
                        <a:ext xmlns:a="http://schemas.openxmlformats.org/drawingml/2006/main" uri="{28A0092B-C50C-407E-A947-70E740481C1C}">
                          <a14:useLocalDpi val="0"/>
                        </a:ext>
                      </a:extLst>
                    </a:blip>
                    <a:stretch>
                      <a:fillRect/>
                    </a:stretch>
                  </pic:blipFill>
                  <pic:spPr>
                    <a:xfrm>
                      <a:off x="0" y="0"/>
                      <a:ext cx="5200650" cy="2514600"/>
                    </a:xfrm>
                    <a:prstGeom prst="rect">
                      <a:avLst/>
                    </a:prstGeom>
                  </pic:spPr>
                </pic:pic>
              </a:graphicData>
            </a:graphic>
          </wp:inline>
        </w:drawing>
      </w:r>
    </w:p>
    <w:p w:rsidR="221E954E" w:rsidP="40541B3D" w:rsidRDefault="221E954E" w14:paraId="077109AF" w14:textId="4A73B7E1">
      <w:pPr>
        <w:pStyle w:val="BodyText"/>
        <w:numPr>
          <w:ilvl w:val="0"/>
          <w:numId w:val="62"/>
        </w:numPr>
        <w:suppressLineNumbers w:val="0"/>
        <w:bidi w:val="0"/>
        <w:spacing w:before="0" w:beforeAutospacing="off" w:after="0" w:afterAutospacing="off" w:line="360" w:lineRule="auto"/>
        <w:ind w:right="0"/>
        <w:jc w:val="both"/>
        <w:rPr>
          <w:b w:val="1"/>
          <w:bCs w:val="1"/>
          <w:color w:val="222222"/>
          <w:sz w:val="36"/>
          <w:szCs w:val="36"/>
        </w:rPr>
      </w:pPr>
      <w:r w:rsidRPr="40541B3D" w:rsidR="40541B3D">
        <w:rPr>
          <w:color w:val="222222"/>
          <w:sz w:val="32"/>
          <w:szCs w:val="32"/>
        </w:rPr>
        <w:t xml:space="preserve">     Zomato has a wider reach in terms of the number of cities and towns it </w:t>
      </w:r>
      <w:r w:rsidRPr="40541B3D" w:rsidR="40541B3D">
        <w:rPr>
          <w:color w:val="222222"/>
          <w:sz w:val="32"/>
          <w:szCs w:val="32"/>
        </w:rPr>
        <w:t>operates</w:t>
      </w:r>
      <w:r w:rsidRPr="40541B3D" w:rsidR="40541B3D">
        <w:rPr>
          <w:color w:val="222222"/>
          <w:sz w:val="32"/>
          <w:szCs w:val="32"/>
        </w:rPr>
        <w:t xml:space="preserve"> in, compared to Swiggy.</w:t>
      </w:r>
    </w:p>
    <w:p w:rsidR="221E954E" w:rsidP="40541B3D" w:rsidRDefault="221E954E" w14:paraId="3B2E2642" w14:textId="1DB81D8D">
      <w:pPr>
        <w:pStyle w:val="BodyText"/>
        <w:numPr>
          <w:ilvl w:val="0"/>
          <w:numId w:val="62"/>
        </w:numPr>
        <w:bidi w:val="0"/>
        <w:rPr>
          <w:rFonts w:ascii="Calibri" w:hAnsi="Calibri" w:eastAsia="Calibri" w:cs="Calibri" w:asciiTheme="minorAscii" w:hAnsiTheme="minorAscii" w:eastAsiaTheme="minorAscii" w:cstheme="minorAscii"/>
          <w:b w:val="1"/>
          <w:bCs w:val="1"/>
          <w:color w:val="222222"/>
          <w:sz w:val="32"/>
          <w:szCs w:val="32"/>
        </w:rPr>
      </w:pPr>
      <w:r w:rsidR="40541B3D">
        <w:rPr/>
        <w:t xml:space="preserve">      </w:t>
      </w:r>
      <w:r w:rsidRPr="40541B3D" w:rsidR="40541B3D">
        <w:rPr>
          <w:sz w:val="32"/>
          <w:szCs w:val="32"/>
        </w:rPr>
        <w:t>Zomato</w:t>
      </w:r>
      <w:r w:rsidR="40541B3D">
        <w:rPr/>
        <w:t xml:space="preserve"> </w:t>
      </w:r>
      <w:r w:rsidRPr="40541B3D" w:rsidR="40541B3D">
        <w:rPr>
          <w:sz w:val="32"/>
          <w:szCs w:val="32"/>
        </w:rPr>
        <w:t xml:space="preserve">also has a more robust online food ordering system which is more user friendly and has more payment options in all platforms. </w:t>
      </w:r>
    </w:p>
    <w:p w:rsidR="221E954E" w:rsidP="40541B3D" w:rsidRDefault="221E954E" w14:paraId="4E6C0433" w14:textId="1CF49418">
      <w:pPr>
        <w:pStyle w:val="BodyText"/>
        <w:numPr>
          <w:ilvl w:val="0"/>
          <w:numId w:val="62"/>
        </w:numPr>
        <w:bidi w:val="0"/>
        <w:rPr>
          <w:sz w:val="32"/>
          <w:szCs w:val="32"/>
        </w:rPr>
      </w:pPr>
      <w:r w:rsidRPr="40541B3D" w:rsidR="40541B3D">
        <w:rPr>
          <w:sz w:val="32"/>
          <w:szCs w:val="32"/>
        </w:rPr>
        <w:t xml:space="preserve">     Zomato also has a larger number of restaurants on its platform and more divers options in terms of cuisines.</w:t>
      </w:r>
    </w:p>
    <w:p w:rsidR="221E954E" w:rsidP="40541B3D" w:rsidRDefault="221E954E" w14:paraId="6DD5449B" w14:textId="78BA0AE0">
      <w:pPr>
        <w:pStyle w:val="BodyText"/>
        <w:numPr>
          <w:ilvl w:val="0"/>
          <w:numId w:val="62"/>
        </w:numPr>
        <w:bidi w:val="0"/>
        <w:rPr>
          <w:sz w:val="32"/>
          <w:szCs w:val="32"/>
        </w:rPr>
      </w:pPr>
      <w:r w:rsidRPr="40541B3D" w:rsidR="40541B3D">
        <w:rPr>
          <w:sz w:val="32"/>
          <w:szCs w:val="32"/>
        </w:rPr>
        <w:t xml:space="preserve">    Zomato also has a larger number of delivery fleet and has a more efficient delivery system which allows faster delivery times. </w:t>
      </w:r>
    </w:p>
    <w:p w:rsidR="221E954E" w:rsidP="40541B3D" w:rsidRDefault="221E954E" w14:paraId="7629A5FE" w14:textId="36074774">
      <w:pPr>
        <w:pStyle w:val="BodyText"/>
        <w:bidi w:val="0"/>
        <w:ind w:left="0"/>
        <w:rPr>
          <w:sz w:val="32"/>
          <w:szCs w:val="32"/>
        </w:rPr>
      </w:pPr>
    </w:p>
    <w:p w:rsidR="50EB4F2F" w:rsidP="50EB4F2F" w:rsidRDefault="50EB4F2F" w14:paraId="2BA71AE3" w14:textId="7006D7EE">
      <w:pPr>
        <w:pStyle w:val="BodyText"/>
        <w:bidi w:val="0"/>
        <w:ind w:left="0"/>
        <w:rPr>
          <w:sz w:val="32"/>
          <w:szCs w:val="32"/>
        </w:rPr>
      </w:pPr>
    </w:p>
    <w:p w:rsidR="50EB4F2F" w:rsidP="50EB4F2F" w:rsidRDefault="50EB4F2F" w14:paraId="44F22341" w14:textId="0FDD99AD">
      <w:pPr>
        <w:pStyle w:val="BodyText"/>
        <w:bidi w:val="0"/>
        <w:ind w:left="0"/>
        <w:rPr>
          <w:sz w:val="32"/>
          <w:szCs w:val="32"/>
        </w:rPr>
      </w:pPr>
    </w:p>
    <w:p w:rsidR="50EB4F2F" w:rsidP="50EB4F2F" w:rsidRDefault="50EB4F2F" w14:paraId="7D6645B9" w14:textId="3ACB7D8B">
      <w:pPr>
        <w:pStyle w:val="BodyText"/>
        <w:bidi w:val="0"/>
        <w:ind w:left="0"/>
        <w:rPr>
          <w:sz w:val="32"/>
          <w:szCs w:val="32"/>
        </w:rPr>
      </w:pPr>
    </w:p>
    <w:p w:rsidR="50EB4F2F" w:rsidP="50EB4F2F" w:rsidRDefault="50EB4F2F" w14:paraId="76D7BC8D" w14:textId="71C2A800">
      <w:pPr>
        <w:pStyle w:val="BodyText"/>
        <w:bidi w:val="0"/>
        <w:ind w:left="0"/>
        <w:rPr>
          <w:sz w:val="32"/>
          <w:szCs w:val="32"/>
        </w:rPr>
      </w:pPr>
    </w:p>
    <w:p w:rsidR="50EB4F2F" w:rsidP="50EB4F2F" w:rsidRDefault="50EB4F2F" w14:paraId="04E5DAFF" w14:textId="5578E098">
      <w:pPr>
        <w:pStyle w:val="BodyText"/>
        <w:bidi w:val="0"/>
        <w:ind w:left="0"/>
        <w:rPr>
          <w:sz w:val="32"/>
          <w:szCs w:val="32"/>
        </w:rPr>
      </w:pPr>
    </w:p>
    <w:p w:rsidR="50EB4F2F" w:rsidP="50EB4F2F" w:rsidRDefault="50EB4F2F" w14:paraId="043F5CBE" w14:textId="5A185018">
      <w:pPr>
        <w:pStyle w:val="BodyText"/>
        <w:bidi w:val="0"/>
        <w:ind w:left="0"/>
        <w:rPr>
          <w:sz w:val="32"/>
          <w:szCs w:val="32"/>
        </w:rPr>
      </w:pPr>
    </w:p>
    <w:p w:rsidR="50EB4F2F" w:rsidP="50EB4F2F" w:rsidRDefault="50EB4F2F" w14:paraId="2DD85C8C" w14:textId="305C5A2F">
      <w:pPr>
        <w:pStyle w:val="BodyText"/>
        <w:bidi w:val="0"/>
        <w:ind w:left="0"/>
        <w:rPr>
          <w:sz w:val="32"/>
          <w:szCs w:val="32"/>
        </w:rPr>
      </w:pPr>
    </w:p>
    <w:p w:rsidR="50EB4F2F" w:rsidP="50EB4F2F" w:rsidRDefault="50EB4F2F" w14:paraId="7D261961" w14:textId="39700AEF">
      <w:pPr>
        <w:pStyle w:val="BodyText"/>
        <w:bidi w:val="0"/>
        <w:ind w:left="0"/>
        <w:rPr>
          <w:sz w:val="32"/>
          <w:szCs w:val="32"/>
        </w:rPr>
      </w:pPr>
    </w:p>
    <w:p w:rsidR="50EB4F2F" w:rsidP="50EB4F2F" w:rsidRDefault="50EB4F2F" w14:paraId="4CC547B4" w14:textId="61A1B860">
      <w:pPr>
        <w:pStyle w:val="BodyText"/>
        <w:bidi w:val="0"/>
        <w:ind w:left="0"/>
        <w:rPr>
          <w:sz w:val="32"/>
          <w:szCs w:val="32"/>
        </w:rPr>
      </w:pPr>
    </w:p>
    <w:p w:rsidR="50EB4F2F" w:rsidP="50EB4F2F" w:rsidRDefault="50EB4F2F" w14:paraId="2889BC31" w14:textId="3F6C8B3A">
      <w:pPr>
        <w:pStyle w:val="BodyText"/>
        <w:bidi w:val="0"/>
        <w:ind w:left="0"/>
        <w:rPr>
          <w:sz w:val="32"/>
          <w:szCs w:val="32"/>
        </w:rPr>
      </w:pPr>
    </w:p>
    <w:p w:rsidR="221E954E" w:rsidP="50EB4F2F" w:rsidRDefault="221E954E" w14:paraId="162AD831" w14:textId="49610D1B">
      <w:pPr>
        <w:pStyle w:val="BodyText"/>
        <w:bidi w:val="0"/>
        <w:ind w:left="0"/>
        <w:rPr>
          <w:b w:val="0"/>
          <w:bCs w:val="0"/>
          <w:sz w:val="52"/>
          <w:szCs w:val="52"/>
        </w:rPr>
      </w:pPr>
      <w:r w:rsidRPr="50EB4F2F" w:rsidR="50EB4F2F">
        <w:rPr>
          <w:sz w:val="52"/>
          <w:szCs w:val="52"/>
        </w:rPr>
        <w:t xml:space="preserve">Weakness </w:t>
      </w:r>
      <w:r w:rsidRPr="50EB4F2F" w:rsidR="50EB4F2F">
        <w:rPr>
          <w:sz w:val="52"/>
          <w:szCs w:val="52"/>
        </w:rPr>
        <w:t>of ‘</w:t>
      </w:r>
      <w:r w:rsidRPr="50EB4F2F" w:rsidR="50EB4F2F">
        <w:rPr>
          <w:color w:val="FF0000"/>
          <w:sz w:val="52"/>
          <w:szCs w:val="52"/>
        </w:rPr>
        <w:t>ZOMATO’</w:t>
      </w:r>
    </w:p>
    <w:p w:rsidR="50EB4F2F" w:rsidP="50EB4F2F" w:rsidRDefault="50EB4F2F" w14:paraId="4AC86A53" w14:textId="08398289">
      <w:pPr>
        <w:pStyle w:val="BodyText"/>
        <w:bidi w:val="0"/>
        <w:ind w:left="0"/>
      </w:pPr>
    </w:p>
    <w:p w:rsidR="50EB4F2F" w:rsidP="50EB4F2F" w:rsidRDefault="50EB4F2F" w14:paraId="4864F4B4" w14:textId="21CDCBD0">
      <w:pPr>
        <w:pStyle w:val="BodyText"/>
        <w:bidi w:val="0"/>
        <w:ind w:left="0"/>
        <w:rPr>
          <w:sz w:val="40"/>
          <w:szCs w:val="40"/>
        </w:rPr>
      </w:pPr>
      <w:r>
        <w:drawing>
          <wp:inline wp14:editId="35C0B29B" wp14:anchorId="2D3686DD">
            <wp:extent cx="4191000" cy="2400300"/>
            <wp:effectExtent l="0" t="0" r="0" b="0"/>
            <wp:docPr id="1047081875" name="" title=""/>
            <wp:cNvGraphicFramePr>
              <a:graphicFrameLocks noChangeAspect="1"/>
            </wp:cNvGraphicFramePr>
            <a:graphic>
              <a:graphicData uri="http://schemas.openxmlformats.org/drawingml/2006/picture">
                <pic:pic>
                  <pic:nvPicPr>
                    <pic:cNvPr id="0" name=""/>
                    <pic:cNvPicPr/>
                  </pic:nvPicPr>
                  <pic:blipFill>
                    <a:blip r:embed="Re205f4260d294aee">
                      <a:extLst>
                        <a:ext xmlns:a="http://schemas.openxmlformats.org/drawingml/2006/main" uri="{28A0092B-C50C-407E-A947-70E740481C1C}">
                          <a14:useLocalDpi val="0"/>
                        </a:ext>
                      </a:extLst>
                    </a:blip>
                    <a:stretch>
                      <a:fillRect/>
                    </a:stretch>
                  </pic:blipFill>
                  <pic:spPr>
                    <a:xfrm>
                      <a:off x="0" y="0"/>
                      <a:ext cx="4191000" cy="2400300"/>
                    </a:xfrm>
                    <a:prstGeom prst="rect">
                      <a:avLst/>
                    </a:prstGeom>
                  </pic:spPr>
                </pic:pic>
              </a:graphicData>
            </a:graphic>
          </wp:inline>
        </w:drawing>
      </w:r>
    </w:p>
    <w:p w:rsidR="50EB4F2F" w:rsidP="50EB4F2F" w:rsidRDefault="50EB4F2F" w14:paraId="21F09F00" w14:textId="5BF78BF7">
      <w:pPr>
        <w:pStyle w:val="BodyText"/>
        <w:bidi w:val="0"/>
        <w:ind w:left="0"/>
        <w:rPr>
          <w:sz w:val="40"/>
          <w:szCs w:val="40"/>
        </w:rPr>
      </w:pPr>
    </w:p>
    <w:p w:rsidR="50EB4F2F" w:rsidP="50EB4F2F" w:rsidRDefault="50EB4F2F" w14:paraId="74C36775" w14:textId="60978D0A">
      <w:pPr>
        <w:pStyle w:val="BodyText"/>
        <w:numPr>
          <w:ilvl w:val="0"/>
          <w:numId w:val="63"/>
        </w:numPr>
        <w:bidi w:val="0"/>
        <w:rPr>
          <w:sz w:val="32"/>
          <w:szCs w:val="32"/>
        </w:rPr>
      </w:pPr>
      <w:r w:rsidRPr="50EB4F2F" w:rsidR="50EB4F2F">
        <w:rPr>
          <w:sz w:val="32"/>
          <w:szCs w:val="32"/>
        </w:rPr>
        <w:t xml:space="preserve">    Zomato presence may be limited in smaller cities and towns in India, which can limit its reach and market share. </w:t>
      </w:r>
    </w:p>
    <w:p w:rsidR="50EB4F2F" w:rsidP="50EB4F2F" w:rsidRDefault="50EB4F2F" w14:paraId="25AA32B9" w14:textId="2A088A0D">
      <w:pPr>
        <w:pStyle w:val="BodyText"/>
        <w:numPr>
          <w:ilvl w:val="0"/>
          <w:numId w:val="63"/>
        </w:numPr>
        <w:bidi w:val="0"/>
        <w:rPr>
          <w:sz w:val="32"/>
          <w:szCs w:val="32"/>
        </w:rPr>
      </w:pPr>
      <w:r w:rsidRPr="50EB4F2F" w:rsidR="50EB4F2F">
        <w:rPr>
          <w:sz w:val="32"/>
          <w:szCs w:val="32"/>
        </w:rPr>
        <w:t xml:space="preserve">    Zomato delivery fleet and </w:t>
      </w:r>
      <w:r w:rsidRPr="50EB4F2F" w:rsidR="50EB4F2F">
        <w:rPr>
          <w:sz w:val="32"/>
          <w:szCs w:val="32"/>
        </w:rPr>
        <w:t>large number</w:t>
      </w:r>
      <w:r w:rsidRPr="50EB4F2F" w:rsidR="50EB4F2F">
        <w:rPr>
          <w:sz w:val="32"/>
          <w:szCs w:val="32"/>
        </w:rPr>
        <w:t xml:space="preserve"> of restaurants on its platform may lead to high operational costs.</w:t>
      </w:r>
    </w:p>
    <w:p w:rsidR="50EB4F2F" w:rsidP="50EB4F2F" w:rsidRDefault="50EB4F2F" w14:paraId="7A35333E" w14:textId="2F87A171">
      <w:pPr>
        <w:pStyle w:val="BodyText"/>
        <w:numPr>
          <w:ilvl w:val="0"/>
          <w:numId w:val="63"/>
        </w:numPr>
        <w:bidi w:val="0"/>
        <w:rPr>
          <w:sz w:val="32"/>
          <w:szCs w:val="32"/>
        </w:rPr>
      </w:pPr>
      <w:r w:rsidRPr="50EB4F2F" w:rsidR="50EB4F2F">
        <w:rPr>
          <w:sz w:val="32"/>
          <w:szCs w:val="32"/>
        </w:rPr>
        <w:t xml:space="preserve">    The brand value of Zomato is considered slightly low compared to its competitor SWIGGY.</w:t>
      </w:r>
    </w:p>
    <w:p w:rsidR="50EB4F2F" w:rsidP="50EB4F2F" w:rsidRDefault="50EB4F2F" w14:paraId="57CFDE7C" w14:textId="6BFE64A6">
      <w:pPr>
        <w:pStyle w:val="BodyText"/>
        <w:bidi w:val="0"/>
        <w:ind w:left="0"/>
        <w:rPr>
          <w:sz w:val="32"/>
          <w:szCs w:val="32"/>
        </w:rPr>
      </w:pPr>
    </w:p>
    <w:p w:rsidR="50EB4F2F" w:rsidP="50EB4F2F" w:rsidRDefault="50EB4F2F" w14:paraId="57A91A12" w14:textId="47521981">
      <w:pPr>
        <w:pStyle w:val="BodyText"/>
        <w:bidi w:val="0"/>
        <w:ind w:left="0"/>
        <w:rPr>
          <w:sz w:val="32"/>
          <w:szCs w:val="32"/>
        </w:rPr>
      </w:pPr>
    </w:p>
    <w:p w:rsidR="50EB4F2F" w:rsidP="50EB4F2F" w:rsidRDefault="50EB4F2F" w14:paraId="2164E369" w14:textId="60B137B5">
      <w:pPr>
        <w:pStyle w:val="BodyText"/>
        <w:bidi w:val="0"/>
        <w:ind w:left="0"/>
        <w:rPr>
          <w:sz w:val="32"/>
          <w:szCs w:val="32"/>
        </w:rPr>
      </w:pPr>
    </w:p>
    <w:p w:rsidR="50EB4F2F" w:rsidP="50EB4F2F" w:rsidRDefault="50EB4F2F" w14:paraId="353101DA" w14:textId="384B0B4D">
      <w:pPr>
        <w:pStyle w:val="BodyText"/>
        <w:bidi w:val="0"/>
        <w:ind w:left="0"/>
        <w:rPr>
          <w:sz w:val="32"/>
          <w:szCs w:val="32"/>
        </w:rPr>
      </w:pPr>
    </w:p>
    <w:p w:rsidR="50EB4F2F" w:rsidP="50EB4F2F" w:rsidRDefault="50EB4F2F" w14:paraId="47D6D5C6" w14:textId="29F3567E">
      <w:pPr>
        <w:pStyle w:val="BodyText"/>
        <w:bidi w:val="0"/>
        <w:ind w:left="0"/>
        <w:rPr>
          <w:sz w:val="32"/>
          <w:szCs w:val="32"/>
        </w:rPr>
      </w:pPr>
    </w:p>
    <w:p w:rsidR="221E954E" w:rsidP="40541B3D" w:rsidRDefault="221E954E" w14:paraId="49E7E90D" w14:textId="100DC088">
      <w:pPr>
        <w:pStyle w:val="BodyText"/>
        <w:bidi w:val="0"/>
        <w:ind w:left="0"/>
        <w:rPr>
          <w:sz w:val="32"/>
          <w:szCs w:val="32"/>
        </w:rPr>
      </w:pPr>
    </w:p>
    <w:p w:rsidR="50EB4F2F" w:rsidP="50EB4F2F" w:rsidRDefault="50EB4F2F" w14:paraId="6D6B261C" w14:textId="3A3C085C">
      <w:pPr>
        <w:pStyle w:val="BodyText"/>
        <w:bidi w:val="0"/>
        <w:ind w:left="0"/>
        <w:rPr>
          <w:sz w:val="32"/>
          <w:szCs w:val="32"/>
        </w:rPr>
      </w:pPr>
    </w:p>
    <w:p w:rsidR="50EB4F2F" w:rsidP="50EB4F2F" w:rsidRDefault="50EB4F2F" w14:paraId="54F94E9A" w14:textId="5B9F0900">
      <w:pPr>
        <w:pStyle w:val="BodyText"/>
        <w:bidi w:val="0"/>
        <w:ind w:left="0"/>
        <w:rPr>
          <w:sz w:val="32"/>
          <w:szCs w:val="32"/>
        </w:rPr>
      </w:pPr>
    </w:p>
    <w:p w:rsidR="50EB4F2F" w:rsidP="50EB4F2F" w:rsidRDefault="50EB4F2F" w14:paraId="4ADDDC71" w14:textId="2DAB54B1">
      <w:pPr>
        <w:pStyle w:val="BodyText"/>
        <w:bidi w:val="0"/>
        <w:ind w:left="0"/>
        <w:rPr>
          <w:sz w:val="32"/>
          <w:szCs w:val="32"/>
        </w:rPr>
      </w:pPr>
    </w:p>
    <w:p w:rsidR="50EB4F2F" w:rsidP="50EB4F2F" w:rsidRDefault="50EB4F2F" w14:paraId="150446CE" w14:textId="42A62618">
      <w:pPr>
        <w:pStyle w:val="BodyText"/>
        <w:bidi w:val="0"/>
        <w:ind w:left="0"/>
        <w:rPr>
          <w:sz w:val="32"/>
          <w:szCs w:val="32"/>
        </w:rPr>
      </w:pPr>
    </w:p>
    <w:p w:rsidR="50EB4F2F" w:rsidP="50EB4F2F" w:rsidRDefault="50EB4F2F" w14:paraId="6F5EBC61" w14:textId="75267F31">
      <w:pPr>
        <w:pStyle w:val="BodyText"/>
        <w:bidi w:val="0"/>
        <w:ind w:left="0"/>
        <w:rPr>
          <w:sz w:val="32"/>
          <w:szCs w:val="32"/>
        </w:rPr>
      </w:pPr>
    </w:p>
    <w:p w:rsidR="50EB4F2F" w:rsidP="50EB4F2F" w:rsidRDefault="50EB4F2F" w14:paraId="5ADEBC37" w14:textId="17F0E4B4">
      <w:pPr>
        <w:pStyle w:val="BodyText"/>
        <w:bidi w:val="0"/>
        <w:ind w:left="0"/>
        <w:rPr>
          <w:sz w:val="32"/>
          <w:szCs w:val="32"/>
        </w:rPr>
      </w:pPr>
    </w:p>
    <w:p w:rsidR="50EB4F2F" w:rsidP="50EB4F2F" w:rsidRDefault="50EB4F2F" w14:paraId="41587BA5" w14:textId="74C8B804">
      <w:pPr>
        <w:pStyle w:val="BodyText"/>
        <w:bidi w:val="0"/>
        <w:ind w:left="0"/>
        <w:rPr>
          <w:sz w:val="32"/>
          <w:szCs w:val="32"/>
        </w:rPr>
      </w:pPr>
    </w:p>
    <w:p w:rsidR="50EB4F2F" w:rsidP="50EB4F2F" w:rsidRDefault="50EB4F2F" w14:paraId="609BA081" w14:textId="0C7D1547">
      <w:pPr>
        <w:pStyle w:val="BodyText"/>
        <w:bidi w:val="0"/>
        <w:ind w:left="0"/>
        <w:rPr>
          <w:sz w:val="32"/>
          <w:szCs w:val="32"/>
        </w:rPr>
      </w:pPr>
    </w:p>
    <w:p w:rsidR="50EB4F2F" w:rsidP="50EB4F2F" w:rsidRDefault="50EB4F2F" w14:paraId="0AA67845" w14:textId="2DC4C266">
      <w:pPr>
        <w:pStyle w:val="BodyText"/>
        <w:bidi w:val="0"/>
        <w:ind w:left="0"/>
        <w:rPr>
          <w:sz w:val="32"/>
          <w:szCs w:val="32"/>
        </w:rPr>
      </w:pPr>
    </w:p>
    <w:p w:rsidR="221E954E" w:rsidP="40541B3D" w:rsidRDefault="221E954E" w14:paraId="28D10D86" w14:textId="28077288">
      <w:pPr>
        <w:pStyle w:val="BodyText"/>
        <w:bidi w:val="0"/>
        <w:ind w:left="0"/>
        <w:rPr>
          <w:sz w:val="32"/>
          <w:szCs w:val="32"/>
        </w:rPr>
      </w:pPr>
    </w:p>
    <w:p w:rsidR="221E954E" w:rsidP="40541B3D" w:rsidRDefault="221E954E" w14:paraId="106C59E0" w14:textId="1265C108">
      <w:pPr>
        <w:pStyle w:val="BodyText"/>
        <w:suppressLineNumbers w:val="0"/>
        <w:bidi w:val="0"/>
        <w:spacing w:before="0" w:beforeAutospacing="off" w:after="0" w:afterAutospacing="off" w:line="360" w:lineRule="auto"/>
        <w:ind w:left="0" w:right="0"/>
        <w:jc w:val="both"/>
        <w:rPr>
          <w:color w:val="222222"/>
          <w:sz w:val="28"/>
          <w:szCs w:val="28"/>
        </w:rPr>
      </w:pPr>
      <w:r w:rsidRPr="40541B3D" w:rsidR="40541B3D">
        <w:rPr>
          <w:color w:val="222222"/>
          <w:sz w:val="32"/>
          <w:szCs w:val="32"/>
        </w:rPr>
        <w:t xml:space="preserve">                                      </w:t>
      </w:r>
      <w:r w:rsidRPr="40541B3D" w:rsidR="40541B3D">
        <w:rPr>
          <w:b w:val="1"/>
          <w:bCs w:val="1"/>
          <w:color w:val="222222"/>
          <w:sz w:val="36"/>
          <w:szCs w:val="36"/>
        </w:rPr>
        <w:t>CONCLUSION</w:t>
      </w:r>
    </w:p>
    <w:p w:rsidR="221E954E" w:rsidP="40541B3D" w:rsidRDefault="221E954E" w14:paraId="7578F02B" w14:textId="064B8576">
      <w:pPr>
        <w:pStyle w:val="BodyText"/>
        <w:suppressLineNumbers w:val="0"/>
        <w:bidi w:val="0"/>
        <w:spacing w:before="0" w:beforeAutospacing="off" w:after="0" w:afterAutospacing="off" w:line="360" w:lineRule="auto"/>
        <w:ind w:left="0" w:right="0"/>
        <w:jc w:val="both"/>
        <w:rPr>
          <w:b w:val="1"/>
          <w:bCs w:val="1"/>
          <w:color w:val="222222"/>
          <w:sz w:val="32"/>
          <w:szCs w:val="32"/>
        </w:rPr>
      </w:pPr>
    </w:p>
    <w:p w:rsidR="221E954E" w:rsidP="40541B3D" w:rsidRDefault="221E954E" w14:paraId="02C0CB1A" w14:textId="23EB2512">
      <w:pPr>
        <w:pStyle w:val="ListParagraph"/>
        <w:numPr>
          <w:ilvl w:val="0"/>
          <w:numId w:val="60"/>
        </w:numPr>
        <w:suppressLineNumbers w:val="0"/>
        <w:spacing w:before="0" w:beforeAutospacing="off" w:after="0" w:afterAutospacing="off" w:line="259" w:lineRule="auto"/>
        <w:ind/>
        <w:jc w:val="both"/>
        <w:rPr>
          <w:rFonts w:ascii="Cambria" w:hAnsi="Cambria" w:eastAsia="Roboto" w:cs="Roboto" w:asciiTheme="majorAscii" w:hAnsiTheme="majorAscii"/>
          <w:color w:val="111111"/>
          <w:sz w:val="28"/>
          <w:szCs w:val="28"/>
        </w:rPr>
      </w:pPr>
      <w:r w:rsidRPr="40541B3D" w:rsidR="40541B3D">
        <w:rPr>
          <w:rFonts w:ascii="Cambria" w:hAnsi="Cambria" w:eastAsia="Roboto" w:cs="Roboto" w:asciiTheme="majorAscii" w:hAnsiTheme="majorAscii"/>
          <w:color w:val="000000" w:themeColor="text1" w:themeTint="FF" w:themeShade="FF"/>
          <w:sz w:val="28"/>
          <w:szCs w:val="28"/>
        </w:rPr>
        <w:t xml:space="preserve">  degree business analysis conducted using Power BI for online delivery apps offers valuable insights essential for strategic decision-making and operational enhancement. Through detailed examination of market penetration, user behavior, revenue generation, performance metrics, competitive analysis, and cost management, businesses can gain a comprehensive understanding of their operations. By </w:t>
      </w:r>
      <w:r w:rsidRPr="40541B3D" w:rsidR="40541B3D">
        <w:rPr>
          <w:rFonts w:ascii="Cambria" w:hAnsi="Cambria" w:eastAsia="Roboto" w:cs="Roboto" w:asciiTheme="majorAscii" w:hAnsiTheme="majorAscii"/>
          <w:color w:val="000000" w:themeColor="text1" w:themeTint="FF" w:themeShade="FF"/>
          <w:sz w:val="28"/>
          <w:szCs w:val="28"/>
        </w:rPr>
        <w:t>leveraging</w:t>
      </w:r>
      <w:r w:rsidRPr="40541B3D" w:rsidR="40541B3D">
        <w:rPr>
          <w:rFonts w:ascii="Cambria" w:hAnsi="Cambria" w:eastAsia="Roboto" w:cs="Roboto" w:asciiTheme="majorAscii" w:hAnsiTheme="majorAscii"/>
          <w:color w:val="000000" w:themeColor="text1" w:themeTint="FF" w:themeShade="FF"/>
          <w:sz w:val="28"/>
          <w:szCs w:val="28"/>
        </w:rPr>
        <w:t xml:space="preserve"> this data-driven approach, companies can </w:t>
      </w:r>
      <w:r w:rsidRPr="40541B3D" w:rsidR="40541B3D">
        <w:rPr>
          <w:rFonts w:ascii="Cambria" w:hAnsi="Cambria" w:eastAsia="Roboto" w:cs="Roboto" w:asciiTheme="majorAscii" w:hAnsiTheme="majorAscii"/>
          <w:color w:val="000000" w:themeColor="text1" w:themeTint="FF" w:themeShade="FF"/>
          <w:sz w:val="28"/>
          <w:szCs w:val="28"/>
        </w:rPr>
        <w:t>optimize</w:t>
      </w:r>
      <w:r w:rsidRPr="40541B3D" w:rsidR="40541B3D">
        <w:rPr>
          <w:rFonts w:ascii="Cambria" w:hAnsi="Cambria" w:eastAsia="Roboto" w:cs="Roboto" w:asciiTheme="majorAscii" w:hAnsiTheme="majorAscii"/>
          <w:color w:val="000000" w:themeColor="text1" w:themeTint="FF" w:themeShade="FF"/>
          <w:sz w:val="28"/>
          <w:szCs w:val="28"/>
        </w:rPr>
        <w:t xml:space="preserve"> their marketing efforts, improve user experience, </w:t>
      </w:r>
      <w:r w:rsidRPr="40541B3D" w:rsidR="40541B3D">
        <w:rPr>
          <w:rFonts w:ascii="Cambria" w:hAnsi="Cambria" w:eastAsia="Roboto" w:cs="Roboto" w:asciiTheme="majorAscii" w:hAnsiTheme="majorAscii"/>
          <w:color w:val="000000" w:themeColor="text1" w:themeTint="FF" w:themeShade="FF"/>
          <w:sz w:val="28"/>
          <w:szCs w:val="28"/>
        </w:rPr>
        <w:t>identify</w:t>
      </w:r>
      <w:r w:rsidRPr="40541B3D" w:rsidR="40541B3D">
        <w:rPr>
          <w:rFonts w:ascii="Cambria" w:hAnsi="Cambria" w:eastAsia="Roboto" w:cs="Roboto" w:asciiTheme="majorAscii" w:hAnsiTheme="majorAscii"/>
          <w:color w:val="000000" w:themeColor="text1" w:themeTint="FF" w:themeShade="FF"/>
          <w:sz w:val="28"/>
          <w:szCs w:val="28"/>
        </w:rPr>
        <w:t xml:space="preserve"> revenue streams, enhance operational efficiency, and stay competitive in the market. Moreover, the integration of predictive analytics enables proactive measures for demand forecasting, inventory management, and personalized customer experiences. Overall, Power BI </w:t>
      </w:r>
      <w:r w:rsidRPr="40541B3D" w:rsidR="40541B3D">
        <w:rPr>
          <w:rFonts w:ascii="Cambria" w:hAnsi="Cambria" w:eastAsia="Roboto" w:cs="Roboto" w:asciiTheme="majorAscii" w:hAnsiTheme="majorAscii"/>
          <w:color w:val="000000" w:themeColor="text1" w:themeTint="FF" w:themeShade="FF"/>
          <w:sz w:val="28"/>
          <w:szCs w:val="28"/>
        </w:rPr>
        <w:t>facilitates</w:t>
      </w:r>
      <w:r w:rsidRPr="40541B3D" w:rsidR="40541B3D">
        <w:rPr>
          <w:rFonts w:ascii="Cambria" w:hAnsi="Cambria" w:eastAsia="Roboto" w:cs="Roboto" w:asciiTheme="majorAscii" w:hAnsiTheme="majorAscii"/>
          <w:color w:val="000000" w:themeColor="text1" w:themeTint="FF" w:themeShade="FF"/>
          <w:sz w:val="28"/>
          <w:szCs w:val="28"/>
        </w:rPr>
        <w:t xml:space="preserve"> informed decision-making, driving sustainable growth and success in the dynamic landscape of online delivery services.</w:t>
      </w:r>
    </w:p>
    <w:p w:rsidR="221E954E" w:rsidP="40541B3D" w:rsidRDefault="221E954E" w14:noSpellErr="1" w14:paraId="24F23482" w14:textId="77777777">
      <w:pPr>
        <w:suppressLineNumbers w:val="0"/>
        <w:spacing w:before="0" w:beforeAutospacing="off" w:after="0" w:afterAutospacing="off" w:line="360" w:lineRule="auto"/>
        <w:ind/>
        <w:jc w:val="both"/>
        <w:rPr>
          <w:rFonts w:ascii="Cambria" w:hAnsi="Cambria" w:eastAsia="Roboto" w:cs="Roboto" w:asciiTheme="majorAscii" w:hAnsiTheme="majorAscii"/>
          <w:color w:val="111111"/>
          <w:sz w:val="28"/>
          <w:szCs w:val="28"/>
        </w:rPr>
      </w:pPr>
    </w:p>
    <w:p w:rsidR="221E954E" w:rsidP="40541B3D" w:rsidRDefault="221E954E" w14:noSpellErr="1" w14:paraId="69982C3C" w14:textId="77777777">
      <w:pPr>
        <w:suppressLineNumbers w:val="0"/>
        <w:spacing w:before="0" w:beforeAutospacing="off" w:after="0" w:afterAutospacing="off" w:line="360" w:lineRule="auto"/>
        <w:ind/>
        <w:jc w:val="both"/>
        <w:rPr>
          <w:rFonts w:ascii="Cambria" w:hAnsi="Cambria" w:eastAsia="Roboto" w:cs="Roboto" w:asciiTheme="majorAscii" w:hAnsiTheme="majorAscii"/>
          <w:color w:val="111111"/>
          <w:sz w:val="28"/>
          <w:szCs w:val="28"/>
        </w:rPr>
      </w:pPr>
    </w:p>
    <w:p w:rsidR="221E954E" w:rsidP="40541B3D" w:rsidRDefault="221E954E" w14:paraId="3EF6F08C" w14:textId="032FC0C9">
      <w:pPr>
        <w:pStyle w:val="Normal"/>
        <w:suppressLineNumbers w:val="0"/>
        <w:spacing w:before="0" w:beforeAutospacing="off" w:after="0" w:afterAutospacing="off" w:line="360" w:lineRule="auto"/>
        <w:ind/>
        <w:jc w:val="both"/>
        <w:rPr>
          <w:rFonts w:ascii="Cambria" w:hAnsi="Cambria" w:eastAsia="Roboto" w:cs="Roboto" w:asciiTheme="majorAscii" w:hAnsiTheme="majorAscii"/>
          <w:color w:val="111111"/>
          <w:sz w:val="28"/>
          <w:szCs w:val="28"/>
        </w:rPr>
      </w:pPr>
    </w:p>
    <w:p w:rsidR="221E954E" w:rsidP="40541B3D" w:rsidRDefault="221E954E" w14:paraId="0F21849F" w14:textId="254B5B0B">
      <w:pPr>
        <w:pStyle w:val="Normal"/>
        <w:suppressLineNumbers w:val="0"/>
        <w:spacing w:before="0" w:beforeAutospacing="off" w:after="0" w:afterAutospacing="off" w:line="360" w:lineRule="auto"/>
        <w:ind/>
        <w:jc w:val="both"/>
        <w:rPr>
          <w:rFonts w:ascii="Cambria" w:hAnsi="Cambria" w:eastAsia="Roboto" w:cs="Roboto" w:asciiTheme="majorAscii" w:hAnsiTheme="majorAscii"/>
          <w:color w:val="111111"/>
          <w:sz w:val="28"/>
          <w:szCs w:val="28"/>
        </w:rPr>
      </w:pPr>
    </w:p>
    <w:p w:rsidR="221E954E" w:rsidP="40541B3D" w:rsidRDefault="221E954E" w14:paraId="6BCD8461" w14:textId="2D352870">
      <w:pPr>
        <w:pStyle w:val="Normal"/>
        <w:suppressLineNumbers w:val="0"/>
        <w:spacing w:before="0" w:beforeAutospacing="off" w:after="0" w:afterAutospacing="off" w:line="360" w:lineRule="auto"/>
        <w:ind/>
        <w:jc w:val="both"/>
        <w:rPr>
          <w:rFonts w:ascii="Cambria" w:hAnsi="Cambria" w:eastAsia="Roboto" w:cs="Roboto" w:asciiTheme="majorAscii" w:hAnsiTheme="majorAscii"/>
          <w:color w:val="111111"/>
          <w:sz w:val="28"/>
          <w:szCs w:val="28"/>
        </w:rPr>
      </w:pPr>
    </w:p>
    <w:p w:rsidR="221E954E" w:rsidP="40541B3D" w:rsidRDefault="221E954E" w14:paraId="3DC92983" w14:textId="638FDC23">
      <w:pPr>
        <w:pStyle w:val="Normal"/>
        <w:suppressLineNumbers w:val="0"/>
        <w:spacing w:before="0" w:beforeAutospacing="off" w:after="0" w:afterAutospacing="off" w:line="360" w:lineRule="auto"/>
        <w:ind/>
        <w:jc w:val="both"/>
        <w:rPr>
          <w:rFonts w:ascii="Cambria" w:hAnsi="Cambria" w:eastAsia="Roboto" w:cs="Roboto" w:asciiTheme="majorAscii" w:hAnsiTheme="majorAscii"/>
          <w:color w:val="111111"/>
          <w:sz w:val="28"/>
          <w:szCs w:val="28"/>
        </w:rPr>
      </w:pPr>
    </w:p>
    <w:p w:rsidR="221E954E" w:rsidP="40541B3D" w:rsidRDefault="221E954E" w14:paraId="35E23CB0" w14:textId="2041E37C">
      <w:pPr>
        <w:pStyle w:val="Normal"/>
        <w:suppressLineNumbers w:val="0"/>
        <w:spacing w:before="0" w:beforeAutospacing="off" w:after="0" w:afterAutospacing="off" w:line="360" w:lineRule="auto"/>
        <w:ind/>
        <w:jc w:val="both"/>
        <w:rPr>
          <w:rFonts w:ascii="Cambria" w:hAnsi="Cambria" w:eastAsia="Roboto" w:cs="Roboto" w:asciiTheme="majorAscii" w:hAnsiTheme="majorAscii"/>
          <w:color w:val="111111"/>
          <w:sz w:val="28"/>
          <w:szCs w:val="28"/>
        </w:rPr>
      </w:pPr>
    </w:p>
    <w:p w:rsidR="221E954E" w:rsidP="40541B3D" w:rsidRDefault="221E954E" w14:paraId="00D74FC8" w14:textId="22450C1F">
      <w:pPr>
        <w:pStyle w:val="Normal"/>
        <w:suppressLineNumbers w:val="0"/>
        <w:spacing w:before="0" w:beforeAutospacing="off" w:after="0" w:afterAutospacing="off" w:line="360" w:lineRule="auto"/>
        <w:ind/>
        <w:jc w:val="both"/>
        <w:rPr>
          <w:rFonts w:ascii="Cambria" w:hAnsi="Cambria" w:eastAsia="Roboto" w:cs="Roboto" w:asciiTheme="majorAscii" w:hAnsiTheme="majorAscii"/>
          <w:color w:val="111111"/>
          <w:sz w:val="28"/>
          <w:szCs w:val="28"/>
        </w:rPr>
      </w:pPr>
    </w:p>
    <w:p w:rsidR="221E954E" w:rsidP="40541B3D" w:rsidRDefault="221E954E" w14:noSpellErr="1" w14:paraId="6FA9EDF9" w14:textId="77777777">
      <w:pPr>
        <w:suppressLineNumbers w:val="0"/>
        <w:spacing w:before="0" w:beforeAutospacing="off" w:after="0" w:afterAutospacing="off" w:line="360" w:lineRule="auto"/>
        <w:ind/>
        <w:jc w:val="both"/>
        <w:rPr>
          <w:rFonts w:ascii="Cambria" w:hAnsi="Cambria" w:eastAsia="Roboto" w:cs="Roboto" w:asciiTheme="majorAscii" w:hAnsiTheme="majorAscii"/>
          <w:color w:val="111111"/>
          <w:sz w:val="28"/>
          <w:szCs w:val="28"/>
        </w:rPr>
      </w:pPr>
    </w:p>
    <w:p w:rsidR="221E954E" w:rsidP="40541B3D" w:rsidRDefault="221E954E" w14:paraId="7E8A996A" w14:textId="52C90D78">
      <w:pPr>
        <w:pStyle w:val="BodyText"/>
        <w:suppressLineNumbers w:val="0"/>
        <w:bidi w:val="0"/>
        <w:spacing w:before="0" w:beforeAutospacing="off" w:after="0" w:afterAutospacing="off" w:line="360" w:lineRule="auto"/>
        <w:ind w:left="0" w:right="0"/>
        <w:jc w:val="both"/>
        <w:rPr>
          <w:color w:val="222222"/>
          <w:sz w:val="28"/>
          <w:szCs w:val="28"/>
        </w:rPr>
      </w:pPr>
    </w:p>
    <w:p w:rsidR="221E954E" w:rsidP="221E954E" w:rsidRDefault="221E954E" w14:paraId="77BD04D6" w14:textId="7C4287BB">
      <w:pPr>
        <w:pStyle w:val="BodyText"/>
        <w:suppressLineNumbers w:val="0"/>
        <w:bidi w:val="0"/>
        <w:spacing w:before="0" w:beforeAutospacing="off" w:after="0" w:afterAutospacing="off" w:line="360" w:lineRule="auto"/>
        <w:ind w:left="0" w:right="0"/>
        <w:jc w:val="both"/>
        <w:rPr>
          <w:color w:val="222222"/>
          <w:sz w:val="28"/>
          <w:szCs w:val="28"/>
        </w:rPr>
      </w:pPr>
    </w:p>
    <w:p w:rsidR="1DC54FE5" w:rsidP="1DC54FE5" w:rsidRDefault="1DC54FE5" w14:paraId="0EA42043" w14:textId="108A0824">
      <w:pPr>
        <w:pStyle w:val="BodyText"/>
        <w:suppressLineNumbers w:val="0"/>
        <w:bidi w:val="0"/>
        <w:spacing w:before="0" w:beforeAutospacing="off" w:after="0" w:afterAutospacing="off" w:line="360" w:lineRule="auto"/>
        <w:ind w:left="0" w:right="0"/>
        <w:jc w:val="both"/>
        <w:rPr>
          <w:color w:val="222222"/>
          <w:sz w:val="28"/>
          <w:szCs w:val="28"/>
        </w:rPr>
      </w:pPr>
    </w:p>
    <w:p w:rsidR="1DC54FE5" w:rsidP="1DC54FE5" w:rsidRDefault="1DC54FE5" w14:paraId="43FD07BC" w14:textId="2247CCAF">
      <w:pPr>
        <w:pStyle w:val="BodyText"/>
        <w:suppressLineNumbers w:val="0"/>
        <w:bidi w:val="0"/>
        <w:spacing w:before="0" w:beforeAutospacing="off" w:after="0" w:afterAutospacing="off" w:line="360" w:lineRule="auto"/>
        <w:ind w:left="0" w:right="0"/>
        <w:jc w:val="both"/>
        <w:rPr>
          <w:color w:val="222222"/>
          <w:sz w:val="28"/>
          <w:szCs w:val="28"/>
        </w:rPr>
      </w:pPr>
    </w:p>
    <w:p w:rsidR="1DC54FE5" w:rsidP="1DC54FE5" w:rsidRDefault="1DC54FE5" w14:paraId="702F8D0D" w14:textId="66115913">
      <w:pPr>
        <w:pStyle w:val="BodyText"/>
        <w:suppressLineNumbers w:val="0"/>
        <w:bidi w:val="0"/>
        <w:spacing w:before="0" w:beforeAutospacing="off" w:after="0" w:afterAutospacing="off" w:line="360" w:lineRule="auto"/>
        <w:ind w:left="0" w:right="0"/>
        <w:jc w:val="both"/>
        <w:rPr>
          <w:color w:val="222222"/>
          <w:sz w:val="28"/>
          <w:szCs w:val="28"/>
        </w:rPr>
      </w:pPr>
    </w:p>
    <w:p w:rsidR="1DC54FE5" w:rsidP="1DC54FE5" w:rsidRDefault="1DC54FE5" w14:paraId="0038C175" w14:textId="7B5D6624">
      <w:pPr>
        <w:pStyle w:val="BodyText"/>
        <w:suppressLineNumbers w:val="0"/>
        <w:bidi w:val="0"/>
        <w:spacing w:before="0" w:beforeAutospacing="off" w:after="0" w:afterAutospacing="off" w:line="360" w:lineRule="auto"/>
        <w:ind w:left="0" w:right="0"/>
        <w:jc w:val="both"/>
        <w:rPr>
          <w:color w:val="222222"/>
          <w:sz w:val="28"/>
          <w:szCs w:val="28"/>
        </w:rPr>
      </w:pPr>
    </w:p>
    <w:p w:rsidR="1DC54FE5" w:rsidP="1DC54FE5" w:rsidRDefault="1DC54FE5" w14:paraId="683DF419" w14:textId="42A270DE">
      <w:pPr>
        <w:pStyle w:val="BodyText"/>
        <w:suppressLineNumbers w:val="0"/>
        <w:bidi w:val="0"/>
        <w:spacing w:before="0" w:beforeAutospacing="off" w:after="0" w:afterAutospacing="off" w:line="360" w:lineRule="auto"/>
        <w:ind w:left="0" w:right="0"/>
        <w:jc w:val="both"/>
        <w:rPr>
          <w:color w:val="222222"/>
          <w:sz w:val="28"/>
          <w:szCs w:val="28"/>
        </w:rPr>
      </w:pPr>
    </w:p>
    <w:p w:rsidR="1DC54FE5" w:rsidP="1DC54FE5" w:rsidRDefault="1DC54FE5" w14:paraId="6C8962E2" w14:textId="175C3DB0">
      <w:pPr>
        <w:pStyle w:val="BodyText"/>
        <w:suppressLineNumbers w:val="0"/>
        <w:bidi w:val="0"/>
        <w:spacing w:before="0" w:beforeAutospacing="off" w:after="0" w:afterAutospacing="off" w:line="360" w:lineRule="auto"/>
        <w:ind w:left="0" w:right="0"/>
        <w:jc w:val="both"/>
        <w:rPr>
          <w:color w:val="222222"/>
          <w:sz w:val="28"/>
          <w:szCs w:val="28"/>
        </w:rPr>
      </w:pPr>
    </w:p>
    <w:p w:rsidR="1DC54FE5" w:rsidP="1DC54FE5" w:rsidRDefault="1DC54FE5" w14:paraId="471E43DE" w14:textId="37F9D347">
      <w:pPr>
        <w:pStyle w:val="BodyText"/>
        <w:suppressLineNumbers w:val="0"/>
        <w:bidi w:val="0"/>
        <w:spacing w:before="0" w:beforeAutospacing="off" w:after="0" w:afterAutospacing="off" w:line="360" w:lineRule="auto"/>
        <w:ind w:left="0" w:right="0"/>
        <w:jc w:val="both"/>
        <w:rPr>
          <w:color w:val="222222"/>
          <w:sz w:val="28"/>
          <w:szCs w:val="28"/>
        </w:rPr>
      </w:pPr>
    </w:p>
    <w:p w:rsidR="221E954E" w:rsidP="221E954E" w:rsidRDefault="221E954E" w14:paraId="32F863C4" w14:textId="1B8F53FF">
      <w:pPr>
        <w:pStyle w:val="BodyText"/>
        <w:suppressLineNumbers w:val="0"/>
        <w:bidi w:val="0"/>
        <w:spacing w:before="0" w:beforeAutospacing="off" w:after="0" w:afterAutospacing="off" w:line="360" w:lineRule="auto"/>
        <w:ind w:left="0" w:right="0"/>
        <w:jc w:val="both"/>
        <w:rPr>
          <w:color w:val="222222"/>
          <w:sz w:val="28"/>
          <w:szCs w:val="28"/>
        </w:rPr>
      </w:pPr>
    </w:p>
    <w:p w:rsidR="50EB4F2F" w:rsidP="50EB4F2F" w:rsidRDefault="50EB4F2F" w14:paraId="4B9BC780" w14:textId="74FA9B5A">
      <w:pPr>
        <w:pStyle w:val="BodyText"/>
        <w:suppressLineNumbers w:val="0"/>
        <w:spacing w:before="0" w:beforeAutospacing="off" w:after="0" w:afterAutospacing="off" w:line="360" w:lineRule="auto"/>
        <w:ind w:left="0" w:right="0"/>
        <w:jc w:val="both"/>
        <w:rPr>
          <w:color w:val="222222"/>
          <w:sz w:val="28"/>
          <w:szCs w:val="28"/>
        </w:rPr>
      </w:pPr>
      <w:r w:rsidRPr="50EB4F2F" w:rsidR="50EB4F2F">
        <w:rPr>
          <w:color w:val="222222"/>
          <w:sz w:val="28"/>
          <w:szCs w:val="28"/>
        </w:rPr>
        <w:t xml:space="preserve">              </w:t>
      </w:r>
      <w:r w:rsidRPr="50EB4F2F" w:rsidR="50EB4F2F">
        <w:rPr>
          <w:color w:val="222222"/>
          <w:sz w:val="32"/>
          <w:szCs w:val="32"/>
        </w:rPr>
        <w:t xml:space="preserve">                             </w:t>
      </w:r>
      <w:r w:rsidRPr="50EB4F2F" w:rsidR="50EB4F2F">
        <w:rPr>
          <w:b w:val="1"/>
          <w:bCs w:val="1"/>
          <w:i w:val="1"/>
          <w:iCs w:val="1"/>
          <w:color w:val="222222"/>
          <w:sz w:val="32"/>
          <w:szCs w:val="32"/>
          <w:u w:val="none"/>
        </w:rPr>
        <w:t>REFERENCES</w:t>
      </w:r>
    </w:p>
    <w:p w:rsidR="50EB4F2F" w:rsidP="50EB4F2F" w:rsidRDefault="50EB4F2F" w14:paraId="2E60F113" w14:textId="6969F2C2">
      <w:pPr>
        <w:pStyle w:val="BodyText"/>
        <w:spacing w:line="360" w:lineRule="auto"/>
        <w:rPr>
          <w:noProof w:val="0"/>
          <w:lang w:val="en-US"/>
        </w:rPr>
      </w:pPr>
      <w:hyperlink r:id="R8f3c45e35e1540c2">
        <w:r w:rsidRPr="50EB4F2F" w:rsidR="50EB4F2F">
          <w:rPr>
            <w:rStyle w:val="Hyperlink"/>
            <w:noProof w:val="0"/>
            <w:lang w:val="en-US"/>
          </w:rPr>
          <w:t>https://www.youtube.com/watch?v=ZgzGqoq3Xuc</w:t>
        </w:r>
      </w:hyperlink>
    </w:p>
    <w:p w:rsidR="50EB4F2F" w:rsidP="50EB4F2F" w:rsidRDefault="50EB4F2F" w14:paraId="60B0B738" w14:textId="0A27E4C4">
      <w:pPr>
        <w:pStyle w:val="BodyText"/>
        <w:spacing w:line="360" w:lineRule="auto"/>
      </w:pPr>
    </w:p>
    <w:p w:rsidR="50EB4F2F" w:rsidP="50EB4F2F" w:rsidRDefault="50EB4F2F" w14:paraId="06F44947" w14:textId="52473314">
      <w:pPr>
        <w:pStyle w:val="BodyText"/>
        <w:spacing w:line="360" w:lineRule="auto"/>
      </w:pPr>
    </w:p>
    <w:p w:rsidR="50EB4F2F" w:rsidP="50EB4F2F" w:rsidRDefault="50EB4F2F" w14:paraId="3B869236" w14:textId="5A549583">
      <w:pPr>
        <w:pStyle w:val="BodyText"/>
        <w:spacing w:line="360" w:lineRule="auto"/>
      </w:pPr>
    </w:p>
    <w:p w:rsidR="50EB4F2F" w:rsidP="50EB4F2F" w:rsidRDefault="50EB4F2F" w14:paraId="597D36C7" w14:textId="7B809EF0">
      <w:pPr>
        <w:pStyle w:val="BodyText"/>
        <w:spacing w:line="360" w:lineRule="auto"/>
      </w:pPr>
    </w:p>
    <w:p w:rsidR="50EB4F2F" w:rsidP="50EB4F2F" w:rsidRDefault="50EB4F2F" w14:paraId="3CD14579" w14:textId="0F63109C">
      <w:pPr>
        <w:pStyle w:val="BodyText"/>
        <w:spacing w:line="360" w:lineRule="auto"/>
      </w:pPr>
    </w:p>
    <w:p w:rsidR="50EB4F2F" w:rsidP="50EB4F2F" w:rsidRDefault="50EB4F2F" w14:paraId="569253A5" w14:textId="2B6A0C45">
      <w:pPr>
        <w:pStyle w:val="BodyText"/>
        <w:spacing w:line="360" w:lineRule="auto"/>
      </w:pPr>
    </w:p>
    <w:p w:rsidR="50EB4F2F" w:rsidP="50EB4F2F" w:rsidRDefault="50EB4F2F" w14:paraId="3765F318" w14:textId="032D20FF">
      <w:pPr>
        <w:pStyle w:val="BodyText"/>
        <w:spacing w:line="360" w:lineRule="auto"/>
      </w:pPr>
    </w:p>
    <w:p w:rsidR="50EB4F2F" w:rsidP="50EB4F2F" w:rsidRDefault="50EB4F2F" w14:paraId="6ECFAA4D" w14:textId="3BD96E41">
      <w:pPr>
        <w:pStyle w:val="BodyText"/>
        <w:spacing w:line="360" w:lineRule="auto"/>
      </w:pPr>
    </w:p>
    <w:p w:rsidR="50EB4F2F" w:rsidP="50EB4F2F" w:rsidRDefault="50EB4F2F" w14:paraId="49A45CE0" w14:textId="14ECCF56">
      <w:pPr>
        <w:pStyle w:val="BodyText"/>
        <w:spacing w:line="360" w:lineRule="auto"/>
      </w:pPr>
    </w:p>
    <w:p w:rsidR="50EB4F2F" w:rsidP="50EB4F2F" w:rsidRDefault="50EB4F2F" w14:paraId="44278D1D" w14:textId="2AF89BE2">
      <w:pPr>
        <w:pStyle w:val="BodyText"/>
        <w:spacing w:line="360" w:lineRule="auto"/>
      </w:pPr>
    </w:p>
    <w:p w:rsidR="50EB4F2F" w:rsidP="50EB4F2F" w:rsidRDefault="50EB4F2F" w14:paraId="5615010C" w14:textId="57E39491">
      <w:pPr>
        <w:pStyle w:val="BodyText"/>
        <w:spacing w:line="360" w:lineRule="auto"/>
      </w:pPr>
    </w:p>
    <w:p w:rsidR="50EB4F2F" w:rsidP="50EB4F2F" w:rsidRDefault="50EB4F2F" w14:paraId="008C4457" w14:textId="4A1AD6C0">
      <w:pPr>
        <w:pStyle w:val="BodyText"/>
        <w:spacing w:line="360" w:lineRule="auto"/>
      </w:pPr>
    </w:p>
    <w:p w:rsidR="50EB4F2F" w:rsidP="50EB4F2F" w:rsidRDefault="50EB4F2F" w14:paraId="1A485EA5" w14:textId="0E291B5E">
      <w:pPr>
        <w:pStyle w:val="BodyText"/>
        <w:spacing w:line="360" w:lineRule="auto"/>
      </w:pPr>
    </w:p>
    <w:p w:rsidR="50EB4F2F" w:rsidP="50EB4F2F" w:rsidRDefault="50EB4F2F" w14:paraId="65D92529" w14:textId="68A1E2C1">
      <w:pPr>
        <w:pStyle w:val="BodyText"/>
        <w:spacing w:line="360" w:lineRule="auto"/>
      </w:pPr>
    </w:p>
    <w:p w:rsidR="50EB4F2F" w:rsidP="50EB4F2F" w:rsidRDefault="50EB4F2F" w14:paraId="7CD3BD75" w14:textId="6999FD97">
      <w:pPr>
        <w:pStyle w:val="BodyText"/>
        <w:spacing w:line="360" w:lineRule="auto"/>
      </w:pPr>
    </w:p>
    <w:p w:rsidR="50EB4F2F" w:rsidP="50EB4F2F" w:rsidRDefault="50EB4F2F" w14:paraId="53D61A3E" w14:textId="4B1AA103">
      <w:pPr>
        <w:pStyle w:val="BodyText"/>
        <w:spacing w:line="360" w:lineRule="auto"/>
      </w:pPr>
    </w:p>
    <w:p w:rsidR="50EB4F2F" w:rsidP="50EB4F2F" w:rsidRDefault="50EB4F2F" w14:paraId="0A4C3B33" w14:textId="27D2FA4C">
      <w:pPr>
        <w:pStyle w:val="BodyText"/>
        <w:spacing w:line="360" w:lineRule="auto"/>
      </w:pPr>
    </w:p>
    <w:p w:rsidR="50EB4F2F" w:rsidP="50EB4F2F" w:rsidRDefault="50EB4F2F" w14:paraId="19C5AF5F" w14:textId="77246719">
      <w:pPr>
        <w:pStyle w:val="BodyText"/>
        <w:spacing w:line="360" w:lineRule="auto"/>
      </w:pPr>
    </w:p>
    <w:p w:rsidR="50EB4F2F" w:rsidP="50EB4F2F" w:rsidRDefault="50EB4F2F" w14:paraId="2F207AF0" w14:textId="0CAA8BFC">
      <w:pPr>
        <w:pStyle w:val="BodyText"/>
        <w:spacing w:line="360" w:lineRule="auto"/>
      </w:pPr>
    </w:p>
    <w:p w:rsidR="50EB4F2F" w:rsidP="50EB4F2F" w:rsidRDefault="50EB4F2F" w14:paraId="775F851B" w14:textId="3AE76D20">
      <w:pPr>
        <w:pStyle w:val="BodyText"/>
        <w:spacing w:line="360" w:lineRule="auto"/>
      </w:pPr>
    </w:p>
    <w:p w:rsidR="50EB4F2F" w:rsidP="50EB4F2F" w:rsidRDefault="50EB4F2F" w14:paraId="1BCCDED0" w14:textId="5089CF5A">
      <w:pPr>
        <w:pStyle w:val="BodyText"/>
        <w:spacing w:line="360" w:lineRule="auto"/>
      </w:pPr>
    </w:p>
    <w:p w:rsidR="50EB4F2F" w:rsidP="50EB4F2F" w:rsidRDefault="50EB4F2F" w14:paraId="39BE4CCB" w14:textId="6093A74A">
      <w:pPr>
        <w:pStyle w:val="BodyText"/>
        <w:spacing w:line="360" w:lineRule="auto"/>
      </w:pPr>
    </w:p>
    <w:p w:rsidR="50EB4F2F" w:rsidP="50EB4F2F" w:rsidRDefault="50EB4F2F" w14:paraId="52F38D1B" w14:textId="72C42ACA">
      <w:pPr>
        <w:pStyle w:val="BodyText"/>
        <w:spacing w:line="360" w:lineRule="auto"/>
      </w:pPr>
    </w:p>
    <w:p w:rsidR="50EB4F2F" w:rsidP="50EB4F2F" w:rsidRDefault="50EB4F2F" w14:paraId="7E1B911F" w14:textId="4CE167D3">
      <w:pPr>
        <w:pStyle w:val="BodyText"/>
        <w:spacing w:line="360" w:lineRule="auto"/>
      </w:pPr>
    </w:p>
    <w:p w:rsidR="50EB4F2F" w:rsidP="50EB4F2F" w:rsidRDefault="50EB4F2F" w14:paraId="576DFA1E" w14:textId="6F9A2D14">
      <w:pPr>
        <w:pStyle w:val="BodyText"/>
        <w:spacing w:line="360" w:lineRule="auto"/>
      </w:pPr>
    </w:p>
    <w:p w:rsidR="50EB4F2F" w:rsidP="50EB4F2F" w:rsidRDefault="50EB4F2F" w14:paraId="79603D87" w14:textId="2F32C5AF">
      <w:pPr>
        <w:pStyle w:val="BodyText"/>
        <w:spacing w:line="360" w:lineRule="auto"/>
      </w:pPr>
    </w:p>
    <w:p w:rsidR="50EB4F2F" w:rsidP="50EB4F2F" w:rsidRDefault="50EB4F2F" w14:paraId="38CB7298" w14:textId="3143D7C0">
      <w:pPr>
        <w:pStyle w:val="BodyText"/>
        <w:spacing w:line="360" w:lineRule="auto"/>
      </w:pPr>
    </w:p>
    <w:p w:rsidR="50EB4F2F" w:rsidP="50EB4F2F" w:rsidRDefault="50EB4F2F" w14:paraId="37851C8A" w14:textId="44D7BD55">
      <w:pPr>
        <w:pStyle w:val="BodyText"/>
        <w:spacing w:line="360" w:lineRule="auto"/>
      </w:pPr>
    </w:p>
    <w:p w:rsidR="50EB4F2F" w:rsidP="50EB4F2F" w:rsidRDefault="50EB4F2F" w14:paraId="2D2D28CB" w14:textId="12B45692">
      <w:pPr>
        <w:pStyle w:val="BodyText"/>
        <w:spacing w:line="360" w:lineRule="auto"/>
      </w:pPr>
    </w:p>
    <w:p w:rsidR="50EB4F2F" w:rsidP="50EB4F2F" w:rsidRDefault="50EB4F2F" w14:paraId="64D03C37" w14:textId="21E94A66">
      <w:pPr>
        <w:pStyle w:val="BodyText"/>
        <w:spacing w:line="360" w:lineRule="auto"/>
      </w:pPr>
    </w:p>
    <w:p w:rsidR="50EB4F2F" w:rsidP="50EB4F2F" w:rsidRDefault="50EB4F2F" w14:paraId="050162A3" w14:textId="7C35926A">
      <w:pPr>
        <w:pStyle w:val="BodyText"/>
        <w:spacing w:line="360" w:lineRule="auto"/>
      </w:pPr>
    </w:p>
    <w:p w:rsidR="00590954" w:rsidRDefault="00590954" w14:paraId="76BB753C" w14:textId="77777777">
      <w:pPr>
        <w:pStyle w:val="BodyText"/>
        <w:spacing w:line="360" w:lineRule="auto"/>
      </w:pPr>
    </w:p>
    <w:p w:rsidR="00590954" w:rsidRDefault="00590954" w14:paraId="513DA1E0" w14:textId="77777777">
      <w:pPr>
        <w:pStyle w:val="BodyText"/>
        <w:spacing w:line="360" w:lineRule="auto"/>
      </w:pPr>
    </w:p>
    <w:p w:rsidR="00590954" w:rsidRDefault="00590954" w14:paraId="75CAC6F5" w14:textId="77777777">
      <w:pPr>
        <w:pStyle w:val="BodyText"/>
        <w:spacing w:line="360" w:lineRule="auto"/>
      </w:pPr>
    </w:p>
    <w:p w:rsidR="00590954" w:rsidRDefault="00590954" w14:paraId="66060428" w14:textId="77777777">
      <w:pPr>
        <w:pStyle w:val="BodyText"/>
        <w:spacing w:line="360" w:lineRule="auto"/>
      </w:pPr>
    </w:p>
    <w:p w:rsidR="00590954" w:rsidRDefault="00590954" w14:paraId="1D0656FE" w14:textId="77777777">
      <w:pPr>
        <w:pStyle w:val="BodyText"/>
        <w:spacing w:line="360" w:lineRule="auto"/>
      </w:pPr>
    </w:p>
    <w:p w:rsidR="00590954" w:rsidRDefault="00590954" w14:paraId="7B37605A" w14:textId="77777777">
      <w:pPr>
        <w:pStyle w:val="BodyText"/>
        <w:spacing w:line="360" w:lineRule="auto"/>
      </w:pPr>
    </w:p>
    <w:p w:rsidR="00590954" w:rsidRDefault="00590954" w14:paraId="394798F2" w14:textId="77777777">
      <w:pPr>
        <w:pStyle w:val="BodyText"/>
        <w:spacing w:line="360" w:lineRule="auto"/>
      </w:pPr>
    </w:p>
    <w:p w:rsidR="00590954" w:rsidRDefault="00590954" w14:paraId="3889A505" w14:textId="77777777">
      <w:pPr>
        <w:pStyle w:val="BodyText"/>
        <w:spacing w:line="360" w:lineRule="auto"/>
      </w:pPr>
    </w:p>
    <w:p w:rsidR="00590954" w:rsidRDefault="00590954" w14:paraId="29079D35" w14:textId="77777777">
      <w:pPr>
        <w:pStyle w:val="BodyText"/>
        <w:spacing w:line="360" w:lineRule="auto"/>
      </w:pPr>
    </w:p>
    <w:p w:rsidR="00590954" w:rsidRDefault="00590954" w14:paraId="17686DC7" w14:textId="77777777">
      <w:pPr>
        <w:pStyle w:val="BodyText"/>
        <w:spacing w:line="360" w:lineRule="auto"/>
      </w:pPr>
    </w:p>
    <w:p w:rsidR="00590954" w:rsidRDefault="00590954" w14:paraId="53BD644D" w14:textId="77777777">
      <w:pPr>
        <w:pStyle w:val="BodyText"/>
        <w:spacing w:line="360" w:lineRule="auto"/>
      </w:pPr>
    </w:p>
    <w:p w:rsidR="00590954" w:rsidRDefault="00590954" w14:paraId="1A3FAC43" w14:textId="77777777">
      <w:pPr>
        <w:pStyle w:val="BodyText"/>
        <w:spacing w:line="360" w:lineRule="auto"/>
      </w:pPr>
    </w:p>
    <w:p w:rsidR="00590954" w:rsidRDefault="00590954" w14:paraId="2BBD94B2" w14:textId="77777777">
      <w:pPr>
        <w:pStyle w:val="BodyText"/>
        <w:spacing w:line="360" w:lineRule="auto"/>
      </w:pPr>
    </w:p>
    <w:p w:rsidR="00590954" w:rsidRDefault="00590954" w14:paraId="5854DE7F" w14:textId="77777777">
      <w:pPr>
        <w:pStyle w:val="BodyText"/>
        <w:spacing w:line="360" w:lineRule="auto"/>
      </w:pPr>
    </w:p>
    <w:p w:rsidR="00590954" w:rsidRDefault="00590954" w14:paraId="314EE24A" w14:textId="77777777">
      <w:pPr>
        <w:pStyle w:val="BodyText"/>
        <w:spacing w:line="360" w:lineRule="auto"/>
      </w:pPr>
    </w:p>
    <w:p w:rsidR="00590954" w:rsidP="00256A79" w:rsidRDefault="003116C7" w14:paraId="155A200E" w14:textId="4F1789B6">
      <w:pPr>
        <w:pStyle w:val="BodyText"/>
        <w:spacing w:line="360" w:lineRule="auto"/>
        <w:jc w:val="center"/>
        <w:rPr>
          <w:b/>
          <w:bCs/>
          <w:sz w:val="32"/>
          <w:szCs w:val="32"/>
        </w:rPr>
      </w:pPr>
      <w:r w:rsidRPr="5EB6A449">
        <w:rPr>
          <w:b/>
          <w:bCs/>
          <w:sz w:val="32"/>
          <w:szCs w:val="32"/>
        </w:rPr>
        <w:t>LINK</w:t>
      </w:r>
    </w:p>
    <w:p w:rsidR="5EB6A449" w:rsidP="5EB6A449" w:rsidRDefault="5EB6A449" w14:paraId="624870DE" w14:textId="65B6B1FE">
      <w:pPr>
        <w:pStyle w:val="BodyText"/>
        <w:jc w:val="center"/>
        <w:rPr>
          <w:b/>
          <w:bCs/>
          <w:sz w:val="32"/>
          <w:szCs w:val="32"/>
        </w:rPr>
      </w:pPr>
    </w:p>
    <w:p w:rsidR="031F1035" w:rsidP="5EB6A449" w:rsidRDefault="00EB3E4E" w14:paraId="2E4B32BC" w14:textId="338CEE59">
      <w:pPr>
        <w:pStyle w:val="BodyText"/>
        <w:jc w:val="center"/>
      </w:pPr>
      <w:r w:rsidR="50EB4F2F">
        <w:rPr/>
        <w:t xml:space="preserve"> </w:t>
      </w:r>
    </w:p>
    <w:sectPr w:rsidR="031F1035">
      <w:footerReference w:type="default" r:id="rId25"/>
      <w:pgSz w:w="11906" w:h="16838" w:orient="portrait"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B521F" w:rsidRDefault="007B521F" w14:paraId="41A52B63" w14:textId="77777777">
      <w:pPr>
        <w:spacing w:after="0" w:line="240" w:lineRule="auto"/>
      </w:pPr>
      <w:r>
        <w:separator/>
      </w:r>
    </w:p>
  </w:endnote>
  <w:endnote w:type="continuationSeparator" w:id="0">
    <w:p w:rsidR="007B521F" w:rsidRDefault="007B521F" w14:paraId="2126409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FF" w:usb1="5000217F" w:usb2="00000021" w:usb3="00000000" w:csb0="0000019F" w:csb1="00000000"/>
  </w:font>
  <w:font w:name="Gautami">
    <w:panose1 w:val="020B0502040204020203"/>
    <w:charset w:val="00"/>
    <w:family w:val="swiss"/>
    <w:pitch w:val="variable"/>
    <w:sig w:usb0="00200003" w:usb1="00000000" w:usb2="00000000" w:usb3="00000000" w:csb0="00000001" w:csb1="00000000"/>
  </w:font>
  <w:font w:name="Arabic Typesetting">
    <w:panose1 w:val="03020402040406030203"/>
    <w:charset w:val="B2"/>
    <w:family w:val="script"/>
    <w:pitch w:val="variable"/>
    <w:sig w:usb0="80002007" w:usb1="80000000" w:usb2="00000008" w:usb3="00000000" w:csb0="000000D3"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0954" w:rsidP="007E1684" w:rsidRDefault="007E1684" w14:paraId="77B8B581" w14:textId="65B26DD0">
    <w:pPr>
      <w:pStyle w:val="Footer"/>
      <w:jc w:val="right"/>
    </w:pPr>
    <w:r w:rsidRPr="002F1279">
      <w:rPr>
        <w:rFonts w:ascii="Segoe UI" w:hAnsi="Segoe UI" w:eastAsia="Times New Roman" w:cs="Segoe UI"/>
        <w:b/>
        <w:bCs/>
        <w:sz w:val="16"/>
        <w:szCs w:val="16"/>
      </w:rPr>
      <w:t>© Edunet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rsidR="00590954" w:rsidRDefault="00590954" w14:paraId="76614669" w14:textId="77777777">
    <w:pPr>
      <w:pStyle w:val="Footer"/>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55"/>
      <w:gridCol w:w="3055"/>
      <w:gridCol w:w="3055"/>
    </w:tblGrid>
    <w:tr w:rsidR="221E954E" w:rsidTr="221E954E" w14:paraId="085D821A">
      <w:trPr>
        <w:trHeight w:val="300"/>
      </w:trPr>
      <w:tc>
        <w:tcPr>
          <w:tcW w:w="3055" w:type="dxa"/>
          <w:tcMar/>
        </w:tcPr>
        <w:p w:rsidR="221E954E" w:rsidP="221E954E" w:rsidRDefault="221E954E" w14:paraId="66416C44" w14:textId="03DBB9DC">
          <w:pPr>
            <w:pStyle w:val="Header"/>
            <w:bidi w:val="0"/>
            <w:ind w:left="-115"/>
            <w:jc w:val="left"/>
          </w:pPr>
        </w:p>
      </w:tc>
      <w:tc>
        <w:tcPr>
          <w:tcW w:w="3055" w:type="dxa"/>
          <w:tcMar/>
        </w:tcPr>
        <w:p w:rsidR="221E954E" w:rsidP="221E954E" w:rsidRDefault="221E954E" w14:paraId="065A49EB" w14:textId="7D4AFC17">
          <w:pPr>
            <w:pStyle w:val="Header"/>
            <w:bidi w:val="0"/>
            <w:jc w:val="center"/>
          </w:pPr>
        </w:p>
      </w:tc>
      <w:tc>
        <w:tcPr>
          <w:tcW w:w="3055" w:type="dxa"/>
          <w:tcMar/>
        </w:tcPr>
        <w:p w:rsidR="221E954E" w:rsidP="221E954E" w:rsidRDefault="221E954E" w14:paraId="1C8E0741" w14:textId="5E829907">
          <w:pPr>
            <w:pStyle w:val="Header"/>
            <w:bidi w:val="0"/>
            <w:ind w:right="-115"/>
            <w:jc w:val="right"/>
          </w:pPr>
        </w:p>
      </w:tc>
    </w:tr>
  </w:tbl>
  <w:p w:rsidR="221E954E" w:rsidP="221E954E" w:rsidRDefault="221E954E" w14:paraId="6F7DD5EE" w14:textId="68DC4F82">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B521F" w:rsidRDefault="007B521F" w14:paraId="2452ECD2" w14:textId="77777777">
      <w:pPr>
        <w:spacing w:after="0" w:line="240" w:lineRule="auto"/>
      </w:pPr>
      <w:r>
        <w:separator/>
      </w:r>
    </w:p>
  </w:footnote>
  <w:footnote w:type="continuationSeparator" w:id="0">
    <w:p w:rsidR="007B521F" w:rsidRDefault="007B521F" w14:paraId="5C33C1C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p w:rsidR="005153FD" w:rsidRDefault="005153FD" w14:paraId="4567CE00" w14:textId="3685A2F9">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62">
    <w:nsid w:val="4af93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4de7d6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5532ee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59">
    <w:nsid w:val="214c76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497234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f0f8a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63abec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47d6c3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5b6563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7ab908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206e8b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2868f1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236eff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32d5e1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19054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7acd95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2617b7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5125b9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60df4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6866db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552657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738ee5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562edb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504168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35c84d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5dd3cc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3cb6c0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6ac75e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2d5937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27741b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48154b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26a477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25a45b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493570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41c0a9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434659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67b547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25">
    <w:nsid w:val="3daea800"/>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24">
    <w:nsid w:val="172f7c42"/>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000001"/>
    <w:multiLevelType w:val="hybridMultilevel"/>
    <w:tmpl w:val="D750DA70"/>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8" w15:restartNumberingAfterBreak="0">
    <w:nsid w:val="2BD09B7D"/>
    <w:multiLevelType w:val="hybridMultilevel"/>
    <w:tmpl w:val="FFFFFFFF"/>
    <w:lvl w:ilvl="0">
      <w:start w:val="1"/>
      <w:numFmt w:val="bullet"/>
      <w:lvlText w:val=""/>
      <w:lvlJc w:val="left"/>
      <w:pPr>
        <w:ind w:left="720" w:hanging="360"/>
      </w:pPr>
      <w:rPr>
        <w:rFonts w:hint="default" w:ascii="Wingdings" w:hAnsi="Wingdings"/>
      </w:rPr>
    </w:lvl>
    <w:lvl w:ilvl="1" w:tplc="316C5238">
      <w:start w:val="1"/>
      <w:numFmt w:val="bullet"/>
      <w:lvlText w:val="o"/>
      <w:lvlJc w:val="left"/>
      <w:pPr>
        <w:ind w:left="1440" w:hanging="360"/>
      </w:pPr>
      <w:rPr>
        <w:rFonts w:hint="default" w:ascii="Courier New" w:hAnsi="Courier New"/>
      </w:rPr>
    </w:lvl>
    <w:lvl w:ilvl="2" w:tplc="96E42720">
      <w:start w:val="1"/>
      <w:numFmt w:val="bullet"/>
      <w:lvlText w:val=""/>
      <w:lvlJc w:val="left"/>
      <w:pPr>
        <w:ind w:left="2160" w:hanging="360"/>
      </w:pPr>
      <w:rPr>
        <w:rFonts w:hint="default" w:ascii="Wingdings" w:hAnsi="Wingdings"/>
      </w:rPr>
    </w:lvl>
    <w:lvl w:ilvl="3" w:tplc="8208DE28">
      <w:start w:val="1"/>
      <w:numFmt w:val="bullet"/>
      <w:lvlText w:val=""/>
      <w:lvlJc w:val="left"/>
      <w:pPr>
        <w:ind w:left="2880" w:hanging="360"/>
      </w:pPr>
      <w:rPr>
        <w:rFonts w:hint="default" w:ascii="Symbol" w:hAnsi="Symbol"/>
      </w:rPr>
    </w:lvl>
    <w:lvl w:ilvl="4" w:tplc="61FC7498">
      <w:start w:val="1"/>
      <w:numFmt w:val="bullet"/>
      <w:lvlText w:val="o"/>
      <w:lvlJc w:val="left"/>
      <w:pPr>
        <w:ind w:left="3600" w:hanging="360"/>
      </w:pPr>
      <w:rPr>
        <w:rFonts w:hint="default" w:ascii="Courier New" w:hAnsi="Courier New"/>
      </w:rPr>
    </w:lvl>
    <w:lvl w:ilvl="5" w:tplc="58FAC6FA">
      <w:start w:val="1"/>
      <w:numFmt w:val="bullet"/>
      <w:lvlText w:val=""/>
      <w:lvlJc w:val="left"/>
      <w:pPr>
        <w:ind w:left="4320" w:hanging="360"/>
      </w:pPr>
      <w:rPr>
        <w:rFonts w:hint="default" w:ascii="Wingdings" w:hAnsi="Wingdings"/>
      </w:rPr>
    </w:lvl>
    <w:lvl w:ilvl="6" w:tplc="E62E2034">
      <w:start w:val="1"/>
      <w:numFmt w:val="bullet"/>
      <w:lvlText w:val=""/>
      <w:lvlJc w:val="left"/>
      <w:pPr>
        <w:ind w:left="5040" w:hanging="360"/>
      </w:pPr>
      <w:rPr>
        <w:rFonts w:hint="default" w:ascii="Symbol" w:hAnsi="Symbol"/>
      </w:rPr>
    </w:lvl>
    <w:lvl w:ilvl="7" w:tplc="B72CB89A">
      <w:start w:val="1"/>
      <w:numFmt w:val="bullet"/>
      <w:lvlText w:val="o"/>
      <w:lvlJc w:val="left"/>
      <w:pPr>
        <w:ind w:left="5760" w:hanging="360"/>
      </w:pPr>
      <w:rPr>
        <w:rFonts w:hint="default" w:ascii="Courier New" w:hAnsi="Courier New"/>
      </w:rPr>
    </w:lvl>
    <w:lvl w:ilvl="8" w:tplc="9562695E">
      <w:start w:val="1"/>
      <w:numFmt w:val="bullet"/>
      <w:lvlText w:val=""/>
      <w:lvlJc w:val="left"/>
      <w:pPr>
        <w:ind w:left="6480" w:hanging="360"/>
      </w:pPr>
      <w:rPr>
        <w:rFonts w:hint="default" w:ascii="Wingdings" w:hAnsi="Wingdings"/>
      </w:rPr>
    </w:lvl>
  </w:abstractNum>
  <w:abstractNum w:abstractNumId="19" w15:restartNumberingAfterBreak="0">
    <w:nsid w:val="3F89A18F"/>
    <w:multiLevelType w:val="hybridMultilevel"/>
    <w:tmpl w:val="FFFFFFFF"/>
    <w:lvl w:ilvl="0" w:tplc="1CB6C128">
      <w:start w:val="1"/>
      <w:numFmt w:val="decimal"/>
      <w:lvlText w:val="%1."/>
      <w:lvlJc w:val="left"/>
      <w:pPr>
        <w:ind w:left="720" w:hanging="360"/>
      </w:pPr>
    </w:lvl>
    <w:lvl w:ilvl="1" w:tplc="9ED2444A">
      <w:start w:val="1"/>
      <w:numFmt w:val="lowerLetter"/>
      <w:lvlText w:val="%2."/>
      <w:lvlJc w:val="left"/>
      <w:pPr>
        <w:ind w:left="1440" w:hanging="360"/>
      </w:pPr>
    </w:lvl>
    <w:lvl w:ilvl="2" w:tplc="49FCB996">
      <w:start w:val="1"/>
      <w:numFmt w:val="lowerRoman"/>
      <w:lvlText w:val="%3."/>
      <w:lvlJc w:val="right"/>
      <w:pPr>
        <w:ind w:left="2160" w:hanging="180"/>
      </w:pPr>
    </w:lvl>
    <w:lvl w:ilvl="3" w:tplc="5F523038">
      <w:start w:val="1"/>
      <w:numFmt w:val="decimal"/>
      <w:lvlText w:val="%4."/>
      <w:lvlJc w:val="left"/>
      <w:pPr>
        <w:ind w:left="2880" w:hanging="360"/>
      </w:pPr>
    </w:lvl>
    <w:lvl w:ilvl="4" w:tplc="3940B8D2">
      <w:start w:val="1"/>
      <w:numFmt w:val="lowerLetter"/>
      <w:lvlText w:val="%5."/>
      <w:lvlJc w:val="left"/>
      <w:pPr>
        <w:ind w:left="3600" w:hanging="360"/>
      </w:pPr>
    </w:lvl>
    <w:lvl w:ilvl="5" w:tplc="F5962C1C">
      <w:start w:val="1"/>
      <w:numFmt w:val="lowerRoman"/>
      <w:lvlText w:val="%6."/>
      <w:lvlJc w:val="right"/>
      <w:pPr>
        <w:ind w:left="4320" w:hanging="180"/>
      </w:pPr>
    </w:lvl>
    <w:lvl w:ilvl="6" w:tplc="B22AAC02">
      <w:start w:val="1"/>
      <w:numFmt w:val="decimal"/>
      <w:lvlText w:val="%7."/>
      <w:lvlJc w:val="left"/>
      <w:pPr>
        <w:ind w:left="5040" w:hanging="360"/>
      </w:pPr>
    </w:lvl>
    <w:lvl w:ilvl="7" w:tplc="7564E1E6">
      <w:start w:val="1"/>
      <w:numFmt w:val="lowerLetter"/>
      <w:lvlText w:val="%8."/>
      <w:lvlJc w:val="left"/>
      <w:pPr>
        <w:ind w:left="5760" w:hanging="360"/>
      </w:pPr>
    </w:lvl>
    <w:lvl w:ilvl="8" w:tplc="E65CD914">
      <w:start w:val="1"/>
      <w:numFmt w:val="lowerRoman"/>
      <w:lvlText w:val="%9."/>
      <w:lvlJc w:val="right"/>
      <w:pPr>
        <w:ind w:left="6480" w:hanging="180"/>
      </w:pPr>
    </w:lvl>
  </w:abstractNum>
  <w:abstractNum w:abstractNumId="20" w15:restartNumberingAfterBreak="0">
    <w:nsid w:val="51E804F2"/>
    <w:multiLevelType w:val="hybridMultilevel"/>
    <w:tmpl w:val="FFFFFFFF"/>
    <w:lvl w:ilvl="0" w:tplc="921CA0F8">
      <w:start w:val="1"/>
      <w:numFmt w:val="bullet"/>
      <w:lvlText w:val=""/>
      <w:lvlJc w:val="left"/>
      <w:pPr>
        <w:ind w:left="720" w:hanging="360"/>
      </w:pPr>
      <w:rPr>
        <w:rFonts w:hint="default" w:ascii="Symbol" w:hAnsi="Symbol"/>
      </w:rPr>
    </w:lvl>
    <w:lvl w:ilvl="1" w:tplc="D17862A0">
      <w:start w:val="1"/>
      <w:numFmt w:val="bullet"/>
      <w:lvlText w:val="o"/>
      <w:lvlJc w:val="left"/>
      <w:pPr>
        <w:ind w:left="1440" w:hanging="360"/>
      </w:pPr>
      <w:rPr>
        <w:rFonts w:hint="default" w:ascii="Courier New" w:hAnsi="Courier New"/>
      </w:rPr>
    </w:lvl>
    <w:lvl w:ilvl="2" w:tplc="1B32A0F6">
      <w:start w:val="1"/>
      <w:numFmt w:val="bullet"/>
      <w:lvlText w:val=""/>
      <w:lvlJc w:val="left"/>
      <w:pPr>
        <w:ind w:left="2160" w:hanging="360"/>
      </w:pPr>
      <w:rPr>
        <w:rFonts w:hint="default" w:ascii="Wingdings" w:hAnsi="Wingdings"/>
      </w:rPr>
    </w:lvl>
    <w:lvl w:ilvl="3" w:tplc="7E982642">
      <w:start w:val="1"/>
      <w:numFmt w:val="bullet"/>
      <w:lvlText w:val=""/>
      <w:lvlJc w:val="left"/>
      <w:pPr>
        <w:ind w:left="2880" w:hanging="360"/>
      </w:pPr>
      <w:rPr>
        <w:rFonts w:hint="default" w:ascii="Symbol" w:hAnsi="Symbol"/>
      </w:rPr>
    </w:lvl>
    <w:lvl w:ilvl="4" w:tplc="F8A809D6">
      <w:start w:val="1"/>
      <w:numFmt w:val="bullet"/>
      <w:lvlText w:val="o"/>
      <w:lvlJc w:val="left"/>
      <w:pPr>
        <w:ind w:left="3600" w:hanging="360"/>
      </w:pPr>
      <w:rPr>
        <w:rFonts w:hint="default" w:ascii="Courier New" w:hAnsi="Courier New"/>
      </w:rPr>
    </w:lvl>
    <w:lvl w:ilvl="5" w:tplc="BA26C1E0">
      <w:start w:val="1"/>
      <w:numFmt w:val="bullet"/>
      <w:lvlText w:val=""/>
      <w:lvlJc w:val="left"/>
      <w:pPr>
        <w:ind w:left="4320" w:hanging="360"/>
      </w:pPr>
      <w:rPr>
        <w:rFonts w:hint="default" w:ascii="Wingdings" w:hAnsi="Wingdings"/>
      </w:rPr>
    </w:lvl>
    <w:lvl w:ilvl="6" w:tplc="537C0EAC">
      <w:start w:val="1"/>
      <w:numFmt w:val="bullet"/>
      <w:lvlText w:val=""/>
      <w:lvlJc w:val="left"/>
      <w:pPr>
        <w:ind w:left="5040" w:hanging="360"/>
      </w:pPr>
      <w:rPr>
        <w:rFonts w:hint="default" w:ascii="Symbol" w:hAnsi="Symbol"/>
      </w:rPr>
    </w:lvl>
    <w:lvl w:ilvl="7" w:tplc="3D100BC0">
      <w:start w:val="1"/>
      <w:numFmt w:val="bullet"/>
      <w:lvlText w:val="o"/>
      <w:lvlJc w:val="left"/>
      <w:pPr>
        <w:ind w:left="5760" w:hanging="360"/>
      </w:pPr>
      <w:rPr>
        <w:rFonts w:hint="default" w:ascii="Courier New" w:hAnsi="Courier New"/>
      </w:rPr>
    </w:lvl>
    <w:lvl w:ilvl="8" w:tplc="36E8AE6C">
      <w:start w:val="1"/>
      <w:numFmt w:val="bullet"/>
      <w:lvlText w:val=""/>
      <w:lvlJc w:val="left"/>
      <w:pPr>
        <w:ind w:left="6480" w:hanging="360"/>
      </w:pPr>
      <w:rPr>
        <w:rFonts w:hint="default" w:ascii="Wingdings" w:hAnsi="Wingdings"/>
      </w:rPr>
    </w:lvl>
  </w:abstractNum>
  <w:abstractNum w:abstractNumId="21" w15:restartNumberingAfterBreak="0">
    <w:nsid w:val="61D6ADDE"/>
    <w:multiLevelType w:val="hybridMultilevel"/>
    <w:tmpl w:val="FFFFFFFF"/>
    <w:lvl w:ilvl="0">
      <w:start w:val="1"/>
      <w:numFmt w:val="bullet"/>
      <w:lvlText w:val="♦"/>
      <w:lvlJc w:val="left"/>
      <w:pPr>
        <w:ind w:left="720" w:hanging="360"/>
      </w:pPr>
      <w:rPr>
        <w:rFonts w:hint="default" w:ascii="Courier New" w:hAnsi="Courier New"/>
      </w:rPr>
    </w:lvl>
    <w:lvl w:ilvl="1" w:tplc="5F024DDC">
      <w:start w:val="1"/>
      <w:numFmt w:val="bullet"/>
      <w:lvlText w:val="o"/>
      <w:lvlJc w:val="left"/>
      <w:pPr>
        <w:ind w:left="1440" w:hanging="360"/>
      </w:pPr>
      <w:rPr>
        <w:rFonts w:hint="default" w:ascii="Courier New" w:hAnsi="Courier New"/>
      </w:rPr>
    </w:lvl>
    <w:lvl w:ilvl="2" w:tplc="87D6B35C">
      <w:start w:val="1"/>
      <w:numFmt w:val="bullet"/>
      <w:lvlText w:val=""/>
      <w:lvlJc w:val="left"/>
      <w:pPr>
        <w:ind w:left="2160" w:hanging="360"/>
      </w:pPr>
      <w:rPr>
        <w:rFonts w:hint="default" w:ascii="Wingdings" w:hAnsi="Wingdings"/>
      </w:rPr>
    </w:lvl>
    <w:lvl w:ilvl="3" w:tplc="55BEE72A">
      <w:start w:val="1"/>
      <w:numFmt w:val="bullet"/>
      <w:lvlText w:val=""/>
      <w:lvlJc w:val="left"/>
      <w:pPr>
        <w:ind w:left="2880" w:hanging="360"/>
      </w:pPr>
      <w:rPr>
        <w:rFonts w:hint="default" w:ascii="Symbol" w:hAnsi="Symbol"/>
      </w:rPr>
    </w:lvl>
    <w:lvl w:ilvl="4" w:tplc="B442FF14">
      <w:start w:val="1"/>
      <w:numFmt w:val="bullet"/>
      <w:lvlText w:val="o"/>
      <w:lvlJc w:val="left"/>
      <w:pPr>
        <w:ind w:left="3600" w:hanging="360"/>
      </w:pPr>
      <w:rPr>
        <w:rFonts w:hint="default" w:ascii="Courier New" w:hAnsi="Courier New"/>
      </w:rPr>
    </w:lvl>
    <w:lvl w:ilvl="5" w:tplc="2528F266">
      <w:start w:val="1"/>
      <w:numFmt w:val="bullet"/>
      <w:lvlText w:val=""/>
      <w:lvlJc w:val="left"/>
      <w:pPr>
        <w:ind w:left="4320" w:hanging="360"/>
      </w:pPr>
      <w:rPr>
        <w:rFonts w:hint="default" w:ascii="Wingdings" w:hAnsi="Wingdings"/>
      </w:rPr>
    </w:lvl>
    <w:lvl w:ilvl="6" w:tplc="D89EA654">
      <w:start w:val="1"/>
      <w:numFmt w:val="bullet"/>
      <w:lvlText w:val=""/>
      <w:lvlJc w:val="left"/>
      <w:pPr>
        <w:ind w:left="5040" w:hanging="360"/>
      </w:pPr>
      <w:rPr>
        <w:rFonts w:hint="default" w:ascii="Symbol" w:hAnsi="Symbol"/>
      </w:rPr>
    </w:lvl>
    <w:lvl w:ilvl="7" w:tplc="7CC2A6D4">
      <w:start w:val="1"/>
      <w:numFmt w:val="bullet"/>
      <w:lvlText w:val="o"/>
      <w:lvlJc w:val="left"/>
      <w:pPr>
        <w:ind w:left="5760" w:hanging="360"/>
      </w:pPr>
      <w:rPr>
        <w:rFonts w:hint="default" w:ascii="Courier New" w:hAnsi="Courier New"/>
      </w:rPr>
    </w:lvl>
    <w:lvl w:ilvl="8" w:tplc="C0BEBD3A">
      <w:start w:val="1"/>
      <w:numFmt w:val="bullet"/>
      <w:lvlText w:val=""/>
      <w:lvlJc w:val="left"/>
      <w:pPr>
        <w:ind w:left="6480" w:hanging="360"/>
      </w:pPr>
      <w:rPr>
        <w:rFonts w:hint="default" w:ascii="Wingdings" w:hAnsi="Wingdings"/>
      </w:rPr>
    </w:lvl>
  </w:abstractNum>
  <w:abstractNum w:abstractNumId="22" w15:restartNumberingAfterBreak="0">
    <w:nsid w:val="651AEF2F"/>
    <w:multiLevelType w:val="hybridMultilevel"/>
    <w:tmpl w:val="FFFFFFFF"/>
    <w:lvl w:ilvl="0">
      <w:start w:val="1"/>
      <w:numFmt w:val="bullet"/>
      <w:lvlText w:val=""/>
      <w:lvlJc w:val="left"/>
      <w:pPr>
        <w:ind w:left="720" w:hanging="360"/>
      </w:pPr>
      <w:rPr>
        <w:rFonts w:hint="default" w:ascii="Wingdings" w:hAnsi="Wingdings"/>
      </w:rPr>
    </w:lvl>
    <w:lvl w:ilvl="1" w:tplc="9C4A61E2">
      <w:start w:val="1"/>
      <w:numFmt w:val="bullet"/>
      <w:lvlText w:val="o"/>
      <w:lvlJc w:val="left"/>
      <w:pPr>
        <w:ind w:left="1440" w:hanging="360"/>
      </w:pPr>
      <w:rPr>
        <w:rFonts w:hint="default" w:ascii="Courier New" w:hAnsi="Courier New"/>
      </w:rPr>
    </w:lvl>
    <w:lvl w:ilvl="2" w:tplc="7FF2F31A">
      <w:start w:val="1"/>
      <w:numFmt w:val="bullet"/>
      <w:lvlText w:val=""/>
      <w:lvlJc w:val="left"/>
      <w:pPr>
        <w:ind w:left="2160" w:hanging="360"/>
      </w:pPr>
      <w:rPr>
        <w:rFonts w:hint="default" w:ascii="Wingdings" w:hAnsi="Wingdings"/>
      </w:rPr>
    </w:lvl>
    <w:lvl w:ilvl="3" w:tplc="BC661F7A">
      <w:start w:val="1"/>
      <w:numFmt w:val="bullet"/>
      <w:lvlText w:val=""/>
      <w:lvlJc w:val="left"/>
      <w:pPr>
        <w:ind w:left="2880" w:hanging="360"/>
      </w:pPr>
      <w:rPr>
        <w:rFonts w:hint="default" w:ascii="Symbol" w:hAnsi="Symbol"/>
      </w:rPr>
    </w:lvl>
    <w:lvl w:ilvl="4" w:tplc="07EAEDB2">
      <w:start w:val="1"/>
      <w:numFmt w:val="bullet"/>
      <w:lvlText w:val="o"/>
      <w:lvlJc w:val="left"/>
      <w:pPr>
        <w:ind w:left="3600" w:hanging="360"/>
      </w:pPr>
      <w:rPr>
        <w:rFonts w:hint="default" w:ascii="Courier New" w:hAnsi="Courier New"/>
      </w:rPr>
    </w:lvl>
    <w:lvl w:ilvl="5" w:tplc="4586B8EC">
      <w:start w:val="1"/>
      <w:numFmt w:val="bullet"/>
      <w:lvlText w:val=""/>
      <w:lvlJc w:val="left"/>
      <w:pPr>
        <w:ind w:left="4320" w:hanging="360"/>
      </w:pPr>
      <w:rPr>
        <w:rFonts w:hint="default" w:ascii="Wingdings" w:hAnsi="Wingdings"/>
      </w:rPr>
    </w:lvl>
    <w:lvl w:ilvl="6" w:tplc="A6F6D1FA">
      <w:start w:val="1"/>
      <w:numFmt w:val="bullet"/>
      <w:lvlText w:val=""/>
      <w:lvlJc w:val="left"/>
      <w:pPr>
        <w:ind w:left="5040" w:hanging="360"/>
      </w:pPr>
      <w:rPr>
        <w:rFonts w:hint="default" w:ascii="Symbol" w:hAnsi="Symbol"/>
      </w:rPr>
    </w:lvl>
    <w:lvl w:ilvl="7" w:tplc="DCFE95C0">
      <w:start w:val="1"/>
      <w:numFmt w:val="bullet"/>
      <w:lvlText w:val="o"/>
      <w:lvlJc w:val="left"/>
      <w:pPr>
        <w:ind w:left="5760" w:hanging="360"/>
      </w:pPr>
      <w:rPr>
        <w:rFonts w:hint="default" w:ascii="Courier New" w:hAnsi="Courier New"/>
      </w:rPr>
    </w:lvl>
    <w:lvl w:ilvl="8" w:tplc="9640A914">
      <w:start w:val="1"/>
      <w:numFmt w:val="bullet"/>
      <w:lvlText w:val=""/>
      <w:lvlJc w:val="left"/>
      <w:pPr>
        <w:ind w:left="6480" w:hanging="360"/>
      </w:pPr>
      <w:rPr>
        <w:rFonts w:hint="default" w:ascii="Wingdings" w:hAnsi="Wingdings"/>
      </w:rPr>
    </w:lvl>
  </w:abstractNum>
  <w:abstractNum w:abstractNumId="23"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1" w16cid:durableId="735399369">
    <w:abstractNumId w:val="19"/>
  </w:num>
  <w:num w:numId="2" w16cid:durableId="1282692388">
    <w:abstractNumId w:val="21"/>
  </w:num>
  <w:num w:numId="3" w16cid:durableId="1010178">
    <w:abstractNumId w:val="18"/>
  </w:num>
  <w:num w:numId="4" w16cid:durableId="1145587057">
    <w:abstractNumId w:val="20"/>
  </w:num>
  <w:num w:numId="5" w16cid:durableId="699404464">
    <w:abstractNumId w:val="22"/>
  </w:num>
  <w:num w:numId="6" w16cid:durableId="684868839">
    <w:abstractNumId w:val="8"/>
  </w:num>
  <w:num w:numId="7" w16cid:durableId="672495130">
    <w:abstractNumId w:val="15"/>
  </w:num>
  <w:num w:numId="8" w16cid:durableId="1481536399">
    <w:abstractNumId w:val="12"/>
  </w:num>
  <w:num w:numId="9" w16cid:durableId="918634409">
    <w:abstractNumId w:val="23"/>
  </w:num>
  <w:num w:numId="10" w16cid:durableId="303393825">
    <w:abstractNumId w:val="5"/>
  </w:num>
  <w:num w:numId="11" w16cid:durableId="1494567127">
    <w:abstractNumId w:val="16"/>
  </w:num>
  <w:num w:numId="12" w16cid:durableId="981738779">
    <w:abstractNumId w:val="2"/>
  </w:num>
  <w:num w:numId="13" w16cid:durableId="822505177">
    <w:abstractNumId w:val="3"/>
  </w:num>
  <w:num w:numId="14" w16cid:durableId="562251467">
    <w:abstractNumId w:val="13"/>
  </w:num>
  <w:num w:numId="15" w16cid:durableId="1023827117">
    <w:abstractNumId w:val="17"/>
  </w:num>
  <w:num w:numId="16" w16cid:durableId="1340505471">
    <w:abstractNumId w:val="10"/>
  </w:num>
  <w:num w:numId="17" w16cid:durableId="1548563981">
    <w:abstractNumId w:val="7"/>
  </w:num>
  <w:num w:numId="18" w16cid:durableId="782771512">
    <w:abstractNumId w:val="14"/>
  </w:num>
  <w:num w:numId="19" w16cid:durableId="2064212254">
    <w:abstractNumId w:val="11"/>
  </w:num>
  <w:num w:numId="20" w16cid:durableId="1979338150">
    <w:abstractNumId w:val="4"/>
  </w:num>
  <w:num w:numId="21" w16cid:durableId="208689745">
    <w:abstractNumId w:val="9"/>
  </w:num>
  <w:num w:numId="22" w16cid:durableId="240331891">
    <w:abstractNumId w:val="0"/>
  </w:num>
  <w:num w:numId="23" w16cid:durableId="323893609">
    <w:abstractNumId w:val="1"/>
  </w:num>
  <w:num w:numId="24" w16cid:durableId="1037736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17BA5"/>
    <w:rsid w:val="00020178"/>
    <w:rsid w:val="00023293"/>
    <w:rsid w:val="00025C57"/>
    <w:rsid w:val="000260F4"/>
    <w:rsid w:val="00045230"/>
    <w:rsid w:val="00053C31"/>
    <w:rsid w:val="00070DDC"/>
    <w:rsid w:val="00071C79"/>
    <w:rsid w:val="00077D26"/>
    <w:rsid w:val="0008710E"/>
    <w:rsid w:val="00122AB4"/>
    <w:rsid w:val="00193D35"/>
    <w:rsid w:val="001D3EC4"/>
    <w:rsid w:val="001E0855"/>
    <w:rsid w:val="00230095"/>
    <w:rsid w:val="00256A79"/>
    <w:rsid w:val="002577B2"/>
    <w:rsid w:val="002986E9"/>
    <w:rsid w:val="002B01A3"/>
    <w:rsid w:val="002E6DDA"/>
    <w:rsid w:val="002E75E4"/>
    <w:rsid w:val="00307B50"/>
    <w:rsid w:val="003116C7"/>
    <w:rsid w:val="00312F82"/>
    <w:rsid w:val="0032265B"/>
    <w:rsid w:val="00342B4B"/>
    <w:rsid w:val="003459A4"/>
    <w:rsid w:val="00353488"/>
    <w:rsid w:val="00375CFD"/>
    <w:rsid w:val="00382598"/>
    <w:rsid w:val="003A7B42"/>
    <w:rsid w:val="003E1AB2"/>
    <w:rsid w:val="003F6A26"/>
    <w:rsid w:val="00404A5A"/>
    <w:rsid w:val="00421BDE"/>
    <w:rsid w:val="00493D13"/>
    <w:rsid w:val="00496296"/>
    <w:rsid w:val="004C01BF"/>
    <w:rsid w:val="004D0613"/>
    <w:rsid w:val="004D12CC"/>
    <w:rsid w:val="004E14CD"/>
    <w:rsid w:val="005024ED"/>
    <w:rsid w:val="005153FD"/>
    <w:rsid w:val="005362D3"/>
    <w:rsid w:val="00537561"/>
    <w:rsid w:val="005415E8"/>
    <w:rsid w:val="00545DD9"/>
    <w:rsid w:val="005675A7"/>
    <w:rsid w:val="005731E5"/>
    <w:rsid w:val="005763A9"/>
    <w:rsid w:val="00590954"/>
    <w:rsid w:val="005920A3"/>
    <w:rsid w:val="005E3C63"/>
    <w:rsid w:val="0061189C"/>
    <w:rsid w:val="00637A1F"/>
    <w:rsid w:val="006711C4"/>
    <w:rsid w:val="00676B31"/>
    <w:rsid w:val="006F3EE6"/>
    <w:rsid w:val="00707AEB"/>
    <w:rsid w:val="007111BB"/>
    <w:rsid w:val="007909F4"/>
    <w:rsid w:val="007A01E9"/>
    <w:rsid w:val="007B521F"/>
    <w:rsid w:val="007E1684"/>
    <w:rsid w:val="007E52A2"/>
    <w:rsid w:val="007E5507"/>
    <w:rsid w:val="00821380"/>
    <w:rsid w:val="008218F0"/>
    <w:rsid w:val="00842C85"/>
    <w:rsid w:val="008B7203"/>
    <w:rsid w:val="008D3448"/>
    <w:rsid w:val="008F1B3D"/>
    <w:rsid w:val="00916AAD"/>
    <w:rsid w:val="00972661"/>
    <w:rsid w:val="00983DB8"/>
    <w:rsid w:val="009850FA"/>
    <w:rsid w:val="009B2291"/>
    <w:rsid w:val="009B40EA"/>
    <w:rsid w:val="009E0308"/>
    <w:rsid w:val="009E4C98"/>
    <w:rsid w:val="00A036E3"/>
    <w:rsid w:val="00A16B90"/>
    <w:rsid w:val="00A21AA6"/>
    <w:rsid w:val="00A32FAE"/>
    <w:rsid w:val="00A41573"/>
    <w:rsid w:val="00A65611"/>
    <w:rsid w:val="00A6610D"/>
    <w:rsid w:val="00AC57D0"/>
    <w:rsid w:val="00AF19C8"/>
    <w:rsid w:val="00AF3F49"/>
    <w:rsid w:val="00B0384E"/>
    <w:rsid w:val="00B36051"/>
    <w:rsid w:val="00BB2633"/>
    <w:rsid w:val="00BC3467"/>
    <w:rsid w:val="00BD54BF"/>
    <w:rsid w:val="00BD570C"/>
    <w:rsid w:val="00C1032D"/>
    <w:rsid w:val="00C74929"/>
    <w:rsid w:val="00C82DAA"/>
    <w:rsid w:val="00C833A1"/>
    <w:rsid w:val="00CB4A06"/>
    <w:rsid w:val="00CC0859"/>
    <w:rsid w:val="00CF78D5"/>
    <w:rsid w:val="00D516F8"/>
    <w:rsid w:val="00D557CA"/>
    <w:rsid w:val="00D7596A"/>
    <w:rsid w:val="00DB09EE"/>
    <w:rsid w:val="00DC50D0"/>
    <w:rsid w:val="00DE1A02"/>
    <w:rsid w:val="00DE4F64"/>
    <w:rsid w:val="00E65F60"/>
    <w:rsid w:val="00E814C1"/>
    <w:rsid w:val="00E84844"/>
    <w:rsid w:val="00E918AC"/>
    <w:rsid w:val="00EB0289"/>
    <w:rsid w:val="00EB3E4E"/>
    <w:rsid w:val="00EE3190"/>
    <w:rsid w:val="00EF7217"/>
    <w:rsid w:val="00F02530"/>
    <w:rsid w:val="00F12036"/>
    <w:rsid w:val="00F359BE"/>
    <w:rsid w:val="00F50B66"/>
    <w:rsid w:val="00F5565C"/>
    <w:rsid w:val="00F71959"/>
    <w:rsid w:val="00F8472F"/>
    <w:rsid w:val="00FA4110"/>
    <w:rsid w:val="00FC02BD"/>
    <w:rsid w:val="00FC52E4"/>
    <w:rsid w:val="00FE2365"/>
    <w:rsid w:val="00FF081C"/>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DC54FE5"/>
    <w:rsid w:val="1E656CCC"/>
    <w:rsid w:val="221E954E"/>
    <w:rsid w:val="22C9A96D"/>
    <w:rsid w:val="23D3CDFA"/>
    <w:rsid w:val="23F00B64"/>
    <w:rsid w:val="249E92BB"/>
    <w:rsid w:val="26581F00"/>
    <w:rsid w:val="28FF134E"/>
    <w:rsid w:val="2ECE1AFE"/>
    <w:rsid w:val="3632A262"/>
    <w:rsid w:val="39EEFDC8"/>
    <w:rsid w:val="3CF3360C"/>
    <w:rsid w:val="3D1D8214"/>
    <w:rsid w:val="40541B3D"/>
    <w:rsid w:val="44B083FD"/>
    <w:rsid w:val="47B8274D"/>
    <w:rsid w:val="4A0DF688"/>
    <w:rsid w:val="4C8B9870"/>
    <w:rsid w:val="4D8FEE48"/>
    <w:rsid w:val="4D9528B2"/>
    <w:rsid w:val="50EB4F2F"/>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hAnsi="Calibri Light" w:eastAsia="SimSun"/>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hAnsi="Calibri Light" w:eastAsia="SimSun"/>
      <w:color w:val="2F5496"/>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hAnsi="Times New Roman" w:eastAsia="Times New Roman" w:cs="Times New Roman"/>
      <w:sz w:val="28"/>
      <w:szCs w:val="28"/>
    </w:rPr>
  </w:style>
  <w:style w:type="character" w:styleId="BodyTextChar" w:customStyle="1">
    <w:name w:val="Body Text Char"/>
    <w:basedOn w:val="DefaultParagraphFont"/>
    <w:link w:val="BodyText"/>
    <w:uiPriority w:val="1"/>
    <w:rPr>
      <w:rFonts w:ascii="Times New Roman" w:hAnsi="Times New Roman" w:eastAsia="Times New Roman" w:cs="Times New Roman"/>
      <w:sz w:val="28"/>
      <w:szCs w:val="28"/>
    </w:rPr>
  </w:style>
  <w:style w:type="paragraph" w:styleId="TableParagraph" w:customStyle="1">
    <w:name w:val="Table Paragraph"/>
    <w:basedOn w:val="Normal"/>
    <w:uiPriority w:val="1"/>
    <w:qFormat/>
    <w:pPr>
      <w:widowControl w:val="0"/>
      <w:autoSpaceDE w:val="0"/>
      <w:autoSpaceDN w:val="0"/>
      <w:spacing w:after="0" w:line="240" w:lineRule="auto"/>
    </w:pPr>
    <w:rPr>
      <w:rFonts w:ascii="Times New Roman" w:hAnsi="Times New Roman" w:eastAsia="Times New Roman" w:cs="Times New Roman"/>
    </w:rPr>
  </w:style>
  <w:style w:type="paragraph" w:styleId="Default" w:customStyle="1">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styleId="UnresolvedMention1" w:customStyle="1">
    <w:name w:val="Unresolved Mention1"/>
    <w:basedOn w:val="DefaultParagraphFont"/>
    <w:uiPriority w:val="99"/>
    <w:rPr>
      <w:color w:val="605E5C"/>
      <w:shd w:val="clear" w:color="auto" w:fill="E1DFDD"/>
    </w:rPr>
  </w:style>
  <w:style w:type="character" w:styleId="t" w:customStyle="1">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hAnsi="Calibri Light" w:eastAsia="SimSun"/>
      <w:spacing w:val="-10"/>
      <w:kern w:val="28"/>
      <w:sz w:val="56"/>
      <w:szCs w:val="56"/>
    </w:rPr>
  </w:style>
  <w:style w:type="character" w:styleId="TitleChar" w:customStyle="1">
    <w:name w:val="Title Char"/>
    <w:basedOn w:val="DefaultParagraphFont"/>
    <w:link w:val="Title"/>
    <w:uiPriority w:val="10"/>
    <w:rPr>
      <w:rFonts w:ascii="Calibri Light" w:hAnsi="Calibri Light" w:eastAsia="SimSun" w:cs="SimSun"/>
      <w:spacing w:val="-10"/>
      <w:kern w:val="28"/>
      <w:sz w:val="56"/>
      <w:szCs w:val="56"/>
    </w:rPr>
  </w:style>
  <w:style w:type="character" w:styleId="Heading2Char" w:customStyle="1">
    <w:name w:val="Heading 2 Char"/>
    <w:basedOn w:val="DefaultParagraphFont"/>
    <w:link w:val="Heading2"/>
    <w:uiPriority w:val="9"/>
    <w:rPr>
      <w:rFonts w:ascii="Calibri Light" w:hAnsi="Calibri Light" w:eastAsia="SimSun" w:cs="SimSun"/>
      <w:color w:val="2F5496"/>
      <w:sz w:val="26"/>
      <w:szCs w:val="26"/>
    </w:rPr>
  </w:style>
  <w:style w:type="character" w:styleId="Heading1Char" w:customStyle="1">
    <w:name w:val="Heading 1 Char"/>
    <w:basedOn w:val="DefaultParagraphFont"/>
    <w:link w:val="Heading1"/>
    <w:uiPriority w:val="9"/>
    <w:rPr>
      <w:rFonts w:ascii="Calibri Light" w:hAnsi="Calibri Light" w:eastAsia="SimSun" w:cs="SimSun"/>
      <w:color w:val="2F5496"/>
      <w:sz w:val="32"/>
      <w:szCs w:val="32"/>
    </w:rPr>
  </w:style>
  <w:style w:type="character" w:styleId="FollowedHyperlink">
    <w:name w:val="FollowedHyperlink"/>
    <w:basedOn w:val="DefaultParagraphFont"/>
    <w:uiPriority w:val="99"/>
    <w:semiHidden/>
    <w:unhideWhenUsed/>
    <w:rsid w:val="004E14C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fontTable" Target="fontTable.xml" Id="rId26" /><Relationship Type="http://schemas.openxmlformats.org/officeDocument/2006/relationships/customXml" Target="../customXml/item3.xml" Id="rId3" /><Relationship Type="http://schemas.openxmlformats.org/officeDocument/2006/relationships/image" Target="media/image13.jpeg"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footer" Target="footer1.xml" Id="rId25"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endnotes" Target="endnotes.xml" Id="rId10" /><Relationship Type="http://schemas.openxmlformats.org/officeDocument/2006/relationships/header" Target="header1.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theme" Target="theme/theme1.xml" Id="rId27" /><Relationship Type="http://schemas.openxmlformats.org/officeDocument/2006/relationships/footer" Target="footer2.xml" Id="Rec073afb34264cb5" /><Relationship Type="http://schemas.openxmlformats.org/officeDocument/2006/relationships/image" Target="/media/image5.jpg" Id="R2d52a7b57619473d" /><Relationship Type="http://schemas.openxmlformats.org/officeDocument/2006/relationships/image" Target="/media/imagef.png" Id="R821ae79e005748c7" /><Relationship Type="http://schemas.openxmlformats.org/officeDocument/2006/relationships/image" Target="/media/image10.png" Id="R6d41c466bccf4d13" /><Relationship Type="http://schemas.openxmlformats.org/officeDocument/2006/relationships/image" Target="/media/image12.png" Id="R61a9c53e99af48f0" /><Relationship Type="http://schemas.openxmlformats.org/officeDocument/2006/relationships/image" Target="/media/image14.png" Id="R31925fef84ef4624" /><Relationship Type="http://schemas.openxmlformats.org/officeDocument/2006/relationships/image" Target="/media/image15.png" Id="R88d0046e1e544779" /><Relationship Type="http://schemas.openxmlformats.org/officeDocument/2006/relationships/image" Target="/media/image16.png" Id="R8d933ecec26a4986" /><Relationship Type="http://schemas.openxmlformats.org/officeDocument/2006/relationships/image" Target="/media/image6.jpg" Id="R76f11b9ae84c44c6" /><Relationship Type="http://schemas.openxmlformats.org/officeDocument/2006/relationships/image" Target="/media/image7.jpg" Id="Ra3737f07a2ac4392" /><Relationship Type="http://schemas.openxmlformats.org/officeDocument/2006/relationships/image" Target="/media/image9.jpg" Id="R5d7ec3fef65d4940" /><Relationship Type="http://schemas.openxmlformats.org/officeDocument/2006/relationships/image" Target="/media/imagea.jpg" Id="Re205f4260d294aee" /><Relationship Type="http://schemas.openxmlformats.org/officeDocument/2006/relationships/hyperlink" Target="https://www.youtube.com/watch?v=ZgzGqoq3Xuc" TargetMode="External" Id="R8f3c45e35e1540c2" /></Relationships>
</file>

<file path=word/_rels/header1.xml.rels><?xml version="1.0" encoding="UTF-8" standalone="yes"?>
<Relationships xmlns="http://schemas.openxmlformats.org/package/2006/relationships"><Relationship Id="rId8" Type="http://schemas.openxmlformats.org/officeDocument/2006/relationships/image" Target="media/image2.png" /><Relationship Id="rId3" Type="http://schemas.openxmlformats.org/officeDocument/2006/relationships/image" Target="media/image11.PNG" /><Relationship Id="rId7" Type="http://schemas.openxmlformats.org/officeDocument/2006/relationships/image" Target="media/image14.png" /><Relationship Id="rId2" Type="http://schemas.openxmlformats.org/officeDocument/2006/relationships/image" Target="media/image10.png" /><Relationship Id="rId1" Type="http://schemas.openxmlformats.org/officeDocument/2006/relationships/image" Target="media/image9.png" /><Relationship Id="rId6" Type="http://schemas.openxmlformats.org/officeDocument/2006/relationships/image" Target="media/image13.png" /><Relationship Id="rId5" Type="http://schemas.openxmlformats.org/officeDocument/2006/relationships/image" Target="media/image12.png" /><Relationship Id="rId4"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www.w3.org/2000/xmlns/"/>
  </ds:schemaRefs>
</ds:datastoreItem>
</file>

<file path=customXml/itemProps2.xml><?xml version="1.0" encoding="utf-8"?>
<ds:datastoreItem xmlns:ds="http://schemas.openxmlformats.org/officeDocument/2006/customXml" ds:itemID="{69D17746-963A-44AE-9455-044C81CDFFD8}">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0/xmlns/"/>
    <ds:schemaRef ds:uri="http://www.w3.org/2001/XMLSchema"/>
    <ds:schemaRef ds:uri="9162bd5b-4ed9-4da3-b376-05204580ba3f"/>
    <ds:schemaRef ds:uri="c0fa2617-96bd-425d-8578-e93563fe37c5"/>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NSTI MUMBAI</dc:creator>
  <lastModifiedBy>bavani m</lastModifiedBy>
  <revision>6</revision>
  <lastPrinted>2021-01-28T09:49:00.0000000Z</lastPrinted>
  <dcterms:created xsi:type="dcterms:W3CDTF">2024-03-24T12:00:00.0000000Z</dcterms:created>
  <dcterms:modified xsi:type="dcterms:W3CDTF">2024-03-26T10:37:25.1505786Z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