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07E" w:rsidRPr="00820755" w:rsidRDefault="0042407E" w:rsidP="0042407E">
      <w:pPr>
        <w:spacing w:after="153" w:line="259" w:lineRule="auto"/>
        <w:rPr>
          <w:rFonts w:ascii="Calibri" w:eastAsia="Calibri" w:hAnsi="Calibri" w:cs="Calibri"/>
          <w:b/>
          <w:color w:val="000000"/>
          <w:sz w:val="32"/>
          <w:szCs w:val="22"/>
          <w:u w:val="single" w:color="000000"/>
        </w:rPr>
      </w:pPr>
      <w:r w:rsidRPr="00820755">
        <w:rPr>
          <w:rFonts w:ascii="Calibri" w:eastAsia="Calibri" w:hAnsi="Calibri" w:cs="Calibri"/>
          <w:b/>
          <w:noProof/>
          <w:color w:val="000000"/>
          <w:sz w:val="32"/>
          <w:szCs w:val="22"/>
          <w:u w:val="single" w:color="000000"/>
        </w:rPr>
        <w:drawing>
          <wp:anchor distT="0" distB="0" distL="114300" distR="114300" simplePos="0" relativeHeight="251659264" behindDoc="0" locked="0" layoutInCell="1" allowOverlap="0" wp14:anchorId="6A5239F8" wp14:editId="6F86BF26">
            <wp:simplePos x="0" y="0"/>
            <wp:positionH relativeFrom="margin">
              <wp:posOffset>0</wp:posOffset>
            </wp:positionH>
            <wp:positionV relativeFrom="page">
              <wp:posOffset>1266825</wp:posOffset>
            </wp:positionV>
            <wp:extent cx="1266444" cy="448056"/>
            <wp:effectExtent l="0" t="0" r="0" b="9525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444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0755">
        <w:rPr>
          <w:rFonts w:ascii="Calibri" w:eastAsia="Calibri" w:hAnsi="Calibri" w:cs="Calibri"/>
          <w:b/>
          <w:color w:val="000000"/>
          <w:sz w:val="32"/>
          <w:szCs w:val="22"/>
          <w:u w:val="single" w:color="000000"/>
        </w:rPr>
        <w:t xml:space="preserve">     </w:t>
      </w:r>
    </w:p>
    <w:p w:rsidR="0042407E" w:rsidRPr="005C63CE" w:rsidRDefault="0042407E" w:rsidP="0042407E">
      <w:pPr>
        <w:spacing w:after="153" w:line="259" w:lineRule="auto"/>
        <w:ind w:left="715"/>
        <w:rPr>
          <w:rFonts w:asciiTheme="minorHAnsi" w:eastAsia="Calibri" w:hAnsiTheme="minorHAnsi" w:cs="Calibri"/>
          <w:b/>
          <w:sz w:val="32"/>
          <w:szCs w:val="32"/>
          <w:u w:val="single"/>
        </w:rPr>
      </w:pPr>
      <w:r w:rsidRPr="005C63CE">
        <w:rPr>
          <w:rFonts w:asciiTheme="minorHAnsi" w:hAnsiTheme="minorHAnsi" w:cs="Helvetica"/>
          <w:b/>
          <w:bCs/>
          <w:sz w:val="22"/>
          <w:szCs w:val="22"/>
        </w:rPr>
        <w:t xml:space="preserve">                         </w:t>
      </w:r>
      <w:r>
        <w:rPr>
          <w:rFonts w:asciiTheme="minorHAnsi" w:hAnsiTheme="minorHAnsi" w:cs="Helvetica"/>
          <w:b/>
          <w:bCs/>
          <w:sz w:val="22"/>
          <w:szCs w:val="22"/>
        </w:rPr>
        <w:tab/>
      </w:r>
      <w:r>
        <w:rPr>
          <w:rFonts w:asciiTheme="minorHAnsi" w:hAnsiTheme="minorHAnsi" w:cs="Helvetica"/>
          <w:b/>
          <w:bCs/>
          <w:sz w:val="22"/>
          <w:szCs w:val="22"/>
        </w:rPr>
        <w:tab/>
      </w:r>
      <w:r>
        <w:rPr>
          <w:rFonts w:asciiTheme="minorHAnsi" w:hAnsiTheme="minorHAnsi" w:cs="Helvetica"/>
          <w:b/>
          <w:bCs/>
          <w:sz w:val="22"/>
          <w:szCs w:val="22"/>
        </w:rPr>
        <w:tab/>
      </w:r>
      <w:r w:rsidRPr="005C63CE">
        <w:rPr>
          <w:rFonts w:asciiTheme="minorHAnsi" w:eastAsia="Calibri" w:hAnsiTheme="minorHAnsi" w:cs="Calibri"/>
          <w:b/>
          <w:sz w:val="32"/>
          <w:szCs w:val="32"/>
          <w:u w:val="single"/>
        </w:rPr>
        <w:t xml:space="preserve">JD – </w:t>
      </w:r>
      <w:r w:rsidR="00AA4E1A">
        <w:rPr>
          <w:rFonts w:asciiTheme="minorHAnsi" w:eastAsia="Calibri" w:hAnsiTheme="minorHAnsi" w:cs="Calibri"/>
          <w:b/>
          <w:sz w:val="32"/>
          <w:szCs w:val="32"/>
          <w:u w:val="single"/>
        </w:rPr>
        <w:t>Web</w:t>
      </w:r>
      <w:r w:rsidRPr="0042407E">
        <w:rPr>
          <w:rFonts w:asciiTheme="minorHAnsi" w:eastAsia="Calibri" w:hAnsiTheme="minorHAnsi" w:cs="Calibri"/>
          <w:b/>
          <w:sz w:val="32"/>
          <w:szCs w:val="32"/>
          <w:u w:val="single"/>
        </w:rPr>
        <w:t>RTC Test Engineer</w:t>
      </w:r>
      <w:r w:rsidRPr="005C63CE">
        <w:rPr>
          <w:rFonts w:asciiTheme="minorHAnsi" w:hAnsiTheme="minorHAnsi"/>
          <w:sz w:val="22"/>
          <w:szCs w:val="22"/>
          <w:lang w:val="en-IN"/>
        </w:rPr>
        <w:t> </w:t>
      </w:r>
    </w:p>
    <w:p w:rsidR="0042407E" w:rsidRPr="005C63CE" w:rsidRDefault="0042407E" w:rsidP="0042407E">
      <w:pPr>
        <w:rPr>
          <w:rFonts w:asciiTheme="minorHAnsi" w:eastAsia="Times New Roman" w:hAnsiTheme="minorHAnsi" w:cs="Helvetica"/>
          <w:sz w:val="22"/>
          <w:szCs w:val="22"/>
        </w:rPr>
      </w:pPr>
      <w:r w:rsidRPr="005C63CE">
        <w:rPr>
          <w:rFonts w:asciiTheme="minorHAnsi" w:eastAsia="Times New Roman" w:hAnsiTheme="minorHAnsi" w:cs="Helvetica"/>
          <w:sz w:val="22"/>
          <w:szCs w:val="22"/>
        </w:rPr>
        <w:t xml:space="preserve">                     </w:t>
      </w:r>
    </w:p>
    <w:p w:rsidR="0042407E" w:rsidRPr="005C63CE" w:rsidRDefault="0042407E" w:rsidP="0042407E">
      <w:pPr>
        <w:spacing w:after="272" w:line="259" w:lineRule="auto"/>
        <w:ind w:left="-5" w:hanging="10"/>
        <w:rPr>
          <w:rFonts w:asciiTheme="minorHAnsi" w:hAnsiTheme="minorHAnsi"/>
          <w:sz w:val="22"/>
          <w:szCs w:val="22"/>
          <w:lang w:val="en-IN"/>
        </w:rPr>
      </w:pPr>
      <w:r w:rsidRPr="005C63CE">
        <w:rPr>
          <w:rFonts w:asciiTheme="minorHAnsi" w:eastAsia="Calibri" w:hAnsiTheme="minorHAnsi" w:cs="Calibri"/>
          <w:b/>
          <w:sz w:val="22"/>
          <w:szCs w:val="22"/>
        </w:rPr>
        <w:t>POSITION TITLE:</w:t>
      </w:r>
      <w:r w:rsidRPr="005C63CE">
        <w:rPr>
          <w:rFonts w:asciiTheme="minorHAnsi" w:hAnsiTheme="minorHAnsi"/>
          <w:sz w:val="22"/>
          <w:szCs w:val="22"/>
          <w:lang w:val="en-IN"/>
        </w:rPr>
        <w:t xml:space="preserve"> </w:t>
      </w:r>
      <w:r w:rsidR="00AA4E1A">
        <w:rPr>
          <w:rFonts w:asciiTheme="minorHAnsi" w:hAnsiTheme="minorHAnsi"/>
          <w:sz w:val="22"/>
          <w:szCs w:val="22"/>
          <w:lang w:val="en-IN"/>
        </w:rPr>
        <w:t>Web</w:t>
      </w:r>
      <w:r>
        <w:rPr>
          <w:rFonts w:asciiTheme="minorHAnsi" w:hAnsiTheme="minorHAnsi"/>
          <w:sz w:val="22"/>
          <w:szCs w:val="22"/>
          <w:lang w:val="en-IN"/>
        </w:rPr>
        <w:t>RTC Test Engineer</w:t>
      </w:r>
      <w:r w:rsidRPr="005C63CE">
        <w:rPr>
          <w:rFonts w:asciiTheme="minorHAnsi" w:hAnsiTheme="minorHAnsi"/>
          <w:sz w:val="22"/>
          <w:szCs w:val="22"/>
          <w:lang w:val="en-IN"/>
        </w:rPr>
        <w:t> </w:t>
      </w:r>
    </w:p>
    <w:p w:rsidR="0042407E" w:rsidRPr="005C63CE" w:rsidRDefault="0042407E" w:rsidP="0042407E">
      <w:pPr>
        <w:rPr>
          <w:rFonts w:asciiTheme="minorHAnsi" w:hAnsiTheme="minorHAnsi"/>
          <w:sz w:val="22"/>
          <w:szCs w:val="22"/>
          <w:lang w:val="en-IN"/>
        </w:rPr>
      </w:pPr>
      <w:r w:rsidRPr="005C63CE">
        <w:rPr>
          <w:rFonts w:asciiTheme="minorHAnsi" w:hAnsiTheme="minorHAnsi"/>
          <w:sz w:val="22"/>
          <w:szCs w:val="22"/>
          <w:lang w:val="en-IN"/>
        </w:rPr>
        <w:t xml:space="preserve">                </w:t>
      </w:r>
    </w:p>
    <w:p w:rsidR="0042407E" w:rsidRDefault="0042407E" w:rsidP="0042407E">
      <w:pPr>
        <w:rPr>
          <w:rFonts w:asciiTheme="minorHAnsi" w:hAnsiTheme="minorHAnsi"/>
          <w:sz w:val="22"/>
          <w:szCs w:val="22"/>
          <w:lang w:val="en-IN"/>
        </w:rPr>
      </w:pPr>
      <w:r w:rsidRPr="005C63CE">
        <w:rPr>
          <w:rFonts w:asciiTheme="minorHAnsi" w:hAnsiTheme="minorHAnsi"/>
          <w:sz w:val="22"/>
          <w:szCs w:val="22"/>
          <w:lang w:val="en-IN"/>
        </w:rPr>
        <w:t xml:space="preserve">Role </w:t>
      </w:r>
    </w:p>
    <w:p w:rsidR="0042407E" w:rsidRPr="005C63CE" w:rsidRDefault="0042407E" w:rsidP="0042407E">
      <w:pPr>
        <w:rPr>
          <w:rFonts w:asciiTheme="minorHAnsi" w:hAnsiTheme="minorHAnsi"/>
          <w:sz w:val="22"/>
          <w:szCs w:val="22"/>
          <w:lang w:val="en-IN"/>
        </w:rPr>
      </w:pPr>
      <w:r w:rsidRPr="005C63CE">
        <w:rPr>
          <w:rFonts w:asciiTheme="minorHAnsi" w:hAnsiTheme="minorHAnsi"/>
          <w:sz w:val="22"/>
          <w:szCs w:val="22"/>
          <w:lang w:val="en-IN"/>
        </w:rPr>
        <w:t> </w:t>
      </w:r>
    </w:p>
    <w:p w:rsidR="0042407E" w:rsidRDefault="0042407E" w:rsidP="0042407E">
      <w:pPr>
        <w:spacing w:after="272" w:line="259" w:lineRule="auto"/>
        <w:rPr>
          <w:rFonts w:asciiTheme="minorHAnsi" w:eastAsia="Calibri" w:hAnsiTheme="minorHAnsi" w:cs="Calibri"/>
          <w:b/>
          <w:sz w:val="22"/>
          <w:szCs w:val="22"/>
        </w:rPr>
      </w:pPr>
      <w:r w:rsidRPr="005C63CE">
        <w:rPr>
          <w:rFonts w:asciiTheme="minorHAnsi" w:eastAsia="Calibri" w:hAnsiTheme="minorHAnsi" w:cs="Calibri"/>
          <w:b/>
          <w:sz w:val="22"/>
          <w:szCs w:val="22"/>
        </w:rPr>
        <w:t xml:space="preserve">RESPONSIBITLES: </w:t>
      </w:r>
    </w:p>
    <w:p w:rsidR="00AA4E1A" w:rsidRPr="00AA4E1A" w:rsidRDefault="00AA4E1A" w:rsidP="00AA4E1A">
      <w:pPr>
        <w:pStyle w:val="ListParagraph"/>
        <w:numPr>
          <w:ilvl w:val="0"/>
          <w:numId w:val="4"/>
        </w:numPr>
        <w:spacing w:after="272" w:line="259" w:lineRule="auto"/>
        <w:rPr>
          <w:rFonts w:asciiTheme="minorHAnsi" w:eastAsia="Calibri" w:hAnsiTheme="minorHAnsi" w:cs="Calibri"/>
          <w:sz w:val="22"/>
          <w:szCs w:val="22"/>
        </w:rPr>
      </w:pPr>
      <w:r w:rsidRPr="00AA4E1A">
        <w:rPr>
          <w:rFonts w:asciiTheme="minorHAnsi" w:eastAsia="Calibri" w:hAnsiTheme="minorHAnsi" w:cs="Calibri"/>
          <w:sz w:val="22"/>
          <w:szCs w:val="22"/>
        </w:rPr>
        <w:t>Creating test scripts to cover all use-cases in feature testing.</w:t>
      </w:r>
    </w:p>
    <w:p w:rsidR="00AA4E1A" w:rsidRPr="00AA4E1A" w:rsidRDefault="00AA4E1A" w:rsidP="00AA4E1A">
      <w:pPr>
        <w:pStyle w:val="ListParagraph"/>
        <w:numPr>
          <w:ilvl w:val="0"/>
          <w:numId w:val="4"/>
        </w:numPr>
        <w:spacing w:after="272" w:line="259" w:lineRule="auto"/>
        <w:rPr>
          <w:rFonts w:asciiTheme="minorHAnsi" w:eastAsia="Calibri" w:hAnsiTheme="minorHAnsi" w:cs="Calibri"/>
          <w:sz w:val="22"/>
          <w:szCs w:val="22"/>
        </w:rPr>
      </w:pPr>
      <w:r w:rsidRPr="00AA4E1A">
        <w:rPr>
          <w:rFonts w:asciiTheme="minorHAnsi" w:eastAsia="Calibri" w:hAnsiTheme="minorHAnsi" w:cs="Calibri"/>
          <w:sz w:val="22"/>
          <w:szCs w:val="22"/>
        </w:rPr>
        <w:t xml:space="preserve">Creating test suits for API testing of </w:t>
      </w:r>
      <w:r w:rsidRPr="00AA4E1A">
        <w:rPr>
          <w:rFonts w:asciiTheme="minorHAnsi" w:eastAsia="Calibri" w:hAnsiTheme="minorHAnsi" w:cs="Calibri"/>
          <w:sz w:val="22"/>
          <w:szCs w:val="22"/>
        </w:rPr>
        <w:t>WebRTC</w:t>
      </w:r>
      <w:r w:rsidRPr="00AA4E1A">
        <w:rPr>
          <w:rFonts w:asciiTheme="minorHAnsi" w:eastAsia="Calibri" w:hAnsiTheme="minorHAnsi" w:cs="Calibri"/>
          <w:sz w:val="22"/>
          <w:szCs w:val="22"/>
        </w:rPr>
        <w:t xml:space="preserve"> SDK</w:t>
      </w:r>
    </w:p>
    <w:p w:rsidR="00AA4E1A" w:rsidRPr="00AA4E1A" w:rsidRDefault="00AA4E1A" w:rsidP="00AA4E1A">
      <w:pPr>
        <w:pStyle w:val="ListParagraph"/>
        <w:numPr>
          <w:ilvl w:val="0"/>
          <w:numId w:val="4"/>
        </w:numPr>
        <w:spacing w:after="272" w:line="259" w:lineRule="auto"/>
        <w:rPr>
          <w:rFonts w:asciiTheme="minorHAnsi" w:eastAsia="Calibri" w:hAnsiTheme="minorHAnsi" w:cs="Calibri"/>
          <w:sz w:val="22"/>
          <w:szCs w:val="22"/>
        </w:rPr>
      </w:pPr>
      <w:r w:rsidRPr="00AA4E1A">
        <w:rPr>
          <w:rFonts w:asciiTheme="minorHAnsi" w:eastAsia="Calibri" w:hAnsiTheme="minorHAnsi" w:cs="Calibri"/>
          <w:sz w:val="22"/>
          <w:szCs w:val="22"/>
        </w:rPr>
        <w:t>Creating automation suit</w:t>
      </w:r>
    </w:p>
    <w:p w:rsidR="00AA4E1A" w:rsidRPr="00AA4E1A" w:rsidRDefault="00AA4E1A" w:rsidP="00AA4E1A">
      <w:pPr>
        <w:pStyle w:val="ListParagraph"/>
        <w:numPr>
          <w:ilvl w:val="0"/>
          <w:numId w:val="4"/>
        </w:numPr>
        <w:spacing w:after="272" w:line="259" w:lineRule="auto"/>
        <w:rPr>
          <w:rFonts w:asciiTheme="minorHAnsi" w:eastAsia="Calibri" w:hAnsiTheme="minorHAnsi" w:cs="Calibri"/>
          <w:sz w:val="22"/>
          <w:szCs w:val="22"/>
        </w:rPr>
      </w:pPr>
      <w:r w:rsidRPr="00AA4E1A">
        <w:rPr>
          <w:rFonts w:asciiTheme="minorHAnsi" w:eastAsia="Calibri" w:hAnsiTheme="minorHAnsi" w:cs="Calibri"/>
          <w:sz w:val="22"/>
          <w:szCs w:val="22"/>
        </w:rPr>
        <w:t xml:space="preserve">Interop testing of </w:t>
      </w:r>
      <w:r w:rsidRPr="00AA4E1A">
        <w:rPr>
          <w:rFonts w:asciiTheme="minorHAnsi" w:eastAsia="Calibri" w:hAnsiTheme="minorHAnsi" w:cs="Calibri"/>
          <w:sz w:val="22"/>
          <w:szCs w:val="22"/>
        </w:rPr>
        <w:t>WebRTC</w:t>
      </w:r>
      <w:r w:rsidRPr="00AA4E1A">
        <w:rPr>
          <w:rFonts w:asciiTheme="minorHAnsi" w:eastAsia="Calibri" w:hAnsiTheme="minorHAnsi" w:cs="Calibri"/>
          <w:sz w:val="22"/>
          <w:szCs w:val="22"/>
        </w:rPr>
        <w:t xml:space="preserve"> with Sip</w:t>
      </w:r>
    </w:p>
    <w:p w:rsidR="00AA4E1A" w:rsidRDefault="00AA4E1A" w:rsidP="00AA4E1A">
      <w:pPr>
        <w:pStyle w:val="ListParagraph"/>
        <w:numPr>
          <w:ilvl w:val="0"/>
          <w:numId w:val="4"/>
        </w:numPr>
        <w:spacing w:after="272" w:line="259" w:lineRule="auto"/>
        <w:rPr>
          <w:rFonts w:asciiTheme="minorHAnsi" w:eastAsia="Calibri" w:hAnsiTheme="minorHAnsi" w:cs="Calibri"/>
          <w:sz w:val="22"/>
          <w:szCs w:val="22"/>
        </w:rPr>
      </w:pPr>
      <w:r w:rsidRPr="00AA4E1A">
        <w:rPr>
          <w:rFonts w:asciiTheme="minorHAnsi" w:eastAsia="Calibri" w:hAnsiTheme="minorHAnsi" w:cs="Calibri"/>
          <w:sz w:val="22"/>
          <w:szCs w:val="22"/>
        </w:rPr>
        <w:t>Testing with different codecs</w:t>
      </w:r>
    </w:p>
    <w:p w:rsidR="0042407E" w:rsidRPr="00AA4E1A" w:rsidRDefault="0042407E" w:rsidP="00AA4E1A">
      <w:pPr>
        <w:spacing w:after="272" w:line="259" w:lineRule="auto"/>
        <w:rPr>
          <w:rFonts w:asciiTheme="minorHAnsi" w:eastAsia="Calibri" w:hAnsiTheme="minorHAnsi" w:cs="Calibri"/>
          <w:sz w:val="22"/>
          <w:szCs w:val="22"/>
        </w:rPr>
      </w:pPr>
      <w:r w:rsidRPr="00AA4E1A">
        <w:rPr>
          <w:rFonts w:asciiTheme="minorHAnsi" w:eastAsia="Calibri" w:hAnsiTheme="minorHAnsi" w:cs="Calibri"/>
          <w:b/>
          <w:sz w:val="22"/>
          <w:szCs w:val="22"/>
        </w:rPr>
        <w:t xml:space="preserve">EXPERIENCE REQUIRED:  </w:t>
      </w:r>
      <w:r w:rsidR="00AA4E1A" w:rsidRPr="00AA4E1A">
        <w:rPr>
          <w:rFonts w:asciiTheme="minorHAnsi" w:eastAsia="Calibri" w:hAnsiTheme="minorHAnsi" w:cs="Calibri"/>
          <w:sz w:val="22"/>
          <w:szCs w:val="22"/>
        </w:rPr>
        <w:t>5+ Years</w:t>
      </w:r>
    </w:p>
    <w:p w:rsidR="0042407E" w:rsidRDefault="0042407E" w:rsidP="0042407E">
      <w:pPr>
        <w:shd w:val="clear" w:color="auto" w:fill="FFFFFF"/>
        <w:spacing w:line="255" w:lineRule="atLeast"/>
        <w:textAlignment w:val="baseline"/>
        <w:rPr>
          <w:rFonts w:asciiTheme="minorHAnsi" w:eastAsia="Calibri" w:hAnsiTheme="minorHAnsi" w:cs="Calibri"/>
          <w:b/>
          <w:sz w:val="22"/>
          <w:szCs w:val="22"/>
        </w:rPr>
      </w:pPr>
      <w:r w:rsidRPr="005C63CE">
        <w:rPr>
          <w:rFonts w:asciiTheme="minorHAnsi" w:eastAsia="Calibri" w:hAnsiTheme="minorHAnsi" w:cs="Calibri"/>
          <w:b/>
          <w:sz w:val="22"/>
          <w:szCs w:val="22"/>
        </w:rPr>
        <w:t>MUST HAVE SKILLS:</w:t>
      </w:r>
      <w:r w:rsidR="00AA4E1A">
        <w:rPr>
          <w:rFonts w:asciiTheme="minorHAnsi" w:eastAsia="Calibri" w:hAnsiTheme="minorHAnsi" w:cs="Calibri"/>
          <w:b/>
          <w:sz w:val="22"/>
          <w:szCs w:val="22"/>
        </w:rPr>
        <w:t xml:space="preserve"> </w:t>
      </w:r>
    </w:p>
    <w:p w:rsidR="00AA4E1A" w:rsidRDefault="00AA4E1A" w:rsidP="00AA4E1A">
      <w:pPr>
        <w:pStyle w:val="ListParagraph"/>
        <w:numPr>
          <w:ilvl w:val="0"/>
          <w:numId w:val="5"/>
        </w:numPr>
        <w:shd w:val="clear" w:color="auto" w:fill="FFFFFF"/>
        <w:spacing w:line="255" w:lineRule="atLeast"/>
        <w:textAlignment w:val="baseline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Times New Roman" w:hAnsiTheme="minorHAnsi"/>
          <w:sz w:val="22"/>
          <w:szCs w:val="22"/>
        </w:rPr>
        <w:t>JavaScript</w:t>
      </w:r>
      <w:bookmarkStart w:id="0" w:name="_GoBack"/>
      <w:bookmarkEnd w:id="0"/>
    </w:p>
    <w:p w:rsidR="00AA4E1A" w:rsidRDefault="00AA4E1A" w:rsidP="00AA4E1A">
      <w:pPr>
        <w:pStyle w:val="ListParagraph"/>
        <w:numPr>
          <w:ilvl w:val="0"/>
          <w:numId w:val="5"/>
        </w:numPr>
        <w:shd w:val="clear" w:color="auto" w:fill="FFFFFF"/>
        <w:spacing w:line="255" w:lineRule="atLeast"/>
        <w:textAlignment w:val="baseline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Times New Roman" w:hAnsiTheme="minorHAnsi"/>
          <w:sz w:val="22"/>
          <w:szCs w:val="22"/>
        </w:rPr>
        <w:t>WebRTC</w:t>
      </w:r>
    </w:p>
    <w:p w:rsidR="00AA4E1A" w:rsidRDefault="00AA4E1A" w:rsidP="00AA4E1A">
      <w:pPr>
        <w:pStyle w:val="ListParagraph"/>
        <w:numPr>
          <w:ilvl w:val="0"/>
          <w:numId w:val="5"/>
        </w:numPr>
        <w:shd w:val="clear" w:color="auto" w:fill="FFFFFF"/>
        <w:spacing w:line="255" w:lineRule="atLeast"/>
        <w:textAlignment w:val="baseline"/>
        <w:rPr>
          <w:rFonts w:asciiTheme="minorHAnsi" w:eastAsia="Times New Roman" w:hAnsiTheme="minorHAnsi"/>
          <w:sz w:val="22"/>
          <w:szCs w:val="22"/>
        </w:rPr>
      </w:pPr>
      <w:r w:rsidRPr="00AA4E1A">
        <w:rPr>
          <w:rFonts w:asciiTheme="minorHAnsi" w:eastAsia="Times New Roman" w:hAnsiTheme="minorHAnsi"/>
          <w:sz w:val="22"/>
          <w:szCs w:val="22"/>
        </w:rPr>
        <w:t>Sip for interop</w:t>
      </w:r>
    </w:p>
    <w:p w:rsidR="00AA4E1A" w:rsidRDefault="00AA4E1A" w:rsidP="00AA4E1A">
      <w:pPr>
        <w:pStyle w:val="ListParagraph"/>
        <w:numPr>
          <w:ilvl w:val="0"/>
          <w:numId w:val="5"/>
        </w:numPr>
        <w:shd w:val="clear" w:color="auto" w:fill="FFFFFF"/>
        <w:spacing w:line="255" w:lineRule="atLeast"/>
        <w:textAlignment w:val="baseline"/>
        <w:rPr>
          <w:rFonts w:asciiTheme="minorHAnsi" w:eastAsia="Times New Roman" w:hAnsiTheme="minorHAnsi"/>
          <w:sz w:val="22"/>
          <w:szCs w:val="22"/>
        </w:rPr>
      </w:pPr>
      <w:r w:rsidRPr="00AA4E1A">
        <w:rPr>
          <w:rFonts w:asciiTheme="minorHAnsi" w:eastAsia="Times New Roman" w:hAnsiTheme="minorHAnsi"/>
          <w:sz w:val="22"/>
          <w:szCs w:val="22"/>
        </w:rPr>
        <w:t>Sipp tool</w:t>
      </w:r>
    </w:p>
    <w:p w:rsidR="00AA4E1A" w:rsidRPr="00AA4E1A" w:rsidRDefault="00AA4E1A" w:rsidP="00AA4E1A">
      <w:pPr>
        <w:pStyle w:val="ListParagraph"/>
        <w:numPr>
          <w:ilvl w:val="0"/>
          <w:numId w:val="5"/>
        </w:numPr>
        <w:shd w:val="clear" w:color="auto" w:fill="FFFFFF"/>
        <w:spacing w:line="255" w:lineRule="atLeast"/>
        <w:textAlignment w:val="baseline"/>
        <w:rPr>
          <w:rFonts w:asciiTheme="minorHAnsi" w:eastAsia="Times New Roman" w:hAnsiTheme="minorHAnsi"/>
          <w:sz w:val="22"/>
          <w:szCs w:val="22"/>
        </w:rPr>
      </w:pPr>
      <w:r w:rsidRPr="00AA4E1A">
        <w:rPr>
          <w:rFonts w:asciiTheme="minorHAnsi" w:eastAsia="Times New Roman" w:hAnsiTheme="minorHAnsi"/>
          <w:sz w:val="22"/>
          <w:szCs w:val="22"/>
        </w:rPr>
        <w:t>Selenium or any other web framework for automation</w:t>
      </w:r>
    </w:p>
    <w:p w:rsidR="0042407E" w:rsidRPr="005C63CE" w:rsidRDefault="0042407E" w:rsidP="0042407E">
      <w:pPr>
        <w:rPr>
          <w:rFonts w:asciiTheme="minorHAnsi" w:eastAsia="Calibri" w:hAnsiTheme="minorHAnsi" w:cs="Calibri"/>
          <w:sz w:val="22"/>
          <w:szCs w:val="22"/>
        </w:rPr>
      </w:pPr>
    </w:p>
    <w:p w:rsidR="0042407E" w:rsidRPr="005C63CE" w:rsidRDefault="0042407E" w:rsidP="0042407E">
      <w:pPr>
        <w:shd w:val="clear" w:color="auto" w:fill="FFFFFF"/>
        <w:spacing w:line="255" w:lineRule="atLeast"/>
        <w:textAlignment w:val="baseline"/>
        <w:rPr>
          <w:rFonts w:asciiTheme="minorHAnsi" w:eastAsia="Times New Roman" w:hAnsiTheme="minorHAnsi"/>
          <w:b/>
          <w:sz w:val="22"/>
          <w:szCs w:val="22"/>
        </w:rPr>
      </w:pPr>
      <w:r w:rsidRPr="005C63CE">
        <w:rPr>
          <w:rStyle w:val="apple-tab-span"/>
          <w:rFonts w:asciiTheme="minorHAnsi" w:eastAsia="Times New Roman" w:hAnsiTheme="minorHAnsi"/>
          <w:b/>
          <w:sz w:val="22"/>
          <w:szCs w:val="22"/>
        </w:rPr>
        <w:t xml:space="preserve"> </w:t>
      </w:r>
      <w:r w:rsidRPr="005C63CE">
        <w:rPr>
          <w:rFonts w:asciiTheme="minorHAnsi" w:eastAsia="Times New Roman" w:hAnsiTheme="minorHAnsi"/>
          <w:b/>
          <w:sz w:val="22"/>
          <w:szCs w:val="22"/>
        </w:rPr>
        <w:t xml:space="preserve">NICE TO HAVE SKILLS: </w:t>
      </w:r>
    </w:p>
    <w:p w:rsidR="00AA4E1A" w:rsidRDefault="00AA4E1A" w:rsidP="00AA4E1A">
      <w:pPr>
        <w:pStyle w:val="ListParagraph"/>
        <w:numPr>
          <w:ilvl w:val="0"/>
          <w:numId w:val="6"/>
        </w:numPr>
        <w:shd w:val="clear" w:color="auto" w:fill="FFFFFF"/>
        <w:spacing w:line="255" w:lineRule="atLeast"/>
        <w:textAlignment w:val="baseline"/>
        <w:rPr>
          <w:rFonts w:asciiTheme="minorHAnsi" w:eastAsia="Times New Roman" w:hAnsiTheme="minorHAnsi"/>
          <w:sz w:val="22"/>
          <w:szCs w:val="22"/>
        </w:rPr>
      </w:pPr>
      <w:r w:rsidRPr="00AA4E1A">
        <w:rPr>
          <w:rFonts w:asciiTheme="minorHAnsi" w:eastAsia="Times New Roman" w:hAnsiTheme="minorHAnsi"/>
          <w:sz w:val="22"/>
          <w:szCs w:val="22"/>
        </w:rPr>
        <w:t>Telecom background</w:t>
      </w:r>
    </w:p>
    <w:p w:rsidR="00AA4E1A" w:rsidRDefault="00AA4E1A" w:rsidP="00AA4E1A">
      <w:pPr>
        <w:pStyle w:val="ListParagraph"/>
        <w:numPr>
          <w:ilvl w:val="0"/>
          <w:numId w:val="6"/>
        </w:numPr>
        <w:shd w:val="clear" w:color="auto" w:fill="FFFFFF"/>
        <w:spacing w:line="255" w:lineRule="atLeast"/>
        <w:textAlignment w:val="baseline"/>
        <w:rPr>
          <w:rFonts w:asciiTheme="minorHAnsi" w:eastAsia="Times New Roman" w:hAnsiTheme="minorHAnsi"/>
          <w:sz w:val="22"/>
          <w:szCs w:val="22"/>
        </w:rPr>
      </w:pPr>
      <w:r w:rsidRPr="00AA4E1A">
        <w:rPr>
          <w:rFonts w:asciiTheme="minorHAnsi" w:eastAsia="Times New Roman" w:hAnsiTheme="minorHAnsi"/>
          <w:sz w:val="22"/>
          <w:szCs w:val="22"/>
        </w:rPr>
        <w:t>Node.JS</w:t>
      </w:r>
    </w:p>
    <w:p w:rsidR="00AA4E1A" w:rsidRDefault="00AA4E1A" w:rsidP="00AA4E1A">
      <w:pPr>
        <w:pStyle w:val="ListParagraph"/>
        <w:numPr>
          <w:ilvl w:val="0"/>
          <w:numId w:val="6"/>
        </w:numPr>
        <w:shd w:val="clear" w:color="auto" w:fill="FFFFFF"/>
        <w:spacing w:line="255" w:lineRule="atLeast"/>
        <w:textAlignment w:val="baseline"/>
        <w:rPr>
          <w:rFonts w:asciiTheme="minorHAnsi" w:eastAsia="Times New Roman" w:hAnsiTheme="minorHAnsi"/>
          <w:sz w:val="22"/>
          <w:szCs w:val="22"/>
        </w:rPr>
      </w:pPr>
      <w:r w:rsidRPr="00AA4E1A">
        <w:rPr>
          <w:rFonts w:asciiTheme="minorHAnsi" w:eastAsia="Times New Roman" w:hAnsiTheme="minorHAnsi"/>
          <w:sz w:val="22"/>
          <w:szCs w:val="22"/>
        </w:rPr>
        <w:t>Vertx</w:t>
      </w:r>
    </w:p>
    <w:p w:rsidR="00AA4E1A" w:rsidRDefault="00AA4E1A" w:rsidP="00AA4E1A">
      <w:pPr>
        <w:pStyle w:val="ListParagraph"/>
        <w:numPr>
          <w:ilvl w:val="0"/>
          <w:numId w:val="6"/>
        </w:numPr>
        <w:shd w:val="clear" w:color="auto" w:fill="FFFFFF"/>
        <w:spacing w:line="255" w:lineRule="atLeast"/>
        <w:textAlignment w:val="baseline"/>
        <w:rPr>
          <w:rFonts w:asciiTheme="minorHAnsi" w:eastAsia="Times New Roman" w:hAnsiTheme="minorHAnsi"/>
          <w:sz w:val="22"/>
          <w:szCs w:val="22"/>
        </w:rPr>
      </w:pPr>
      <w:r w:rsidRPr="00AA4E1A">
        <w:rPr>
          <w:rFonts w:asciiTheme="minorHAnsi" w:eastAsia="Times New Roman" w:hAnsiTheme="minorHAnsi"/>
          <w:sz w:val="22"/>
          <w:szCs w:val="22"/>
        </w:rPr>
        <w:t>Socket.io</w:t>
      </w:r>
    </w:p>
    <w:p w:rsidR="0042407E" w:rsidRPr="00AA4E1A" w:rsidRDefault="00AA4E1A" w:rsidP="00AA4E1A">
      <w:pPr>
        <w:pStyle w:val="ListParagraph"/>
        <w:numPr>
          <w:ilvl w:val="0"/>
          <w:numId w:val="6"/>
        </w:numPr>
        <w:shd w:val="clear" w:color="auto" w:fill="FFFFFF"/>
        <w:spacing w:line="255" w:lineRule="atLeast"/>
        <w:textAlignment w:val="baseline"/>
        <w:rPr>
          <w:rFonts w:asciiTheme="minorHAnsi" w:eastAsia="Times New Roman" w:hAnsiTheme="minorHAnsi"/>
          <w:sz w:val="22"/>
          <w:szCs w:val="22"/>
        </w:rPr>
      </w:pPr>
      <w:r w:rsidRPr="00AA4E1A">
        <w:rPr>
          <w:rFonts w:asciiTheme="minorHAnsi" w:eastAsia="Times New Roman" w:hAnsiTheme="minorHAnsi"/>
          <w:sz w:val="22"/>
          <w:szCs w:val="22"/>
        </w:rPr>
        <w:t>MangoDB</w:t>
      </w:r>
    </w:p>
    <w:p w:rsidR="0042407E" w:rsidRPr="005C63CE" w:rsidRDefault="0042407E" w:rsidP="0042407E">
      <w:pPr>
        <w:pStyle w:val="ListParagraph"/>
        <w:rPr>
          <w:rFonts w:asciiTheme="minorHAnsi" w:hAnsiTheme="minorHAnsi"/>
          <w:sz w:val="22"/>
          <w:szCs w:val="22"/>
          <w:lang w:val="en-IN"/>
        </w:rPr>
      </w:pPr>
    </w:p>
    <w:p w:rsidR="0042407E" w:rsidRPr="005C63CE" w:rsidRDefault="00AA4E1A" w:rsidP="00AA4E1A">
      <w:pPr>
        <w:rPr>
          <w:rFonts w:asciiTheme="minorHAnsi" w:eastAsia="Times New Roman" w:hAnsiTheme="minorHAnsi" w:cs="Helvetica"/>
          <w:sz w:val="22"/>
          <w:szCs w:val="22"/>
        </w:rPr>
      </w:pPr>
      <w:r>
        <w:rPr>
          <w:rFonts w:asciiTheme="minorHAnsi" w:eastAsia="Times New Roman" w:hAnsiTheme="minorHAnsi"/>
          <w:b/>
          <w:sz w:val="22"/>
          <w:szCs w:val="22"/>
        </w:rPr>
        <w:t xml:space="preserve">EDUCATION QUALIFICATION:  </w:t>
      </w:r>
      <w:r w:rsidRPr="00AA4E1A">
        <w:rPr>
          <w:rFonts w:asciiTheme="minorHAnsi" w:eastAsia="Times New Roman" w:hAnsiTheme="minorHAnsi"/>
          <w:sz w:val="22"/>
          <w:szCs w:val="22"/>
        </w:rPr>
        <w:t>BE/</w:t>
      </w:r>
      <w:r>
        <w:rPr>
          <w:rFonts w:asciiTheme="minorHAnsi" w:eastAsia="Times New Roman" w:hAnsiTheme="minorHAnsi" w:cs="Helvetica"/>
          <w:sz w:val="22"/>
          <w:szCs w:val="22"/>
        </w:rPr>
        <w:t>B.Tech/MCA</w:t>
      </w:r>
    </w:p>
    <w:p w:rsidR="0042407E" w:rsidRPr="00CC4C1A" w:rsidRDefault="0042407E" w:rsidP="0042407E">
      <w:pPr>
        <w:rPr>
          <w:rFonts w:asciiTheme="minorHAnsi" w:hAnsiTheme="minorHAnsi"/>
          <w:sz w:val="22"/>
          <w:szCs w:val="22"/>
        </w:rPr>
      </w:pPr>
    </w:p>
    <w:p w:rsidR="004E5D98" w:rsidRDefault="004E5D98"/>
    <w:sectPr w:rsidR="004E5D98" w:rsidSect="0078784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F464F"/>
    <w:multiLevelType w:val="hybridMultilevel"/>
    <w:tmpl w:val="1454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9310F"/>
    <w:multiLevelType w:val="hybridMultilevel"/>
    <w:tmpl w:val="744AA4FC"/>
    <w:lvl w:ilvl="0" w:tplc="2612FAD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1112D0"/>
    <w:multiLevelType w:val="hybridMultilevel"/>
    <w:tmpl w:val="19ECEC5C"/>
    <w:lvl w:ilvl="0" w:tplc="2612FAD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896FC2"/>
    <w:multiLevelType w:val="hybridMultilevel"/>
    <w:tmpl w:val="7F44B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7659F"/>
    <w:multiLevelType w:val="hybridMultilevel"/>
    <w:tmpl w:val="86A885B8"/>
    <w:lvl w:ilvl="0" w:tplc="2612FAD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D8755F"/>
    <w:multiLevelType w:val="hybridMultilevel"/>
    <w:tmpl w:val="F9143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07E"/>
    <w:rsid w:val="0042407E"/>
    <w:rsid w:val="004E5D98"/>
    <w:rsid w:val="00AA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010B7-1EE7-4954-A7A9-E98919DD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07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42407E"/>
  </w:style>
  <w:style w:type="paragraph" w:styleId="ListParagraph">
    <w:name w:val="List Paragraph"/>
    <w:basedOn w:val="Normal"/>
    <w:uiPriority w:val="34"/>
    <w:qFormat/>
    <w:rsid w:val="0042407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2407E"/>
    <w:rPr>
      <w:rFonts w:ascii="Calibr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407E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Sripada</dc:creator>
  <cp:keywords/>
  <dc:description/>
  <cp:lastModifiedBy>Gangatharan Raja</cp:lastModifiedBy>
  <cp:revision>2</cp:revision>
  <dcterms:created xsi:type="dcterms:W3CDTF">2015-08-05T08:05:00Z</dcterms:created>
  <dcterms:modified xsi:type="dcterms:W3CDTF">2015-08-05T10:39:00Z</dcterms:modified>
</cp:coreProperties>
</file>