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FCE5C" w14:textId="77777777" w:rsidR="00170B42" w:rsidRPr="00F259DB" w:rsidRDefault="00570E9F" w:rsidP="00170B42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bookmarkStart w:id="0" w:name="_GoBack"/>
      <w:bookmarkEnd w:id="0"/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proofErr w:type="spellStart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ая</w:t>
      </w:r>
      <w:proofErr w:type="spellEnd"/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Некоммерческ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ая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О</w:t>
      </w:r>
      <w:r w:rsidR="00BE59DD"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му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развити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ю</w:t>
      </w:r>
      <w:r w:rsidR="00170B42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регионов 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="00242F2B"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="00242F2B"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14:paraId="33ACA625" w14:textId="77777777" w:rsidR="00170B42" w:rsidRDefault="00170B42" w:rsidP="00B366E7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Общественный Консультативный Совет Предпринимателей </w:t>
      </w:r>
      <w:r w:rsidR="00537059" w:rsidRPr="00F259DB">
        <w:rPr>
          <w:rFonts w:ascii="Arial" w:hAnsi="Arial" w:cs="Arial"/>
          <w:b/>
          <w:sz w:val="28"/>
          <w:szCs w:val="28"/>
          <w:lang w:val="uz-Cyrl-UZ"/>
        </w:rPr>
        <w:t>Самаркандской области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</w:t>
      </w:r>
    </w:p>
    <w:p w14:paraId="016EA3B3" w14:textId="77777777" w:rsidR="00F259DB" w:rsidRDefault="00F259DB" w:rsidP="00B366E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Проект «Клуб Бухгалтеров, Аудиторов и Налоговых консультантов»</w:t>
      </w:r>
    </w:p>
    <w:p w14:paraId="0C8ABDBB" w14:textId="2AD413A5" w:rsidR="0023147C" w:rsidRDefault="00F259DB" w:rsidP="00A77AB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F259DB">
        <w:rPr>
          <w:rFonts w:ascii="Arial" w:hAnsi="Arial" w:cs="Arial"/>
          <w:b/>
          <w:sz w:val="28"/>
          <w:szCs w:val="28"/>
        </w:rPr>
        <w:t xml:space="preserve">Актуальность </w:t>
      </w:r>
      <w:r w:rsidR="00676CB5">
        <w:rPr>
          <w:rFonts w:ascii="Arial" w:hAnsi="Arial" w:cs="Arial"/>
          <w:b/>
          <w:sz w:val="28"/>
          <w:szCs w:val="28"/>
          <w:lang w:val="uz-Cyrl-UZ"/>
        </w:rPr>
        <w:t>вопроса</w:t>
      </w:r>
      <w:r w:rsidRPr="00F259DB">
        <w:rPr>
          <w:rFonts w:ascii="Arial" w:hAnsi="Arial" w:cs="Arial"/>
          <w:b/>
          <w:sz w:val="28"/>
          <w:szCs w:val="28"/>
        </w:rPr>
        <w:t>.</w:t>
      </w:r>
      <w:r w:rsidRPr="00F259DB">
        <w:rPr>
          <w:rFonts w:ascii="Arial" w:hAnsi="Arial" w:cs="Arial"/>
          <w:sz w:val="28"/>
          <w:szCs w:val="28"/>
        </w:rPr>
        <w:t xml:space="preserve"> Роль бухгалтеров, аудиторов и налоговых консультантов весьма высока и каждый собственник связывает с представителями данной сферы успех своего бизнеса. </w:t>
      </w:r>
      <w:r w:rsidR="0044090E">
        <w:rPr>
          <w:rFonts w:ascii="Arial" w:hAnsi="Arial" w:cs="Arial"/>
          <w:sz w:val="28"/>
          <w:szCs w:val="28"/>
        </w:rPr>
        <w:t>Предприниматели в</w:t>
      </w:r>
      <w:r w:rsidRPr="00F259DB">
        <w:rPr>
          <w:rFonts w:ascii="Arial" w:hAnsi="Arial" w:cs="Arial"/>
          <w:sz w:val="28"/>
          <w:szCs w:val="28"/>
        </w:rPr>
        <w:t xml:space="preserve"> обсуждениях проблем роста высказывает на отсутствие или недостаток профессиональных бухгалтеров, аудиторов и налоговых консультантов.</w:t>
      </w:r>
      <w:r>
        <w:rPr>
          <w:rFonts w:ascii="Arial" w:hAnsi="Arial" w:cs="Arial"/>
          <w:sz w:val="28"/>
          <w:szCs w:val="28"/>
        </w:rPr>
        <w:t xml:space="preserve"> </w:t>
      </w:r>
      <w:r w:rsidR="0044090E">
        <w:rPr>
          <w:rFonts w:ascii="Arial" w:hAnsi="Arial" w:cs="Arial"/>
          <w:sz w:val="28"/>
          <w:szCs w:val="28"/>
        </w:rPr>
        <w:t>Часто бухгалтера предприятий остаются один на один с проблемами, возникающими в повседневной деятельности.</w:t>
      </w:r>
    </w:p>
    <w:p w14:paraId="34888CE5" w14:textId="4BC9F3D8" w:rsidR="00851072" w:rsidRDefault="0023147C" w:rsidP="00A77ABE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23147C">
        <w:rPr>
          <w:rFonts w:ascii="Arial" w:hAnsi="Arial" w:cs="Arial"/>
          <w:b/>
          <w:sz w:val="28"/>
          <w:szCs w:val="28"/>
        </w:rPr>
        <w:t>Направления решения.</w:t>
      </w:r>
      <w:r>
        <w:rPr>
          <w:rFonts w:ascii="Arial" w:hAnsi="Arial" w:cs="Arial"/>
          <w:sz w:val="28"/>
          <w:szCs w:val="28"/>
        </w:rPr>
        <w:t xml:space="preserve"> </w:t>
      </w:r>
      <w:r w:rsidR="00851072" w:rsidRPr="005F6939">
        <w:rPr>
          <w:rFonts w:ascii="Arial" w:hAnsi="Arial" w:cs="Arial"/>
          <w:bCs/>
          <w:sz w:val="28"/>
          <w:szCs w:val="28"/>
        </w:rPr>
        <w:t>Создать постоянно действующую площадку обсуждения проблем</w:t>
      </w:r>
      <w:r w:rsidR="00851072">
        <w:rPr>
          <w:rFonts w:ascii="Arial" w:hAnsi="Arial" w:cs="Arial"/>
          <w:sz w:val="28"/>
          <w:szCs w:val="28"/>
        </w:rPr>
        <w:t xml:space="preserve"> бухгалтеров предприятий, направлений повышения квалификации бухгалтеров, повышения имиджа профессиональных бухгалтеров в предпринимательском сообществе. Для реализации этих задач создали «Клуб бухгалтеров, аудиторов и налоговых консультантов» с приглашением в Клуб бухгалтеров, аудиторов, налоговых консультантов, руководителей филиалов Федерации Бухгалтеров Узбекистана, Национальной Ассоциации Бухгалтеров и Аудиторов, ученых в области бухгалтерского учета и аудита.  </w:t>
      </w:r>
    </w:p>
    <w:p w14:paraId="7AA0D80E" w14:textId="7D618DD4" w:rsidR="00851072" w:rsidRDefault="00851072" w:rsidP="00A77ABE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настоящее время функционирует Телеграм-канал </w:t>
      </w:r>
      <w:r w:rsidR="001A3851" w:rsidRPr="001A3851">
        <w:rPr>
          <w:rFonts w:ascii="Arial" w:hAnsi="Arial" w:cs="Arial"/>
          <w:sz w:val="28"/>
          <w:szCs w:val="28"/>
        </w:rPr>
        <w:t>“</w:t>
      </w:r>
      <w:r w:rsidR="001A3851">
        <w:rPr>
          <w:rFonts w:ascii="Arial" w:hAnsi="Arial" w:cs="Arial"/>
          <w:sz w:val="28"/>
          <w:szCs w:val="28"/>
          <w:lang w:val="en-US"/>
        </w:rPr>
        <w:t>SAMARQAND</w:t>
      </w:r>
      <w:r w:rsidR="001A3851" w:rsidRPr="001A3851">
        <w:rPr>
          <w:rFonts w:ascii="Arial" w:hAnsi="Arial" w:cs="Arial"/>
          <w:sz w:val="28"/>
          <w:szCs w:val="28"/>
        </w:rPr>
        <w:t xml:space="preserve"> </w:t>
      </w:r>
      <w:r w:rsidR="001A3851">
        <w:rPr>
          <w:rFonts w:ascii="Arial" w:hAnsi="Arial" w:cs="Arial"/>
          <w:sz w:val="28"/>
          <w:szCs w:val="28"/>
          <w:lang w:val="en-US"/>
        </w:rPr>
        <w:t>BUXGALTERLAR</w:t>
      </w:r>
      <w:r w:rsidR="001A3851" w:rsidRPr="001A3851">
        <w:rPr>
          <w:rFonts w:ascii="Arial" w:hAnsi="Arial" w:cs="Arial"/>
          <w:sz w:val="28"/>
          <w:szCs w:val="28"/>
        </w:rPr>
        <w:t xml:space="preserve"> </w:t>
      </w:r>
      <w:r w:rsidR="001A3851">
        <w:rPr>
          <w:rFonts w:ascii="Arial" w:hAnsi="Arial" w:cs="Arial"/>
          <w:sz w:val="28"/>
          <w:szCs w:val="28"/>
          <w:lang w:val="en-US"/>
        </w:rPr>
        <w:t>VA</w:t>
      </w:r>
      <w:r w:rsidR="001A3851" w:rsidRPr="001A3851">
        <w:rPr>
          <w:rFonts w:ascii="Arial" w:hAnsi="Arial" w:cs="Arial"/>
          <w:sz w:val="28"/>
          <w:szCs w:val="28"/>
        </w:rPr>
        <w:t xml:space="preserve"> </w:t>
      </w:r>
      <w:r w:rsidR="001A3851">
        <w:rPr>
          <w:rFonts w:ascii="Arial" w:hAnsi="Arial" w:cs="Arial"/>
          <w:sz w:val="28"/>
          <w:szCs w:val="28"/>
          <w:lang w:val="en-US"/>
        </w:rPr>
        <w:t>AUDITORLAR</w:t>
      </w:r>
      <w:r w:rsidR="001A3851" w:rsidRPr="001A3851">
        <w:rPr>
          <w:rFonts w:ascii="Arial" w:hAnsi="Arial" w:cs="Arial"/>
          <w:sz w:val="28"/>
          <w:szCs w:val="28"/>
        </w:rPr>
        <w:t xml:space="preserve"> </w:t>
      </w:r>
      <w:r w:rsidR="001A3851">
        <w:rPr>
          <w:rFonts w:ascii="Arial" w:hAnsi="Arial" w:cs="Arial"/>
          <w:sz w:val="28"/>
          <w:szCs w:val="28"/>
          <w:lang w:val="en-US"/>
        </w:rPr>
        <w:t>KLUBI</w:t>
      </w:r>
      <w:r w:rsidR="001A3851" w:rsidRPr="001A3851">
        <w:rPr>
          <w:rFonts w:ascii="Arial" w:hAnsi="Arial" w:cs="Arial"/>
          <w:sz w:val="28"/>
          <w:szCs w:val="28"/>
        </w:rPr>
        <w:t>”</w:t>
      </w:r>
      <w:r w:rsidR="0096017F">
        <w:rPr>
          <w:rFonts w:ascii="Arial" w:hAnsi="Arial" w:cs="Arial"/>
          <w:sz w:val="28"/>
          <w:szCs w:val="28"/>
        </w:rPr>
        <w:t xml:space="preserve">, в канал присоединились бухгалтера предприятий, ученые в области бухгалтерского учета и аудита, аудиторы, ответственные работники государственных налоговых органов. Для канала назначен модератор -квалифицированный бухгалтер, аудитор, который будет отвечать или подключать к дискуссии компетентных лиц. Главная цель – создать условия бухгалтеру предприятия получить ответы на возникающие в повседневной деятельности вопросы по налогообложению, ведению бухгалтерского учета, а также, получить информацию о курсах подготовки и переподготовки бухгалтеров. В канал можно присоединяться по данной ссылке: </w:t>
      </w:r>
      <w:hyperlink r:id="rId4" w:history="1">
        <w:r w:rsidR="001231EC" w:rsidRPr="0040781A">
          <w:rPr>
            <w:rStyle w:val="a3"/>
            <w:rFonts w:ascii="Arial" w:hAnsi="Arial" w:cs="Arial"/>
            <w:sz w:val="28"/>
            <w:szCs w:val="28"/>
          </w:rPr>
          <w:t>https://t.me/samarqandbuxuz</w:t>
        </w:r>
      </w:hyperlink>
      <w:r w:rsidR="001231EC">
        <w:rPr>
          <w:rFonts w:ascii="Arial" w:hAnsi="Arial" w:cs="Arial"/>
          <w:sz w:val="28"/>
          <w:szCs w:val="28"/>
        </w:rPr>
        <w:t>.</w:t>
      </w:r>
    </w:p>
    <w:p w14:paraId="37D4A8FF" w14:textId="77777777" w:rsidR="001231EC" w:rsidRDefault="001231EC" w:rsidP="00A77ABE">
      <w:pPr>
        <w:ind w:firstLine="708"/>
        <w:jc w:val="both"/>
        <w:rPr>
          <w:rFonts w:ascii="Arial" w:hAnsi="Arial" w:cs="Arial"/>
          <w:sz w:val="28"/>
          <w:szCs w:val="28"/>
        </w:rPr>
      </w:pPr>
    </w:p>
    <w:sectPr w:rsidR="00123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E7"/>
    <w:rsid w:val="000E2280"/>
    <w:rsid w:val="001231EC"/>
    <w:rsid w:val="00156F1C"/>
    <w:rsid w:val="00170B42"/>
    <w:rsid w:val="001A3851"/>
    <w:rsid w:val="001B19AC"/>
    <w:rsid w:val="001C3F53"/>
    <w:rsid w:val="001D335D"/>
    <w:rsid w:val="002125D4"/>
    <w:rsid w:val="0023147C"/>
    <w:rsid w:val="00242F2B"/>
    <w:rsid w:val="003A7059"/>
    <w:rsid w:val="0044090E"/>
    <w:rsid w:val="004431D6"/>
    <w:rsid w:val="0046407D"/>
    <w:rsid w:val="004F276D"/>
    <w:rsid w:val="00537059"/>
    <w:rsid w:val="00560843"/>
    <w:rsid w:val="00570E9F"/>
    <w:rsid w:val="00620C7A"/>
    <w:rsid w:val="00664DAA"/>
    <w:rsid w:val="00676CB5"/>
    <w:rsid w:val="00702DBA"/>
    <w:rsid w:val="00851072"/>
    <w:rsid w:val="00886D7D"/>
    <w:rsid w:val="0096017F"/>
    <w:rsid w:val="009724F1"/>
    <w:rsid w:val="00984B90"/>
    <w:rsid w:val="009E5F0E"/>
    <w:rsid w:val="009F51F3"/>
    <w:rsid w:val="00A77ABE"/>
    <w:rsid w:val="00B366E7"/>
    <w:rsid w:val="00B750B7"/>
    <w:rsid w:val="00BE59DD"/>
    <w:rsid w:val="00C65F02"/>
    <w:rsid w:val="00CB4482"/>
    <w:rsid w:val="00CE1EFD"/>
    <w:rsid w:val="00D9066D"/>
    <w:rsid w:val="00E355F5"/>
    <w:rsid w:val="00EC6642"/>
    <w:rsid w:val="00EE2742"/>
    <w:rsid w:val="00F259DB"/>
    <w:rsid w:val="00F4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6955A"/>
  <w15:chartTrackingRefBased/>
  <w15:docId w15:val="{EFA5B605-9D1E-457F-9E42-7A96A3F26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6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 Знак1"/>
    <w:basedOn w:val="a0"/>
    <w:uiPriority w:val="99"/>
    <w:locked/>
    <w:rsid w:val="00170B42"/>
    <w:rPr>
      <w:rFonts w:ascii="Times New Roman" w:hAnsi="Times New Roman" w:cs="Times New Roman" w:hint="default"/>
      <w:sz w:val="28"/>
      <w:szCs w:val="28"/>
      <w:shd w:val="clear" w:color="auto" w:fill="FFFFFF"/>
    </w:rPr>
  </w:style>
  <w:style w:type="character" w:styleId="a3">
    <w:name w:val="Hyperlink"/>
    <w:basedOn w:val="a0"/>
    <w:uiPriority w:val="99"/>
    <w:unhideWhenUsed/>
    <w:rsid w:val="001231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23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me/samarqandbuxu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2026-05-17T18:29:00Z</dcterms:created>
  <dcterms:modified xsi:type="dcterms:W3CDTF">2026-05-17T18:29:00Z</dcterms:modified>
</cp:coreProperties>
</file>