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026B99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Паспорт информационной системы</w:t>
      </w:r>
    </w:p>
    <w:p w14:paraId="3AE6815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DeepHire — AI-платформа автоматизированного подбора и оценки кандидатов (on-premises)</w:t>
      </w:r>
    </w:p>
    <w:p w14:paraId="37FC6EEC" w14:textId="1408833D" w:rsidR="00A47343" w:rsidRPr="00A47343" w:rsidRDefault="00A47343" w:rsidP="00A47343"/>
    <w:p w14:paraId="6A3833C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1. Общие сведения об информационной системе</w:t>
      </w:r>
    </w:p>
    <w:p w14:paraId="0927C758" w14:textId="77777777" w:rsidR="00A47343" w:rsidRPr="00A47343" w:rsidRDefault="00A47343" w:rsidP="00A47343">
      <w:r w:rsidRPr="00A47343">
        <w:t>Наименование системы: DeepHire — AI-платформа автоматизированного подбора и оценки кандидатов (on-premises).</w:t>
      </w:r>
    </w:p>
    <w:p w14:paraId="56173137" w14:textId="77777777" w:rsidR="00A47343" w:rsidRPr="00A47343" w:rsidRDefault="00A47343" w:rsidP="00A47343">
      <w:r w:rsidRPr="00A47343">
        <w:t>Назначение системы:</w:t>
        <w:br/>
        <w:t>Система предназначена для автоматизации HR-процессов подбора кандидатов: поиска резюме через HH.uz API, AI-оценки соответствия кандидатов вакансиям с помощью on-prem LLM (Ollama), ведения пула кандидатов с векторным поиском (Qdrant) и хранения оригиналов резюме (MinIO). Система не передаёт данные во внешние AI-сервисы.</w:t>
      </w:r>
      <w:r w:rsidRPr="00A47343"/>
    </w:p>
    <w:p w14:paraId="52C7F84D" w14:textId="77777777" w:rsidR="00A47343" w:rsidRPr="00A47343" w:rsidRDefault="00A47343" w:rsidP="00A47343">
      <w:r w:rsidRPr="00A47343">
        <w:t>Основные функции системы:</w:t>
      </w:r>
    </w:p>
    <w:p w14:paraId="5C8D7C5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Поиск и получение резюме кандидатов через HH.uz API (OAuth2, multi-account);</w:t>
      </w:r>
    </w:p>
    <w:p w14:paraId="3AE7CB54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AI-оценка и ранжирование кандидатов по вакансии через on-prem LLM (Ollama);</w:t>
      </w:r>
    </w:p>
    <w:p w14:paraId="6970386B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Векторный поиск кандидатов из пула (Qdrant, модель bge-m3:latest, 1024-dim COSINE);</w:t>
      </w:r>
    </w:p>
    <w:p w14:paraId="11315816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вакансиями (CRUD, статусы: draft/approved/closed/archived);</w:t>
      </w:r>
    </w:p>
    <w:p w14:paraId="2D0CF718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Загрузка и парсинг резюме в формате PDF/DOCX с сохранением в MinIO;</w:t>
      </w:r>
    </w:p>
    <w:p w14:paraId="657028E9" w14:textId="77777777" w:rsidR="00A47343" w:rsidRPr="00A47343" w:rsidRDefault="00A47343" w:rsidP="00A47343">
      <w:pPr>
        <w:numPr>
          <w:ilvl w:val="0"/>
          <w:numId w:val="30"/>
        </w:numPr>
      </w:pPr>
      <w:r w:rsidRPr="00A47343">
        <w:t>Управление пользователями и интеграциями (HH.uz per-user OAuth2).</w:t>
      </w:r>
    </w:p>
    <w:p w14:paraId="1ADE60A4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 подразделение]</w:t>
      </w:r>
    </w:p>
    <w:p w14:paraId="602E3FEE" w14:textId="77777777" w:rsidR="00A47343" w:rsidRPr="00A47343" w:rsidRDefault="00A47343" w:rsidP="00A47343">
      <w:r w:rsidRPr="00A47343">
        <w:t>Эксплуатирующее подразделение:</w:t>
      </w:r>
      <w:r w:rsidRPr="00A47343">
        <w:br/>
        <w:t>[Указать подразделение]</w:t>
      </w:r>
    </w:p>
    <w:p w14:paraId="69576AD2" w14:textId="77777777" w:rsidR="00A47343" w:rsidRPr="00A47343" w:rsidRDefault="00A47343" w:rsidP="00A47343">
      <w:r w:rsidRPr="00A47343">
        <w:t>Статус системы:</w:t>
      </w:r>
    </w:p>
    <w:p w14:paraId="59A9E09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DEV;</w:t>
      </w:r>
    </w:p>
    <w:p w14:paraId="6518F231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TEST/UAT;</w:t>
      </w:r>
    </w:p>
    <w:p w14:paraId="091021A3" w14:textId="77777777" w:rsidR="00A47343" w:rsidRPr="00A47343" w:rsidRDefault="00A47343" w:rsidP="00A47343">
      <w:pPr>
        <w:numPr>
          <w:ilvl w:val="0"/>
          <w:numId w:val="31"/>
        </w:numPr>
      </w:pPr>
      <w:r w:rsidRPr="00A47343">
        <w:t>PROD.</w:t>
      </w:r>
    </w:p>
    <w:p w14:paraId="4AE729E7" w14:textId="01E6F318" w:rsidR="00A47343" w:rsidRPr="00A47343" w:rsidRDefault="00A47343" w:rsidP="00A47343"/>
    <w:p w14:paraId="213F6BE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2. Архитектура системы</w:t>
      </w:r>
    </w:p>
    <w:p w14:paraId="191AF607" w14:textId="77777777" w:rsidR="00A47343" w:rsidRPr="00A47343" w:rsidRDefault="00A47343" w:rsidP="00A47343">
      <w:r w:rsidRPr="00A47343">
        <w:t>Система построена по multi-tier on-premises архитектуре. Приложение развёртывается через docker-compose (backend + frontend + nginx). Инфраструктурные сервисы (MongoDB, Qdrant, Redis, MinIO, Ollama) запущены на хост-сервере и доступны через host.docker.internal. Nginx (порт 8385) является единой точкой входа. Компоненты:</w:t>
      </w:r>
    </w:p>
    <w:p w14:paraId="3A5D291C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Web UI — Next.js + React (порт 3001 внутренний, проксируется через Nginx);</w:t>
      </w:r>
    </w:p>
    <w:p w14:paraId="22FEE45A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Backend/API — FastAPI (порт 8000 внутренний, проксируется через Nginx /api/);</w:t>
      </w:r>
    </w:p>
    <w:p w14:paraId="278B079F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AI/LLM inference — Ollama (on-prem, host.docker.internal:11434): LLM-scoring + bge-m3:latest embeddings;</w:t>
      </w:r>
    </w:p>
    <w:p w14:paraId="1BB017B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Reverse Proxy — Nginx (порт 8385 внешний): Terminates HTTPS/TLS; /api/ → backend, / → frontend, /callback → backend OAuth2;</w:t>
      </w:r>
    </w:p>
    <w:p w14:paraId="4D8A5664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Vector Database — Qdrant (host.docker.internal:6333): коллекция uzbek_candidates, 1024-dim COSINE;</w:t>
      </w:r>
    </w:p>
    <w:p w14:paraId="4F2119C9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Document DB — MongoDB (host.docker.internal:27017): БД deephire (users, vacancies, candidates, hh_tokens); PostgreSQL (метаданные, users, RBAC); Elasticsearch / Splunk (логи, full-text) → SIEM;</w:t>
      </w:r>
    </w:p>
    <w:p w14:paraId="43E71D98" w14:textId="77777777" w:rsidR="00A47343" w:rsidRPr="00A47343" w:rsidRDefault="00A47343" w:rsidP="00A47343">
      <w:pPr>
        <w:numPr>
          <w:ilvl w:val="0"/>
          <w:numId w:val="32"/>
        </w:numPr>
      </w:pPr>
      <w:r w:rsidRPr="00A47343"/>
    </w:p>
    <w:p w14:paraId="14672770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Object Storage — MinIO (host.docker.internal:9000): bucket deephire-uploads (оригиналы резюме PDF/DOCX);</w:t>
      </w:r>
    </w:p>
    <w:p w14:paraId="5460B7A6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LLM Inference — GPU Cluster (on-prem): LLM Serving (vLLM/TGI/Ollama) + GPU nodes (Llama/Qwen/bge-m3:latest);</w:t>
      </w:r>
    </w:p>
    <w:p w14:paraId="1D722B7B" w14:textId="77777777" w:rsidR="00A47343" w:rsidRPr="00A47343" w:rsidRDefault="00A47343" w:rsidP="00A47343">
      <w:pPr>
        <w:numPr>
          <w:ilvl w:val="0"/>
          <w:numId w:val="32"/>
        </w:numPr>
      </w:pPr>
      <w:r w:rsidRPr="00A47343">
        <w:t>External API — HH.uz + LinkedIn (Internet zone): поиск резюме, OAuth2;</w:t>
        <w:br/>
        <w:t>Sandbox / AV (Фильтрация ответа + Антивирус) — между Internet и Application Zone: все данные от HH.uz/LinkedIn проходят через sandbox перед попаданием в систему;</w:t>
      </w:r>
    </w:p>
    <w:p w14:paraId="3FFACECC" w14:textId="77777777" w:rsidR="00A47343" w:rsidRPr="00A47343" w:rsidRDefault="00A47343" w:rsidP="00A47343">
      <w:r w:rsidRPr="00A47343">
        <w:t>Основные зоны размещения:</w:t>
      </w:r>
    </w:p>
    <w:p w14:paraId="13DC3C08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User Zone;</w:t>
      </w:r>
    </w:p>
    <w:p w14:paraId="02F7C32C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Application Zone;</w:t>
      </w:r>
    </w:p>
    <w:p w14:paraId="76070E4D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AI/LLM Zone;</w:t>
      </w:r>
    </w:p>
    <w:p w14:paraId="07BC9D55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Data Layer;</w:t>
      </w:r>
    </w:p>
    <w:p w14:paraId="69EC8BEF" w14:textId="77777777" w:rsidR="00A47343" w:rsidRPr="00A47343" w:rsidRDefault="00A47343" w:rsidP="00A47343">
      <w:pPr>
        <w:numPr>
          <w:ilvl w:val="0"/>
          <w:numId w:val="33"/>
        </w:numPr>
      </w:pPr>
      <w:r w:rsidRPr="00A47343">
        <w:t>Management Zone.</w:t>
      </w:r>
    </w:p>
    <w:p w14:paraId="32C149A9" w14:textId="77777777" w:rsidR="00A47343" w:rsidRPr="00A47343" w:rsidRDefault="00A47343" w:rsidP="00A47343">
      <w:r w:rsidRPr="00A47343">
        <w:t>Архитектурная схема приведена в Приложении.</w:t>
      </w:r>
    </w:p>
    <w:p w14:paraId="3C339935" w14:textId="5EBC892A" w:rsidR="00A47343" w:rsidRPr="00A47343" w:rsidRDefault="00A47343" w:rsidP="00A47343"/>
    <w:p w14:paraId="228964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3. Сетевое взаимодействие и сегментация</w:t>
      </w:r>
    </w:p>
    <w:p w14:paraId="0BE7A281" w14:textId="77777777" w:rsidR="00A47343" w:rsidRPr="00A47343" w:rsidRDefault="00A47343" w:rsidP="00A47343">
      <w:r w:rsidRPr="00A47343">
        <w:t>Сетевое взаимодействие: backend и frontend в Docker (host.docker.internal для инфра). Nginx (8385) — единая точка входа. Internet-трафик (HH.uz / LinkedIn) проходит через Sandbox/AV перед попаданием в Application Zone. Прямой доступ к инфра-компонентам для пользователей не предусмотрен.</w:t>
      </w:r>
    </w:p>
    <w:p w14:paraId="5051F30C" w14:textId="77777777" w:rsidR="00A47343" w:rsidRPr="00A47343" w:rsidRDefault="00A47343" w:rsidP="00A47343">
      <w:r w:rsidRPr="00A47343">
        <w:t>Используется разделение сред:</w:t>
      </w:r>
    </w:p>
    <w:p w14:paraId="72E5F86F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DEV;</w:t>
      </w:r>
    </w:p>
    <w:p w14:paraId="7B78BBCC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TEST/UAT;</w:t>
      </w:r>
    </w:p>
    <w:p w14:paraId="61C97C84" w14:textId="77777777" w:rsidR="00A47343" w:rsidRPr="00A47343" w:rsidRDefault="00A47343" w:rsidP="00A47343">
      <w:pPr>
        <w:numPr>
          <w:ilvl w:val="0"/>
          <w:numId w:val="34"/>
        </w:numPr>
      </w:pPr>
      <w:r w:rsidRPr="00A47343">
        <w:t>PROD.</w:t>
      </w:r>
    </w:p>
    <w:p w14:paraId="09BAB417" w14:textId="77777777" w:rsidR="00A47343" w:rsidRPr="00A47343" w:rsidRDefault="00A47343" w:rsidP="00A47343">
      <w:r w:rsidRPr="00A47343">
        <w:t>Взаимодействие между сегментами ограничивается правилами межсетевого экранирования.</w:t>
      </w:r>
    </w:p>
    <w:p w14:paraId="5A9B8B8E" w14:textId="77777777" w:rsidR="00A47343" w:rsidRPr="00A47343" w:rsidRDefault="00A47343" w:rsidP="00A47343">
      <w:r w:rsidRPr="00A47343">
        <w:t>Внешний доступ к web/API endpoints осуществляется через:</w:t>
      </w:r>
    </w:p>
    <w:p w14:paraId="1C459F14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Nginx Reverse Proxy (порт 8385) — единственный опубликованный порт;</w:t>
      </w:r>
    </w:p>
    <w:p w14:paraId="35F48999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WAF;</w:t>
      </w:r>
    </w:p>
    <w:p w14:paraId="014F896E" w14:textId="77777777" w:rsidR="00A47343" w:rsidRPr="00A47343" w:rsidRDefault="00A47343" w:rsidP="00A47343">
      <w:pPr>
        <w:numPr>
          <w:ilvl w:val="0"/>
          <w:numId w:val="35"/>
        </w:numPr>
      </w:pPr>
      <w:r w:rsidRPr="00A47343">
        <w:t>IP allowlist на уровне firewall.</w:t>
      </w:r>
    </w:p>
    <w:p w14:paraId="6357E214" w14:textId="77777777" w:rsidR="00A47343" w:rsidRPr="00A47343" w:rsidRDefault="00A47343" w:rsidP="00A47343">
      <w:r w:rsidRPr="00A47343">
        <w:t>Administrative interfaces ограничены:</w:t>
      </w:r>
    </w:p>
    <w:p w14:paraId="3D88FE0C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VPN;</w:t>
      </w:r>
    </w:p>
    <w:p w14:paraId="4B86DD10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t>management VLAN;</w:t>
      </w:r>
    </w:p>
    <w:p w14:paraId="0FDB8C54" w14:textId="77777777" w:rsidR="00A47343" w:rsidRPr="00A47343" w:rsidRDefault="00A47343" w:rsidP="00A47343">
      <w:pPr>
        <w:numPr>
          <w:ilvl w:val="0"/>
          <w:numId w:val="36"/>
        </w:numPr>
      </w:pPr>
      <w:r w:rsidRPr="00A47343">
        <w:lastRenderedPageBreak/>
        <w:t>IP allowlist.</w:t>
      </w:r>
    </w:p>
    <w:p w14:paraId="74A31A00" w14:textId="77777777" w:rsidR="00A47343" w:rsidRPr="00A47343" w:rsidRDefault="00A47343" w:rsidP="00A47343">
      <w:r w:rsidRPr="00A47343">
        <w:t>Пользователи работают с системой исключительно через web-интерфейс (Nginx, порт 8385). Прямой доступ к инфраструктурным компонентам (MongoDB, Qdrant, Redis, MinIO, Ollama) для пользователей не предусмотрен.</w:t>
      </w:r>
    </w:p>
    <w:p w14:paraId="302967A4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F79B8F3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BB908DC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4495BDCF" w14:textId="77777777" w:rsidR="00A47343" w:rsidRPr="00A47343" w:rsidRDefault="00A47343" w:rsidP="00A47343">
      <w:pPr>
        <w:numPr>
          <w:ilvl w:val="0"/>
          <w:numId w:val="37"/>
        </w:numPr>
      </w:pPr>
      <w:r w:rsidRPr="00A47343"/>
    </w:p>
    <w:p w14:paraId="3F9F7887" w14:textId="77777777" w:rsidR="00A47343" w:rsidRPr="00A47343" w:rsidRDefault="00A47343" w:rsidP="00A47343">
      <w:pPr>
        <w:numPr>
          <w:ilvl w:val="0"/>
          <w:numId w:val="37"/>
        </w:numPr>
      </w:pPr>
      <w:r w:rsidRPr="00A47343"/>
      <w:r w:rsidRPr="00A47343"/>
    </w:p>
    <w:p w14:paraId="63DFB413" w14:textId="77777777" w:rsidR="00A47343" w:rsidRPr="00A47343" w:rsidRDefault="00A47343" w:rsidP="00A47343">
      <w:r w:rsidRPr="00A47343">
        <w:t>Перечень сетевых взаимодействий, IP/FQDN, портов и протоколов приведён в Приложении.</w:t>
      </w:r>
    </w:p>
    <w:p w14:paraId="180C1F5C" w14:textId="66F4F735" w:rsidR="00A47343" w:rsidRPr="00A47343" w:rsidRDefault="00A47343" w:rsidP="00A47343"/>
    <w:p w14:paraId="241BD9D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4. Источники и обработка данных</w:t>
      </w:r>
    </w:p>
    <w:p w14:paraId="5B803F7A" w14:textId="77777777" w:rsidR="00A47343" w:rsidRPr="00A47343" w:rsidRDefault="00A47343" w:rsidP="00A47343">
      <w:r w:rsidRPr="00A47343">
        <w:t>Система использует следующие источники данных:</w:t>
      </w:r>
    </w:p>
    <w:p w14:paraId="621024A1" w14:textId="2F385DF6" w:rsidR="00A47343" w:rsidRPr="00A47343" w:rsidRDefault="00A47343" w:rsidP="00A47343">
      <w:pPr>
        <w:rPr>
          <w:lang w:val="en-US"/>
        </w:rPr>
      </w:pPr>
      <w:r w:rsidRPr="00A47343">
        <w:t>Внешние источники:</w:t>
      </w:r>
      <w:r/>
      <w:r w:rsidRPr="005C5B74">
        <w:rPr>
          <w:highlight w:val="yellow"/>
          <w:lang w:val="en-US"/>
        </w:rPr>
      </w:r>
      <w:r w:rsidRPr="005C5B74">
        <w:rPr>
          <w:highlight w:val="yellow"/>
        </w:rPr>
      </w:r>
      <w:r w:rsidRPr="005C5B74">
        <w:rPr>
          <w:highlight w:val="yellow"/>
          <w:lang w:val="en-US"/>
        </w:rPr>
      </w:r>
    </w:p>
    <w:p w14:paraId="205A1140" w14:textId="77777777" w:rsidR="00A47343" w:rsidRPr="00A47343" w:rsidRDefault="00A47343" w:rsidP="00A47343">
      <w:pPr>
        <w:numPr>
          <w:ilvl w:val="0"/>
          <w:numId w:val="38"/>
        </w:numPr>
      </w:pPr>
      <w:r w:rsidRPr="00A47343">
        <w:t>HH.uz API (hh.uz) — резюме кандидатов, вакансии (OAuth2 per-user, multi-account);</w:t>
        <w:br/>
        <w:t>LinkedIn — резюме кандидатов (при наличии интеграции);</w:t>
        <w:br/>
        <w:t>Cleverstaff / DWH — внутренняя база кандидатов банка (если подключена);</w:t>
      </w:r>
    </w:p>
    <w:p w14:paraId="3A549925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5A83F290" w14:textId="77777777" w:rsidR="00A47343" w:rsidRPr="00A47343" w:rsidRDefault="00A47343" w:rsidP="00A47343">
      <w:pPr>
        <w:numPr>
          <w:ilvl w:val="0"/>
          <w:numId w:val="38"/>
        </w:numPr>
      </w:pPr>
      <w:r w:rsidRPr="00A47343"/>
    </w:p>
    <w:p w14:paraId="12FD5B27" w14:textId="65EAD182" w:rsidR="00A47343" w:rsidRPr="00A47343" w:rsidRDefault="00A47343" w:rsidP="00A47343">
      <w:r w:rsidRPr="00A47343">
        <w:t>Внутренние источники: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1C9E9CAB" w14:textId="77777777" w:rsidR="00A47343" w:rsidRPr="00A47343" w:rsidRDefault="00A47343" w:rsidP="00A47343">
      <w:pPr>
        <w:numPr>
          <w:ilvl w:val="0"/>
          <w:numId w:val="39"/>
        </w:numPr>
      </w:pPr>
      <w:r w:rsidRPr="00A47343">
        <w:t>Файловые загрузки рекрутёров — резюме в формате PDF/DOCX;</w:t>
      </w:r>
    </w:p>
    <w:p w14:paraId="0BED1A20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20FF47A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59229E4C" w14:textId="77777777" w:rsidR="00A47343" w:rsidRPr="00A47343" w:rsidRDefault="00A47343" w:rsidP="00A47343">
      <w:pPr>
        <w:numPr>
          <w:ilvl w:val="0"/>
          <w:numId w:val="39"/>
        </w:numPr>
      </w:pPr>
      <w:r w:rsidRPr="00A47343"/>
    </w:p>
    <w:p w14:paraId="201FA95F" w14:textId="2E7BC74B" w:rsidR="00A47343" w:rsidRPr="00A47343" w:rsidRDefault="00A47343" w:rsidP="00A47343">
      <w:pPr>
        <w:rPr>
          <w:lang w:val="en-US"/>
        </w:rPr>
      </w:pPr>
      <w:r w:rsidRPr="00A47343">
        <w:t>Обрабатываемые данные:</w:t>
      </w:r>
      <w:r w:rsidR="00E64760"/>
      <w:r w:rsidR="00E64760" w:rsidRPr="005C5B74">
        <w:rPr>
          <w:highlight w:val="yellow"/>
          <w:lang w:val="en-US"/>
        </w:rPr>
      </w:r>
      <w:r w:rsidR="00E64760" w:rsidRPr="005C5B74">
        <w:rPr>
          <w:highlight w:val="yellow"/>
        </w:rPr>
      </w:r>
      <w:r w:rsidR="00E64760" w:rsidRPr="005C5B74">
        <w:rPr>
          <w:highlight w:val="yellow"/>
          <w:lang w:val="en-US"/>
        </w:rPr>
      </w:r>
    </w:p>
    <w:p w14:paraId="79B15A3B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Персональные данные кандидатов: ФИО, возраст, пол, регион, фото_url, резюме_url;</w:t>
      </w:r>
    </w:p>
    <w:p w14:paraId="23DF768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Профессиональные данные: должность, навыки, опыт работы, ожидаемая зарплата;</w:t>
      </w:r>
    </w:p>
    <w:p w14:paraId="4ED304D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Данные вакансий: название, описание, требования, зарплата, статус;</w:t>
      </w:r>
    </w:p>
    <w:p w14:paraId="106E7ABD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HH.uz OAuth-токены пользователей (access_token, refresh_token, expires_at);</w:t>
      </w:r>
    </w:p>
    <w:p w14:paraId="79676013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AI-оценки соответствия (relevance_score 0-100, criteria breakdown);</w:t>
      </w:r>
    </w:p>
    <w:p w14:paraId="0DDDBAAE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raw_resume_json — полный JSON ответа HH.uz API по резюме;</w:t>
      </w:r>
    </w:p>
    <w:p w14:paraId="0E4F6FC5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Оригиналы резюме PDF/DOCX в MinIO (minio_key);</w:t>
      </w:r>
    </w:p>
    <w:p w14:paraId="187F81C8" w14:textId="77777777" w:rsidR="00A47343" w:rsidRPr="00A47343" w:rsidRDefault="00A47343" w:rsidP="00A47343">
      <w:pPr>
        <w:numPr>
          <w:ilvl w:val="0"/>
          <w:numId w:val="40"/>
        </w:numPr>
      </w:pPr>
      <w:r w:rsidRPr="00A47343">
        <w:t>Учётные данные пользователей системы (username, hashed_password, role).</w:t>
      </w:r>
    </w:p>
    <w:p w14:paraId="6EA28562" w14:textId="77777777" w:rsidR="00A47343" w:rsidRPr="00A47343" w:rsidRDefault="00A47343" w:rsidP="00A47343">
      <w:r w:rsidRPr="00A47343">
        <w:t>⚠ ВАЖНО: система обрабатывает персональные данные кандидатов (ФИО, возраст, пол, фото, резюме), полученные с HH.uz. Необходимо отдельное согласование с ДЗиПД и ДИБ.</w:t>
      </w:r>
    </w:p>
    <w:p w14:paraId="6BE3F57D" w14:textId="6AAF6CFC" w:rsidR="00A47343" w:rsidRPr="00A47343" w:rsidRDefault="00A47343" w:rsidP="00A47343"/>
    <w:p w14:paraId="234DA40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5. Интеграции</w:t>
      </w:r>
    </w:p>
    <w:p w14:paraId="749ACF33" w14:textId="77777777" w:rsidR="00A47343" w:rsidRPr="00A47343" w:rsidRDefault="00A47343" w:rsidP="00A47343">
      <w:r w:rsidRPr="00A47343">
        <w:t>Система интегрирована со следующими сервисами:</w:t>
        <w:br/>
        <w:br/>
        <w:t>5.1. Внешние интеграции:</w:t>
        <w:br/>
        <w:t>— HH.uz API (hh.uz) — OAuth2 per-user, поиск резюме, детали кандидатов;</w:t>
        <w:br/>
        <w:t>— LinkedIn (при наличии интеграции — резюме кандидатов);</w:t>
        <w:br/>
        <w:t>— Cleverstaff / DWH (внутренняя база кандидатов, если подключена).</w:t>
        <w:br/>
        <w:br/>
        <w:t>5.2. Внутренняя инфраструктура (не внешние интеграции):</w:t>
        <w:br/>
        <w:t>— MongoDB (deephire: users, vacancies, candidates, hh_tokens);</w:t>
        <w:br/>
        <w:t>— PostgreSQL (метаданные, users, RBAC);</w:t>
        <w:br/>
        <w:t>— Qdrant (uzbek_candidates, 1024-dim COSINE, bge-m3:latest);</w:t>
        <w:br/>
        <w:t>— Redis (кэш HH.uz, TTL 3600с);</w:t>
        <w:br/>
        <w:t>— MinIO (deephire-uploads, оригиналы резюме PDF/DOCX);</w:t>
        <w:br/>
        <w:t>— Elasticsearch / Splunk (логи, full-text → SIEM);</w:t>
        <w:br/>
        <w:t>— Ollama (on-prem LLM-scoring + bge-m3:latest embeddings);</w:t>
        <w:br/>
        <w:t>— Nexus Repository (Docker/PyPI/npm/HuggingFace, airgapped);</w:t>
        <w:br/>
        <w:t>— Langfuse (LLM observability); GitLab (CI/CD).</w:t>
      </w:r>
    </w:p>
    <w:p w14:paraId="720BC0E0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47F33A33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90C94DC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2B7B00F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6BEA1E1E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0F92499B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7A1E7794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7DDE5269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50C8AD7" w14:textId="77777777" w:rsidR="00A47343" w:rsidRPr="00A47343" w:rsidRDefault="00A47343" w:rsidP="00A47343">
      <w:pPr>
        <w:numPr>
          <w:ilvl w:val="0"/>
          <w:numId w:val="41"/>
        </w:numPr>
      </w:pPr>
      <w:r w:rsidRPr="00A47343"/>
    </w:p>
    <w:p w14:paraId="5D374E51" w14:textId="77777777" w:rsidR="00A47343" w:rsidRPr="00A47343" w:rsidRDefault="00A47343" w:rsidP="00A47343">
      <w:r w:rsidRPr="00A47343"/>
    </w:p>
    <w:p w14:paraId="2DC46F11" w14:textId="0632ECB4" w:rsidR="00A47343" w:rsidRPr="00A47343" w:rsidRDefault="00A47343" w:rsidP="00A47343"/>
    <w:p w14:paraId="63E5996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6. Управление доступом</w:t>
      </w:r>
    </w:p>
    <w:p w14:paraId="7A3A96B2" w14:textId="77777777" w:rsidR="00A47343" w:rsidRPr="00A47343" w:rsidRDefault="00A47343" w:rsidP="00A47343">
      <w:r w:rsidRPr="00A47343">
        <w:t>Аутентификация: Active Directory (SSO/LDAP/SAML/OIDC) — корпоративная идентификация. JWT HS256 (python-jose + bcrypt) для API-сессий, TTL 7 дней. Rate limit /api/auth/login: НЕ реализован — требует добавления.</w:t>
      </w:r>
    </w:p>
    <w:p w14:paraId="34B43728" w14:textId="77777777" w:rsidR="00A47343" w:rsidRPr="00A47343" w:rsidRDefault="00A47343" w:rsidP="00A47343">
      <w:r w:rsidRPr="00A47343">
        <w:t>MFA: через корпоративный AD/SSO. Для admin доступов — обязательна.</w:t>
      </w:r>
    </w:p>
    <w:p w14:paraId="00B4C331" w14:textId="77777777" w:rsidR="00A47343" w:rsidRPr="00A47343" w:rsidRDefault="00A47343" w:rsidP="00A47343">
      <w:r w:rsidRPr="00A47343">
        <w:t>RBAC: две роли — admin и staff (default).</w:t>
      </w:r>
    </w:p>
    <w:p w14:paraId="31B0D11F" w14:textId="77777777" w:rsidR="00A47343" w:rsidRPr="00A47343" w:rsidRDefault="00A47343" w:rsidP="00A47343">
      <w:r w:rsidRPr="00A47343">
        <w:t>Используются следующие роли:</w:t>
      </w:r>
    </w:p>
    <w:p w14:paraId="67534D14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staff — рекрутёр: управление вакансиями, кандидатами, интеграциями;</w:t>
      </w:r>
    </w:p>
    <w:p w14:paraId="01C0F42A" w14:textId="77777777" w:rsidR="00A47343" w:rsidRPr="00A47343" w:rsidRDefault="00A47343" w:rsidP="00A47343">
      <w:pPr>
        <w:numPr>
          <w:ilvl w:val="0"/>
          <w:numId w:val="42"/>
        </w:numPr>
      </w:pPr>
      <w:r w:rsidRPr="00A47343">
        <w:t>admin — администратор: управление пользователями + все права staff;</w:t>
      </w:r>
    </w:p>
    <w:p w14:paraId="62639CAA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227E0273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5730B457" w14:textId="77777777" w:rsidR="00A47343" w:rsidRPr="00A47343" w:rsidRDefault="00A47343" w:rsidP="00A47343">
      <w:pPr>
        <w:numPr>
          <w:ilvl w:val="0"/>
          <w:numId w:val="42"/>
        </w:numPr>
      </w:pPr>
      <w:r w:rsidRPr="00A47343"/>
    </w:p>
    <w:p w14:paraId="02836126" w14:textId="77777777" w:rsidR="00A47343" w:rsidRPr="00A47343" w:rsidRDefault="00A47343" w:rsidP="00A47343">
      <w:r w:rsidRPr="00A47343">
        <w:t>Использование shared accounts не допускается.</w:t>
      </w:r>
    </w:p>
    <w:p w14:paraId="0532A5BB" w14:textId="77777777" w:rsidR="00A47343" w:rsidRPr="00A47343" w:rsidRDefault="00A47343" w:rsidP="00A47343">
      <w:r w:rsidRPr="00A47343">
        <w:t>⚠ Default admin: username=admin, password=admin — ОБЯЗАТЕЛЬНО сменить при первом развёртывании. Startup-валидация НЕ реализована.</w:t>
      </w:r>
    </w:p>
    <w:p w14:paraId="030CAFE3" w14:textId="57F251A4" w:rsidR="00A47343" w:rsidRPr="00A47343" w:rsidRDefault="00A47343" w:rsidP="00A47343"/>
    <w:p w14:paraId="18C43D5F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 Реализованные меры информационной безопасности</w:t>
      </w:r>
    </w:p>
    <w:p w14:paraId="3B732CA6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7.1. Сегментация сети</w:t>
      </w:r>
    </w:p>
    <w:p w14:paraId="4C84BCA5" w14:textId="77777777" w:rsidR="00A47343" w:rsidRPr="00A47343" w:rsidRDefault="00A47343" w:rsidP="00A47343">
      <w:r w:rsidRPr="00A47343">
        <w:t>Система размещена в выделенных сетевых сегментах с разделением:</w:t>
      </w:r>
    </w:p>
    <w:p w14:paraId="1B45D7EA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User Zone;</w:t>
      </w:r>
    </w:p>
    <w:p w14:paraId="6178FAE8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Application Zone;</w:t>
      </w:r>
    </w:p>
    <w:p w14:paraId="793E7A62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AI/LLM Zone;</w:t>
      </w:r>
    </w:p>
    <w:p w14:paraId="6CE9F537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Data Layer;</w:t>
      </w:r>
    </w:p>
    <w:p w14:paraId="6671234F" w14:textId="77777777" w:rsidR="00A47343" w:rsidRPr="00A47343" w:rsidRDefault="00A47343" w:rsidP="00A47343">
      <w:pPr>
        <w:numPr>
          <w:ilvl w:val="0"/>
          <w:numId w:val="43"/>
        </w:numPr>
      </w:pPr>
      <w:r w:rsidRPr="00A47343">
        <w:t>Management Zone.</w:t>
      </w:r>
    </w:p>
    <w:p w14:paraId="1D646FEF" w14:textId="77777777" w:rsidR="00A47343" w:rsidRPr="00A47343" w:rsidRDefault="00A47343" w:rsidP="00A47343">
      <w:r w:rsidRPr="00A47343">
        <w:t>Среды DEV, TEST/UAT и PROD разделены на сетевом и инфраструктурном уровнях.</w:t>
      </w:r>
    </w:p>
    <w:p w14:paraId="3126DC52" w14:textId="7BDFE8C9" w:rsidR="00A47343" w:rsidRPr="00A47343" w:rsidRDefault="00A47343" w:rsidP="00A47343"/>
    <w:p w14:paraId="3ADF0DF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7.2. Управление доступом</w:t>
      </w:r>
    </w:p>
    <w:p w14:paraId="1A282802" w14:textId="77777777" w:rsidR="00A47343" w:rsidRPr="00A47343" w:rsidRDefault="00A47343" w:rsidP="00A47343">
      <w:r w:rsidRPr="00A47343">
        <w:t>MFA: через корпоративный AD/SSO. Для admin доступов — обязательна.</w:t>
      </w:r>
    </w:p>
    <w:p w14:paraId="119395B1" w14:textId="77777777" w:rsidR="00A47343" w:rsidRPr="00A47343" w:rsidRDefault="00A47343" w:rsidP="00A47343">
      <w:r w:rsidRPr="00A47343">
        <w:t>В системе реализована RBAC-модель доступа.</w:t>
      </w:r>
    </w:p>
    <w:p w14:paraId="65E26D48" w14:textId="77777777" w:rsidR="00A47343" w:rsidRPr="00A47343" w:rsidRDefault="00A47343" w:rsidP="00A47343">
      <w:r w:rsidRPr="00A47343">
        <w:t>Права предоставляются по принципу Least Privilege.</w:t>
      </w:r>
    </w:p>
    <w:p w14:paraId="3A875606" w14:textId="77777777" w:rsidR="00A47343" w:rsidRPr="00A47343" w:rsidRDefault="00A47343" w:rsidP="00A47343">
      <w:pPr>
        <w:rPr>
          <w:lang w:val="en-US"/>
        </w:rPr>
      </w:pPr>
      <w:r w:rsidRPr="00A47343">
        <w:rPr>
          <w:lang w:val="en-US"/>
        </w:rPr>
        <w:t xml:space="preserve">Administrative access </w:t>
      </w:r>
      <w:r w:rsidRPr="00A47343">
        <w:t>ограничен</w:t>
      </w:r>
      <w:r w:rsidRPr="00A47343">
        <w:rPr>
          <w:lang w:val="en-US"/>
        </w:rPr>
        <w:t xml:space="preserve"> management-</w:t>
      </w:r>
      <w:r w:rsidRPr="00A47343">
        <w:t>сегментами</w:t>
      </w:r>
      <w:r w:rsidRPr="00A47343">
        <w:rPr>
          <w:lang w:val="en-US"/>
        </w:rPr>
        <w:t xml:space="preserve"> </w:t>
      </w:r>
      <w:r w:rsidRPr="00A47343">
        <w:t>сети</w:t>
      </w:r>
      <w:r w:rsidRPr="00A47343">
        <w:rPr>
          <w:lang w:val="en-US"/>
        </w:rPr>
        <w:t>.</w:t>
      </w:r>
    </w:p>
    <w:p w14:paraId="74FBE91C" w14:textId="6DD0BC97" w:rsidR="00A47343" w:rsidRPr="00A47343" w:rsidRDefault="00A47343" w:rsidP="00A47343"/>
    <w:p w14:paraId="7F2ADB9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7.3. Защита периметра и API</w:t>
      </w:r>
    </w:p>
    <w:p w14:paraId="2A364862" w14:textId="77777777" w:rsidR="00A47343" w:rsidRPr="00A47343" w:rsidRDefault="00A47343" w:rsidP="00A47343">
      <w:r w:rsidRPr="00A47343">
        <w:t>Внешний доступ осуществляется через Reverse Proxy и WAF.</w:t>
      </w:r>
    </w:p>
    <w:p w14:paraId="7F839111" w14:textId="77777777" w:rsidR="00A47343" w:rsidRPr="00A47343" w:rsidRDefault="00A47343" w:rsidP="00A47343">
      <w:r w:rsidRPr="00A47343">
        <w:t>Для API используется:</w:t>
      </w:r>
    </w:p>
    <w:p w14:paraId="75614597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authentication;</w:t>
      </w:r>
    </w:p>
    <w:p w14:paraId="2FB79AFB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request validation;</w:t>
      </w:r>
    </w:p>
    <w:p w14:paraId="31C16308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rate limiting;</w:t>
      </w:r>
    </w:p>
    <w:p w14:paraId="6300E732" w14:textId="77777777" w:rsidR="00A47343" w:rsidRPr="00A47343" w:rsidRDefault="00A47343" w:rsidP="00A47343">
      <w:pPr>
        <w:numPr>
          <w:ilvl w:val="0"/>
          <w:numId w:val="44"/>
        </w:numPr>
      </w:pPr>
      <w:r w:rsidRPr="00A47343">
        <w:t>input validation.</w:t>
      </w:r>
    </w:p>
    <w:p w14:paraId="34B25955" w14:textId="77777777" w:rsidR="00A47343" w:rsidRPr="00A47343" w:rsidRDefault="00A47343" w:rsidP="00A47343">
      <w:r w:rsidRPr="00A47343">
        <w:t>Administrative endpoints ограничены:</w:t>
      </w:r>
    </w:p>
    <w:p w14:paraId="3919E87F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VPN;</w:t>
      </w:r>
    </w:p>
    <w:p w14:paraId="31F92914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IP allowlist;</w:t>
      </w:r>
    </w:p>
    <w:p w14:paraId="3EA9AF0B" w14:textId="77777777" w:rsidR="00A47343" w:rsidRPr="00A47343" w:rsidRDefault="00A47343" w:rsidP="00A47343">
      <w:pPr>
        <w:numPr>
          <w:ilvl w:val="0"/>
          <w:numId w:val="45"/>
        </w:numPr>
      </w:pPr>
      <w:r w:rsidRPr="00A47343">
        <w:t>management VLAN.</w:t>
      </w:r>
    </w:p>
    <w:p w14:paraId="0EAD1D7A" w14:textId="535E9040" w:rsidR="00A47343" w:rsidRPr="00A47343" w:rsidRDefault="00A47343" w:rsidP="00A47343"/>
    <w:p w14:paraId="22509B0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lastRenderedPageBreak/>
        <w:t>7.4. Защита данных</w:t>
      </w:r>
    </w:p>
    <w:p w14:paraId="09591160" w14:textId="77777777" w:rsidR="00A47343" w:rsidRPr="00A47343" w:rsidRDefault="00A47343" w:rsidP="00A47343">
      <w:r w:rsidRPr="00A47343">
        <w:t>Хранение данных осуществляется во внутренней инфраструктуре Банка.</w:t>
      </w:r>
    </w:p>
    <w:p w14:paraId="38FC4693" w14:textId="77777777" w:rsidR="00A47343" w:rsidRPr="00A47343" w:rsidRDefault="00A47343" w:rsidP="00A47343">
      <w:r w:rsidRPr="00A47343">
        <w:t>Все данные от внешних источников (HH.uz, LinkedIn) проходят через Sandbox / AV (фильтрация ответа + антивирус) до попадания в Application Zone. Передача ПДн кандидатов во внешние AI-сервисы без согласования не допускается.</w:t>
      </w:r>
    </w:p>
    <w:p w14:paraId="412C3FCE" w14:textId="77777777" w:rsidR="00A47343" w:rsidRPr="00A47343" w:rsidRDefault="00A47343" w:rsidP="00A47343">
      <w:r w:rsidRPr="00A47343">
        <w:t>Доступ к production-данным ограничен согласованными API и ролевой моделью доступа.</w:t>
      </w:r>
    </w:p>
    <w:p w14:paraId="5998A9D6" w14:textId="08FC553C" w:rsidR="00A47343" w:rsidRPr="00A47343" w:rsidRDefault="00A47343" w:rsidP="00A47343"/>
    <w:p w14:paraId="50B85514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7.5. Логирование и мониторинг</w:t>
      </w:r>
    </w:p>
    <w:p w14:paraId="4AA4AE0A" w14:textId="77777777" w:rsidR="00A47343" w:rsidRPr="00A47343" w:rsidRDefault="00A47343" w:rsidP="00A47343">
      <w:r w:rsidRPr="00A47343">
        <w:t>Система выполняет логирование (stdout, json-file driver):</w:t>
      </w:r>
    </w:p>
    <w:p w14:paraId="2AB5A44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Auth events (login, token, 401/403);</w:t>
      </w:r>
    </w:p>
    <w:p w14:paraId="156D02AE" w14:textId="77777777" w:rsidR="00A47343" w:rsidRPr="00A47343" w:rsidRDefault="00A47343" w:rsidP="00A47343">
      <w:pPr>
        <w:numPr>
          <w:ilvl w:val="0"/>
          <w:numId w:val="46"/>
        </w:numPr>
      </w:pPr>
      <w:r w:rsidRPr="00A47343">
        <w:t>AI-scoring, data access, GDPR delete;</w:t>
      </w:r>
    </w:p>
    <w:p w14:paraId="120C857C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0569A956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41920010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19194C04" w14:textId="77777777" w:rsidR="00A47343" w:rsidRPr="00A47343" w:rsidRDefault="00A47343" w:rsidP="00A47343">
      <w:pPr>
        <w:numPr>
          <w:ilvl w:val="0"/>
          <w:numId w:val="46"/>
        </w:numPr>
      </w:pPr>
      <w:r w:rsidRPr="00A47343"/>
    </w:p>
    <w:p w14:paraId="7A8605FF" w14:textId="77777777" w:rsidR="00A47343" w:rsidRPr="00A47343" w:rsidRDefault="00A47343" w:rsidP="00A47343">
      <w:r w:rsidRPr="00A47343">
        <w:t>⚠ Structured audit log НЕ реализован.</w:t>
      </w:r>
    </w:p>
    <w:p w14:paraId="02A111F5" w14:textId="77777777" w:rsidR="00A47343" w:rsidRPr="00A47343" w:rsidRDefault="00A47343" w:rsidP="00A47343">
      <w:r w:rsidRPr="00A47343">
        <w:t>Мониторинг безопасности осуществляется SOC Банка.</w:t>
      </w:r>
    </w:p>
    <w:p w14:paraId="783AA377" w14:textId="16099741" w:rsidR="00A47343" w:rsidRPr="00A47343" w:rsidRDefault="00A47343" w:rsidP="00A47343"/>
    <w:p w14:paraId="7C9E06AA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7.6. Защита инфраструктуры</w:t>
      </w:r>
    </w:p>
    <w:p w14:paraId="55729108" w14:textId="77777777" w:rsidR="00A47343" w:rsidRPr="00A47343" w:rsidRDefault="00A47343" w:rsidP="00A47343">
      <w:r w:rsidRPr="00A47343">
        <w:t>Серверы системы подключены к (EDR агент на каждом хосте):</w:t>
      </w:r>
    </w:p>
    <w:p w14:paraId="2732C1B1" w14:textId="2D3F0B1A" w:rsidR="00A47343" w:rsidRPr="00A47343" w:rsidRDefault="00A47343" w:rsidP="00A47343">
      <w:pPr>
        <w:numPr>
          <w:ilvl w:val="0"/>
          <w:numId w:val="47"/>
        </w:numPr>
      </w:pPr>
      <w:r w:rsidRPr="00A47343">
        <w:t>EDR (MS Defender / Broadcom) — Nginx, UI, Admin, LLM nodes, Nexus;</w:t>
      </w:r>
    </w:p>
    <w:p w14:paraId="613D5859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EDR Management → IBM QRadar (EDR detections / IOCs);</w:t>
      </w:r>
    </w:p>
    <w:p w14:paraId="09733F41" w14:textId="77777777" w:rsidR="00A47343" w:rsidRPr="00A47343" w:rsidRDefault="00A47343" w:rsidP="00A47343">
      <w:pPr>
        <w:numPr>
          <w:ilvl w:val="0"/>
          <w:numId w:val="47"/>
        </w:numPr>
      </w:pPr>
      <w:r w:rsidRPr="00A47343">
        <w:t>TAP/SPAN → QRadar QFlow (NetFlow/IPFIX/DPI, Layer-7 app ID);</w:t>
      </w:r>
    </w:p>
    <w:p w14:paraId="254E49D3" w14:textId="77777777" w:rsidR="00A47343" w:rsidRPr="00A47343" w:rsidRDefault="00A47343" w:rsidP="00A47343">
      <w:pPr>
        <w:rPr>
          <w:lang w:val="en-US"/>
        </w:rPr>
      </w:pPr>
      <w:r w:rsidRPr="00A47343">
        <w:t>Выполняется</w:t>
      </w:r>
      <w:r w:rsidRPr="00A47343">
        <w:rPr>
          <w:lang w:val="en-US"/>
        </w:rPr>
        <w:t xml:space="preserve"> vulnerability scanning </w:t>
      </w:r>
      <w:r w:rsidRPr="00A47343">
        <w:t>и</w:t>
      </w:r>
      <w:r w:rsidRPr="00A47343">
        <w:rPr>
          <w:lang w:val="en-US"/>
        </w:rPr>
        <w:t xml:space="preserve"> patch management.</w:t>
      </w:r>
    </w:p>
    <w:p w14:paraId="4772F9BF" w14:textId="77777777" w:rsidR="00A47343" w:rsidRPr="00A47343" w:rsidRDefault="00A47343" w:rsidP="00A47343">
      <w:r w:rsidRPr="00A47343">
        <w:t>Неиспользуемые сервисы и порты отключаются.</w:t>
      </w:r>
    </w:p>
    <w:p w14:paraId="20E3E2EA" w14:textId="22865222" w:rsidR="00A47343" w:rsidRPr="00A47343" w:rsidRDefault="00A47343" w:rsidP="00A47343"/>
    <w:p w14:paraId="6184EC45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7.7. Secrets Management</w:t>
      </w:r>
    </w:p>
    <w:p w14:paraId="4368F4EC" w14:textId="09027929" w:rsidR="00A47343" w:rsidRPr="00A47343" w:rsidRDefault="00A47343" w:rsidP="00A47343">
      <w:r w:rsidRPr="00A47343">
        <w:t>Хранение секретов осуществляется через:</w:t>
      </w:r>
      <w:r w:rsidR="005C5B74"/>
      <w:r w:rsidR="005C5B74" w:rsidRPr="005C5B74">
        <w:rPr>
          <w:highlight w:val="yellow"/>
        </w:rPr>
      </w:r>
    </w:p>
    <w:p w14:paraId="2C88E41E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Secrets via Vault / Kubernetes Secrets или .env (вне Git, обязательно);</w:t>
      </w:r>
    </w:p>
    <w:p w14:paraId="1AA41955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Переменные окружения в docker-compose;</w:t>
      </w:r>
    </w:p>
    <w:p w14:paraId="246CA1D4" w14:textId="77777777" w:rsidR="00A47343" w:rsidRPr="00A47343" w:rsidRDefault="00A47343" w:rsidP="00A47343">
      <w:pPr>
        <w:numPr>
          <w:ilvl w:val="0"/>
          <w:numId w:val="48"/>
        </w:numPr>
      </w:pPr>
      <w:r w:rsidRPr="00A47343">
        <w:t>При наличии корпоративного Vault — интеграция по согласованию.</w:t>
      </w:r>
    </w:p>
    <w:p w14:paraId="76891495" w14:textId="77777777" w:rsidR="00A47343" w:rsidRPr="00A47343" w:rsidRDefault="00A47343" w:rsidP="00A47343">
      <w:pPr>
        <w:rPr>
          <w:lang w:val="en-US"/>
        </w:rPr>
      </w:pPr>
      <w:r w:rsidRPr="00A47343">
        <w:t>Хранение</w:t>
      </w:r>
      <w:r w:rsidRPr="00A47343">
        <w:rPr>
          <w:lang w:val="en-US"/>
        </w:rPr>
        <w:t xml:space="preserve"> credentials </w:t>
      </w:r>
      <w:r w:rsidRPr="00A47343">
        <w:t>в</w:t>
      </w:r>
      <w:r w:rsidRPr="00A47343">
        <w:rPr>
          <w:lang w:val="en-US"/>
        </w:rPr>
        <w:t xml:space="preserve"> Git repositories </w:t>
      </w:r>
      <w:r w:rsidRPr="00A47343">
        <w:t>и</w:t>
      </w:r>
      <w:r w:rsidRPr="00A47343">
        <w:rPr>
          <w:lang w:val="en-US"/>
        </w:rPr>
        <w:t xml:space="preserve"> Docker images </w:t>
      </w:r>
      <w:r w:rsidRPr="00A47343">
        <w:t>не</w:t>
      </w:r>
      <w:r w:rsidRPr="00A47343">
        <w:rPr>
          <w:lang w:val="en-US"/>
        </w:rPr>
        <w:t xml:space="preserve"> </w:t>
      </w:r>
      <w:r w:rsidRPr="00A47343">
        <w:t>используется</w:t>
      </w:r>
      <w:r w:rsidRPr="00A47343">
        <w:rPr>
          <w:lang w:val="en-US"/>
        </w:rPr>
        <w:t>.</w:t>
      </w:r>
    </w:p>
    <w:p w14:paraId="03E79EC7" w14:textId="501A784F" w:rsidR="00A47343" w:rsidRPr="00A47343" w:rsidRDefault="00A47343" w:rsidP="00A47343"/>
    <w:p w14:paraId="67C2FB80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7.8. CI/CD и контроль изменений</w:t>
      </w:r>
    </w:p>
    <w:p w14:paraId="3E375B15" w14:textId="77777777" w:rsidR="00A47343" w:rsidRPr="00A47343" w:rsidRDefault="00A47343" w:rsidP="00A47343">
      <w:r w:rsidRPr="00A47343">
        <w:t>Исходный код хранится в корпоративном GitLab.</w:t>
      </w:r>
    </w:p>
    <w:p w14:paraId="6CADF896" w14:textId="77777777" w:rsidR="00A47343" w:rsidRPr="00A47343" w:rsidRDefault="00A47343" w:rsidP="00A47343">
      <w:r w:rsidRPr="00A47343">
        <w:t>Для CI/CD используются:</w:t>
      </w:r>
    </w:p>
    <w:p w14:paraId="69268907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code review;</w:t>
      </w:r>
    </w:p>
    <w:p w14:paraId="0663B92C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branch protection;</w:t>
      </w:r>
    </w:p>
    <w:p w14:paraId="3AC3887A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container scanning;</w:t>
      </w:r>
    </w:p>
    <w:p w14:paraId="7A5792B3" w14:textId="77777777" w:rsidR="00A47343" w:rsidRPr="00A47343" w:rsidRDefault="00A47343" w:rsidP="00A47343">
      <w:pPr>
        <w:numPr>
          <w:ilvl w:val="0"/>
          <w:numId w:val="49"/>
        </w:numPr>
      </w:pPr>
      <w:r w:rsidRPr="00A47343">
        <w:t>secrets scanning.</w:t>
      </w:r>
    </w:p>
    <w:p w14:paraId="0CA3C9D4" w14:textId="77777777" w:rsidR="00A47343" w:rsidRPr="00A47343" w:rsidRDefault="00A47343" w:rsidP="00A47343">
      <w:r w:rsidRPr="00A47343">
        <w:t>Изменения проходят process согласования перед production deployment.</w:t>
      </w:r>
    </w:p>
    <w:p w14:paraId="0282739B" w14:textId="7ECE6C37" w:rsidR="00A47343" w:rsidRPr="00A47343" w:rsidRDefault="00A47343" w:rsidP="00A47343"/>
    <w:p w14:paraId="6199AD84" w14:textId="77777777" w:rsidR="00A47343" w:rsidRPr="00A47343" w:rsidRDefault="00A47343" w:rsidP="00A47343">
      <w:pPr>
        <w:rPr>
          <w:b/>
          <w:bCs/>
          <w:lang w:val="en-US"/>
        </w:rPr>
      </w:pPr>
      <w:r w:rsidRPr="00A47343">
        <w:rPr>
          <w:b/>
          <w:bCs/>
          <w:lang w:val="en-US"/>
        </w:rPr>
        <w:t>7.9. AI/LLM Security</w:t>
      </w:r>
    </w:p>
    <w:p w14:paraId="5FA2813D" w14:textId="712E1ADC" w:rsidR="00A47343" w:rsidRPr="00A47343" w:rsidRDefault="00A47343" w:rsidP="00A47343">
      <w:pPr>
        <w:rPr>
          <w:lang w:val="en-US"/>
        </w:rPr>
      </w:pPr>
      <w:r w:rsidRPr="00A47343">
        <w:t>Система</w:t>
      </w:r>
      <w:r w:rsidRPr="00A47343">
        <w:rPr>
          <w:lang w:val="en-US"/>
        </w:rPr>
        <w:t xml:space="preserve"> </w:t>
      </w:r>
      <w:r w:rsidRPr="00A47343">
        <w:t>использует</w:t>
      </w:r>
      <w:r w:rsidRPr="00A47343">
        <w:rPr>
          <w:lang w:val="en-US"/>
        </w:rPr>
        <w:t xml:space="preserve"> on-prem AI inference services.</w:t>
      </w:r>
    </w:p>
    <w:p w14:paraId="7844DB4C" w14:textId="77777777" w:rsidR="00A47343" w:rsidRPr="00A47343" w:rsidRDefault="00A47343" w:rsidP="00A47343">
      <w:r w:rsidRPr="00A47343">
        <w:t>Доступ к AI/LLM компонентам ограничен внутренними сетевыми сегментами.</w:t>
      </w:r>
    </w:p>
    <w:p w14:paraId="049DE029" w14:textId="77777777" w:rsidR="00A47343" w:rsidRPr="00A47343" w:rsidRDefault="00A47343" w:rsidP="00A47343">
      <w:r w:rsidRPr="00A47343">
        <w:t>Реализованы меры:</w:t>
      </w:r>
    </w:p>
    <w:p w14:paraId="37AD2796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AI-scoring выполняется только on-prem (Ollama) — данные кандидатов не передаются во внешние сервисы;</w:t>
      </w:r>
    </w:p>
    <w:p w14:paraId="08D48328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OAuth state = user_id (защита от CSRF при OAuth-callback);</w:t>
      </w:r>
    </w:p>
    <w:p w14:paraId="5BB84AF4" w14:textId="77777777" w:rsidR="00A47343" w:rsidRPr="00A47343" w:rsidRDefault="00A47343" w:rsidP="00A47343">
      <w:pPr>
        <w:numPr>
          <w:ilvl w:val="0"/>
          <w:numId w:val="50"/>
        </w:numPr>
      </w:pPr>
      <w:r w:rsidRPr="00A47343">
        <w:t>HH.uz rate-limit protection: глобальный семафор (concurrency=3), задержки 0.35с, backoff [2s, 5s] на 429.</w:t>
      </w:r>
    </w:p>
    <w:p w14:paraId="48206009" w14:textId="37A2E23F" w:rsidR="00A47343" w:rsidRPr="00A47343" w:rsidRDefault="00A47343" w:rsidP="00A47343"/>
    <w:p w14:paraId="1D111A9B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7.10. Security Assessment</w:t>
      </w:r>
    </w:p>
    <w:p w14:paraId="34365DEA" w14:textId="77777777" w:rsidR="00A47343" w:rsidRPr="00A47343" w:rsidRDefault="00A47343" w:rsidP="00A47343">
      <w:r w:rsidRPr="00A47343">
        <w:t>Перед вводом в эксплуатацию выполняются:</w:t>
      </w:r>
    </w:p>
    <w:p w14:paraId="24BD96E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Vulnerability Assessment;</w:t>
      </w:r>
    </w:p>
    <w:p w14:paraId="1853CF6D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Penetration Testing;</w:t>
      </w:r>
    </w:p>
    <w:p w14:paraId="62494D74" w14:textId="77777777" w:rsidR="00A47343" w:rsidRPr="00A47343" w:rsidRDefault="00A47343" w:rsidP="00A47343">
      <w:pPr>
        <w:numPr>
          <w:ilvl w:val="0"/>
          <w:numId w:val="51"/>
        </w:numPr>
      </w:pPr>
      <w:r w:rsidRPr="00A47343">
        <w:t>Security Review.</w:t>
      </w:r>
    </w:p>
    <w:p w14:paraId="312D5892" w14:textId="77777777" w:rsidR="00A47343" w:rsidRPr="00A47343" w:rsidRDefault="00A47343" w:rsidP="00A47343">
      <w:pPr>
        <w:rPr>
          <w:lang w:val="en-US"/>
        </w:rPr>
      </w:pPr>
      <w:r w:rsidRPr="00A47343">
        <w:t>Выявленные</w:t>
      </w:r>
      <w:r w:rsidRPr="00A47343">
        <w:rPr>
          <w:lang w:val="en-US"/>
        </w:rPr>
        <w:t xml:space="preserve"> Critical/High findings </w:t>
      </w:r>
      <w:r w:rsidRPr="00A47343">
        <w:t>подлежат</w:t>
      </w:r>
      <w:r w:rsidRPr="00A47343">
        <w:rPr>
          <w:lang w:val="en-US"/>
        </w:rPr>
        <w:t xml:space="preserve"> </w:t>
      </w:r>
      <w:r w:rsidRPr="00A47343">
        <w:t>устранению</w:t>
      </w:r>
      <w:r w:rsidRPr="00A47343">
        <w:rPr>
          <w:lang w:val="en-US"/>
        </w:rPr>
        <w:t xml:space="preserve"> </w:t>
      </w:r>
      <w:r w:rsidRPr="00A47343">
        <w:t>до</w:t>
      </w:r>
      <w:r w:rsidRPr="00A47343">
        <w:rPr>
          <w:lang w:val="en-US"/>
        </w:rPr>
        <w:t xml:space="preserve"> production launch.</w:t>
      </w:r>
    </w:p>
    <w:p w14:paraId="33ABB56D" w14:textId="317D86A3" w:rsidR="00A47343" w:rsidRPr="00A47343" w:rsidRDefault="00A47343" w:rsidP="00A47343"/>
    <w:p w14:paraId="5D5BEF03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8. Логирование и мониторинг</w:t>
      </w:r>
    </w:p>
    <w:p w14:paraId="2AED2CD1" w14:textId="77777777" w:rsidR="00A47343" w:rsidRPr="00A47343" w:rsidRDefault="00A47343" w:rsidP="00A47343">
      <w:r w:rsidRPr="00A47343">
        <w:t>В системе реализован централизованный сбор логов.</w:t>
      </w:r>
    </w:p>
    <w:p w14:paraId="67DD28E3" w14:textId="77777777" w:rsidR="00A47343" w:rsidRPr="00A47343" w:rsidRDefault="00A47343" w:rsidP="00A47343">
      <w:r w:rsidRPr="00A47343">
        <w:lastRenderedPageBreak/>
        <w:t>Логируются:</w:t>
      </w:r>
    </w:p>
    <w:p w14:paraId="2A7679F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Auth events (login, token, 401/403);</w:t>
      </w:r>
    </w:p>
    <w:p w14:paraId="1E30AE20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HH.uz API calls, rate-limit events, sandbox filter events;</w:t>
      </w:r>
    </w:p>
    <w:p w14:paraId="4C94D578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AI-scoring, data access, GDPR delete;</w:t>
      </w:r>
    </w:p>
    <w:p w14:paraId="04CE4041" w14:textId="77777777" w:rsidR="00A47343" w:rsidRPr="00A47343" w:rsidRDefault="00A47343" w:rsidP="00A47343">
      <w:pPr>
        <w:numPr>
          <w:ilvl w:val="0"/>
          <w:numId w:val="52"/>
        </w:numPr>
      </w:pPr>
      <w:r w:rsidRPr="00A47343">
        <w:t>Retention: 90+ дней hot / 1 год cold, immutable, hash-chain integrity.</w:t>
      </w:r>
    </w:p>
    <w:p w14:paraId="7783A10D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0FC66CB5" w14:textId="77777777" w:rsidR="00A47343" w:rsidRPr="00A47343" w:rsidRDefault="00A47343" w:rsidP="00A47343">
      <w:pPr>
        <w:numPr>
          <w:ilvl w:val="0"/>
          <w:numId w:val="52"/>
        </w:numPr>
      </w:pPr>
      <w:r w:rsidRPr="00A47343"/>
    </w:p>
    <w:p w14:paraId="4A450E55" w14:textId="77777777" w:rsidR="00A47343" w:rsidRPr="00A47343" w:rsidRDefault="00A47343" w:rsidP="00A47343">
      <w:r w:rsidRPr="00A47343">
        <w:t>События безопасности передаются в SIEM.</w:t>
      </w:r>
    </w:p>
    <w:p w14:paraId="56439DA8" w14:textId="77777777" w:rsidR="00A47343" w:rsidRPr="00A47343" w:rsidRDefault="00A47343" w:rsidP="00A47343">
      <w:r w:rsidRPr="00A47343">
        <w:t>Мониторинг осуществляется SOC Банка.</w:t>
      </w:r>
    </w:p>
    <w:p w14:paraId="7B041A82" w14:textId="4109D6AD" w:rsidR="00A47343" w:rsidRPr="00A47343" w:rsidRDefault="00A47343" w:rsidP="00A47343"/>
    <w:p w14:paraId="6779DD51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9. Управление уязвимостями и обновлениями</w:t>
      </w:r>
    </w:p>
    <w:p w14:paraId="492C6270" w14:textId="77777777" w:rsidR="00A47343" w:rsidRPr="00A47343" w:rsidRDefault="00A47343" w:rsidP="00A47343">
      <w:r w:rsidRPr="00A47343">
        <w:t>Для системы применяется:</w:t>
      </w:r>
    </w:p>
    <w:p w14:paraId="46C93FC0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vulnerability scanning;</w:t>
      </w:r>
    </w:p>
    <w:p w14:paraId="319F7328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patch management;</w:t>
      </w:r>
    </w:p>
    <w:p w14:paraId="4D11872B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container/image scanning;</w:t>
      </w:r>
    </w:p>
    <w:p w14:paraId="347B5AF5" w14:textId="77777777" w:rsidR="00A47343" w:rsidRPr="00A47343" w:rsidRDefault="00A47343" w:rsidP="00A47343">
      <w:pPr>
        <w:numPr>
          <w:ilvl w:val="0"/>
          <w:numId w:val="53"/>
        </w:numPr>
      </w:pPr>
      <w:r w:rsidRPr="00A47343">
        <w:t>dependency scanning.</w:t>
      </w:r>
    </w:p>
    <w:p w14:paraId="7B5D36C7" w14:textId="77777777" w:rsidR="00A47343" w:rsidRPr="00A47343" w:rsidRDefault="00A47343" w:rsidP="00A47343">
      <w:r w:rsidRPr="00A47343">
        <w:t>Используются:</w:t>
      </w:r>
    </w:p>
    <w:p w14:paraId="420B5EF6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Nessus / vulnerability scanner;</w:t>
      </w:r>
    </w:p>
    <w:p w14:paraId="4946E825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SAST/SCA (GitLab CI), container scanning;</w:t>
      </w:r>
    </w:p>
    <w:p w14:paraId="4044B90B" w14:textId="77777777" w:rsidR="00A47343" w:rsidRPr="00A47343" w:rsidRDefault="00A47343" w:rsidP="00A47343">
      <w:pPr>
        <w:numPr>
          <w:ilvl w:val="0"/>
          <w:numId w:val="54"/>
        </w:numPr>
      </w:pPr>
      <w:r w:rsidRPr="00A47343">
        <w:t>Nexus — airgapped: Docker, PyPI, npm, HuggingFace models.</w:t>
      </w:r>
    </w:p>
    <w:p w14:paraId="277BC087" w14:textId="6696C4D4" w:rsidR="00A47343" w:rsidRPr="00A47343" w:rsidRDefault="00A47343" w:rsidP="00A47343"/>
    <w:p w14:paraId="5195B33D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10. AI/LLM Security</w:t>
      </w:r>
    </w:p>
    <w:p w14:paraId="770A0DD6" w14:textId="77777777" w:rsidR="00A47343" w:rsidRPr="00A47343" w:rsidRDefault="00A47343" w:rsidP="00A47343">
      <w:r w:rsidRPr="00A47343">
        <w:t>Система использует on-prem Ollama для:</w:t>
      </w:r>
    </w:p>
    <w:p w14:paraId="57C1D36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Dense vector embeddings — bge-m3:latest (1024-dim, COSINE) для Qdrant Talent Pool;</w:t>
      </w:r>
    </w:p>
    <w:p w14:paraId="41D848F9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LLM-scoring кандидатов vs вакансии — оценка по настраиваемым критериям (default: role_match 45%, skills 40%, experience 15%);</w:t>
      </w:r>
    </w:p>
    <w:p w14:paraId="21744C87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Live pool matching: до 2000 кандидатов из HH.uz → Qdrant cosine filter (threshold 0.55) → Ollama re-scoring → top-N сохранение;</w:t>
      </w:r>
    </w:p>
    <w:p w14:paraId="05A8A93E" w14:textId="77777777" w:rsidR="00A47343" w:rsidRPr="00A47343" w:rsidRDefault="00A47343" w:rsidP="00A47343">
      <w:pPr>
        <w:numPr>
          <w:ilvl w:val="0"/>
          <w:numId w:val="55"/>
        </w:numPr>
      </w:pPr>
      <w:r w:rsidRPr="00A47343">
        <w:t>Парсинг текста из PDF/DOCX (pdfplumber, python-docx) с последующей LLM-обработкой.</w:t>
      </w:r>
    </w:p>
    <w:p w14:paraId="32716CF7" w14:textId="77777777" w:rsidR="00A47343" w:rsidRPr="00A47343" w:rsidRDefault="00A47343" w:rsidP="00A47343">
      <w:r w:rsidRPr="00A47343">
        <w:t>Все AI-операции (LLM-scoring, embeddings) on-prem. Данные кандидатов из HH.uz проходят Sandbox/AV перед обработкой LLM.</w:t>
      </w:r>
    </w:p>
    <w:p w14:paraId="446E1779" w14:textId="77777777" w:rsidR="00A47343" w:rsidRPr="00A47343" w:rsidRDefault="00A47343" w:rsidP="00A47343">
      <w:r w:rsidRPr="00A47343">
        <w:t>Доступ к AI/LLM компонентам ограничен внутренними сегментами сети.</w:t>
      </w:r>
    </w:p>
    <w:p w14:paraId="4E874B55" w14:textId="646DE27D" w:rsidR="00A47343" w:rsidRPr="00A47343" w:rsidRDefault="00A47343" w:rsidP="00A47343"/>
    <w:p w14:paraId="3761D592" w14:textId="77777777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11. Backup и восстановление</w:t>
      </w:r>
    </w:p>
    <w:p w14:paraId="3F4B05C6" w14:textId="77777777" w:rsidR="00A47343" w:rsidRPr="00A47343" w:rsidRDefault="00A47343" w:rsidP="00A47343">
      <w:r w:rsidRPr="00A47343">
        <w:t>Резервному копированию подлежат:</w:t>
      </w:r>
    </w:p>
    <w:p w14:paraId="3C295E90" w14:textId="77777777" w:rsidR="00A47343" w:rsidRPr="00A47343" w:rsidRDefault="00A47343" w:rsidP="00A47343">
      <w:pPr>
        <w:numPr>
          <w:ilvl w:val="0"/>
          <w:numId w:val="56"/>
        </w:numPr>
      </w:pPr>
      <w:r w:rsidRPr="00A47343"/>
    </w:p>
    <w:p w14:paraId="1A1D87CA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object storage;</w:t>
      </w:r>
    </w:p>
    <w:p w14:paraId="79EF232D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configuration files;</w:t>
      </w:r>
    </w:p>
    <w:p w14:paraId="66256A89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AI/ML artifacts;</w:t>
      </w:r>
    </w:p>
    <w:p w14:paraId="4474E6E8" w14:textId="77777777" w:rsidR="00A47343" w:rsidRPr="00A47343" w:rsidRDefault="00A47343" w:rsidP="00A47343">
      <w:pPr>
        <w:numPr>
          <w:ilvl w:val="0"/>
          <w:numId w:val="56"/>
        </w:numPr>
      </w:pPr>
      <w:r w:rsidRPr="00A47343">
        <w:t>indexes.</w:t>
      </w:r>
    </w:p>
    <w:p w14:paraId="53CB23A7" w14:textId="77777777" w:rsidR="00A47343" w:rsidRPr="00A47343" w:rsidRDefault="00A47343" w:rsidP="00A47343">
      <w:r w:rsidRPr="00A47343">
        <w:t>Выполняется регулярное тестирование восстановления.</w:t>
      </w:r>
    </w:p>
    <w:p w14:paraId="3323A18C" w14:textId="77777777" w:rsidR="00A47343" w:rsidRPr="00A47343" w:rsidRDefault="00A47343" w:rsidP="00A47343">
      <w:r w:rsidRPr="00A47343">
        <w:t>Параметры RPO/RTO определяются эксплуатационным подразделением.</w:t>
      </w:r>
    </w:p>
    <w:p w14:paraId="1EAC472A" w14:textId="329DFED0" w:rsidR="00A47343" w:rsidRPr="00A47343" w:rsidRDefault="00A47343" w:rsidP="00A47343"/>
    <w:p w14:paraId="5232D8A5" w14:textId="1849F2C6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2</w:t>
      </w:r>
      <w:r w:rsidRPr="00A47343">
        <w:rPr>
          <w:b/>
          <w:bCs/>
        </w:rPr>
        <w:t>. Ответственные лица</w:t>
      </w:r>
    </w:p>
    <w:p w14:paraId="03AE093D" w14:textId="77777777" w:rsidR="00A47343" w:rsidRPr="00A47343" w:rsidRDefault="00A47343" w:rsidP="00A47343">
      <w:r w:rsidRPr="00A47343">
        <w:t>Владелец системы:</w:t>
      </w:r>
      <w:r w:rsidRPr="00A47343">
        <w:br/>
        <w:t>[Указать]</w:t>
      </w:r>
    </w:p>
    <w:p w14:paraId="46A50DBA" w14:textId="77777777" w:rsidR="00A47343" w:rsidRPr="00A47343" w:rsidRDefault="00A47343" w:rsidP="00A47343">
      <w:r w:rsidRPr="00A47343">
        <w:t>Технический владелец:</w:t>
      </w:r>
      <w:r w:rsidRPr="00A47343">
        <w:br/>
        <w:t>[Указать]</w:t>
      </w:r>
    </w:p>
    <w:p w14:paraId="450C649F" w14:textId="77777777" w:rsidR="00A47343" w:rsidRPr="00A47343" w:rsidRDefault="00A47343" w:rsidP="00A47343">
      <w:r w:rsidRPr="00A47343">
        <w:t>DevOps/MLOps:</w:t>
      </w:r>
      <w:r w:rsidRPr="00A47343">
        <w:br/>
        <w:t>[Указать]</w:t>
      </w:r>
    </w:p>
    <w:p w14:paraId="077D0F9E" w14:textId="77777777" w:rsidR="00A47343" w:rsidRPr="00A47343" w:rsidRDefault="00A47343" w:rsidP="00A47343">
      <w:r w:rsidRPr="00A47343">
        <w:t>IT Security:</w:t>
      </w:r>
      <w:r w:rsidRPr="00A47343">
        <w:br/>
        <w:t>[Указать]</w:t>
      </w:r>
    </w:p>
    <w:p w14:paraId="63CCCA6E" w14:textId="77777777" w:rsidR="00A47343" w:rsidRPr="00A47343" w:rsidRDefault="00A47343" w:rsidP="00A47343">
      <w:r w:rsidRPr="00A47343">
        <w:t>SOC:</w:t>
      </w:r>
      <w:r w:rsidRPr="00A47343">
        <w:br/>
        <w:t>[Указать]</w:t>
      </w:r>
    </w:p>
    <w:p w14:paraId="427EDA58" w14:textId="77777777" w:rsidR="00A47343" w:rsidRPr="00A47343" w:rsidRDefault="00A47343" w:rsidP="00A47343">
      <w:r w:rsidRPr="00A47343">
        <w:t>Контакты для security incidents:</w:t>
      </w:r>
      <w:r w:rsidRPr="00A47343">
        <w:br/>
        <w:t>[Указать]</w:t>
      </w:r>
    </w:p>
    <w:p w14:paraId="178B2987" w14:textId="03F394BE" w:rsidR="00A47343" w:rsidRPr="00A47343" w:rsidRDefault="00A47343" w:rsidP="00A47343"/>
    <w:p w14:paraId="50C4E56D" w14:textId="7CF4B9B3" w:rsidR="00A47343" w:rsidRPr="00A47343" w:rsidRDefault="00A47343" w:rsidP="00A47343">
      <w:pPr>
        <w:rPr>
          <w:b/>
          <w:bCs/>
        </w:rPr>
      </w:pPr>
      <w:r w:rsidRPr="00A47343">
        <w:rPr>
          <w:b/>
          <w:bCs/>
        </w:rPr>
        <w:t>1</w:t>
      </w:r>
      <w:r w:rsidR="005C5B74">
        <w:rPr>
          <w:b/>
          <w:bCs/>
        </w:rPr>
        <w:t>3</w:t>
      </w:r>
      <w:r w:rsidRPr="00A47343">
        <w:rPr>
          <w:b/>
          <w:bCs/>
        </w:rPr>
        <w:t>. Приложения</w:t>
      </w:r>
    </w:p>
    <w:p w14:paraId="2CA2681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Архитектурная схема;</w:t>
      </w:r>
    </w:p>
    <w:p w14:paraId="6D7FAD2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Data Flow Diagram;</w:t>
      </w:r>
    </w:p>
    <w:p w14:paraId="562325A8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серверов;</w:t>
      </w:r>
    </w:p>
    <w:p w14:paraId="1D68928C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API;</w:t>
      </w:r>
    </w:p>
    <w:p w14:paraId="4FCAC9A5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Таблица сетевых взаимодействий;</w:t>
      </w:r>
    </w:p>
    <w:p w14:paraId="31A68F0A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lastRenderedPageBreak/>
        <w:t>Матрица доступов;</w:t>
      </w:r>
    </w:p>
    <w:p w14:paraId="5DCA5324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Risk Assessment;</w:t>
      </w:r>
    </w:p>
    <w:p w14:paraId="35E4641F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Security Review;</w:t>
      </w:r>
    </w:p>
    <w:p w14:paraId="15E1BD26" w14:textId="77777777" w:rsidR="00A47343" w:rsidRPr="00A47343" w:rsidRDefault="00A47343" w:rsidP="00A47343">
      <w:pPr>
        <w:numPr>
          <w:ilvl w:val="0"/>
          <w:numId w:val="58"/>
        </w:numPr>
      </w:pPr>
      <w:r w:rsidRPr="00A47343">
        <w:t>Перечень портов и протоколов.</w:t>
      </w:r>
    </w:p>
    <w:p w14:paraId="7838C902" w14:textId="5C0C7F13" w:rsidR="00FC102A" w:rsidRPr="00A47343" w:rsidRDefault="00FC102A"/>
    <w:sectPr w:rsidR="00FC102A" w:rsidRPr="00A47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2175F"/>
    <w:multiLevelType w:val="multilevel"/>
    <w:tmpl w:val="BAC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12305"/>
    <w:multiLevelType w:val="multilevel"/>
    <w:tmpl w:val="63B6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10980"/>
    <w:multiLevelType w:val="hybridMultilevel"/>
    <w:tmpl w:val="58D2D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5D18A1"/>
    <w:multiLevelType w:val="multilevel"/>
    <w:tmpl w:val="F9B2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76100"/>
    <w:multiLevelType w:val="multilevel"/>
    <w:tmpl w:val="EA98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05670"/>
    <w:multiLevelType w:val="multilevel"/>
    <w:tmpl w:val="B8DC6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5A3A62"/>
    <w:multiLevelType w:val="multilevel"/>
    <w:tmpl w:val="0EA2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C67EC"/>
    <w:multiLevelType w:val="multilevel"/>
    <w:tmpl w:val="2DFC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3856BF"/>
    <w:multiLevelType w:val="multilevel"/>
    <w:tmpl w:val="6C4A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E7EF7"/>
    <w:multiLevelType w:val="multilevel"/>
    <w:tmpl w:val="20C6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D0A56"/>
    <w:multiLevelType w:val="multilevel"/>
    <w:tmpl w:val="769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12914"/>
    <w:multiLevelType w:val="multilevel"/>
    <w:tmpl w:val="1ED0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E58CD"/>
    <w:multiLevelType w:val="multilevel"/>
    <w:tmpl w:val="E4DA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40132"/>
    <w:multiLevelType w:val="multilevel"/>
    <w:tmpl w:val="28A0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7050D"/>
    <w:multiLevelType w:val="multilevel"/>
    <w:tmpl w:val="E1C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82BCC"/>
    <w:multiLevelType w:val="multilevel"/>
    <w:tmpl w:val="DAC2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E55C7A"/>
    <w:multiLevelType w:val="multilevel"/>
    <w:tmpl w:val="0CE8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E51720"/>
    <w:multiLevelType w:val="multilevel"/>
    <w:tmpl w:val="BFB0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2E4D1F"/>
    <w:multiLevelType w:val="multilevel"/>
    <w:tmpl w:val="E9BC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A76565"/>
    <w:multiLevelType w:val="multilevel"/>
    <w:tmpl w:val="472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716451"/>
    <w:multiLevelType w:val="multilevel"/>
    <w:tmpl w:val="61BA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35D81"/>
    <w:multiLevelType w:val="multilevel"/>
    <w:tmpl w:val="E6D2C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E82308"/>
    <w:multiLevelType w:val="multilevel"/>
    <w:tmpl w:val="5DC2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4A40B9"/>
    <w:multiLevelType w:val="multilevel"/>
    <w:tmpl w:val="8760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C77CE1"/>
    <w:multiLevelType w:val="multilevel"/>
    <w:tmpl w:val="33DA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53E11"/>
    <w:multiLevelType w:val="multilevel"/>
    <w:tmpl w:val="A04E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643C95"/>
    <w:multiLevelType w:val="multilevel"/>
    <w:tmpl w:val="A4BA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6813EB"/>
    <w:multiLevelType w:val="multilevel"/>
    <w:tmpl w:val="C1EA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885813"/>
    <w:multiLevelType w:val="multilevel"/>
    <w:tmpl w:val="26B0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7B59EF"/>
    <w:multiLevelType w:val="hybridMultilevel"/>
    <w:tmpl w:val="F5AC8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AC2A57"/>
    <w:multiLevelType w:val="multilevel"/>
    <w:tmpl w:val="FD6C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25A04"/>
    <w:multiLevelType w:val="multilevel"/>
    <w:tmpl w:val="3450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3B1CE0"/>
    <w:multiLevelType w:val="multilevel"/>
    <w:tmpl w:val="DB98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2B6639"/>
    <w:multiLevelType w:val="multilevel"/>
    <w:tmpl w:val="E850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0E2FFC"/>
    <w:multiLevelType w:val="multilevel"/>
    <w:tmpl w:val="27BE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381CF6"/>
    <w:multiLevelType w:val="multilevel"/>
    <w:tmpl w:val="620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782128"/>
    <w:multiLevelType w:val="multilevel"/>
    <w:tmpl w:val="8244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31607"/>
    <w:multiLevelType w:val="multilevel"/>
    <w:tmpl w:val="8FB6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8537F"/>
    <w:multiLevelType w:val="multilevel"/>
    <w:tmpl w:val="04B8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C214AF"/>
    <w:multiLevelType w:val="multilevel"/>
    <w:tmpl w:val="3E00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CB01C7"/>
    <w:multiLevelType w:val="multilevel"/>
    <w:tmpl w:val="B5F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794099"/>
    <w:multiLevelType w:val="multilevel"/>
    <w:tmpl w:val="FCB0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CC51CD"/>
    <w:multiLevelType w:val="multilevel"/>
    <w:tmpl w:val="BD80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4A36CA"/>
    <w:multiLevelType w:val="multilevel"/>
    <w:tmpl w:val="4D10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913BBB"/>
    <w:multiLevelType w:val="multilevel"/>
    <w:tmpl w:val="50DE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D35DC1"/>
    <w:multiLevelType w:val="multilevel"/>
    <w:tmpl w:val="E8BC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497C69"/>
    <w:multiLevelType w:val="multilevel"/>
    <w:tmpl w:val="5148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0F1643"/>
    <w:multiLevelType w:val="multilevel"/>
    <w:tmpl w:val="9A48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8E26F8"/>
    <w:multiLevelType w:val="multilevel"/>
    <w:tmpl w:val="8234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7865F3"/>
    <w:multiLevelType w:val="multilevel"/>
    <w:tmpl w:val="EAB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F87C63"/>
    <w:multiLevelType w:val="multilevel"/>
    <w:tmpl w:val="7510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7372B8"/>
    <w:multiLevelType w:val="multilevel"/>
    <w:tmpl w:val="7E24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0269E"/>
    <w:multiLevelType w:val="multilevel"/>
    <w:tmpl w:val="7E02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C02ADE"/>
    <w:multiLevelType w:val="multilevel"/>
    <w:tmpl w:val="5D64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AE0EF2"/>
    <w:multiLevelType w:val="multilevel"/>
    <w:tmpl w:val="16BE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225B5E"/>
    <w:multiLevelType w:val="multilevel"/>
    <w:tmpl w:val="D320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AF5D13"/>
    <w:multiLevelType w:val="multilevel"/>
    <w:tmpl w:val="C26C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0C551E"/>
    <w:multiLevelType w:val="multilevel"/>
    <w:tmpl w:val="6DDC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8998632">
    <w:abstractNumId w:val="48"/>
  </w:num>
  <w:num w:numId="2" w16cid:durableId="1072778583">
    <w:abstractNumId w:val="26"/>
  </w:num>
  <w:num w:numId="3" w16cid:durableId="1187020122">
    <w:abstractNumId w:val="40"/>
  </w:num>
  <w:num w:numId="4" w16cid:durableId="1048333681">
    <w:abstractNumId w:val="6"/>
  </w:num>
  <w:num w:numId="5" w16cid:durableId="1691178662">
    <w:abstractNumId w:val="23"/>
  </w:num>
  <w:num w:numId="6" w16cid:durableId="1197279274">
    <w:abstractNumId w:val="55"/>
  </w:num>
  <w:num w:numId="7" w16cid:durableId="1672678970">
    <w:abstractNumId w:val="21"/>
  </w:num>
  <w:num w:numId="8" w16cid:durableId="1961957254">
    <w:abstractNumId w:val="0"/>
  </w:num>
  <w:num w:numId="9" w16cid:durableId="1664891093">
    <w:abstractNumId w:val="14"/>
  </w:num>
  <w:num w:numId="10" w16cid:durableId="64033043">
    <w:abstractNumId w:val="7"/>
  </w:num>
  <w:num w:numId="11" w16cid:durableId="521363544">
    <w:abstractNumId w:val="57"/>
  </w:num>
  <w:num w:numId="12" w16cid:durableId="590048165">
    <w:abstractNumId w:val="45"/>
  </w:num>
  <w:num w:numId="13" w16cid:durableId="268590760">
    <w:abstractNumId w:val="53"/>
  </w:num>
  <w:num w:numId="14" w16cid:durableId="517817986">
    <w:abstractNumId w:val="31"/>
  </w:num>
  <w:num w:numId="15" w16cid:durableId="2005937052">
    <w:abstractNumId w:val="19"/>
  </w:num>
  <w:num w:numId="16" w16cid:durableId="1431391275">
    <w:abstractNumId w:val="4"/>
  </w:num>
  <w:num w:numId="17" w16cid:durableId="1737514272">
    <w:abstractNumId w:val="39"/>
  </w:num>
  <w:num w:numId="18" w16cid:durableId="1206411992">
    <w:abstractNumId w:val="43"/>
  </w:num>
  <w:num w:numId="19" w16cid:durableId="2097747354">
    <w:abstractNumId w:val="13"/>
  </w:num>
  <w:num w:numId="20" w16cid:durableId="1214587236">
    <w:abstractNumId w:val="56"/>
  </w:num>
  <w:num w:numId="21" w16cid:durableId="684526704">
    <w:abstractNumId w:val="36"/>
  </w:num>
  <w:num w:numId="22" w16cid:durableId="1420179787">
    <w:abstractNumId w:val="5"/>
  </w:num>
  <w:num w:numId="23" w16cid:durableId="495266561">
    <w:abstractNumId w:val="32"/>
  </w:num>
  <w:num w:numId="24" w16cid:durableId="357900710">
    <w:abstractNumId w:val="42"/>
  </w:num>
  <w:num w:numId="25" w16cid:durableId="1270353241">
    <w:abstractNumId w:val="3"/>
  </w:num>
  <w:num w:numId="26" w16cid:durableId="1253926453">
    <w:abstractNumId w:val="9"/>
  </w:num>
  <w:num w:numId="27" w16cid:durableId="1175605960">
    <w:abstractNumId w:val="20"/>
  </w:num>
  <w:num w:numId="28" w16cid:durableId="1987389840">
    <w:abstractNumId w:val="29"/>
  </w:num>
  <w:num w:numId="29" w16cid:durableId="596207582">
    <w:abstractNumId w:val="2"/>
  </w:num>
  <w:num w:numId="30" w16cid:durableId="1256865723">
    <w:abstractNumId w:val="8"/>
  </w:num>
  <w:num w:numId="31" w16cid:durableId="1941644643">
    <w:abstractNumId w:val="12"/>
  </w:num>
  <w:num w:numId="32" w16cid:durableId="3752971">
    <w:abstractNumId w:val="50"/>
  </w:num>
  <w:num w:numId="33" w16cid:durableId="1976790119">
    <w:abstractNumId w:val="17"/>
  </w:num>
  <w:num w:numId="34" w16cid:durableId="1584410792">
    <w:abstractNumId w:val="37"/>
  </w:num>
  <w:num w:numId="35" w16cid:durableId="1767270355">
    <w:abstractNumId w:val="52"/>
  </w:num>
  <w:num w:numId="36" w16cid:durableId="921796223">
    <w:abstractNumId w:val="44"/>
  </w:num>
  <w:num w:numId="37" w16cid:durableId="1743289131">
    <w:abstractNumId w:val="11"/>
  </w:num>
  <w:num w:numId="38" w16cid:durableId="667293968">
    <w:abstractNumId w:val="49"/>
  </w:num>
  <w:num w:numId="39" w16cid:durableId="1742554997">
    <w:abstractNumId w:val="27"/>
  </w:num>
  <w:num w:numId="40" w16cid:durableId="365257434">
    <w:abstractNumId w:val="22"/>
  </w:num>
  <w:num w:numId="41" w16cid:durableId="32658838">
    <w:abstractNumId w:val="1"/>
  </w:num>
  <w:num w:numId="42" w16cid:durableId="1461000668">
    <w:abstractNumId w:val="15"/>
  </w:num>
  <w:num w:numId="43" w16cid:durableId="1312751882">
    <w:abstractNumId w:val="10"/>
  </w:num>
  <w:num w:numId="44" w16cid:durableId="1503278145">
    <w:abstractNumId w:val="41"/>
  </w:num>
  <w:num w:numId="45" w16cid:durableId="42098471">
    <w:abstractNumId w:val="47"/>
  </w:num>
  <w:num w:numId="46" w16cid:durableId="744954417">
    <w:abstractNumId w:val="33"/>
  </w:num>
  <w:num w:numId="47" w16cid:durableId="885798330">
    <w:abstractNumId w:val="28"/>
  </w:num>
  <w:num w:numId="48" w16cid:durableId="119807181">
    <w:abstractNumId w:val="51"/>
  </w:num>
  <w:num w:numId="49" w16cid:durableId="682786343">
    <w:abstractNumId w:val="38"/>
  </w:num>
  <w:num w:numId="50" w16cid:durableId="418185273">
    <w:abstractNumId w:val="18"/>
  </w:num>
  <w:num w:numId="51" w16cid:durableId="2000185143">
    <w:abstractNumId w:val="46"/>
  </w:num>
  <w:num w:numId="52" w16cid:durableId="716779187">
    <w:abstractNumId w:val="30"/>
  </w:num>
  <w:num w:numId="53" w16cid:durableId="566844990">
    <w:abstractNumId w:val="16"/>
  </w:num>
  <w:num w:numId="54" w16cid:durableId="887642788">
    <w:abstractNumId w:val="34"/>
  </w:num>
  <w:num w:numId="55" w16cid:durableId="1651790302">
    <w:abstractNumId w:val="25"/>
  </w:num>
  <w:num w:numId="56" w16cid:durableId="1272861079">
    <w:abstractNumId w:val="54"/>
  </w:num>
  <w:num w:numId="57" w16cid:durableId="907883193">
    <w:abstractNumId w:val="24"/>
  </w:num>
  <w:num w:numId="58" w16cid:durableId="10368537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0E5"/>
    <w:rsid w:val="001766EC"/>
    <w:rsid w:val="00595274"/>
    <w:rsid w:val="005C5B74"/>
    <w:rsid w:val="0070411A"/>
    <w:rsid w:val="007B5DC6"/>
    <w:rsid w:val="00825E1D"/>
    <w:rsid w:val="008330E5"/>
    <w:rsid w:val="008C59CA"/>
    <w:rsid w:val="008E0100"/>
    <w:rsid w:val="009246C8"/>
    <w:rsid w:val="00A47343"/>
    <w:rsid w:val="00E64760"/>
    <w:rsid w:val="00EE02E0"/>
    <w:rsid w:val="00FC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2CD47"/>
  <w15:chartTrackingRefBased/>
  <w15:docId w15:val="{24756952-9063-4B6F-9DED-38F2EA381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0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0E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0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0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0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0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0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0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0E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0E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0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4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0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2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3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6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8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4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7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31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0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2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6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0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3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0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2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3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8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6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6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9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8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5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8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10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Ipoteka Bank</Company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A. Dolgikh</dc:creator>
  <cp:keywords/>
  <dc:description/>
  <cp:lastModifiedBy>Ivan A. Dolgikh</cp:lastModifiedBy>
  <cp:revision>5</cp:revision>
  <dcterms:created xsi:type="dcterms:W3CDTF">2026-06-09T05:11:00Z</dcterms:created>
  <dcterms:modified xsi:type="dcterms:W3CDTF">2026-06-09T06:25:00Z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2026-06-09T05:14:19Z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5fa0adfa-15f1-477d-90d5-b7c944657cf9</vt:lpwstr>
  </property>
  <property fmtid="{D5CDD505-2E9C-101B-9397-08002B2CF9AE}" pid="7" name="MSIP_Label_defa4170-0d19-0005-0004-bc88714345d2_ActionId">
    <vt:lpwstr>c6683eab-2c52-46d8-994a-76c6c4210311</vt:lpwstr>
  </property>
  <property fmtid="{D5CDD505-2E9C-101B-9397-08002B2CF9AE}" pid="8" name="MSIP_Label_defa4170-0d19-0005-0004-bc88714345d2_ContentBits">
    <vt:lpwstr>0</vt:lpwstr>
  </property>
</Properties>
</file>