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026B99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Паспорт информационной системы</w:t>
      </w:r>
    </w:p>
    <w:p w14:paraId="3AE6815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DeepHire — AI-платформа автоматизированного подбора и оценки кандидатов (on-premises)</w:t>
      </w:r>
    </w:p>
    <w:p w14:paraId="37FC6EEC" w14:textId="1408833D" w:rsidR="00A47343" w:rsidRPr="00A47343" w:rsidRDefault="00A47343" w:rsidP="00A47343"/>
    <w:p w14:paraId="6A3833C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1. Общие сведения об информационной системе</w:t>
      </w:r>
    </w:p>
    <w:p w14:paraId="0927C758" w14:textId="77777777" w:rsidR="00A47343" w:rsidRPr="00A47343" w:rsidRDefault="00A47343" w:rsidP="00A47343">
      <w:r w:rsidRPr="00A47343">
        <w:t>Наименование системы: DeepHire — AI-платформа автоматизированного подбора и оценки кандидатов (on-premises).</w:t>
      </w:r>
    </w:p>
    <w:p w14:paraId="56173137" w14:textId="77777777" w:rsidR="00A47343" w:rsidRPr="00A47343" w:rsidRDefault="00A47343" w:rsidP="00A47343">
      <w:r w:rsidRPr="00A47343">
        <w:t>Назначение системы:</w:t>
        <w:br/>
        <w:t>Система предназначена для автоматизации HR-процессов подбора кандидатов: поиска резюме через HH.uz API, AI-оценки соответствия кандидатов вакансиям с помощью on-prem LLM (Ollama), ведения пула кандидатов с векторным поиском (Qdrant) и хранения оригиналов резюме (MinIO). Система не передаёт данные во внешние AI-сервисы.</w:t>
      </w:r>
      <w:r w:rsidRPr="00A47343"/>
    </w:p>
    <w:p w14:paraId="52C7F84D" w14:textId="77777777" w:rsidR="00A47343" w:rsidRPr="00A47343" w:rsidRDefault="00A47343" w:rsidP="00A47343">
      <w:r w:rsidRPr="00A47343">
        <w:t>Основные функции системы:</w:t>
      </w:r>
    </w:p>
    <w:p w14:paraId="5C8D7C56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Поиск и получение резюме кандидатов через HH.uz API (OAuth2, multi-account);</w:t>
      </w:r>
    </w:p>
    <w:p w14:paraId="3AE7CB54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AI-оценка и ранжирование кандидатов по вакансии через on-prem LLM (Ollama);</w:t>
      </w:r>
    </w:p>
    <w:p w14:paraId="6970386B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Векторный поиск кандидатов из пула (Qdrant, модель bge-m3:latest, 1024-dim COSINE);</w:t>
      </w:r>
    </w:p>
    <w:p w14:paraId="11315816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Управление вакансиями (CRUD, статусы: draft/approved/closed/archived);</w:t>
      </w:r>
    </w:p>
    <w:p w14:paraId="2D0CF718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Загрузка и парсинг резюме в формате PDF/DOCX с сохранением в MinIO;</w:t>
      </w:r>
    </w:p>
    <w:p w14:paraId="657028E9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Управление пользователями и интеграциями (HH.uz per-user OAuth2).</w:t>
      </w:r>
    </w:p>
    <w:p w14:paraId="1ADE60A4" w14:textId="77777777" w:rsidR="00A47343" w:rsidRPr="00A47343" w:rsidRDefault="00A47343" w:rsidP="00A47343">
      <w:r w:rsidRPr="00A47343">
        <w:t>Владелец системы:</w:t>
      </w:r>
      <w:r w:rsidRPr="00A47343">
        <w:br/>
        <w:t>[Указать подразделение]</w:t>
      </w:r>
    </w:p>
    <w:p w14:paraId="602E3FEE" w14:textId="77777777" w:rsidR="00A47343" w:rsidRPr="00A47343" w:rsidRDefault="00A47343" w:rsidP="00A47343">
      <w:r w:rsidRPr="00A47343">
        <w:t>Эксплуатирующее подразделение:</w:t>
      </w:r>
      <w:r w:rsidRPr="00A47343">
        <w:br/>
        <w:t>[Указать подразделение]</w:t>
      </w:r>
    </w:p>
    <w:p w14:paraId="69576AD2" w14:textId="77777777" w:rsidR="00A47343" w:rsidRPr="00A47343" w:rsidRDefault="00A47343" w:rsidP="00A47343">
      <w:r w:rsidRPr="00A47343">
        <w:t>Статус системы:</w:t>
      </w:r>
    </w:p>
    <w:p w14:paraId="59A9E091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DEV;</w:t>
      </w:r>
    </w:p>
    <w:p w14:paraId="6518F231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TEST/UAT;</w:t>
      </w:r>
    </w:p>
    <w:p w14:paraId="091021A3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PROD.</w:t>
      </w:r>
    </w:p>
    <w:p w14:paraId="4AE729E7" w14:textId="01E6F318" w:rsidR="00A47343" w:rsidRPr="00A47343" w:rsidRDefault="00A47343" w:rsidP="00A47343"/>
    <w:p w14:paraId="213F6BE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2. Архитектура системы</w:t>
      </w:r>
    </w:p>
    <w:p w14:paraId="191AF607" w14:textId="77777777" w:rsidR="00A47343" w:rsidRPr="00A47343" w:rsidRDefault="00A47343" w:rsidP="00A47343">
      <w:r w:rsidRPr="00A47343">
        <w:t>Система построена по multi-tier on-premises архитектуре. Приложение развёртывается через docker-compose (backend + frontend + nginx). Инфраструктурные сервисы (MongoDB, Qdrant, Redis, MinIO, Ollama) запущены на хост-сервере и доступны через host.docker.internal. Nginx (порт 8385) является единой точкой входа. Компоненты:</w:t>
      </w:r>
    </w:p>
    <w:p w14:paraId="3A5D291C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Web UI — Next.js + React (порт 3001 внутренний, проксируется через Nginx);</w:t>
      </w:r>
    </w:p>
    <w:p>
      <w:r>
        <w:t>Admin Panel (Management UI) — веб-интерфейс управления платформой: CRUD пользователей, управление агентами/документами/MCP-серверами, просмотр метрик, HITL approval queue; доступен только роли admin;</w:t>
      </w:r>
    </w:p>
    <w:p w14:paraId="22FEE45A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Backend/API — FastAPI (порт 8000 внутренний, проксируется через Nginx /api/);</w:t>
      </w:r>
    </w:p>
    <w:p w14:paraId="278B079F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AI/LLM inference — Ollama (on-prem, host.docker.internal:11434): LLM-scoring + bge-m3:latest embeddings;</w:t>
      </w:r>
    </w:p>
    <w:p w14:paraId="1BB017B6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Reverse Proxy — Nginx (порт 8385 внешний): Terminates HTTPS/TLS; /api/ → backend, / → frontend, /callback → backend OAuth2; /nexus → Nexus Repository (DevOps artifact pulls);</w:t>
      </w:r>
    </w:p>
    <w:p w14:paraId="4D8A5664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Vector Database — Qdrant (host.docker.internal:6333): коллекция uzbek_candidates, 1024-dim COSINE;</w:t>
      </w:r>
    </w:p>
    <w:p w14:paraId="4F2119C9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Document DB — MongoDB (host.docker.internal:27017): БД deephire (users, vacancies, candidates, hh_tokens); PostgreSQL (метаданные, users, RBAC); Elasticsearch / Splunk (логи, full-text) → SIEM;</w:t>
      </w:r>
    </w:p>
    <w:p w14:paraId="43E71D98" w14:textId="77777777" w:rsidR="00A47343" w:rsidRPr="00A47343" w:rsidRDefault="00A47343" w:rsidP="00A47343">
      <w:pPr>
        <w:numPr>
          <w:ilvl w:val="0"/>
          <w:numId w:val="32"/>
        </w:numPr>
      </w:pPr>
      <w:r w:rsidRPr="00A47343"/>
    </w:p>
    <w:p w14:paraId="14672770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Object Storage — MinIO (host.docker.internal:9000): bucket deephire-uploads (оригиналы резюме PDF/DOCX);</w:t>
      </w:r>
    </w:p>
    <w:p>
      <w:r>
        <w:t>Ingestion Pipeline — парсинг резюме (PyMuPDF / python-docx), bge-m3:latest embeddings (1024-dim COSINE) → Qdrant (uzbek_candidates); источники: HH.uz API (OAuth2) / LinkedIn / файловая загрузка (PDF/DOCX); Ingestion Connector (crawler → chunk → embed → index); Sandbox / AV (Фильтрация + Антивирус) перед Application Zone для данных из Internet;</w:t>
      </w:r>
    </w:p>
    <w:p w14:paraId="5460B7A6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LLM Inference — GPU Cluster (on-prem): LLM Serving (vLLM/TGI/Ollama) + GPU nodes (Llama/Qwen/bge-m3:latest);</w:t>
      </w:r>
    </w:p>
    <w:p>
      <w:r>
        <w:t>Supporting Services (Management Zone) — Nexus Repository (локальный реестр: PyPI · Maven · npm · Docker images · HuggingFace mirror — airgapped, без выхода в интернет); Langfuse (LLM observability/tracing: промпты, latency, token usage, evals); GitLab (CI/CD pipeline, code review, container scanning, secrets scanning); Monitoring (Prometheus / Grafana / Zabbix — метрики CPU/RAM/disk/network всех хостов);</w:t>
      </w:r>
    </w:p>
    <w:p w14:paraId="1D722B7B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External API — HH.uz + LinkedIn (Internet zone): поиск резюме, OAuth2;</w:t>
        <w:br/>
        <w:t>Sandbox / AV (Фильтрация ответа + Антивирус) — между Internet и Application Zone: все данные от HH.uz/LinkedIn проходят через sandbox перед попаданием в систему;</w:t>
      </w:r>
    </w:p>
    <w:p w14:paraId="3FFACECC" w14:textId="77777777" w:rsidR="00A47343" w:rsidRPr="00A47343" w:rsidRDefault="00A47343" w:rsidP="00A47343">
      <w:r w:rsidRPr="00A47343">
        <w:t>Основные зоны размещения:</w:t>
      </w:r>
    </w:p>
    <w:p>
      <w:r>
        <w:t>Knowledge Sources Zone — Cleverstaff / DWH (база кандидатов); HH.uz / LinkedIn (Internet zone) → Sandbox/AV → Application Zone; файловая загрузка PDF/DOCX; Ingestion Connector → Qdrant uzbek_candidates + MinIO;</w:t>
      </w:r>
    </w:p>
    <w:p w14:paraId="13DC3C08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User Zone;</w:t>
      </w:r>
    </w:p>
    <w:p w14:paraId="02F7C32C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Application Zone;</w:t>
      </w:r>
    </w:p>
    <w:p w14:paraId="76070E4D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AI/LLM Zone;</w:t>
      </w:r>
    </w:p>
    <w:p w14:paraId="07BC9D55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Data Layer;</w:t>
      </w:r>
    </w:p>
    <w:p w14:paraId="69EC8BEF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Management Zone.</w:t>
      </w:r>
    </w:p>
    <w:p>
      <w:r>
        <w:t>Состав Management Zone: GitLab (CI/CD, версионный контроль), Nexus Repository (airgapped artifact registry), Langfuse (LLM tracing/observability), Monitoring (Prometheus/Grafana/Zabbix). Доступ: исключительно DevOps/MLOps через management VLAN/VPN. Пользователи и администраторы не имеют прямого доступа в Management Zone.</w:t>
      </w:r>
    </w:p>
    <w:p w14:paraId="32C149A9" w14:textId="77777777" w:rsidR="00A47343" w:rsidRPr="00A47343" w:rsidRDefault="00A47343" w:rsidP="00A47343">
      <w:r w:rsidRPr="00A47343">
        <w:t>Архитектурная схема приведена в Приложении.</w:t>
      </w:r>
    </w:p>
    <w:p w14:paraId="3C339935" w14:textId="5EBC892A" w:rsidR="00A47343" w:rsidRPr="00A47343" w:rsidRDefault="00A47343" w:rsidP="00A47343"/>
    <w:p w14:paraId="228964A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3. Сетевое взаимодействие и сегментация</w:t>
      </w:r>
    </w:p>
    <w:p w14:paraId="0BE7A281" w14:textId="77777777" w:rsidR="00A47343" w:rsidRPr="00A47343" w:rsidRDefault="00A47343" w:rsidP="00A47343">
      <w:r w:rsidRPr="00A47343">
        <w:t>Сетевое взаимодействие: backend и frontend в Docker (host.docker.internal для инфра). Nginx (8385) — единая точка входа. Internet-трафик (HH.uz / LinkedIn) проходит через Sandbox/AV перед попаданием в Application Zone. Прямой доступ к инфра-компонентам для пользователей не предусмотрен.</w:t>
      </w:r>
    </w:p>
    <w:p w14:paraId="5051F30C" w14:textId="77777777" w:rsidR="00A47343" w:rsidRPr="00A47343" w:rsidRDefault="00A47343" w:rsidP="00A47343">
      <w:r w:rsidRPr="00A47343">
        <w:t>Используется разделение сред:</w:t>
      </w:r>
    </w:p>
    <w:p w14:paraId="72E5F86F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DEV;</w:t>
      </w:r>
    </w:p>
    <w:p w14:paraId="7B78BBCC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TEST/UAT;</w:t>
      </w:r>
    </w:p>
    <w:p w14:paraId="61C97C84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PROD.</w:t>
      </w:r>
    </w:p>
    <w:p w14:paraId="09BAB417" w14:textId="77777777" w:rsidR="00A47343" w:rsidRPr="00A47343" w:rsidRDefault="00A47343" w:rsidP="00A47343">
      <w:r w:rsidRPr="00A47343">
        <w:t>Взаимодействие между сегментами ограничивается правилами межсетевого экранирования.</w:t>
      </w:r>
    </w:p>
    <w:p w14:paraId="5A9B8B8E" w14:textId="77777777" w:rsidR="00A47343" w:rsidRPr="00A47343" w:rsidRDefault="00A47343" w:rsidP="00A47343">
      <w:r w:rsidRPr="00A47343">
        <w:t>Внешний доступ к web/API endpoints осуществляется через:</w:t>
      </w:r>
    </w:p>
    <w:p w14:paraId="1C459F14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Nginx Reverse Proxy (порт 8385) — единственный опубликованный порт;</w:t>
      </w:r>
    </w:p>
    <w:p w14:paraId="35F48999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WAF;</w:t>
      </w:r>
    </w:p>
    <w:p w14:paraId="014F896E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IP allowlist на уровне firewall.</w:t>
      </w:r>
    </w:p>
    <w:p w14:paraId="6357E214" w14:textId="77777777" w:rsidR="00A47343" w:rsidRPr="00A47343" w:rsidRDefault="00A47343" w:rsidP="00A47343">
      <w:r w:rsidRPr="00A47343">
        <w:t>Administrative interfaces ограничены:</w:t>
      </w:r>
    </w:p>
    <w:p w14:paraId="3D88FE0C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t>VPN;</w:t>
      </w:r>
    </w:p>
    <w:p w14:paraId="4B86DD10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t>management VLAN;</w:t>
      </w:r>
    </w:p>
    <w:p w14:paraId="0FDB8C54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lastRenderedPageBreak/>
        <w:t>IP allowlist.</w:t>
      </w:r>
    </w:p>
    <w:p w14:paraId="74A31A00" w14:textId="77777777" w:rsidR="00A47343" w:rsidRPr="00A47343" w:rsidRDefault="00A47343" w:rsidP="00A47343">
      <w:r w:rsidRPr="00A47343">
        <w:t>Пользователи работают с системой исключительно через web-интерфейс (Nginx, порт 8385). Прямой доступ к инфраструктурным компонентам (MongoDB, Qdrant, Redis, MinIO, Ollama) для пользователей не предусмотрен.</w:t>
      </w:r>
    </w:p>
    <w:p w14:paraId="302967A4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3F79B8F3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3BB908DC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4495BDCF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3F9F7887" w14:textId="77777777" w:rsidR="00A47343" w:rsidRPr="00A47343" w:rsidRDefault="00A47343" w:rsidP="00A47343">
      <w:pPr>
        <w:numPr>
          <w:ilvl w:val="0"/>
          <w:numId w:val="37"/>
        </w:numPr>
      </w:pPr>
      <w:r w:rsidRPr="00A47343"/>
      <w:r w:rsidRPr="00A47343"/>
    </w:p>
    <w:p w14:paraId="63DFB413" w14:textId="77777777" w:rsidR="00A47343" w:rsidRPr="00A47343" w:rsidRDefault="00A47343" w:rsidP="00A47343">
      <w:r w:rsidRPr="00A47343">
        <w:t>Перечень сетевых взаимодействий, IP/FQDN, портов и протоколов приведён в Приложении.</w:t>
      </w:r>
    </w:p>
    <w:p>
      <w:r>
        <w:t>Весь cross-zone трафик шифруется: mTLS где возможно (сервисная сетка), TLS 1.2+ для всех внешних и межзонных соединений. Data Layer: хранилища данных (MongoDB, PostgreSQL, Qdrant, Redis, MinIO, Elasticsearch) доступны исключительно из внутренней сети, без прямого внешнего exposure; TLS in transit.</w:t>
      </w:r>
    </w:p>
    <w:p w14:paraId="180C1F5C" w14:textId="66F4F735" w:rsidR="00A47343" w:rsidRPr="00A47343" w:rsidRDefault="00A47343" w:rsidP="00A47343"/>
    <w:p w14:paraId="241BD9D3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4. Источники и обработка данных</w:t>
      </w:r>
    </w:p>
    <w:p w14:paraId="5B803F7A" w14:textId="77777777" w:rsidR="00A47343" w:rsidRPr="00A47343" w:rsidRDefault="00A47343" w:rsidP="00A47343">
      <w:r w:rsidRPr="00A47343">
        <w:t>Система использует следующие источники данных:</w:t>
      </w:r>
    </w:p>
    <w:p w14:paraId="621024A1" w14:textId="2F385DF6" w:rsidR="00A47343" w:rsidRPr="00A47343" w:rsidRDefault="00A47343" w:rsidP="00A47343">
      <w:pPr>
        <w:rPr>
          <w:lang w:val="en-US"/>
        </w:rPr>
      </w:pPr>
      <w:r w:rsidRPr="00A47343">
        <w:t>Внешние источники:</w:t>
      </w:r>
      <w:r/>
      <w:r w:rsidRPr="005C5B74">
        <w:rPr>
          <w:highlight w:val="yellow"/>
          <w:lang w:val="en-US"/>
        </w:rPr>
      </w:r>
      <w:r w:rsidRPr="005C5B74">
        <w:rPr>
          <w:highlight w:val="yellow"/>
        </w:rPr>
      </w:r>
      <w:r w:rsidRPr="005C5B74">
        <w:rPr>
          <w:highlight w:val="yellow"/>
          <w:lang w:val="en-US"/>
        </w:rPr>
      </w:r>
    </w:p>
    <w:p w14:paraId="205A1140" w14:textId="77777777" w:rsidR="00A47343" w:rsidRPr="00A47343" w:rsidRDefault="00A47343" w:rsidP="00A47343">
      <w:pPr>
        <w:numPr>
          <w:ilvl w:val="0"/>
          <w:numId w:val="38"/>
        </w:numPr>
      </w:pPr>
      <w:r w:rsidRPr="00A47343">
        <w:t>HH.uz API (hh.uz) — резюме кандидатов, вакансии (OAuth2 per-user, multi-account);</w:t>
        <w:br/>
        <w:t>LinkedIn — резюме кандидатов (при наличии интеграции);</w:t>
        <w:br/>
        <w:t>Cleverstaff / DWH — внутренняя база кандидатов банка (если подключена);</w:t>
      </w:r>
    </w:p>
    <w:p w14:paraId="3A549925" w14:textId="77777777" w:rsidR="00A47343" w:rsidRPr="00A47343" w:rsidRDefault="00A47343" w:rsidP="00A47343">
      <w:pPr>
        <w:numPr>
          <w:ilvl w:val="0"/>
          <w:numId w:val="38"/>
        </w:numPr>
      </w:pPr>
      <w:r w:rsidRPr="00A47343"/>
    </w:p>
    <w:p w14:paraId="5A83F290" w14:textId="77777777" w:rsidR="00A47343" w:rsidRPr="00A47343" w:rsidRDefault="00A47343" w:rsidP="00A47343">
      <w:pPr>
        <w:numPr>
          <w:ilvl w:val="0"/>
          <w:numId w:val="38"/>
        </w:numPr>
      </w:pPr>
      <w:r w:rsidRPr="00A47343"/>
    </w:p>
    <w:p w14:paraId="12FD5B27" w14:textId="65EAD182" w:rsidR="00A47343" w:rsidRPr="00A47343" w:rsidRDefault="00A47343" w:rsidP="00A47343">
      <w:r w:rsidRPr="00A47343">
        <w:t>Внутренние источники:</w:t>
      </w:r>
      <w:r w:rsidR="00E64760"/>
      <w:r w:rsidR="00E64760" w:rsidRPr="005C5B74">
        <w:rPr>
          <w:highlight w:val="yellow"/>
          <w:lang w:val="en-US"/>
        </w:rPr>
      </w:r>
      <w:r w:rsidR="00E64760" w:rsidRPr="005C5B74">
        <w:rPr>
          <w:highlight w:val="yellow"/>
        </w:rPr>
      </w:r>
      <w:r w:rsidR="00E64760" w:rsidRPr="005C5B74">
        <w:rPr>
          <w:highlight w:val="yellow"/>
          <w:lang w:val="en-US"/>
        </w:rPr>
      </w:r>
    </w:p>
    <w:p w14:paraId="1C9E9CAB" w14:textId="77777777" w:rsidR="00A47343" w:rsidRPr="00A47343" w:rsidRDefault="00A47343" w:rsidP="00A47343">
      <w:pPr>
        <w:numPr>
          <w:ilvl w:val="0"/>
          <w:numId w:val="39"/>
        </w:numPr>
      </w:pPr>
      <w:r w:rsidRPr="00A47343">
        <w:t>Файловые загрузки рекрутёров — резюме в формате PDF/DOCX;</w:t>
      </w:r>
    </w:p>
    <w:p w14:paraId="0BED1A20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220FF47A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59229E4C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201FA95F" w14:textId="2E7BC74B" w:rsidR="00A47343" w:rsidRPr="00A47343" w:rsidRDefault="00A47343" w:rsidP="00A47343">
      <w:pPr>
        <w:rPr>
          <w:lang w:val="en-US"/>
        </w:rPr>
      </w:pPr>
      <w:r w:rsidRPr="00A47343">
        <w:t>Обрабатываемые данные:</w:t>
      </w:r>
      <w:r w:rsidR="00E64760"/>
      <w:r w:rsidR="00E64760" w:rsidRPr="005C5B74">
        <w:rPr>
          <w:highlight w:val="yellow"/>
          <w:lang w:val="en-US"/>
        </w:rPr>
      </w:r>
      <w:r w:rsidR="00E64760" w:rsidRPr="005C5B74">
        <w:rPr>
          <w:highlight w:val="yellow"/>
        </w:rPr>
      </w:r>
      <w:r w:rsidR="00E64760" w:rsidRPr="005C5B74">
        <w:rPr>
          <w:highlight w:val="yellow"/>
          <w:lang w:val="en-US"/>
        </w:rPr>
      </w:r>
    </w:p>
    <w:p w14:paraId="79B15A3B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Персональные данные кандидатов: ФИО, возраст, пол, регион, фото_url, резюме_url;</w:t>
      </w:r>
    </w:p>
    <w:p w14:paraId="23DF7688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Профессиональные данные: должность, навыки, опыт работы, ожидаемая зарплата;</w:t>
      </w:r>
    </w:p>
    <w:p w14:paraId="4ED304DD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Данные вакансий: название, описание, требования, зарплата, статус;</w:t>
      </w:r>
    </w:p>
    <w:p w14:paraId="106E7ABD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HH.uz OAuth-токены пользователей (access_token, refresh_token, expires_at);</w:t>
      </w:r>
    </w:p>
    <w:p w14:paraId="79676013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AI-оценки соответствия (relevance_score 0-100, criteria breakdown);</w:t>
      </w:r>
    </w:p>
    <w:p w14:paraId="0DDDBAAE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raw_resume_json — полный JSON ответа HH.uz API по резюме;</w:t>
      </w:r>
    </w:p>
    <w:p w14:paraId="0E4F6FC5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Оригиналы резюме PDF/DOCX в MinIO (minio_key);</w:t>
      </w:r>
    </w:p>
    <w:p w14:paraId="187F81C8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Учётные данные пользователей системы (username, hashed_password, role).</w:t>
      </w:r>
    </w:p>
    <w:p w14:paraId="6EA28562" w14:textId="77777777" w:rsidR="00A47343" w:rsidRPr="00A47343" w:rsidRDefault="00A47343" w:rsidP="00A47343">
      <w:r w:rsidRPr="00A47343">
        <w:t>⚠ ВАЖНО: система обрабатывает персональные данные кандидатов (ФИО, возраст, пол, фото, резюме), полученные с HH.uz. Необходимо отдельное согласование с ДЗиПД и ДИБ.</w:t>
      </w:r>
    </w:p>
    <w:p w14:paraId="6BE3F57D" w14:textId="6AAF6CFC" w:rsidR="00A47343" w:rsidRPr="00A47343" w:rsidRDefault="00A47343" w:rsidP="00A47343"/>
    <w:p w14:paraId="234DA40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5. Интеграции</w:t>
      </w:r>
    </w:p>
    <w:p w14:paraId="749ACF33" w14:textId="77777777" w:rsidR="00A47343" w:rsidRPr="00A47343" w:rsidRDefault="00A47343" w:rsidP="00A47343">
      <w:r w:rsidRPr="00A47343">
        <w:t>Система интегрирована со следующими сервисами:</w:t>
        <w:br/>
        <w:br/>
        <w:t>5.1. Внешние интеграции:</w:t>
        <w:br/>
        <w:t>— HH.uz API (hh.uz) — OAuth2 per-user, поиск резюме, детали кандидатов;</w:t>
        <w:br/>
        <w:t>— LinkedIn (при наличии интеграции — резюме кандидатов);</w:t>
        <w:br/>
        <w:t>— Cleverstaff / DWH (внутренняя база кандидатов, если подключена).</w:t>
        <w:br/>
        <w:br/>
        <w:t>5.2. Внутренняя инфраструктура (не внешние интеграции):</w:t>
        <w:br/>
        <w:t>— MongoDB (deephire: users, vacancies, candidates, hh_tokens);</w:t>
        <w:br/>
        <w:t>— PostgreSQL (метаданные, users, RBAC);</w:t>
        <w:br/>
        <w:t>— Qdrant (uzbek_candidates, 1024-dim COSINE, bge-m3:latest);</w:t>
        <w:br/>
        <w:t>— Redis (кэш HH.uz, TTL 3600с);</w:t>
        <w:br/>
        <w:t>— MinIO (deephire-uploads, оригиналы резюме PDF/DOCX);</w:t>
        <w:br/>
        <w:t>— Elasticsearch / Splunk (логи, full-text → SIEM);</w:t>
        <w:br/>
        <w:t>— Ollama (on-prem LLM-scoring + bge-m3:latest embeddings);</w:t>
        <w:br/>
        <w:t>— Nexus Repository (Docker/PyPI/npm/HuggingFace, airgapped);</w:t>
        <w:br/>
        <w:t>— Langfuse (LLM observability); GitLab (CI/CD).</w:t>
      </w:r>
    </w:p>
    <w:p w14:paraId="720BC0E0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47F33A33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90C94DC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2B7B00F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6BEA1E1E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0F92499B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7A1E7794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7DDE5269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50C8AD7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D374E51" w14:textId="77777777" w:rsidR="00A47343" w:rsidRPr="00A47343" w:rsidRDefault="00A47343" w:rsidP="00A47343">
      <w:r w:rsidRPr="00A47343"/>
    </w:p>
    <w:p w14:paraId="2DC46F11" w14:textId="0632ECB4" w:rsidR="00A47343" w:rsidRPr="00A47343" w:rsidRDefault="00A47343" w:rsidP="00A47343"/>
    <w:p w14:paraId="63E5996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6. Управление доступом</w:t>
      </w:r>
    </w:p>
    <w:p w14:paraId="7A3A96B2" w14:textId="77777777" w:rsidR="00A47343" w:rsidRPr="00A47343" w:rsidRDefault="00A47343" w:rsidP="00A47343">
      <w:r w:rsidRPr="00A47343">
        <w:t>Аутентификация: Active Directory (SSO/LDAP/SAML/OIDC) — корпоративная идентификация. JWT HS256 (python-jose + bcrypt) для API-сессий, TTL 7 дней. Rate limit /api/auth/login: НЕ реализован — требует добавления.</w:t>
      </w:r>
    </w:p>
    <w:p w14:paraId="34B43728" w14:textId="77777777" w:rsidR="00A47343" w:rsidRPr="00A47343" w:rsidRDefault="00A47343" w:rsidP="00A47343">
      <w:r w:rsidRPr="00A47343">
        <w:t>MFA: через корпоративный AD/SSO. Для admin доступов — обязательна.</w:t>
      </w:r>
    </w:p>
    <w:p w14:paraId="00B4C331" w14:textId="77777777" w:rsidR="00A47343" w:rsidRPr="00A47343" w:rsidRDefault="00A47343" w:rsidP="00A47343">
      <w:r w:rsidRPr="00A47343">
        <w:t>RBAC: две роли — admin и staff (default).</w:t>
      </w:r>
    </w:p>
    <w:p w14:paraId="31B0D11F" w14:textId="77777777" w:rsidR="00A47343" w:rsidRPr="00A47343" w:rsidRDefault="00A47343" w:rsidP="00A47343">
      <w:r w:rsidRPr="00A47343">
        <w:t>Используются следующие роли:</w:t>
      </w:r>
    </w:p>
    <w:p w14:paraId="67534D14" w14:textId="77777777" w:rsidR="00A47343" w:rsidRPr="00A47343" w:rsidRDefault="00A47343" w:rsidP="00A47343">
      <w:pPr>
        <w:numPr>
          <w:ilvl w:val="0"/>
          <w:numId w:val="42"/>
        </w:numPr>
      </w:pPr>
      <w:r w:rsidRPr="00A47343">
        <w:t>staff — рекрутёр: управление вакансиями, кандидатами, интеграциями;</w:t>
      </w:r>
    </w:p>
    <w:p w14:paraId="01C0F42A" w14:textId="77777777" w:rsidR="00A47343" w:rsidRPr="00A47343" w:rsidRDefault="00A47343" w:rsidP="00A47343">
      <w:pPr>
        <w:numPr>
          <w:ilvl w:val="0"/>
          <w:numId w:val="42"/>
        </w:numPr>
      </w:pPr>
      <w:r w:rsidRPr="00A47343">
        <w:t>admin — администратор: управление пользователями + все права staff;</w:t>
      </w:r>
    </w:p>
    <w:p w14:paraId="62639CAA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227E0273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5730B457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02836126" w14:textId="77777777" w:rsidR="00A47343" w:rsidRPr="00A47343" w:rsidRDefault="00A47343" w:rsidP="00A47343">
      <w:r w:rsidRPr="00A47343">
        <w:t>Использование shared accounts не допускается.</w:t>
      </w:r>
    </w:p>
    <w:p w14:paraId="0532A5BB" w14:textId="77777777" w:rsidR="00A47343" w:rsidRPr="00A47343" w:rsidRDefault="00A47343" w:rsidP="00A47343">
      <w:r w:rsidRPr="00A47343">
        <w:t>⚠ Default admin: username=admin, password=admin — ОБЯЗАТЕЛЬНО сменить при первом развёртывании. Startup-валидация НЕ реализована.</w:t>
      </w:r>
    </w:p>
    <w:p w14:paraId="030CAFE3" w14:textId="57F251A4" w:rsidR="00A47343" w:rsidRPr="00A47343" w:rsidRDefault="00A47343" w:rsidP="00A47343"/>
    <w:p w14:paraId="18C43D5F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 Реализованные меры информационной безопасности</w:t>
      </w:r>
    </w:p>
    <w:p w14:paraId="3B732CA6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7.1. Сегментация сети</w:t>
      </w:r>
    </w:p>
    <w:p w14:paraId="4C84BCA5" w14:textId="77777777" w:rsidR="00A47343" w:rsidRPr="00A47343" w:rsidRDefault="00A47343" w:rsidP="00A47343">
      <w:r w:rsidRPr="00A47343">
        <w:t>Система размещена в выделенных сетевых сегментах с разделением:</w:t>
      </w:r>
    </w:p>
    <w:p w14:paraId="1B45D7EA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User Zone;</w:t>
      </w:r>
    </w:p>
    <w:p w14:paraId="6178FAE8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Application Zone;</w:t>
      </w:r>
    </w:p>
    <w:p w14:paraId="793E7A62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AI/LLM Zone;</w:t>
      </w:r>
    </w:p>
    <w:p w14:paraId="6CE9F537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Data Layer;</w:t>
      </w:r>
    </w:p>
    <w:p w14:paraId="6671234F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Management Zone.</w:t>
      </w:r>
    </w:p>
    <w:p w14:paraId="1D646FEF" w14:textId="77777777" w:rsidR="00A47343" w:rsidRPr="00A47343" w:rsidRDefault="00A47343" w:rsidP="00A47343">
      <w:r w:rsidRPr="00A47343">
        <w:t>Среды DEV, TEST/UAT и PROD разделены на сетевом и инфраструктурном уровнях.</w:t>
      </w:r>
    </w:p>
    <w:p>
      <w:r>
        <w:t>Management Zone изолирована от User Zone и Application Zone. Компоненты Management Zone (GitLab, Nexus, Langfuse, Monitoring) размещены в выделенном сетевом сегменте. Доступ к Management Zone ограничен:</w:t>
        <w:br/>
        <w:t xml:space="preserve">  • только DevOps/MLOps через management VLAN и/или VPN;</w:t>
        <w:br/>
        <w:t xml:space="preserve">  • Nexus доступен из Application Zone исключительно на pull (образы/пакеты) — без write-доступа;</w:t>
        <w:br/>
        <w:t xml:space="preserve">  • Langfuse принимает только исходящие traces от Orchestrator (outbound only из App Zone);</w:t>
        <w:br/>
        <w:t xml:space="preserve">  • Monitoring scrapes метрики с хостов — read-only доступ к exposition endpoints;</w:t>
        <w:br/>
        <w:t xml:space="preserve">  • GitLab CI/CD runner деплоит в Application Zone через защищённый канал.</w:t>
      </w:r>
    </w:p>
    <w:p w14:paraId="3126DC52" w14:textId="7BDFE8C9" w:rsidR="00A47343" w:rsidRPr="00A47343" w:rsidRDefault="00A47343" w:rsidP="00A47343"/>
    <w:p w14:paraId="3ADF0DFB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7.2. Управление доступом</w:t>
      </w:r>
    </w:p>
    <w:p w14:paraId="1A282802" w14:textId="77777777" w:rsidR="00A47343" w:rsidRPr="00A47343" w:rsidRDefault="00A47343" w:rsidP="00A47343">
      <w:r w:rsidRPr="00A47343">
        <w:t>MFA: через корпоративный AD/SSO. Для admin доступов — обязательна.</w:t>
      </w:r>
    </w:p>
    <w:p w14:paraId="119395B1" w14:textId="77777777" w:rsidR="00A47343" w:rsidRPr="00A47343" w:rsidRDefault="00A47343" w:rsidP="00A47343">
      <w:r w:rsidRPr="00A47343">
        <w:t>В системе реализована RBAC-модель доступа.</w:t>
      </w:r>
    </w:p>
    <w:p w14:paraId="65E26D48" w14:textId="77777777" w:rsidR="00A47343" w:rsidRPr="00A47343" w:rsidRDefault="00A47343" w:rsidP="00A47343">
      <w:r w:rsidRPr="00A47343">
        <w:t>Права предоставляются по принципу Least Privilege.</w:t>
      </w:r>
    </w:p>
    <w:p w14:paraId="3A875606" w14:textId="77777777" w:rsidR="00A47343" w:rsidRPr="00A47343" w:rsidRDefault="00A47343" w:rsidP="00A47343">
      <w:pPr>
        <w:rPr>
          <w:lang w:val="en-US"/>
        </w:rPr>
      </w:pPr>
      <w:r w:rsidRPr="00A47343">
        <w:rPr>
          <w:lang w:val="en-US"/>
        </w:rPr>
        <w:t xml:space="preserve">Administrative access </w:t>
      </w:r>
      <w:r w:rsidRPr="00A47343">
        <w:t>ограничен</w:t>
      </w:r>
      <w:r w:rsidRPr="00A47343">
        <w:rPr>
          <w:lang w:val="en-US"/>
        </w:rPr>
        <w:t xml:space="preserve"> management-</w:t>
      </w:r>
      <w:r w:rsidRPr="00A47343">
        <w:t>сегментами</w:t>
      </w:r>
      <w:r w:rsidRPr="00A47343">
        <w:rPr>
          <w:lang w:val="en-US"/>
        </w:rPr>
        <w:t xml:space="preserve"> </w:t>
      </w:r>
      <w:r w:rsidRPr="00A47343">
        <w:t>сети</w:t>
      </w:r>
      <w:r w:rsidRPr="00A47343">
        <w:rPr>
          <w:lang w:val="en-US"/>
        </w:rPr>
        <w:t>.</w:t>
      </w:r>
    </w:p>
    <w:p w14:paraId="74FBE91C" w14:textId="6DD0BC97" w:rsidR="00A47343" w:rsidRPr="00A47343" w:rsidRDefault="00A47343" w:rsidP="00A47343"/>
    <w:p w14:paraId="7F2ADB91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7.3. Защита периметра и API</w:t>
      </w:r>
    </w:p>
    <w:p w14:paraId="2A364862" w14:textId="77777777" w:rsidR="00A47343" w:rsidRPr="00A47343" w:rsidRDefault="00A47343" w:rsidP="00A47343">
      <w:r w:rsidRPr="00A47343">
        <w:t>Внешний доступ осуществляется через Reverse Proxy и WAF.</w:t>
      </w:r>
    </w:p>
    <w:p w14:paraId="7F839111" w14:textId="77777777" w:rsidR="00A47343" w:rsidRPr="00A47343" w:rsidRDefault="00A47343" w:rsidP="00A47343">
      <w:r w:rsidRPr="00A47343">
        <w:t>Для API используется:</w:t>
      </w:r>
    </w:p>
    <w:p w14:paraId="75614597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authentication;</w:t>
      </w:r>
    </w:p>
    <w:p w14:paraId="2FB79AFB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request validation;</w:t>
      </w:r>
    </w:p>
    <w:p w14:paraId="31C16308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rate limiting;</w:t>
      </w:r>
    </w:p>
    <w:p w14:paraId="6300E732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input validation.</w:t>
      </w:r>
    </w:p>
    <w:p w14:paraId="34B25955" w14:textId="77777777" w:rsidR="00A47343" w:rsidRPr="00A47343" w:rsidRDefault="00A47343" w:rsidP="00A47343">
      <w:r w:rsidRPr="00A47343">
        <w:t>Administrative endpoints ограничены:</w:t>
      </w:r>
    </w:p>
    <w:p w14:paraId="3919E87F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VPN;</w:t>
      </w:r>
    </w:p>
    <w:p w14:paraId="31F92914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IP allowlist;</w:t>
      </w:r>
    </w:p>
    <w:p w14:paraId="3EA9AF0B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management VLAN.</w:t>
      </w:r>
    </w:p>
    <w:p w14:paraId="0EAD1D7A" w14:textId="535E9040" w:rsidR="00A47343" w:rsidRPr="00A47343" w:rsidRDefault="00A47343" w:rsidP="00A47343"/>
    <w:p w14:paraId="22509B0D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lastRenderedPageBreak/>
        <w:t>7.4. Защита данных</w:t>
      </w:r>
    </w:p>
    <w:p w14:paraId="09591160" w14:textId="77777777" w:rsidR="00A47343" w:rsidRPr="00A47343" w:rsidRDefault="00A47343" w:rsidP="00A47343">
      <w:r w:rsidRPr="00A47343">
        <w:t>Хранение данных осуществляется во внутренней инфраструктуре Банка.</w:t>
      </w:r>
    </w:p>
    <w:p w14:paraId="38FC4693" w14:textId="77777777" w:rsidR="00A47343" w:rsidRPr="00A47343" w:rsidRDefault="00A47343" w:rsidP="00A47343">
      <w:r w:rsidRPr="00A47343">
        <w:t>Все данные от внешних источников (HH.uz, LinkedIn) проходят через Sandbox / AV (фильтрация ответа + антивирус) до попадания в Application Zone. Передача ПДн кандидатов во внешние AI-сервисы без согласования не допускается.</w:t>
      </w:r>
    </w:p>
    <w:p w14:paraId="412C3FCE" w14:textId="77777777" w:rsidR="00A47343" w:rsidRPr="00A47343" w:rsidRDefault="00A47343" w:rsidP="00A47343">
      <w:r w:rsidRPr="00A47343">
        <w:t>Доступ к production-данным ограничен согласованными API и ролевой моделью доступа.</w:t>
      </w:r>
    </w:p>
    <w:p w14:paraId="5998A9D6" w14:textId="08FC553C" w:rsidR="00A47343" w:rsidRPr="00A47343" w:rsidRDefault="00A47343" w:rsidP="00A47343"/>
    <w:p w14:paraId="50B85514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7.5. Логирование и мониторинг</w:t>
      </w:r>
    </w:p>
    <w:p w14:paraId="4AA4AE0A" w14:textId="77777777" w:rsidR="00A47343" w:rsidRPr="00A47343" w:rsidRDefault="00A47343" w:rsidP="00A47343">
      <w:r w:rsidRPr="00A47343">
        <w:t>Система выполняет логирование (stdout, json-file driver):</w:t>
      </w:r>
    </w:p>
    <w:p w14:paraId="2AB5A44E" w14:textId="77777777" w:rsidR="00A47343" w:rsidRPr="00A47343" w:rsidRDefault="00A47343" w:rsidP="00A47343">
      <w:pPr>
        <w:numPr>
          <w:ilvl w:val="0"/>
          <w:numId w:val="46"/>
        </w:numPr>
      </w:pPr>
      <w:r w:rsidRPr="00A47343">
        <w:t>Auth events (login, token, 401/403);</w:t>
      </w:r>
    </w:p>
    <w:p w14:paraId="156D02AE" w14:textId="77777777" w:rsidR="00A47343" w:rsidRPr="00A47343" w:rsidRDefault="00A47343" w:rsidP="00A47343">
      <w:pPr>
        <w:numPr>
          <w:ilvl w:val="0"/>
          <w:numId w:val="46"/>
        </w:numPr>
      </w:pPr>
      <w:r w:rsidRPr="00A47343">
        <w:t>AI-scoring, data access, GDPR delete;</w:t>
      </w:r>
    </w:p>
    <w:p w14:paraId="120C857C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0569A956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41920010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19194C04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7A8605FF" w14:textId="77777777" w:rsidR="00A47343" w:rsidRPr="00A47343" w:rsidRDefault="00A47343" w:rsidP="00A47343">
      <w:r w:rsidRPr="00A47343">
        <w:t>⚠ Structured audit log НЕ реализован.</w:t>
      </w:r>
    </w:p>
    <w:p w14:paraId="02A111F5" w14:textId="77777777" w:rsidR="00A47343" w:rsidRPr="00A47343" w:rsidRDefault="00A47343" w:rsidP="00A47343">
      <w:r w:rsidRPr="00A47343">
        <w:t>Мониторинг безопасности осуществляется SOC Банка.</w:t>
      </w:r>
    </w:p>
    <w:p>
      <w:r>
        <w:t>Источники логов, передающих события в Log Collector → IBM QRadar SIEM:</w:t>
        <w:br/>
        <w:t xml:space="preserve">  • Nginx (access log, error log) → Log Collector;</w:t>
        <w:br/>
        <w:t xml:space="preserve">  • Active Directory / SSO → Log Collector (auth events: login, logout, lockout);</w:t>
        <w:br/>
        <w:t xml:space="preserve">  • AI UI / Backend (FastAPI application log) → Log Collector;</w:t>
        <w:br/>
        <w:t xml:space="preserve">  • Admin Panel → Log Collector;</w:t>
        <w:br/>
        <w:t xml:space="preserve">  • Internal API Gateway / Service Mesh → Log Collector;</w:t>
        <w:br/>
        <w:t xml:space="preserve">  • LLM Serving (vLLM/TGI/Ollama) → Log Collector;</w:t>
        <w:br/>
        <w:t xml:space="preserve">  • GPU nodes (system log) → Log Collector;</w:t>
        <w:br/>
        <w:t xml:space="preserve">  • PostgreSQL (pg_audit) → Log Collector;</w:t>
        <w:br/>
        <w:t xml:space="preserve">  • MinIO (audit log) → Log Collector;</w:t>
        <w:br/>
        <w:t xml:space="preserve">  • Nexus Repository (access log) → Log Collector;</w:t>
        <w:br/>
        <w:t xml:space="preserve">  • Langfuse (observability events) → Log Collector;</w:t>
        <w:br/>
        <w:t xml:space="preserve">  Log Collector (Filebeat / Fluent Bit / WinLogBeat) → QRadar SIEM по LEEF/Syslog (TLS).</w:t>
      </w:r>
    </w:p>
    <w:p w14:paraId="783AA377" w14:textId="16099741" w:rsidR="00A47343" w:rsidRPr="00A47343" w:rsidRDefault="00A47343" w:rsidP="00A47343"/>
    <w:p w14:paraId="7C9E06A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7.6. Защита инфраструктуры</w:t>
      </w:r>
    </w:p>
    <w:p w14:paraId="55729108" w14:textId="77777777" w:rsidR="00A47343" w:rsidRPr="00A47343" w:rsidRDefault="00A47343" w:rsidP="00A47343">
      <w:r w:rsidRPr="00A47343">
        <w:t>Серверы системы подключены к (EDR агент на каждом хосте):</w:t>
      </w:r>
    </w:p>
    <w:p w14:paraId="2732C1B1" w14:textId="2D3F0B1A" w:rsidR="00A47343" w:rsidRPr="00A47343" w:rsidRDefault="00A47343" w:rsidP="00A47343">
      <w:pPr>
        <w:numPr>
          <w:ilvl w:val="0"/>
          <w:numId w:val="47"/>
        </w:numPr>
      </w:pPr>
      <w:r w:rsidRPr="00A47343">
        <w:t>EDR (MS Defender / Broadcom) — Nginx, UI, Admin, LLM nodes, Nexus;</w:t>
      </w:r>
    </w:p>
    <w:p w14:paraId="613D5859" w14:textId="77777777" w:rsidR="00A47343" w:rsidRPr="00A47343" w:rsidRDefault="00A47343" w:rsidP="00A47343">
      <w:pPr>
        <w:numPr>
          <w:ilvl w:val="0"/>
          <w:numId w:val="47"/>
        </w:numPr>
      </w:pPr>
      <w:r w:rsidRPr="00A47343">
        <w:t>EDR Management → IBM QRadar (EDR detections / IOCs);</w:t>
      </w:r>
    </w:p>
    <w:p w14:paraId="09733F41" w14:textId="77777777" w:rsidR="00A47343" w:rsidRPr="00A47343" w:rsidRDefault="00A47343" w:rsidP="00A47343">
      <w:pPr>
        <w:numPr>
          <w:ilvl w:val="0"/>
          <w:numId w:val="47"/>
        </w:numPr>
      </w:pPr>
      <w:r w:rsidRPr="00A47343">
        <w:t>TAP/SPAN → QRadar QFlow (NetFlow/IPFIX/DPI, Layer-7 app ID);</w:t>
      </w:r>
    </w:p>
    <w:p w14:paraId="254E49D3" w14:textId="77777777" w:rsidR="00A47343" w:rsidRPr="00A47343" w:rsidRDefault="00A47343" w:rsidP="00A47343">
      <w:pPr>
        <w:rPr>
          <w:lang w:val="en-US"/>
        </w:rPr>
      </w:pPr>
      <w:r w:rsidRPr="00A47343">
        <w:t>Выполняется</w:t>
      </w:r>
      <w:r w:rsidRPr="00A47343">
        <w:rPr>
          <w:lang w:val="en-US"/>
        </w:rPr>
        <w:t xml:space="preserve"> vulnerability scanning </w:t>
      </w:r>
      <w:r w:rsidRPr="00A47343">
        <w:t>и</w:t>
      </w:r>
      <w:r w:rsidRPr="00A47343">
        <w:rPr>
          <w:lang w:val="en-US"/>
        </w:rPr>
        <w:t xml:space="preserve"> patch management.</w:t>
      </w:r>
    </w:p>
    <w:p w14:paraId="4772F9BF" w14:textId="77777777" w:rsidR="00A47343" w:rsidRPr="00A47343" w:rsidRDefault="00A47343" w:rsidP="00A47343">
      <w:r w:rsidRPr="00A47343">
        <w:t>Неиспользуемые сервисы и порты отключаются.</w:t>
      </w:r>
    </w:p>
    <w:p w14:paraId="20E3E2EA" w14:textId="22865222" w:rsidR="00A47343" w:rsidRPr="00A47343" w:rsidRDefault="00A47343" w:rsidP="00A47343"/>
    <w:p w14:paraId="6184EC4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7.7. Secrets Management</w:t>
      </w:r>
    </w:p>
    <w:p w14:paraId="4368F4EC" w14:textId="09027929" w:rsidR="00A47343" w:rsidRPr="00A47343" w:rsidRDefault="00A47343" w:rsidP="00A47343">
      <w:r w:rsidRPr="00A47343">
        <w:t>Хранение секретов осуществляется через:</w:t>
      </w:r>
      <w:r w:rsidR="005C5B74"/>
      <w:r w:rsidR="005C5B74" w:rsidRPr="005C5B74">
        <w:rPr>
          <w:highlight w:val="yellow"/>
        </w:rPr>
      </w:r>
    </w:p>
    <w:p w14:paraId="2C88E41E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Secrets via Vault / Kubernetes Secrets или .env (вне Git, обязательно);</w:t>
      </w:r>
    </w:p>
    <w:p w14:paraId="1AA41955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Переменные окружения в docker-compose;</w:t>
      </w:r>
    </w:p>
    <w:p w14:paraId="246CA1D4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При наличии корпоративного Vault — интеграция по согласованию.</w:t>
      </w:r>
    </w:p>
    <w:p w14:paraId="76891495" w14:textId="77777777" w:rsidR="00A47343" w:rsidRPr="00A47343" w:rsidRDefault="00A47343" w:rsidP="00A47343">
      <w:pPr>
        <w:rPr>
          <w:lang w:val="en-US"/>
        </w:rPr>
      </w:pPr>
      <w:r w:rsidRPr="00A47343">
        <w:t>Хранение</w:t>
      </w:r>
      <w:r w:rsidRPr="00A47343">
        <w:rPr>
          <w:lang w:val="en-US"/>
        </w:rPr>
        <w:t xml:space="preserve"> credentials </w:t>
      </w:r>
      <w:r w:rsidRPr="00A47343">
        <w:t>в</w:t>
      </w:r>
      <w:r w:rsidRPr="00A47343">
        <w:rPr>
          <w:lang w:val="en-US"/>
        </w:rPr>
        <w:t xml:space="preserve"> Git repositories </w:t>
      </w:r>
      <w:r w:rsidRPr="00A47343">
        <w:t>и</w:t>
      </w:r>
      <w:r w:rsidRPr="00A47343">
        <w:rPr>
          <w:lang w:val="en-US"/>
        </w:rPr>
        <w:t xml:space="preserve"> Docker images </w:t>
      </w:r>
      <w:r w:rsidRPr="00A47343">
        <w:t>не</w:t>
      </w:r>
      <w:r w:rsidRPr="00A47343">
        <w:rPr>
          <w:lang w:val="en-US"/>
        </w:rPr>
        <w:t xml:space="preserve"> </w:t>
      </w:r>
      <w:r w:rsidRPr="00A47343">
        <w:t>используется</w:t>
      </w:r>
      <w:r w:rsidRPr="00A47343">
        <w:rPr>
          <w:lang w:val="en-US"/>
        </w:rPr>
        <w:t>.</w:t>
      </w:r>
    </w:p>
    <w:p w14:paraId="03E79EC7" w14:textId="501A784F" w:rsidR="00A47343" w:rsidRPr="00A47343" w:rsidRDefault="00A47343" w:rsidP="00A47343"/>
    <w:p w14:paraId="67C2FB80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7.8. CI/CD и контроль изменений</w:t>
      </w:r>
    </w:p>
    <w:p w14:paraId="3E375B15" w14:textId="77777777" w:rsidR="00A47343" w:rsidRPr="00A47343" w:rsidRDefault="00A47343" w:rsidP="00A47343">
      <w:r w:rsidRPr="00A47343">
        <w:t>Исходный код хранится в корпоративном GitLab.</w:t>
      </w:r>
    </w:p>
    <w:p w14:paraId="6CADF896" w14:textId="77777777" w:rsidR="00A47343" w:rsidRPr="00A47343" w:rsidRDefault="00A47343" w:rsidP="00A47343">
      <w:r w:rsidRPr="00A47343">
        <w:t>Для CI/CD используются:</w:t>
      </w:r>
    </w:p>
    <w:p w14:paraId="69268907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code review;</w:t>
      </w:r>
    </w:p>
    <w:p w14:paraId="0663B92C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branch protection;</w:t>
      </w:r>
    </w:p>
    <w:p w14:paraId="3AC3887A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container scanning;</w:t>
      </w:r>
    </w:p>
    <w:p w14:paraId="7A5792B3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secrets scanning.</w:t>
      </w:r>
    </w:p>
    <w:p w14:paraId="0CA3C9D4" w14:textId="77777777" w:rsidR="00A47343" w:rsidRPr="00A47343" w:rsidRDefault="00A47343" w:rsidP="00A47343">
      <w:r w:rsidRPr="00A47343">
        <w:t>Изменения проходят process согласования перед production deployment.</w:t>
      </w:r>
    </w:p>
    <w:p w14:paraId="0282739B" w14:textId="7ECE6C37" w:rsidR="00A47343" w:rsidRPr="00A47343" w:rsidRDefault="00A47343" w:rsidP="00A47343"/>
    <w:p w14:paraId="6199AD84" w14:textId="77777777" w:rsidR="00A47343" w:rsidRPr="00A47343" w:rsidRDefault="00A47343" w:rsidP="00A47343">
      <w:pPr>
        <w:rPr>
          <w:b/>
          <w:bCs/>
          <w:lang w:val="en-US"/>
        </w:rPr>
      </w:pPr>
      <w:r w:rsidRPr="00A47343">
        <w:rPr>
          <w:b/>
          <w:bCs/>
          <w:lang w:val="en-US"/>
        </w:rPr>
        <w:t>7.9. AI/LLM Security</w:t>
      </w:r>
    </w:p>
    <w:p w14:paraId="5FA2813D" w14:textId="712E1ADC" w:rsidR="00A47343" w:rsidRPr="00A47343" w:rsidRDefault="00A47343" w:rsidP="00A47343">
      <w:pPr>
        <w:rPr>
          <w:lang w:val="en-US"/>
        </w:rPr>
      </w:pPr>
      <w:r w:rsidRPr="00A47343">
        <w:t>Система</w:t>
      </w:r>
      <w:r w:rsidRPr="00A47343">
        <w:rPr>
          <w:lang w:val="en-US"/>
        </w:rPr>
        <w:t xml:space="preserve"> </w:t>
      </w:r>
      <w:r w:rsidRPr="00A47343">
        <w:t>использует</w:t>
      </w:r>
      <w:r w:rsidRPr="00A47343">
        <w:rPr>
          <w:lang w:val="en-US"/>
        </w:rPr>
        <w:t xml:space="preserve"> on-prem AI inference services.</w:t>
      </w:r>
    </w:p>
    <w:p w14:paraId="7844DB4C" w14:textId="77777777" w:rsidR="00A47343" w:rsidRPr="00A47343" w:rsidRDefault="00A47343" w:rsidP="00A47343">
      <w:r w:rsidRPr="00A47343">
        <w:t>Доступ к AI/LLM компонентам ограничен внутренними сетевыми сегментами.</w:t>
      </w:r>
    </w:p>
    <w:p w14:paraId="049DE029" w14:textId="77777777" w:rsidR="00A47343" w:rsidRPr="00A47343" w:rsidRDefault="00A47343" w:rsidP="00A47343">
      <w:r w:rsidRPr="00A47343">
        <w:t>Реализованы меры:</w:t>
      </w:r>
    </w:p>
    <w:p w14:paraId="37AD2796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AI-scoring выполняется только on-prem (Ollama) — данные кандидатов не передаются во внешние сервисы;</w:t>
      </w:r>
    </w:p>
    <w:p w14:paraId="08D48328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HH.uz OAuth state = user_id (защита от CSRF при OAuth-callback);</w:t>
      </w:r>
    </w:p>
    <w:p w14:paraId="5BB84AF4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HH.uz rate-limit protection: глобальный семафор (concurrency=3), задержки 0.35с, backoff [2s, 5s] на 429.</w:t>
      </w:r>
    </w:p>
    <w:p w14:paraId="48206009" w14:textId="37A2E23F" w:rsidR="00A47343" w:rsidRPr="00A47343" w:rsidRDefault="00A47343" w:rsidP="00A47343"/>
    <w:p w14:paraId="1D111A9B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7.10. Security Assessment</w:t>
      </w:r>
    </w:p>
    <w:p w14:paraId="34365DEA" w14:textId="77777777" w:rsidR="00A47343" w:rsidRPr="00A47343" w:rsidRDefault="00A47343" w:rsidP="00A47343">
      <w:r w:rsidRPr="00A47343">
        <w:t>Перед вводом в эксплуатацию выполняются:</w:t>
      </w:r>
    </w:p>
    <w:p w14:paraId="24BD96ED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Vulnerability Assessment;</w:t>
      </w:r>
    </w:p>
    <w:p w14:paraId="1853CF6D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Penetration Testing;</w:t>
      </w:r>
    </w:p>
    <w:p w14:paraId="62494D74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Security Review.</w:t>
      </w:r>
    </w:p>
    <w:p w14:paraId="312D5892" w14:textId="77777777" w:rsidR="00A47343" w:rsidRPr="00A47343" w:rsidRDefault="00A47343" w:rsidP="00A47343">
      <w:pPr>
        <w:rPr>
          <w:lang w:val="en-US"/>
        </w:rPr>
      </w:pPr>
      <w:r w:rsidRPr="00A47343">
        <w:t>Выявленные</w:t>
      </w:r>
      <w:r w:rsidRPr="00A47343">
        <w:rPr>
          <w:lang w:val="en-US"/>
        </w:rPr>
        <w:t xml:space="preserve"> Critical/High findings </w:t>
      </w:r>
      <w:r w:rsidRPr="00A47343">
        <w:t>подлежат</w:t>
      </w:r>
      <w:r w:rsidRPr="00A47343">
        <w:rPr>
          <w:lang w:val="en-US"/>
        </w:rPr>
        <w:t xml:space="preserve"> </w:t>
      </w:r>
      <w:r w:rsidRPr="00A47343">
        <w:t>устранению</w:t>
      </w:r>
      <w:r w:rsidRPr="00A47343">
        <w:rPr>
          <w:lang w:val="en-US"/>
        </w:rPr>
        <w:t xml:space="preserve"> </w:t>
      </w:r>
      <w:r w:rsidRPr="00A47343">
        <w:t>до</w:t>
      </w:r>
      <w:r w:rsidRPr="00A47343">
        <w:rPr>
          <w:lang w:val="en-US"/>
        </w:rPr>
        <w:t xml:space="preserve"> production launch.</w:t>
      </w:r>
    </w:p>
    <w:p w14:paraId="33ABB56D" w14:textId="317D86A3" w:rsidR="00A47343" w:rsidRPr="00A47343" w:rsidRDefault="00A47343" w:rsidP="00A47343"/>
    <w:p w14:paraId="5D5BEF03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8. Логирование и мониторинг</w:t>
      </w:r>
    </w:p>
    <w:p w14:paraId="2AED2CD1" w14:textId="77777777" w:rsidR="00A47343" w:rsidRPr="00A47343" w:rsidRDefault="00A47343" w:rsidP="00A47343">
      <w:r w:rsidRPr="00A47343">
        <w:t>В системе реализован централизованный сбор логов.</w:t>
      </w:r>
    </w:p>
    <w:p w14:paraId="67DD28E3" w14:textId="77777777" w:rsidR="00A47343" w:rsidRPr="00A47343" w:rsidRDefault="00A47343" w:rsidP="00A47343">
      <w:r w:rsidRPr="00A47343">
        <w:lastRenderedPageBreak/>
        <w:t>Логируются:</w:t>
      </w:r>
    </w:p>
    <w:p w14:paraId="2A7679F0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Auth events (login, token, 401/403);</w:t>
      </w:r>
    </w:p>
    <w:p w14:paraId="1E30AE20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HH.uz API calls, rate-limit events, sandbox filter events;</w:t>
      </w:r>
    </w:p>
    <w:p w14:paraId="4C94D578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AI-scoring, data access, GDPR delete;</w:t>
      </w:r>
    </w:p>
    <w:p w14:paraId="04CE4041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Retention: 90+ дней hot / 1 год cold, immutable, hash-chain integrity.</w:t>
      </w:r>
    </w:p>
    <w:p w14:paraId="7783A10D" w14:textId="77777777" w:rsidR="00A47343" w:rsidRPr="00A47343" w:rsidRDefault="00A47343" w:rsidP="00A47343">
      <w:pPr>
        <w:numPr>
          <w:ilvl w:val="0"/>
          <w:numId w:val="52"/>
        </w:numPr>
      </w:pPr>
      <w:r w:rsidRPr="00A47343"/>
    </w:p>
    <w:p w14:paraId="0FC66CB5" w14:textId="77777777" w:rsidR="00A47343" w:rsidRPr="00A47343" w:rsidRDefault="00A47343" w:rsidP="00A47343">
      <w:pPr>
        <w:numPr>
          <w:ilvl w:val="0"/>
          <w:numId w:val="52"/>
        </w:numPr>
      </w:pPr>
      <w:r w:rsidRPr="00A47343"/>
    </w:p>
    <w:p w14:paraId="4A450E55" w14:textId="77777777" w:rsidR="00A47343" w:rsidRPr="00A47343" w:rsidRDefault="00A47343" w:rsidP="00A47343">
      <w:r w:rsidRPr="00A47343">
        <w:t>События безопасности передаются в SIEM.</w:t>
      </w:r>
    </w:p>
    <w:p w14:paraId="56439DA8" w14:textId="77777777" w:rsidR="00A47343" w:rsidRPr="00A47343" w:rsidRDefault="00A47343" w:rsidP="00A47343">
      <w:r w:rsidRPr="00A47343">
        <w:t>Мониторинг осуществляется SOC Банка.</w:t>
      </w:r>
    </w:p>
    <w:p w14:paraId="7B041A82" w14:textId="4109D6AD" w:rsidR="00A47343" w:rsidRPr="00A47343" w:rsidRDefault="00A47343" w:rsidP="00A47343"/>
    <w:p w14:paraId="6779DD51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9. Управление уязвимостями и обновлениями</w:t>
      </w:r>
    </w:p>
    <w:p w14:paraId="492C6270" w14:textId="77777777" w:rsidR="00A47343" w:rsidRPr="00A47343" w:rsidRDefault="00A47343" w:rsidP="00A47343">
      <w:r w:rsidRPr="00A47343">
        <w:t>Для системы применяется:</w:t>
      </w:r>
    </w:p>
    <w:p w14:paraId="46C93FC0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vulnerability scanning;</w:t>
      </w:r>
    </w:p>
    <w:p w14:paraId="319F7328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patch management;</w:t>
      </w:r>
    </w:p>
    <w:p w14:paraId="4D11872B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container/image scanning;</w:t>
      </w:r>
    </w:p>
    <w:p w14:paraId="347B5AF5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dependency scanning.</w:t>
      </w:r>
    </w:p>
    <w:p w14:paraId="7B5D36C7" w14:textId="77777777" w:rsidR="00A47343" w:rsidRPr="00A47343" w:rsidRDefault="00A47343" w:rsidP="00A47343">
      <w:r w:rsidRPr="00A47343">
        <w:t>Используются:</w:t>
      </w:r>
    </w:p>
    <w:p w14:paraId="420B5EF6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Nessus / vulnerability scanner;</w:t>
      </w:r>
    </w:p>
    <w:p w14:paraId="4946E825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SAST/SCA (GitLab CI), container scanning;</w:t>
      </w:r>
    </w:p>
    <w:p w14:paraId="4044B90B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Nexus — airgapped: Docker, PyPI, npm, HuggingFace models.</w:t>
      </w:r>
    </w:p>
    <w:p w14:paraId="277BC087" w14:textId="6696C4D4" w:rsidR="00A47343" w:rsidRPr="00A47343" w:rsidRDefault="00A47343" w:rsidP="00A47343"/>
    <w:p w14:paraId="5195B33D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10. AI/LLM Security</w:t>
      </w:r>
    </w:p>
    <w:p w14:paraId="770A0DD6" w14:textId="77777777" w:rsidR="00A47343" w:rsidRPr="00A47343" w:rsidRDefault="00A47343" w:rsidP="00A47343">
      <w:r w:rsidRPr="00A47343">
        <w:t>Система использует on-prem Ollama для:</w:t>
      </w:r>
    </w:p>
    <w:p w14:paraId="57C1D369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Dense vector embeddings — bge-m3:latest (1024-dim, COSINE) для Qdrant Talent Pool;</w:t>
      </w:r>
    </w:p>
    <w:p w14:paraId="41D848F9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LLM-scoring кандидатов vs вакансии — оценка по настраиваемым критериям (default: role_match 45%, skills 40%, experience 15%);</w:t>
      </w:r>
    </w:p>
    <w:p w14:paraId="21744C87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Live pool matching: до 2000 кандидатов из HH.uz → Qdrant cosine filter (threshold 0.55) → Ollama re-scoring → top-N сохранение;</w:t>
      </w:r>
    </w:p>
    <w:p w14:paraId="05A8A93E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Парсинг текста из PDF/DOCX (pdfplumber, python-docx) с последующей LLM-обработкой.</w:t>
      </w:r>
    </w:p>
    <w:p w14:paraId="32716CF7" w14:textId="77777777" w:rsidR="00A47343" w:rsidRPr="00A47343" w:rsidRDefault="00A47343" w:rsidP="00A47343">
      <w:r w:rsidRPr="00A47343">
        <w:t>Все AI-операции (LLM-scoring, embeddings) on-prem. Данные кандидатов из HH.uz проходят Sandbox/AV перед обработкой LLM.</w:t>
      </w:r>
    </w:p>
    <w:p w14:paraId="446E1779" w14:textId="77777777" w:rsidR="00A47343" w:rsidRPr="00A47343" w:rsidRDefault="00A47343" w:rsidP="00A47343">
      <w:r w:rsidRPr="00A47343">
        <w:t>Доступ к AI/LLM компонентам ограничен внутренними сегментами сети.</w:t>
      </w:r>
    </w:p>
    <w:p w14:paraId="4E874B55" w14:textId="646DE27D" w:rsidR="00A47343" w:rsidRPr="00A47343" w:rsidRDefault="00A47343" w:rsidP="00A47343"/>
    <w:p w14:paraId="3761D592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11. Backup и восстановление</w:t>
      </w:r>
    </w:p>
    <w:p w14:paraId="3F4B05C6" w14:textId="77777777" w:rsidR="00A47343" w:rsidRPr="00A47343" w:rsidRDefault="00A47343" w:rsidP="00A47343">
      <w:r w:rsidRPr="00A47343">
        <w:t>Резервному копированию подлежат:</w:t>
      </w:r>
    </w:p>
    <w:p w14:paraId="3C295E90" w14:textId="77777777" w:rsidR="00A47343" w:rsidRPr="00A47343" w:rsidRDefault="00A47343" w:rsidP="00A47343">
      <w:pPr>
        <w:numPr>
          <w:ilvl w:val="0"/>
          <w:numId w:val="56"/>
        </w:numPr>
      </w:pPr>
      <w:r w:rsidRPr="00A47343"/>
    </w:p>
    <w:p w14:paraId="1A1D87CA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object storage;</w:t>
      </w:r>
    </w:p>
    <w:p w14:paraId="79EF232D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configuration files;</w:t>
      </w:r>
    </w:p>
    <w:p w14:paraId="66256A89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AI/ML artifacts;</w:t>
      </w:r>
    </w:p>
    <w:p w14:paraId="4474E6E8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indexes.</w:t>
      </w:r>
    </w:p>
    <w:p w14:paraId="53CB23A7" w14:textId="77777777" w:rsidR="00A47343" w:rsidRPr="00A47343" w:rsidRDefault="00A47343" w:rsidP="00A47343">
      <w:r w:rsidRPr="00A47343">
        <w:t>Выполняется регулярное тестирование восстановления.</w:t>
      </w:r>
    </w:p>
    <w:p w14:paraId="3323A18C" w14:textId="77777777" w:rsidR="00A47343" w:rsidRPr="00A47343" w:rsidRDefault="00A47343" w:rsidP="00A47343">
      <w:r w:rsidRPr="00A47343">
        <w:t>Параметры RPO/RTO определяются эксплуатационным подразделением.</w:t>
      </w:r>
    </w:p>
    <w:p w14:paraId="1EAC472A" w14:textId="329DFED0" w:rsidR="00A47343" w:rsidRPr="00A47343" w:rsidRDefault="00A47343" w:rsidP="00A47343"/>
    <w:p w14:paraId="5232D8A5" w14:textId="1849F2C6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</w:t>
      </w:r>
      <w:r w:rsidR="005C5B74">
        <w:rPr>
          <w:b/>
          <w:bCs/>
        </w:rPr>
        <w:t>2</w:t>
      </w:r>
      <w:r w:rsidRPr="00A47343">
        <w:rPr>
          <w:b/>
          <w:bCs/>
        </w:rPr>
        <w:t>. Ответственные лица</w:t>
      </w:r>
    </w:p>
    <w:p w14:paraId="03AE093D" w14:textId="77777777" w:rsidR="00A47343" w:rsidRPr="00A47343" w:rsidRDefault="00A47343" w:rsidP="00A47343">
      <w:r w:rsidRPr="00A47343">
        <w:t>Владелец системы:</w:t>
      </w:r>
      <w:r w:rsidRPr="00A47343">
        <w:br/>
        <w:t>[Указать]</w:t>
      </w:r>
    </w:p>
    <w:p w14:paraId="46A50DBA" w14:textId="77777777" w:rsidR="00A47343" w:rsidRPr="00A47343" w:rsidRDefault="00A47343" w:rsidP="00A47343">
      <w:r w:rsidRPr="00A47343">
        <w:t>Технический владелец:</w:t>
      </w:r>
      <w:r w:rsidRPr="00A47343">
        <w:br/>
        <w:t>[Указать]</w:t>
      </w:r>
    </w:p>
    <w:p w14:paraId="450C649F" w14:textId="77777777" w:rsidR="00A47343" w:rsidRPr="00A47343" w:rsidRDefault="00A47343" w:rsidP="00A47343">
      <w:r w:rsidRPr="00A47343">
        <w:t>DevOps/MLOps:</w:t>
      </w:r>
      <w:r w:rsidRPr="00A47343">
        <w:br/>
        <w:t>[Указать]</w:t>
      </w:r>
    </w:p>
    <w:p w14:paraId="077D0F9E" w14:textId="77777777" w:rsidR="00A47343" w:rsidRPr="00A47343" w:rsidRDefault="00A47343" w:rsidP="00A47343">
      <w:r w:rsidRPr="00A47343">
        <w:t>IT Security:</w:t>
      </w:r>
      <w:r w:rsidRPr="00A47343">
        <w:br/>
        <w:t>[Указать]</w:t>
      </w:r>
    </w:p>
    <w:p w14:paraId="63CCCA6E" w14:textId="77777777" w:rsidR="00A47343" w:rsidRPr="00A47343" w:rsidRDefault="00A47343" w:rsidP="00A47343">
      <w:r w:rsidRPr="00A47343">
        <w:t>SOC:</w:t>
      </w:r>
      <w:r w:rsidRPr="00A47343">
        <w:br/>
        <w:t>[Указать]</w:t>
      </w:r>
    </w:p>
    <w:p w14:paraId="427EDA58" w14:textId="77777777" w:rsidR="00A47343" w:rsidRPr="00A47343" w:rsidRDefault="00A47343" w:rsidP="00A47343">
      <w:r w:rsidRPr="00A47343">
        <w:t>Контакты для security incidents:</w:t>
      </w:r>
      <w:r w:rsidRPr="00A47343">
        <w:br/>
        <w:t>[Указать]</w:t>
      </w:r>
    </w:p>
    <w:p w14:paraId="178B2987" w14:textId="03F394BE" w:rsidR="00A47343" w:rsidRPr="00A47343" w:rsidRDefault="00A47343" w:rsidP="00A47343"/>
    <w:p w14:paraId="50C4E56D" w14:textId="7CF4B9B3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</w:t>
      </w:r>
      <w:r w:rsidR="005C5B74">
        <w:rPr>
          <w:b/>
          <w:bCs/>
        </w:rPr>
        <w:t>3</w:t>
      </w:r>
      <w:r w:rsidRPr="00A47343">
        <w:rPr>
          <w:b/>
          <w:bCs/>
        </w:rPr>
        <w:t>. Приложения</w:t>
      </w:r>
    </w:p>
    <w:p w14:paraId="2CA26815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Архитектурная схема;</w:t>
      </w:r>
    </w:p>
    <w:p w14:paraId="6D7FAD2A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Data Flow Diagram;</w:t>
      </w:r>
    </w:p>
    <w:p w14:paraId="562325A8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серверов;</w:t>
      </w:r>
    </w:p>
    <w:p w14:paraId="1D68928C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API;</w:t>
      </w:r>
    </w:p>
    <w:p w14:paraId="4FCAC9A5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Таблица сетевых взаимодействий;</w:t>
      </w:r>
    </w:p>
    <w:p w14:paraId="31A68F0A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lastRenderedPageBreak/>
        <w:t>Матрица доступов;</w:t>
      </w:r>
    </w:p>
    <w:p w14:paraId="5DCA5324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Risk Assessment;</w:t>
      </w:r>
    </w:p>
    <w:p w14:paraId="35E4641F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Security Review;</w:t>
      </w:r>
    </w:p>
    <w:p w14:paraId="15E1BD26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портов и протоколов.</w:t>
      </w:r>
    </w:p>
    <w:p w14:paraId="7838C902" w14:textId="5C0C7F13" w:rsidR="00FC102A" w:rsidRPr="00A47343" w:rsidRDefault="00FC102A"/>
    <w:sectPr w:rsidR="00FC102A" w:rsidRPr="00A47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2175F"/>
    <w:multiLevelType w:val="multilevel"/>
    <w:tmpl w:val="BAC6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12305"/>
    <w:multiLevelType w:val="multilevel"/>
    <w:tmpl w:val="63B6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10980"/>
    <w:multiLevelType w:val="hybridMultilevel"/>
    <w:tmpl w:val="58D2D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5D18A1"/>
    <w:multiLevelType w:val="multilevel"/>
    <w:tmpl w:val="F9B2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76100"/>
    <w:multiLevelType w:val="multilevel"/>
    <w:tmpl w:val="EA98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05670"/>
    <w:multiLevelType w:val="multilevel"/>
    <w:tmpl w:val="B8DC6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5A3A62"/>
    <w:multiLevelType w:val="multilevel"/>
    <w:tmpl w:val="0EA2A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C67EC"/>
    <w:multiLevelType w:val="multilevel"/>
    <w:tmpl w:val="2DFC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3856BF"/>
    <w:multiLevelType w:val="multilevel"/>
    <w:tmpl w:val="6C4A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E7EF7"/>
    <w:multiLevelType w:val="multilevel"/>
    <w:tmpl w:val="20C6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D0A56"/>
    <w:multiLevelType w:val="multilevel"/>
    <w:tmpl w:val="7690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B12914"/>
    <w:multiLevelType w:val="multilevel"/>
    <w:tmpl w:val="1ED0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0E58CD"/>
    <w:multiLevelType w:val="multilevel"/>
    <w:tmpl w:val="E4DA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40132"/>
    <w:multiLevelType w:val="multilevel"/>
    <w:tmpl w:val="28A0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C7050D"/>
    <w:multiLevelType w:val="multilevel"/>
    <w:tmpl w:val="E1C0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82BCC"/>
    <w:multiLevelType w:val="multilevel"/>
    <w:tmpl w:val="DAC2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E55C7A"/>
    <w:multiLevelType w:val="multilevel"/>
    <w:tmpl w:val="0CE8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E51720"/>
    <w:multiLevelType w:val="multilevel"/>
    <w:tmpl w:val="BFB0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2E4D1F"/>
    <w:multiLevelType w:val="multilevel"/>
    <w:tmpl w:val="E9BC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A76565"/>
    <w:multiLevelType w:val="multilevel"/>
    <w:tmpl w:val="472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716451"/>
    <w:multiLevelType w:val="multilevel"/>
    <w:tmpl w:val="61BA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D35D81"/>
    <w:multiLevelType w:val="multilevel"/>
    <w:tmpl w:val="E6D2C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E82308"/>
    <w:multiLevelType w:val="multilevel"/>
    <w:tmpl w:val="5DC2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4A40B9"/>
    <w:multiLevelType w:val="multilevel"/>
    <w:tmpl w:val="8760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C77CE1"/>
    <w:multiLevelType w:val="multilevel"/>
    <w:tmpl w:val="33DA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253E11"/>
    <w:multiLevelType w:val="multilevel"/>
    <w:tmpl w:val="A04E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643C95"/>
    <w:multiLevelType w:val="multilevel"/>
    <w:tmpl w:val="A4BA1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6813EB"/>
    <w:multiLevelType w:val="multilevel"/>
    <w:tmpl w:val="C1EA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885813"/>
    <w:multiLevelType w:val="multilevel"/>
    <w:tmpl w:val="26B0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7B59EF"/>
    <w:multiLevelType w:val="hybridMultilevel"/>
    <w:tmpl w:val="F5AC8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AC2A57"/>
    <w:multiLevelType w:val="multilevel"/>
    <w:tmpl w:val="FD6CB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F25A04"/>
    <w:multiLevelType w:val="multilevel"/>
    <w:tmpl w:val="3450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3B1CE0"/>
    <w:multiLevelType w:val="multilevel"/>
    <w:tmpl w:val="DB98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2B6639"/>
    <w:multiLevelType w:val="multilevel"/>
    <w:tmpl w:val="E850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0E2FFC"/>
    <w:multiLevelType w:val="multilevel"/>
    <w:tmpl w:val="27BE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381CF6"/>
    <w:multiLevelType w:val="multilevel"/>
    <w:tmpl w:val="6202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782128"/>
    <w:multiLevelType w:val="multilevel"/>
    <w:tmpl w:val="8244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31607"/>
    <w:multiLevelType w:val="multilevel"/>
    <w:tmpl w:val="8FB6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78537F"/>
    <w:multiLevelType w:val="multilevel"/>
    <w:tmpl w:val="04B87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C214AF"/>
    <w:multiLevelType w:val="multilevel"/>
    <w:tmpl w:val="3E000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CB01C7"/>
    <w:multiLevelType w:val="multilevel"/>
    <w:tmpl w:val="B5F2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794099"/>
    <w:multiLevelType w:val="multilevel"/>
    <w:tmpl w:val="FCB0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CC51CD"/>
    <w:multiLevelType w:val="multilevel"/>
    <w:tmpl w:val="BD80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4A36CA"/>
    <w:multiLevelType w:val="multilevel"/>
    <w:tmpl w:val="4D10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913BBB"/>
    <w:multiLevelType w:val="multilevel"/>
    <w:tmpl w:val="50DE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D35DC1"/>
    <w:multiLevelType w:val="multilevel"/>
    <w:tmpl w:val="E8BC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497C69"/>
    <w:multiLevelType w:val="multilevel"/>
    <w:tmpl w:val="5148C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0F1643"/>
    <w:multiLevelType w:val="multilevel"/>
    <w:tmpl w:val="9A483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8E26F8"/>
    <w:multiLevelType w:val="multilevel"/>
    <w:tmpl w:val="8234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7865F3"/>
    <w:multiLevelType w:val="multilevel"/>
    <w:tmpl w:val="EABC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F87C63"/>
    <w:multiLevelType w:val="multilevel"/>
    <w:tmpl w:val="7510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7372B8"/>
    <w:multiLevelType w:val="multilevel"/>
    <w:tmpl w:val="7E24C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60269E"/>
    <w:multiLevelType w:val="multilevel"/>
    <w:tmpl w:val="7E02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C02ADE"/>
    <w:multiLevelType w:val="multilevel"/>
    <w:tmpl w:val="5D64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AE0EF2"/>
    <w:multiLevelType w:val="multilevel"/>
    <w:tmpl w:val="16BE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225B5E"/>
    <w:multiLevelType w:val="multilevel"/>
    <w:tmpl w:val="D320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AF5D13"/>
    <w:multiLevelType w:val="multilevel"/>
    <w:tmpl w:val="C26C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F0C551E"/>
    <w:multiLevelType w:val="multilevel"/>
    <w:tmpl w:val="6DDC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8998632">
    <w:abstractNumId w:val="48"/>
  </w:num>
  <w:num w:numId="2" w16cid:durableId="1072778583">
    <w:abstractNumId w:val="26"/>
  </w:num>
  <w:num w:numId="3" w16cid:durableId="1187020122">
    <w:abstractNumId w:val="40"/>
  </w:num>
  <w:num w:numId="4" w16cid:durableId="1048333681">
    <w:abstractNumId w:val="6"/>
  </w:num>
  <w:num w:numId="5" w16cid:durableId="1691178662">
    <w:abstractNumId w:val="23"/>
  </w:num>
  <w:num w:numId="6" w16cid:durableId="1197279274">
    <w:abstractNumId w:val="55"/>
  </w:num>
  <w:num w:numId="7" w16cid:durableId="1672678970">
    <w:abstractNumId w:val="21"/>
  </w:num>
  <w:num w:numId="8" w16cid:durableId="1961957254">
    <w:abstractNumId w:val="0"/>
  </w:num>
  <w:num w:numId="9" w16cid:durableId="1664891093">
    <w:abstractNumId w:val="14"/>
  </w:num>
  <w:num w:numId="10" w16cid:durableId="64033043">
    <w:abstractNumId w:val="7"/>
  </w:num>
  <w:num w:numId="11" w16cid:durableId="521363544">
    <w:abstractNumId w:val="57"/>
  </w:num>
  <w:num w:numId="12" w16cid:durableId="590048165">
    <w:abstractNumId w:val="45"/>
  </w:num>
  <w:num w:numId="13" w16cid:durableId="268590760">
    <w:abstractNumId w:val="53"/>
  </w:num>
  <w:num w:numId="14" w16cid:durableId="517817986">
    <w:abstractNumId w:val="31"/>
  </w:num>
  <w:num w:numId="15" w16cid:durableId="2005937052">
    <w:abstractNumId w:val="19"/>
  </w:num>
  <w:num w:numId="16" w16cid:durableId="1431391275">
    <w:abstractNumId w:val="4"/>
  </w:num>
  <w:num w:numId="17" w16cid:durableId="1737514272">
    <w:abstractNumId w:val="39"/>
  </w:num>
  <w:num w:numId="18" w16cid:durableId="1206411992">
    <w:abstractNumId w:val="43"/>
  </w:num>
  <w:num w:numId="19" w16cid:durableId="2097747354">
    <w:abstractNumId w:val="13"/>
  </w:num>
  <w:num w:numId="20" w16cid:durableId="1214587236">
    <w:abstractNumId w:val="56"/>
  </w:num>
  <w:num w:numId="21" w16cid:durableId="684526704">
    <w:abstractNumId w:val="36"/>
  </w:num>
  <w:num w:numId="22" w16cid:durableId="1420179787">
    <w:abstractNumId w:val="5"/>
  </w:num>
  <w:num w:numId="23" w16cid:durableId="495266561">
    <w:abstractNumId w:val="32"/>
  </w:num>
  <w:num w:numId="24" w16cid:durableId="357900710">
    <w:abstractNumId w:val="42"/>
  </w:num>
  <w:num w:numId="25" w16cid:durableId="1270353241">
    <w:abstractNumId w:val="3"/>
  </w:num>
  <w:num w:numId="26" w16cid:durableId="1253926453">
    <w:abstractNumId w:val="9"/>
  </w:num>
  <w:num w:numId="27" w16cid:durableId="1175605960">
    <w:abstractNumId w:val="20"/>
  </w:num>
  <w:num w:numId="28" w16cid:durableId="1987389840">
    <w:abstractNumId w:val="29"/>
  </w:num>
  <w:num w:numId="29" w16cid:durableId="596207582">
    <w:abstractNumId w:val="2"/>
  </w:num>
  <w:num w:numId="30" w16cid:durableId="1256865723">
    <w:abstractNumId w:val="8"/>
  </w:num>
  <w:num w:numId="31" w16cid:durableId="1941644643">
    <w:abstractNumId w:val="12"/>
  </w:num>
  <w:num w:numId="32" w16cid:durableId="3752971">
    <w:abstractNumId w:val="50"/>
  </w:num>
  <w:num w:numId="33" w16cid:durableId="1976790119">
    <w:abstractNumId w:val="17"/>
  </w:num>
  <w:num w:numId="34" w16cid:durableId="1584410792">
    <w:abstractNumId w:val="37"/>
  </w:num>
  <w:num w:numId="35" w16cid:durableId="1767270355">
    <w:abstractNumId w:val="52"/>
  </w:num>
  <w:num w:numId="36" w16cid:durableId="921796223">
    <w:abstractNumId w:val="44"/>
  </w:num>
  <w:num w:numId="37" w16cid:durableId="1743289131">
    <w:abstractNumId w:val="11"/>
  </w:num>
  <w:num w:numId="38" w16cid:durableId="667293968">
    <w:abstractNumId w:val="49"/>
  </w:num>
  <w:num w:numId="39" w16cid:durableId="1742554997">
    <w:abstractNumId w:val="27"/>
  </w:num>
  <w:num w:numId="40" w16cid:durableId="365257434">
    <w:abstractNumId w:val="22"/>
  </w:num>
  <w:num w:numId="41" w16cid:durableId="32658838">
    <w:abstractNumId w:val="1"/>
  </w:num>
  <w:num w:numId="42" w16cid:durableId="1461000668">
    <w:abstractNumId w:val="15"/>
  </w:num>
  <w:num w:numId="43" w16cid:durableId="1312751882">
    <w:abstractNumId w:val="10"/>
  </w:num>
  <w:num w:numId="44" w16cid:durableId="1503278145">
    <w:abstractNumId w:val="41"/>
  </w:num>
  <w:num w:numId="45" w16cid:durableId="42098471">
    <w:abstractNumId w:val="47"/>
  </w:num>
  <w:num w:numId="46" w16cid:durableId="744954417">
    <w:abstractNumId w:val="33"/>
  </w:num>
  <w:num w:numId="47" w16cid:durableId="885798330">
    <w:abstractNumId w:val="28"/>
  </w:num>
  <w:num w:numId="48" w16cid:durableId="119807181">
    <w:abstractNumId w:val="51"/>
  </w:num>
  <w:num w:numId="49" w16cid:durableId="682786343">
    <w:abstractNumId w:val="38"/>
  </w:num>
  <w:num w:numId="50" w16cid:durableId="418185273">
    <w:abstractNumId w:val="18"/>
  </w:num>
  <w:num w:numId="51" w16cid:durableId="2000185143">
    <w:abstractNumId w:val="46"/>
  </w:num>
  <w:num w:numId="52" w16cid:durableId="716779187">
    <w:abstractNumId w:val="30"/>
  </w:num>
  <w:num w:numId="53" w16cid:durableId="566844990">
    <w:abstractNumId w:val="16"/>
  </w:num>
  <w:num w:numId="54" w16cid:durableId="887642788">
    <w:abstractNumId w:val="34"/>
  </w:num>
  <w:num w:numId="55" w16cid:durableId="1651790302">
    <w:abstractNumId w:val="25"/>
  </w:num>
  <w:num w:numId="56" w16cid:durableId="1272861079">
    <w:abstractNumId w:val="54"/>
  </w:num>
  <w:num w:numId="57" w16cid:durableId="907883193">
    <w:abstractNumId w:val="24"/>
  </w:num>
  <w:num w:numId="58" w16cid:durableId="103685374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0E5"/>
    <w:rsid w:val="001766EC"/>
    <w:rsid w:val="00595274"/>
    <w:rsid w:val="005C5B74"/>
    <w:rsid w:val="0070411A"/>
    <w:rsid w:val="007B5DC6"/>
    <w:rsid w:val="00825E1D"/>
    <w:rsid w:val="008330E5"/>
    <w:rsid w:val="008C59CA"/>
    <w:rsid w:val="008E0100"/>
    <w:rsid w:val="009246C8"/>
    <w:rsid w:val="00A47343"/>
    <w:rsid w:val="00E64760"/>
    <w:rsid w:val="00EE02E0"/>
    <w:rsid w:val="00FC1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2CD47"/>
  <w15:chartTrackingRefBased/>
  <w15:docId w15:val="{24756952-9063-4B6F-9DED-38F2EA381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0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0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0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0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0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0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0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0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0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0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0E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0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0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0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0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0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0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0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0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0E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0E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0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4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2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0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0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2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3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2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6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8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4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7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3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6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0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6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6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1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7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2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77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6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40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32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1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0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52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2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4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1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99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7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1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63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0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7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8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66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6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93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8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5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8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5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0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1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8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8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10</Pages>
  <Words>1013</Words>
  <Characters>5776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Ipoteka Bank</Company>
  <LinksUpToDate>false</LinksUpToDate>
  <CharactersWithSpaces>6776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A. Dolgikh</dc:creator>
  <cp:keywords/>
  <dc:description/>
  <cp:lastModifiedBy>Ivan A. Dolgikh</cp:lastModifiedBy>
  <cp:revision>5</cp:revision>
  <dcterms:created xsi:type="dcterms:W3CDTF">2026-06-09T05:11:00Z</dcterms:created>
  <dcterms:modified xsi:type="dcterms:W3CDTF">2026-06-09T06:25:00Z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2026-06-09T05:14:19Z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5fa0adfa-15f1-477d-90d5-b7c944657cf9</vt:lpwstr>
  </property>
  <property fmtid="{D5CDD505-2E9C-101B-9397-08002B2CF9AE}" pid="7" name="MSIP_Label_defa4170-0d19-0005-0004-bc88714345d2_ActionId">
    <vt:lpwstr>c6683eab-2c52-46d8-994a-76c6c4210311</vt:lpwstr>
  </property>
  <property fmtid="{D5CDD505-2E9C-101B-9397-08002B2CF9AE}" pid="8" name="MSIP_Label_defa4170-0d19-0005-0004-bc88714345d2_ContentBits">
    <vt:lpwstr>0</vt:lpwstr>
  </property>
</Properties>
</file>