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with a talk with the students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Talk with the students using the points in the lecture file. 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Make sure to talk about all the points as they are important.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After the lecture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Have the students do the </w:t>
      </w:r>
      <w:r w:rsidDel="00000000" w:rsidR="00000000" w:rsidRPr="00000000">
        <w:rPr>
          <w:b w:val="1"/>
          <w:rtl w:val="0"/>
        </w:rPr>
        <w:t xml:space="preserve">Passwords worksheet</w:t>
      </w:r>
      <w:r w:rsidDel="00000000" w:rsidR="00000000" w:rsidRPr="00000000">
        <w:rPr>
          <w:rtl w:val="0"/>
        </w:rPr>
        <w:t xml:space="preserve">. These true or false questions will help them to better understand how to make a strong password. 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Discuss the questions as a class and encourage them to correct the wrong answers so they can use this as a guide while making a password.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After the Passwords worksheet, have the students make their own passwords. 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The following is a sample activity for them to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An easy way to come up with passwords is to take a </w:t>
      </w:r>
      <w:r w:rsidDel="00000000" w:rsidR="00000000" w:rsidRPr="00000000">
        <w:rPr>
          <w:b w:val="1"/>
          <w:rtl w:val="0"/>
        </w:rPr>
        <w:t xml:space="preserve">favorite number</w:t>
      </w:r>
      <w:r w:rsidDel="00000000" w:rsidR="00000000" w:rsidRPr="00000000">
        <w:rPr>
          <w:rtl w:val="0"/>
        </w:rPr>
        <w:t xml:space="preserve">, a </w:t>
      </w:r>
      <w:r w:rsidDel="00000000" w:rsidR="00000000" w:rsidRPr="00000000">
        <w:rPr>
          <w:b w:val="1"/>
          <w:rtl w:val="0"/>
        </w:rPr>
        <w:t xml:space="preserve">favorite food</w:t>
      </w:r>
      <w:r w:rsidDel="00000000" w:rsidR="00000000" w:rsidRPr="00000000">
        <w:rPr>
          <w:rtl w:val="0"/>
        </w:rPr>
        <w:t xml:space="preserve">, a </w:t>
      </w:r>
      <w:r w:rsidDel="00000000" w:rsidR="00000000" w:rsidRPr="00000000">
        <w:rPr>
          <w:b w:val="1"/>
          <w:rtl w:val="0"/>
        </w:rPr>
        <w:t xml:space="preserve">favorite character,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symbol, </w:t>
      </w:r>
      <w:r w:rsidDel="00000000" w:rsidR="00000000" w:rsidRPr="00000000">
        <w:rPr>
          <w:rtl w:val="0"/>
        </w:rPr>
        <w:t xml:space="preserve"> and combine them to make a password. 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Have </w:t>
      </w:r>
      <w:r w:rsidDel="00000000" w:rsidR="00000000" w:rsidRPr="00000000">
        <w:rPr>
          <w:rtl w:val="0"/>
        </w:rPr>
        <w:t xml:space="preserve">students arrange the four words/symbols in various combinations to create a new password, keeping in mind the TRUE and FALSE questions they worked on earlier. 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For an added challenge, students can tear words apart to create more options for combinations.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Try sharing a few sample passwords with the class and having them discuss why they are weak or strong. 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Sample Passwords: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$18SpottedCheeseBurger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#Potter404Salad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qwerty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PizzaBumblebee100%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159LibertySt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Have the students use the password checker to see how strong their passwords are and how they could improve them. 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Wrap up by asking the class a few questions about what they learned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What is a password?</w:t>
      </w:r>
    </w:p>
    <w:p w:rsidR="00000000" w:rsidDel="00000000" w:rsidP="00000000" w:rsidRDefault="00000000" w:rsidRPr="00000000" w14:paraId="0000001E">
      <w:pPr>
        <w:spacing w:after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Why are strong passwords helpful?</w:t>
      </w:r>
    </w:p>
    <w:p w:rsidR="00000000" w:rsidDel="00000000" w:rsidP="00000000" w:rsidRDefault="00000000" w:rsidRPr="00000000" w14:paraId="0000001F">
      <w:pPr>
        <w:spacing w:after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What are some things you should do and some things you shouldn’t do when making a password?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