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7FAA" w:rsidRPr="00AF6EA4" w:rsidRDefault="001921D2" w:rsidP="001921D2">
      <w:pPr>
        <w:jc w:val="center"/>
        <w:rPr>
          <w:sz w:val="40"/>
        </w:rPr>
      </w:pPr>
      <w:r w:rsidRPr="00AF6EA4">
        <w:rPr>
          <w:sz w:val="40"/>
        </w:rPr>
        <w:t>PLANILANDIA</w:t>
      </w:r>
    </w:p>
    <w:p w:rsidR="00AF6EA4" w:rsidRPr="00AF6EA4" w:rsidRDefault="00AF6EA4" w:rsidP="00AF6EA4">
      <w:pPr>
        <w:jc w:val="right"/>
        <w:rPr>
          <w:b/>
          <w:color w:val="111111"/>
          <w:shd w:val="clear" w:color="auto" w:fill="FBFBF3"/>
        </w:rPr>
      </w:pPr>
      <w:r w:rsidRPr="00AF6EA4">
        <w:rPr>
          <w:b/>
          <w:color w:val="111111"/>
          <w:shd w:val="clear" w:color="auto" w:fill="FBFBF3"/>
        </w:rPr>
        <w:t>Fuente de información:</w:t>
      </w:r>
    </w:p>
    <w:p w:rsidR="00AF6EA4" w:rsidRPr="00AF6EA4" w:rsidRDefault="00AF6EA4" w:rsidP="00AF6EA4">
      <w:pPr>
        <w:jc w:val="right"/>
        <w:rPr>
          <w:b/>
          <w:color w:val="111111"/>
          <w:shd w:val="clear" w:color="auto" w:fill="FBFBF3"/>
        </w:rPr>
      </w:pPr>
      <w:r w:rsidRPr="00AF6EA4">
        <w:rPr>
          <w:b/>
          <w:color w:val="111111"/>
          <w:shd w:val="clear" w:color="auto" w:fill="FBFBF3"/>
        </w:rPr>
        <w:t>Planilandia,</w:t>
      </w:r>
      <w:r w:rsidRPr="00AF6EA4">
        <w:rPr>
          <w:b/>
        </w:rPr>
        <w:t xml:space="preserve"> </w:t>
      </w:r>
      <w:r w:rsidRPr="00AF6EA4">
        <w:rPr>
          <w:b/>
          <w:color w:val="111111"/>
          <w:shd w:val="clear" w:color="auto" w:fill="FBFBF3"/>
        </w:rPr>
        <w:t xml:space="preserve">Una novela de muchas dimensiones, EDWIN A. </w:t>
      </w:r>
      <w:proofErr w:type="spellStart"/>
      <w:proofErr w:type="gramStart"/>
      <w:r w:rsidRPr="00AF6EA4">
        <w:rPr>
          <w:b/>
          <w:color w:val="111111"/>
          <w:shd w:val="clear" w:color="auto" w:fill="FBFBF3"/>
        </w:rPr>
        <w:t>ABBOTT,Ed</w:t>
      </w:r>
      <w:proofErr w:type="spellEnd"/>
      <w:proofErr w:type="gramEnd"/>
      <w:r w:rsidRPr="00AF6EA4">
        <w:rPr>
          <w:b/>
          <w:color w:val="111111"/>
          <w:shd w:val="clear" w:color="auto" w:fill="FBFBF3"/>
        </w:rPr>
        <w:t xml:space="preserve"> Torre de viento.</w:t>
      </w:r>
    </w:p>
    <w:p w:rsidR="001921D2" w:rsidRPr="00AF6EA4" w:rsidRDefault="001921D2" w:rsidP="001921D2">
      <w:pPr>
        <w:jc w:val="center"/>
        <w:rPr>
          <w:b/>
          <w:i/>
          <w:u w:val="single"/>
        </w:rPr>
      </w:pPr>
      <w:r w:rsidRPr="00AF6EA4">
        <w:rPr>
          <w:b/>
          <w:i/>
          <w:u w:val="single"/>
        </w:rPr>
        <w:t xml:space="preserve">Por Brayan Guadalupe </w:t>
      </w:r>
      <w:r w:rsidR="00AF6EA4" w:rsidRPr="00AF6EA4">
        <w:rPr>
          <w:b/>
          <w:i/>
          <w:u w:val="single"/>
        </w:rPr>
        <w:t>Hernández</w:t>
      </w:r>
      <w:r w:rsidRPr="00AF6EA4">
        <w:rPr>
          <w:b/>
          <w:i/>
          <w:u w:val="single"/>
        </w:rPr>
        <w:t>.</w:t>
      </w:r>
    </w:p>
    <w:p w:rsidR="004770FB" w:rsidRPr="00AF6EA4" w:rsidRDefault="004770FB" w:rsidP="004770FB">
      <w:pPr>
        <w:jc w:val="right"/>
        <w:rPr>
          <w:b/>
          <w:sz w:val="28"/>
        </w:rPr>
      </w:pPr>
      <w:r w:rsidRPr="00AF6EA4">
        <w:rPr>
          <w:b/>
          <w:sz w:val="28"/>
        </w:rPr>
        <w:t>Reseña</w:t>
      </w:r>
    </w:p>
    <w:p w:rsidR="004770FB" w:rsidRPr="00AF6EA4" w:rsidRDefault="004770FB" w:rsidP="0063257D">
      <w:pPr>
        <w:jc w:val="both"/>
      </w:pPr>
      <w:r w:rsidRPr="00AF6EA4">
        <w:t xml:space="preserve">Planilandia es un libro donde nos narro como es lo que realmente una persona de dos dimensiones trata de explicar su entorno, esta es una narración muy entretenida ya que te hace pensar en lo que es nuestra </w:t>
      </w:r>
      <w:r w:rsidR="00AF6EA4" w:rsidRPr="00AF6EA4">
        <w:t>realidad. Planilandia</w:t>
      </w:r>
      <w:r w:rsidRPr="00AF6EA4">
        <w:t xml:space="preserve"> es una literatura que también engloba aspectos políticos y religiosos que se viven en el presente.</w:t>
      </w:r>
    </w:p>
    <w:p w:rsidR="0063257D" w:rsidRPr="00AF6EA4" w:rsidRDefault="0063257D" w:rsidP="0063257D">
      <w:pPr>
        <w:jc w:val="both"/>
      </w:pPr>
      <w:r w:rsidRPr="00AF6EA4">
        <w:t xml:space="preserve">Es sin duda una perspectiva del mundo, lo que narra es una anécdota de lo que se puede vivir y tratar de imaginar en el mundo que estamos, ahora mismo somos seres de tres dimensiones, es difícil aceptar como es que seria un ser de cuatro dimensiones, para el cuadrado de </w:t>
      </w:r>
      <w:r w:rsidR="00AF6EA4" w:rsidRPr="00AF6EA4">
        <w:t>P</w:t>
      </w:r>
      <w:r w:rsidRPr="00AF6EA4">
        <w:t xml:space="preserve">lanilandia le </w:t>
      </w:r>
      <w:r w:rsidR="00AF6EA4" w:rsidRPr="00AF6EA4">
        <w:t>costó</w:t>
      </w:r>
      <w:r w:rsidRPr="00AF6EA4">
        <w:t xml:space="preserve"> aceptar su realidad dl que hay mas </w:t>
      </w:r>
      <w:r w:rsidR="00AF6EA4" w:rsidRPr="00AF6EA4">
        <w:t>allá</w:t>
      </w:r>
      <w:r w:rsidRPr="00AF6EA4">
        <w:t xml:space="preserve"> de una dimensión cuando llego el ser de tres dimensiones a tratar de explicarlo.</w:t>
      </w:r>
    </w:p>
    <w:p w:rsidR="0063257D" w:rsidRPr="00AF6EA4" w:rsidRDefault="0063257D" w:rsidP="0063257D">
      <w:pPr>
        <w:jc w:val="both"/>
      </w:pPr>
      <w:r w:rsidRPr="00AF6EA4">
        <w:t xml:space="preserve">Muy interesante ver </w:t>
      </w:r>
      <w:r w:rsidR="00AF6EA4" w:rsidRPr="00AF6EA4">
        <w:t>como</w:t>
      </w:r>
      <w:r w:rsidRPr="00AF6EA4">
        <w:t xml:space="preserve"> su gobierno se negaba en aceptar la realidad de lo que eran y por lo tanto al ser de tres </w:t>
      </w:r>
      <w:r w:rsidR="00AF6EA4" w:rsidRPr="00AF6EA4">
        <w:t>dimensiones era</w:t>
      </w:r>
      <w:r w:rsidRPr="00AF6EA4">
        <w:t xml:space="preserve"> un ente extraño. Las políticas de Planilandia eran un poco estrictas ante las mujeres algo que </w:t>
      </w:r>
      <w:r w:rsidR="00AF6EA4" w:rsidRPr="00AF6EA4">
        <w:t>en nuestro</w:t>
      </w:r>
      <w:r w:rsidRPr="00AF6EA4">
        <w:t xml:space="preserve"> presente se </w:t>
      </w:r>
      <w:r w:rsidR="00AF6EA4" w:rsidRPr="00AF6EA4">
        <w:t>está</w:t>
      </w:r>
      <w:r w:rsidRPr="00AF6EA4">
        <w:t xml:space="preserve"> tratando de erradicar.</w:t>
      </w:r>
    </w:p>
    <w:p w:rsidR="004770FB" w:rsidRPr="00AF6EA4" w:rsidRDefault="004157E6" w:rsidP="004157E6">
      <w:pPr>
        <w:jc w:val="both"/>
      </w:pPr>
      <w:r w:rsidRPr="00AF6EA4">
        <w:t>Cuando el cuadrado se adentra en el mundo de la unidimension entiende que posiblemente hay mas de dos dimensiones, ver la organización política de los de una dimensión le hace reflexionar de lo mal que esta su estructura política y religiosa de su dimensión.</w:t>
      </w:r>
    </w:p>
    <w:p w:rsidR="004770FB" w:rsidRPr="00AF6EA4" w:rsidRDefault="004770FB" w:rsidP="004770FB">
      <w:pPr>
        <w:jc w:val="right"/>
        <w:rPr>
          <w:b/>
          <w:sz w:val="28"/>
        </w:rPr>
      </w:pPr>
      <w:r w:rsidRPr="00AF6EA4">
        <w:rPr>
          <w:b/>
          <w:sz w:val="28"/>
        </w:rPr>
        <w:t>Resumen</w:t>
      </w:r>
    </w:p>
    <w:p w:rsidR="001921D2" w:rsidRPr="00AF6EA4" w:rsidRDefault="001921D2" w:rsidP="004770FB">
      <w:pPr>
        <w:jc w:val="both"/>
        <w:rPr>
          <w:color w:val="111111"/>
          <w:shd w:val="clear" w:color="auto" w:fill="FBFBF3"/>
        </w:rPr>
      </w:pPr>
      <w:r w:rsidRPr="00AF6EA4">
        <w:rPr>
          <w:color w:val="111111"/>
          <w:shd w:val="clear" w:color="auto" w:fill="FBFBF3"/>
        </w:rPr>
        <w:t xml:space="preserve">El personaje central de </w:t>
      </w:r>
      <w:r w:rsidR="004770FB" w:rsidRPr="00AF6EA4">
        <w:rPr>
          <w:color w:val="111111"/>
          <w:shd w:val="clear" w:color="auto" w:fill="FBFBF3"/>
        </w:rPr>
        <w:t>l</w:t>
      </w:r>
      <w:r w:rsidRPr="00AF6EA4">
        <w:rPr>
          <w:color w:val="111111"/>
          <w:shd w:val="clear" w:color="auto" w:fill="FBFBF3"/>
        </w:rPr>
        <w:t xml:space="preserve">a historia y </w:t>
      </w:r>
      <w:r w:rsidR="004770FB" w:rsidRPr="00AF6EA4">
        <w:rPr>
          <w:color w:val="111111"/>
          <w:shd w:val="clear" w:color="auto" w:fill="FBFBF3"/>
        </w:rPr>
        <w:t>el</w:t>
      </w:r>
      <w:r w:rsidRPr="00AF6EA4">
        <w:rPr>
          <w:color w:val="111111"/>
          <w:shd w:val="clear" w:color="auto" w:fill="FBFBF3"/>
        </w:rPr>
        <w:t xml:space="preserve"> narrador es un Cuadrado que vive en Planilandia, él nos muestra un mundo en donde la visión es bidimensional, esto presenta li</w:t>
      </w:r>
      <w:r w:rsidR="004770FB" w:rsidRPr="00AF6EA4">
        <w:rPr>
          <w:color w:val="111111"/>
          <w:shd w:val="clear" w:color="auto" w:fill="FBFBF3"/>
        </w:rPr>
        <w:t>m</w:t>
      </w:r>
      <w:r w:rsidRPr="00AF6EA4">
        <w:rPr>
          <w:color w:val="111111"/>
          <w:shd w:val="clear" w:color="auto" w:fill="FBFBF3"/>
        </w:rPr>
        <w:t>itantes, pues todos los individuos se ven como una línea plana; sin embargo, nuestro narrador nos explica las diferentes características sociales para diferenciar a las figuras y con los datos otorgados por el autor Edwin A. Abbot, es posible hacer una comparativa con nuestra sociedad.</w:t>
      </w:r>
    </w:p>
    <w:p w:rsidR="001921D2" w:rsidRPr="00AF6EA4" w:rsidRDefault="001921D2" w:rsidP="004770FB">
      <w:pPr>
        <w:jc w:val="both"/>
        <w:rPr>
          <w:color w:val="111111"/>
          <w:shd w:val="clear" w:color="auto" w:fill="FBFBF3"/>
        </w:rPr>
      </w:pPr>
      <w:r w:rsidRPr="00AF6EA4">
        <w:rPr>
          <w:color w:val="111111"/>
          <w:shd w:val="clear" w:color="auto" w:fill="FBFBF3"/>
        </w:rPr>
        <w:t>La escala social de Planilandia muestra una división muy marcada. El peldaño más bajo de esta escalera social lo ocupan las mujeres, estas son representadas por líneas, ellas son incapaces de evolucionar, al igual que en muchas sociedades antiguas carecen de derechos. Son apartadas de los servicios educativos, además de que la sociedad las considera inútiles, con poca capacidad de memoria y tontas. El grado sobre la degradación hacia la mujer se muestra con la asignación de un idioma diferente al de los hombres para comunicarse, además se habla acerca de la rigurosidad en las penas por las faltas que llegan a cometer.</w:t>
      </w:r>
    </w:p>
    <w:p w:rsidR="001921D2" w:rsidRPr="00AF6EA4" w:rsidRDefault="001921D2" w:rsidP="004770FB">
      <w:pPr>
        <w:jc w:val="both"/>
        <w:rPr>
          <w:color w:val="111111"/>
          <w:shd w:val="clear" w:color="auto" w:fill="FBFBF3"/>
        </w:rPr>
      </w:pPr>
      <w:r w:rsidRPr="00AF6EA4">
        <w:rPr>
          <w:color w:val="111111"/>
          <w:shd w:val="clear" w:color="auto" w:fill="FBFBF3"/>
        </w:rPr>
        <w:t xml:space="preserve">El siguiente escalón social que nos muestra el libro, son los Triángulos Isósceles, este grupo de individuos son los de mayor numero dentro de la sociedad de Planilandia; no obstante, se muestran como los oprimidos, los que son utilizados como peones, obreros y en muchos casos como sujetos </w:t>
      </w:r>
      <w:r w:rsidRPr="00AF6EA4">
        <w:rPr>
          <w:color w:val="111111"/>
          <w:shd w:val="clear" w:color="auto" w:fill="FBFBF3"/>
        </w:rPr>
        <w:lastRenderedPageBreak/>
        <w:t>experimentales, este grupo, pese a ser numeroso, está dividido por múltiples problemas internos lo que evita la rebelión en contra de sus opresores, evidentemente algunos de estos individuos se convierten en criminales. Nuevamente la comparativa con nuestra sociedad es increíblemente similar, pues en nuestra sociedad los gobiernos abusan del pueblo, y éste generalmente carece de la cultura del trabajo en equipo para rebelarse contra sus opresores.</w:t>
      </w:r>
    </w:p>
    <w:p w:rsidR="001921D2" w:rsidRPr="00AF6EA4" w:rsidRDefault="001921D2" w:rsidP="004770FB">
      <w:pPr>
        <w:jc w:val="both"/>
        <w:rPr>
          <w:color w:val="111111"/>
          <w:shd w:val="clear" w:color="auto" w:fill="FBFBF3"/>
        </w:rPr>
      </w:pPr>
      <w:r w:rsidRPr="00AF6EA4">
        <w:rPr>
          <w:color w:val="111111"/>
          <w:shd w:val="clear" w:color="auto" w:fill="FBFBF3"/>
        </w:rPr>
        <w:t xml:space="preserve">El siguiente nivel social lo ocupan los triángulos Equiláteros (hijos de triángulos isósceles evolucionados), este grupo está integrado por los comerciantes y artesanos, en otras </w:t>
      </w:r>
      <w:r w:rsidR="00AF6EA4" w:rsidRPr="00AF6EA4">
        <w:rPr>
          <w:color w:val="111111"/>
          <w:shd w:val="clear" w:color="auto" w:fill="FBFBF3"/>
        </w:rPr>
        <w:t>palabras,</w:t>
      </w:r>
      <w:r w:rsidRPr="00AF6EA4">
        <w:rPr>
          <w:color w:val="111111"/>
          <w:shd w:val="clear" w:color="auto" w:fill="FBFBF3"/>
        </w:rPr>
        <w:t xml:space="preserve"> por la clase media baja, los hijos de los triángulos   equiláteros son los cuadrados y éstos comprenden la clase media. En nuestra sociedad los comerciantes se consideran como la clase media, las actitudes y su pensamiento difiere mucho de las demás clases, ellos siempre buscan una mejora.</w:t>
      </w:r>
    </w:p>
    <w:p w:rsidR="001921D2" w:rsidRPr="00AF6EA4" w:rsidRDefault="001921D2" w:rsidP="004770FB">
      <w:pPr>
        <w:jc w:val="both"/>
        <w:rPr>
          <w:color w:val="111111"/>
          <w:shd w:val="clear" w:color="auto" w:fill="FBFBF3"/>
        </w:rPr>
      </w:pPr>
      <w:r w:rsidRPr="00AF6EA4">
        <w:rPr>
          <w:color w:val="111111"/>
          <w:shd w:val="clear" w:color="auto" w:fill="FBFBF3"/>
        </w:rPr>
        <w:t>El libro comenta burdos intentos de revoluciones tales como la Revolución Cromática, en la cual se buscaba la igualdad de todas las figuras geométricas; sin embargo, éstas fracasaron debido a que alguien se corrompe siempre. En nuestra sociedad suceden cosas similares, pues las revoluciones que en un principio navegan con la bandera de la igualdad,</w:t>
      </w:r>
      <w:r w:rsidR="004770FB" w:rsidRPr="00AF6EA4">
        <w:rPr>
          <w:color w:val="111111"/>
          <w:shd w:val="clear" w:color="auto" w:fill="FBFBF3"/>
        </w:rPr>
        <w:t xml:space="preserve"> </w:t>
      </w:r>
      <w:r w:rsidRPr="00AF6EA4">
        <w:rPr>
          <w:color w:val="111111"/>
          <w:shd w:val="clear" w:color="auto" w:fill="FBFBF3"/>
        </w:rPr>
        <w:t>una vez que terminan, el poder corrompe a los líderes y los estratos sociales se marcan nuevamente.</w:t>
      </w:r>
    </w:p>
    <w:p w:rsidR="004157E6" w:rsidRPr="00AF6EA4" w:rsidRDefault="004157E6" w:rsidP="00AF6EA4">
      <w:pPr>
        <w:jc w:val="right"/>
        <w:rPr>
          <w:b/>
          <w:color w:val="111111"/>
          <w:sz w:val="24"/>
          <w:shd w:val="clear" w:color="auto" w:fill="FBFBF3"/>
        </w:rPr>
      </w:pPr>
      <w:r w:rsidRPr="00AF6EA4">
        <w:rPr>
          <w:b/>
          <w:color w:val="111111"/>
          <w:sz w:val="28"/>
          <w:shd w:val="clear" w:color="auto" w:fill="FBFBF3"/>
        </w:rPr>
        <w:t>Comentario:</w:t>
      </w:r>
    </w:p>
    <w:p w:rsidR="004157E6" w:rsidRPr="00AF6EA4" w:rsidRDefault="004157E6" w:rsidP="00AF6EA4">
      <w:pPr>
        <w:jc w:val="both"/>
        <w:rPr>
          <w:color w:val="111111"/>
          <w:shd w:val="clear" w:color="auto" w:fill="FBFBF3"/>
        </w:rPr>
      </w:pPr>
      <w:r w:rsidRPr="00AF6EA4">
        <w:rPr>
          <w:color w:val="111111"/>
          <w:shd w:val="clear" w:color="auto" w:fill="FBFBF3"/>
        </w:rPr>
        <w:t xml:space="preserve">Ha mi parecer Planilandia es una gran lectura ya que me hace reflexionar </w:t>
      </w:r>
      <w:r w:rsidR="00AF6EA4" w:rsidRPr="00AF6EA4">
        <w:rPr>
          <w:color w:val="111111"/>
          <w:shd w:val="clear" w:color="auto" w:fill="FBFBF3"/>
        </w:rPr>
        <w:t>acerca</w:t>
      </w:r>
      <w:r w:rsidRPr="00AF6EA4">
        <w:rPr>
          <w:color w:val="111111"/>
          <w:shd w:val="clear" w:color="auto" w:fill="FBFBF3"/>
        </w:rPr>
        <w:t xml:space="preserve"> de nuestro espacio, en si somos una sociedad como la de </w:t>
      </w:r>
      <w:r w:rsidR="00AF6EA4" w:rsidRPr="00AF6EA4">
        <w:rPr>
          <w:color w:val="111111"/>
          <w:shd w:val="clear" w:color="auto" w:fill="FBFBF3"/>
        </w:rPr>
        <w:t>P</w:t>
      </w:r>
      <w:r w:rsidRPr="00AF6EA4">
        <w:rPr>
          <w:color w:val="111111"/>
          <w:shd w:val="clear" w:color="auto" w:fill="FBFBF3"/>
        </w:rPr>
        <w:t xml:space="preserve">lanilandia, por lo común la mayoría de la gente vive solo </w:t>
      </w:r>
      <w:r w:rsidR="00AF6EA4" w:rsidRPr="00AF6EA4">
        <w:rPr>
          <w:color w:val="111111"/>
          <w:shd w:val="clear" w:color="auto" w:fill="FBFBF3"/>
        </w:rPr>
        <w:t>por</w:t>
      </w:r>
      <w:r w:rsidRPr="00AF6EA4">
        <w:rPr>
          <w:color w:val="111111"/>
          <w:shd w:val="clear" w:color="auto" w:fill="FBFBF3"/>
        </w:rPr>
        <w:t xml:space="preserve"> vivir y no se da cuenta que puede haber otro universo  junto a nosotros, al parecer estamos segados en lo que pasa a lo monetario </w:t>
      </w:r>
      <w:r w:rsidR="002D0F0A" w:rsidRPr="00AF6EA4">
        <w:rPr>
          <w:color w:val="111111"/>
          <w:shd w:val="clear" w:color="auto" w:fill="FBFBF3"/>
        </w:rPr>
        <w:t xml:space="preserve">que lo que pasa en nuestro mundo, los gobernantes no abren su mente en el </w:t>
      </w:r>
      <w:r w:rsidR="00AF6EA4" w:rsidRPr="00AF6EA4">
        <w:rPr>
          <w:color w:val="111111"/>
          <w:shd w:val="clear" w:color="auto" w:fill="FBFBF3"/>
        </w:rPr>
        <w:t>más</w:t>
      </w:r>
      <w:r w:rsidR="002D0F0A" w:rsidRPr="00AF6EA4">
        <w:rPr>
          <w:color w:val="111111"/>
          <w:shd w:val="clear" w:color="auto" w:fill="FBFBF3"/>
        </w:rPr>
        <w:t xml:space="preserve"> allá de lo que puede haber. </w:t>
      </w:r>
    </w:p>
    <w:p w:rsidR="002D0F0A" w:rsidRPr="00AF6EA4" w:rsidRDefault="002D0F0A" w:rsidP="00AF6EA4">
      <w:pPr>
        <w:jc w:val="both"/>
        <w:rPr>
          <w:color w:val="111111"/>
          <w:shd w:val="clear" w:color="auto" w:fill="FBFBF3"/>
        </w:rPr>
      </w:pPr>
      <w:r w:rsidRPr="00AF6EA4">
        <w:rPr>
          <w:color w:val="111111"/>
          <w:shd w:val="clear" w:color="auto" w:fill="FBFBF3"/>
        </w:rPr>
        <w:t xml:space="preserve">La </w:t>
      </w:r>
      <w:r w:rsidR="00AF6EA4" w:rsidRPr="00AF6EA4">
        <w:rPr>
          <w:color w:val="111111"/>
          <w:shd w:val="clear" w:color="auto" w:fill="FBFBF3"/>
        </w:rPr>
        <w:t>ciencia</w:t>
      </w:r>
      <w:r w:rsidRPr="00AF6EA4">
        <w:rPr>
          <w:color w:val="111111"/>
          <w:shd w:val="clear" w:color="auto" w:fill="FBFBF3"/>
        </w:rPr>
        <w:t xml:space="preserve"> </w:t>
      </w:r>
      <w:proofErr w:type="spellStart"/>
      <w:r w:rsidRPr="00AF6EA4">
        <w:rPr>
          <w:color w:val="111111"/>
          <w:shd w:val="clear" w:color="auto" w:fill="FBFBF3"/>
        </w:rPr>
        <w:t>a</w:t>
      </w:r>
      <w:proofErr w:type="spellEnd"/>
      <w:r w:rsidRPr="00AF6EA4">
        <w:rPr>
          <w:color w:val="111111"/>
          <w:shd w:val="clear" w:color="auto" w:fill="FBFBF3"/>
        </w:rPr>
        <w:t xml:space="preserve"> dado grandes </w:t>
      </w:r>
      <w:r w:rsidR="00AF6EA4" w:rsidRPr="00AF6EA4">
        <w:rPr>
          <w:color w:val="111111"/>
          <w:shd w:val="clear" w:color="auto" w:fill="FBFBF3"/>
        </w:rPr>
        <w:t>pasos,</w:t>
      </w:r>
      <w:r w:rsidRPr="00AF6EA4">
        <w:rPr>
          <w:color w:val="111111"/>
          <w:shd w:val="clear" w:color="auto" w:fill="FBFBF3"/>
        </w:rPr>
        <w:t xml:space="preserve"> </w:t>
      </w:r>
      <w:proofErr w:type="spellStart"/>
      <w:r w:rsidRPr="00AF6EA4">
        <w:rPr>
          <w:color w:val="111111"/>
          <w:shd w:val="clear" w:color="auto" w:fill="FBFBF3"/>
        </w:rPr>
        <w:t>si</w:t>
      </w:r>
      <w:proofErr w:type="spellEnd"/>
      <w:r w:rsidRPr="00AF6EA4">
        <w:rPr>
          <w:color w:val="111111"/>
          <w:shd w:val="clear" w:color="auto" w:fill="FBFBF3"/>
        </w:rPr>
        <w:t xml:space="preserve"> embargo solo la gente le importa en la </w:t>
      </w:r>
      <w:r w:rsidR="00AF6EA4" w:rsidRPr="00AF6EA4">
        <w:rPr>
          <w:color w:val="111111"/>
          <w:shd w:val="clear" w:color="auto" w:fill="FBFBF3"/>
        </w:rPr>
        <w:t>comodidad</w:t>
      </w:r>
      <w:r w:rsidRPr="00AF6EA4">
        <w:rPr>
          <w:color w:val="111111"/>
          <w:shd w:val="clear" w:color="auto" w:fill="FBFBF3"/>
        </w:rPr>
        <w:t xml:space="preserve"> que lo que es descubrir nuevas cosas. Planilandia es una buena lectura para ingeniera en computación ya que nos hace pensar en c</w:t>
      </w:r>
      <w:r w:rsidR="00AF6EA4">
        <w:rPr>
          <w:color w:val="111111"/>
          <w:shd w:val="clear" w:color="auto" w:fill="FBFBF3"/>
        </w:rPr>
        <w:t>ó</w:t>
      </w:r>
      <w:bookmarkStart w:id="0" w:name="_GoBack"/>
      <w:bookmarkEnd w:id="0"/>
      <w:r w:rsidRPr="00AF6EA4">
        <w:rPr>
          <w:color w:val="111111"/>
          <w:shd w:val="clear" w:color="auto" w:fill="FBFBF3"/>
        </w:rPr>
        <w:t xml:space="preserve">mo debemos </w:t>
      </w:r>
      <w:r w:rsidR="00AF6EA4" w:rsidRPr="00AF6EA4">
        <w:rPr>
          <w:color w:val="111111"/>
          <w:shd w:val="clear" w:color="auto" w:fill="FBFBF3"/>
        </w:rPr>
        <w:t>programar en</w:t>
      </w:r>
      <w:r w:rsidRPr="00AF6EA4">
        <w:rPr>
          <w:color w:val="111111"/>
          <w:shd w:val="clear" w:color="auto" w:fill="FBFBF3"/>
        </w:rPr>
        <w:t xml:space="preserve"> cuanto al mundo de la computación, dentro de la maquina es un mundo que debemos analizar como </w:t>
      </w:r>
      <w:r w:rsidR="00AF6EA4" w:rsidRPr="00AF6EA4">
        <w:rPr>
          <w:color w:val="111111"/>
          <w:shd w:val="clear" w:color="auto" w:fill="FBFBF3"/>
        </w:rPr>
        <w:t>funciona</w:t>
      </w:r>
      <w:r w:rsidRPr="00AF6EA4">
        <w:rPr>
          <w:color w:val="111111"/>
          <w:shd w:val="clear" w:color="auto" w:fill="FBFBF3"/>
        </w:rPr>
        <w:t xml:space="preserve"> y como </w:t>
      </w:r>
      <w:r w:rsidR="00AF6EA4" w:rsidRPr="00AF6EA4">
        <w:rPr>
          <w:color w:val="111111"/>
          <w:shd w:val="clear" w:color="auto" w:fill="FBFBF3"/>
        </w:rPr>
        <w:t>está</w:t>
      </w:r>
      <w:r w:rsidRPr="00AF6EA4">
        <w:rPr>
          <w:color w:val="111111"/>
          <w:shd w:val="clear" w:color="auto" w:fill="FBFBF3"/>
        </w:rPr>
        <w:t xml:space="preserve"> construido.</w:t>
      </w:r>
    </w:p>
    <w:p w:rsidR="002D0F0A" w:rsidRDefault="00AF6EA4" w:rsidP="00AF6EA4">
      <w:pPr>
        <w:jc w:val="both"/>
        <w:rPr>
          <w:color w:val="111111"/>
          <w:shd w:val="clear" w:color="auto" w:fill="FBFBF3"/>
        </w:rPr>
      </w:pPr>
      <w:r w:rsidRPr="00AF6EA4">
        <w:rPr>
          <w:color w:val="111111"/>
          <w:shd w:val="clear" w:color="auto" w:fill="FBFBF3"/>
        </w:rPr>
        <w:t>Como futuros desarrolladores de software debemos entender cómo es que una maquina para poder así nosotros crear cosas en ese mundo enfocándonos en saber las limitaciones que pudiese tener ese mundo.</w:t>
      </w:r>
    </w:p>
    <w:p w:rsidR="004157E6" w:rsidRPr="00AF6EA4" w:rsidRDefault="004157E6" w:rsidP="004157E6">
      <w:pPr>
        <w:jc w:val="right"/>
        <w:rPr>
          <w:color w:val="111111"/>
          <w:shd w:val="clear" w:color="auto" w:fill="FBFBF3"/>
        </w:rPr>
      </w:pPr>
    </w:p>
    <w:p w:rsidR="004157E6" w:rsidRPr="00AF6EA4" w:rsidRDefault="004157E6" w:rsidP="004770FB">
      <w:pPr>
        <w:jc w:val="both"/>
        <w:rPr>
          <w:color w:val="111111"/>
          <w:shd w:val="clear" w:color="auto" w:fill="FBFBF3"/>
        </w:rPr>
      </w:pPr>
    </w:p>
    <w:p w:rsidR="004770FB" w:rsidRPr="00AF6EA4" w:rsidRDefault="004770FB" w:rsidP="004770FB">
      <w:pPr>
        <w:jc w:val="both"/>
        <w:rPr>
          <w:color w:val="111111"/>
          <w:shd w:val="clear" w:color="auto" w:fill="FBFBF3"/>
        </w:rPr>
      </w:pPr>
    </w:p>
    <w:p w:rsidR="004770FB" w:rsidRPr="00AF6EA4" w:rsidRDefault="004770FB" w:rsidP="004770FB">
      <w:pPr>
        <w:jc w:val="both"/>
        <w:rPr>
          <w:color w:val="111111"/>
          <w:shd w:val="clear" w:color="auto" w:fill="FBFBF3"/>
        </w:rPr>
      </w:pPr>
    </w:p>
    <w:p w:rsidR="00835459" w:rsidRPr="00AF6EA4" w:rsidRDefault="00835459" w:rsidP="001921D2"/>
    <w:sectPr w:rsidR="00835459" w:rsidRPr="00AF6EA4" w:rsidSect="00AF6EA4">
      <w:pgSz w:w="12240" w:h="15840" w:code="1"/>
      <w:pgMar w:top="1418" w:right="1701" w:bottom="1418" w:left="1701" w:header="709" w:footer="709" w:gutter="0"/>
      <w:pgBorders w:offsetFrom="page">
        <w:top w:val="single" w:sz="18" w:space="24" w:color="70AD47" w:themeColor="accent6"/>
        <w:left w:val="single" w:sz="18" w:space="24" w:color="70AD47" w:themeColor="accent6"/>
        <w:bottom w:val="single" w:sz="18" w:space="24" w:color="70AD47" w:themeColor="accent6"/>
        <w:right w:val="single" w:sz="18" w:space="24" w:color="70AD47" w:themeColor="accent6"/>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1D2"/>
    <w:rsid w:val="001921D2"/>
    <w:rsid w:val="002D0F0A"/>
    <w:rsid w:val="004157E6"/>
    <w:rsid w:val="004770FB"/>
    <w:rsid w:val="00587FAA"/>
    <w:rsid w:val="0063257D"/>
    <w:rsid w:val="00835459"/>
    <w:rsid w:val="00AF6EA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05CAB"/>
  <w15:chartTrackingRefBased/>
  <w15:docId w15:val="{9991464F-A290-4804-921D-E87690015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802</Words>
  <Characters>4412</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BRAYANHERNANDEZ</dc:creator>
  <cp:keywords/>
  <dc:description/>
  <cp:lastModifiedBy>BRAYANHERNANDEZ</cp:lastModifiedBy>
  <cp:revision>2</cp:revision>
  <dcterms:created xsi:type="dcterms:W3CDTF">2018-11-25T21:47:00Z</dcterms:created>
  <dcterms:modified xsi:type="dcterms:W3CDTF">2018-11-25T22:57:00Z</dcterms:modified>
</cp:coreProperties>
</file>