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49148" w14:textId="16A86592" w:rsidR="00F23906" w:rsidRPr="00E0069D" w:rsidRDefault="00E427AA" w:rsidP="00E0069D">
      <w:pPr>
        <w:jc w:val="center"/>
        <w:rPr>
          <w:b/>
          <w:bCs/>
          <w:sz w:val="32"/>
          <w:szCs w:val="32"/>
          <w:lang w:val="es-ES"/>
        </w:rPr>
      </w:pPr>
      <w:r>
        <w:rPr>
          <w:b/>
          <w:bCs/>
          <w:sz w:val="32"/>
          <w:szCs w:val="32"/>
          <w:lang w:val="es-ES"/>
        </w:rPr>
        <w:t>React</w:t>
      </w:r>
    </w:p>
    <w:p w14:paraId="48AF64FF" w14:textId="4E0ECA7F" w:rsidR="006D4862" w:rsidRDefault="00EA45A0" w:rsidP="006D4862">
      <w:pPr>
        <w:rPr>
          <w:b/>
          <w:bCs/>
          <w:sz w:val="24"/>
          <w:szCs w:val="24"/>
          <w:lang w:val="es-ES"/>
        </w:rPr>
      </w:pPr>
      <w:r w:rsidRPr="00EA45A0">
        <w:rPr>
          <w:b/>
          <w:bCs/>
          <w:sz w:val="24"/>
          <w:szCs w:val="24"/>
          <w:lang w:val="es-ES"/>
        </w:rPr>
        <w:t>Mi primera prueba y configuraciones iniciales</w:t>
      </w:r>
      <w:r w:rsidR="006D4862">
        <w:rPr>
          <w:b/>
          <w:bCs/>
          <w:sz w:val="24"/>
          <w:szCs w:val="24"/>
          <w:lang w:val="es-ES"/>
        </w:rPr>
        <w:t>.</w:t>
      </w:r>
    </w:p>
    <w:p w14:paraId="242EE95D" w14:textId="19123152" w:rsidR="00A06484" w:rsidRDefault="00056835" w:rsidP="000340F2">
      <w:pPr>
        <w:pStyle w:val="Sinespaciado"/>
        <w:ind w:left="2832" w:hanging="2832"/>
        <w:rPr>
          <w:rStyle w:val="Hipervnculo"/>
          <w:lang w:val="es-ES"/>
        </w:rPr>
      </w:pPr>
      <w:r w:rsidRPr="00A06484">
        <w:rPr>
          <w:lang w:val="es-ES"/>
        </w:rPr>
        <w:t xml:space="preserve">Documentación: </w:t>
      </w:r>
      <w:r w:rsidR="00113CB1">
        <w:rPr>
          <w:lang w:val="es-ES"/>
        </w:rPr>
        <w:tab/>
      </w:r>
      <w:hyperlink r:id="rId6" w:history="1">
        <w:r w:rsidR="00113CB1" w:rsidRPr="0016493C">
          <w:rPr>
            <w:rStyle w:val="Hipervnculo"/>
            <w:lang w:val="es-ES"/>
          </w:rPr>
          <w:t>https://es.reactjs.org/</w:t>
        </w:r>
      </w:hyperlink>
    </w:p>
    <w:p w14:paraId="4BBE2728" w14:textId="69C2E823" w:rsidR="00113CB1" w:rsidRDefault="000B45FE" w:rsidP="00113CB1">
      <w:pPr>
        <w:pStyle w:val="Sinespaciado"/>
        <w:ind w:left="2832"/>
        <w:rPr>
          <w:rStyle w:val="Hipervnculo"/>
          <w:lang w:val="es-ES"/>
        </w:rPr>
      </w:pPr>
      <w:hyperlink r:id="rId7" w:history="1">
        <w:r w:rsidR="00113CB1" w:rsidRPr="0016493C">
          <w:rPr>
            <w:rStyle w:val="Hipervnculo"/>
            <w:lang w:val="es-ES"/>
          </w:rPr>
          <w:t>https://es.reactjs.org/docs/getting-started.html</w:t>
        </w:r>
      </w:hyperlink>
    </w:p>
    <w:p w14:paraId="75506605" w14:textId="2866CFD2" w:rsidR="001A27F7" w:rsidRDefault="001A27F7" w:rsidP="00113CB1">
      <w:pPr>
        <w:pStyle w:val="Sinespaciado"/>
        <w:ind w:left="2832"/>
        <w:rPr>
          <w:rStyle w:val="Hipervnculo"/>
          <w:lang w:val="es-ES"/>
        </w:rPr>
      </w:pPr>
      <w:hyperlink r:id="rId8" w:history="1">
        <w:r w:rsidRPr="00ED128C">
          <w:rPr>
            <w:rStyle w:val="Hipervnculo"/>
            <w:lang w:val="es-ES"/>
          </w:rPr>
          <w:t>https://jestjs.io/</w:t>
        </w:r>
      </w:hyperlink>
    </w:p>
    <w:p w14:paraId="47026B54" w14:textId="35849488" w:rsidR="001A27F7" w:rsidRDefault="001A27F7" w:rsidP="00113CB1">
      <w:pPr>
        <w:pStyle w:val="Sinespaciado"/>
        <w:ind w:left="2832"/>
        <w:rPr>
          <w:rStyle w:val="Hipervnculo"/>
          <w:lang w:val="es-ES"/>
        </w:rPr>
      </w:pPr>
      <w:r w:rsidRPr="001A27F7">
        <w:rPr>
          <w:rStyle w:val="Hipervnculo"/>
          <w:lang w:val="es-ES"/>
        </w:rPr>
        <w:t>https://testing-library.com/docs/react-testing-library/intro/</w:t>
      </w:r>
    </w:p>
    <w:p w14:paraId="6E620132" w14:textId="77777777" w:rsidR="00113CB1" w:rsidRDefault="00113CB1" w:rsidP="001D479D">
      <w:pPr>
        <w:pStyle w:val="Sinespaciado"/>
        <w:jc w:val="both"/>
        <w:rPr>
          <w:lang w:val="es-ES"/>
        </w:rPr>
      </w:pPr>
    </w:p>
    <w:p w14:paraId="18120D80" w14:textId="3CE3E91B" w:rsidR="00440431" w:rsidRDefault="00EA45A0" w:rsidP="00440431">
      <w:pPr>
        <w:pStyle w:val="Sinespaciado"/>
        <w:jc w:val="both"/>
        <w:rPr>
          <w:lang w:val="es-ES"/>
        </w:rPr>
      </w:pPr>
      <w:r>
        <w:rPr>
          <w:lang w:val="es-ES"/>
        </w:rPr>
        <w:t>Como estamos en trabajando con Vite no tenemos ninguna configuración de testing en nuestro proyecto, como si lo tendríamos si estuviéramos trabajando con CRA. Entonces para empezar nuestra primera prueba de testing</w:t>
      </w:r>
      <w:r w:rsidR="000B45FE">
        <w:rPr>
          <w:lang w:val="es-ES"/>
        </w:rPr>
        <w:t>,</w:t>
      </w:r>
      <w:r>
        <w:rPr>
          <w:lang w:val="es-ES"/>
        </w:rPr>
        <w:t xml:space="preserve"> vamos a tener que realizar dicha configuración…</w:t>
      </w:r>
    </w:p>
    <w:p w14:paraId="1DCD71AD" w14:textId="6D8EB5CA" w:rsidR="00EA45A0" w:rsidRDefault="00EA45A0" w:rsidP="00440431">
      <w:pPr>
        <w:pStyle w:val="Sinespaciado"/>
        <w:jc w:val="both"/>
        <w:rPr>
          <w:lang w:val="es-ES"/>
        </w:rPr>
      </w:pPr>
    </w:p>
    <w:p w14:paraId="72575316" w14:textId="3F2DADC7" w:rsidR="00EA45A0" w:rsidRDefault="00EA45A0" w:rsidP="00440431">
      <w:pPr>
        <w:pStyle w:val="Sinespaciado"/>
        <w:jc w:val="both"/>
        <w:rPr>
          <w:lang w:val="es-ES"/>
        </w:rPr>
      </w:pPr>
      <w:r>
        <w:rPr>
          <w:lang w:val="es-ES"/>
        </w:rPr>
        <w:t xml:space="preserve">Vamos a ir al sitio oficial de Jest: </w:t>
      </w:r>
      <w:hyperlink r:id="rId9" w:history="1">
        <w:r w:rsidRPr="00ED128C">
          <w:rPr>
            <w:rStyle w:val="Hipervnculo"/>
            <w:lang w:val="es-ES"/>
          </w:rPr>
          <w:t>https://jestjs.io/</w:t>
        </w:r>
      </w:hyperlink>
      <w:r>
        <w:rPr>
          <w:lang w:val="es-ES"/>
        </w:rPr>
        <w:t xml:space="preserve"> esta herramienta es un Framework que sirve para realizar pruebas principalmente para aplicaciones de JavaScript </w:t>
      </w:r>
      <w:r w:rsidR="001A27F7">
        <w:rPr>
          <w:lang w:val="es-ES"/>
        </w:rPr>
        <w:t>pero</w:t>
      </w:r>
      <w:r>
        <w:rPr>
          <w:lang w:val="es-ES"/>
        </w:rPr>
        <w:t xml:space="preserve"> también podemos </w:t>
      </w:r>
      <w:r w:rsidR="001A27F7">
        <w:rPr>
          <w:lang w:val="es-ES"/>
        </w:rPr>
        <w:t xml:space="preserve">hacer </w:t>
      </w:r>
      <w:r>
        <w:rPr>
          <w:lang w:val="es-ES"/>
        </w:rPr>
        <w:t xml:space="preserve">pruebas para TypeScript, </w:t>
      </w:r>
      <w:r w:rsidR="001A27F7">
        <w:rPr>
          <w:lang w:val="es-ES"/>
        </w:rPr>
        <w:t xml:space="preserve">Babel, </w:t>
      </w:r>
      <w:r>
        <w:rPr>
          <w:lang w:val="es-ES"/>
        </w:rPr>
        <w:t>Node, Angular</w:t>
      </w:r>
      <w:r w:rsidR="001A27F7">
        <w:rPr>
          <w:lang w:val="es-ES"/>
        </w:rPr>
        <w:t>, React, Vue y más!</w:t>
      </w:r>
      <w:r w:rsidR="000B45FE">
        <w:rPr>
          <w:lang w:val="es-ES"/>
        </w:rPr>
        <w:t xml:space="preserve"> </w:t>
      </w:r>
      <w:r w:rsidR="001A27F7">
        <w:rPr>
          <w:lang w:val="es-ES"/>
        </w:rPr>
        <w:t>Jest es muy bueno y facilita muchísimo realizar las pruebas de nuestra aplicación, existen otras herramientas como Moca, Karma que hacen lo mismo que Jest.</w:t>
      </w:r>
      <w:r w:rsidR="000B45FE">
        <w:rPr>
          <w:lang w:val="es-ES"/>
        </w:rPr>
        <w:t xml:space="preserve"> </w:t>
      </w:r>
      <w:r w:rsidR="001A27F7" w:rsidRPr="001A27F7">
        <w:rPr>
          <w:b/>
          <w:bCs/>
          <w:lang w:val="es-ES"/>
        </w:rPr>
        <w:t>Para estas pruebas vamos a trabajar con Jest y React Testing Library.</w:t>
      </w:r>
      <w:r w:rsidR="001A27F7">
        <w:rPr>
          <w:b/>
          <w:bCs/>
          <w:lang w:val="es-ES"/>
        </w:rPr>
        <w:t xml:space="preserve"> </w:t>
      </w:r>
      <w:r w:rsidR="001A27F7">
        <w:rPr>
          <w:lang w:val="es-ES"/>
        </w:rPr>
        <w:t>Estas 2 herramientas no se reemplazan entre sí, sino que son colaborativos.</w:t>
      </w:r>
    </w:p>
    <w:p w14:paraId="726FCD28" w14:textId="0ACA6CF1" w:rsidR="001A27F7" w:rsidRDefault="001A27F7" w:rsidP="00440431">
      <w:pPr>
        <w:pStyle w:val="Sinespaciado"/>
        <w:jc w:val="both"/>
        <w:rPr>
          <w:lang w:val="es-ES"/>
        </w:rPr>
      </w:pPr>
    </w:p>
    <w:p w14:paraId="12C2034A" w14:textId="365A940E" w:rsidR="001A27F7" w:rsidRDefault="001A27F7" w:rsidP="00440431">
      <w:pPr>
        <w:pStyle w:val="Sinespaciado"/>
        <w:jc w:val="both"/>
        <w:rPr>
          <w:b/>
          <w:bCs/>
          <w:lang w:val="es-ES"/>
        </w:rPr>
      </w:pPr>
      <w:r>
        <w:rPr>
          <w:lang w:val="es-ES"/>
        </w:rPr>
        <w:t>Para</w:t>
      </w:r>
      <w:r w:rsidR="00AC2C07">
        <w:rPr>
          <w:lang w:val="es-ES"/>
        </w:rPr>
        <w:t xml:space="preserve"> empezar con la instalación de Jest en nuestro proyecto, debemos ejecutar el siguiente comando en la terminal integrada en la carpeta de nuestra aplicación: </w:t>
      </w:r>
      <w:r w:rsidR="00AC2C07" w:rsidRPr="00AC2C07">
        <w:rPr>
          <w:b/>
          <w:bCs/>
          <w:lang w:val="es-ES"/>
        </w:rPr>
        <w:t>npm install --save-dev jest</w:t>
      </w:r>
    </w:p>
    <w:p w14:paraId="0E498D73" w14:textId="01332BF0" w:rsidR="00AC2C07" w:rsidRDefault="00AC2C07" w:rsidP="00440431">
      <w:pPr>
        <w:pStyle w:val="Sinespaciado"/>
        <w:jc w:val="both"/>
        <w:rPr>
          <w:lang w:val="es-ES"/>
        </w:rPr>
      </w:pPr>
      <w:r>
        <w:rPr>
          <w:lang w:val="es-ES"/>
        </w:rPr>
        <w:t xml:space="preserve">Esto instalaría Jest como una dependencia de desarrollo y lo veríamos en el archivo de </w:t>
      </w:r>
      <w:r>
        <w:rPr>
          <w:b/>
          <w:bCs/>
          <w:lang w:val="es-ES"/>
        </w:rPr>
        <w:t xml:space="preserve">package.json </w:t>
      </w:r>
      <w:r>
        <w:rPr>
          <w:lang w:val="es-ES"/>
        </w:rPr>
        <w:t xml:space="preserve">y para terminar en el mismo archivo de </w:t>
      </w:r>
      <w:r>
        <w:rPr>
          <w:b/>
          <w:bCs/>
          <w:lang w:val="es-ES"/>
        </w:rPr>
        <w:t>package.json</w:t>
      </w:r>
      <w:r>
        <w:rPr>
          <w:b/>
          <w:bCs/>
          <w:lang w:val="es-ES"/>
        </w:rPr>
        <w:t xml:space="preserve"> </w:t>
      </w:r>
      <w:r>
        <w:rPr>
          <w:lang w:val="es-ES"/>
        </w:rPr>
        <w:t>vamos agregar el código de:</w:t>
      </w:r>
    </w:p>
    <w:p w14:paraId="23294997" w14:textId="01F8F090" w:rsidR="00AC2C07" w:rsidRDefault="00AC2C07" w:rsidP="00440431">
      <w:pPr>
        <w:pStyle w:val="Sinespaciado"/>
        <w:jc w:val="both"/>
        <w:rPr>
          <w:lang w:val="es-ES"/>
        </w:rPr>
      </w:pPr>
    </w:p>
    <w:p w14:paraId="463186F6" w14:textId="30931F1A" w:rsidR="00AC2C07" w:rsidRPr="000B45FE" w:rsidRDefault="00AC2C07" w:rsidP="00AC2C07">
      <w:pPr>
        <w:pStyle w:val="Sinespaciado"/>
        <w:rPr>
          <w:rStyle w:val="token"/>
          <w:rFonts w:ascii="Consolas" w:hAnsi="Consolas"/>
          <w:color w:val="393A34"/>
          <w:sz w:val="17"/>
          <w:szCs w:val="17"/>
          <w:shd w:val="clear" w:color="auto" w:fill="F6F6F6"/>
        </w:rPr>
      </w:pPr>
      <w:r w:rsidRPr="000B45FE">
        <w:rPr>
          <w:rStyle w:val="token"/>
          <w:rFonts w:ascii="Consolas" w:hAnsi="Consolas"/>
          <w:color w:val="393A34"/>
          <w:sz w:val="17"/>
          <w:szCs w:val="17"/>
          <w:shd w:val="clear" w:color="auto" w:fill="F6F6F6"/>
        </w:rPr>
        <w:t>{</w:t>
      </w:r>
      <w:r w:rsidRPr="000B45FE">
        <w:rPr>
          <w:rFonts w:ascii="Consolas" w:hAnsi="Consolas"/>
          <w:color w:val="393A34"/>
          <w:sz w:val="17"/>
          <w:szCs w:val="17"/>
          <w:shd w:val="clear" w:color="auto" w:fill="F6F6F6"/>
        </w:rPr>
        <w:br/>
      </w:r>
      <w:r w:rsidRPr="000B45FE">
        <w:rPr>
          <w:rStyle w:val="token"/>
          <w:rFonts w:ascii="Consolas" w:hAnsi="Consolas"/>
          <w:color w:val="393A34"/>
          <w:sz w:val="17"/>
          <w:szCs w:val="17"/>
          <w:shd w:val="clear" w:color="auto" w:fill="F6F6F6"/>
        </w:rPr>
        <w:t xml:space="preserve">  </w:t>
      </w:r>
      <w:r w:rsidRPr="000B45FE">
        <w:rPr>
          <w:rStyle w:val="token"/>
          <w:rFonts w:ascii="Consolas" w:hAnsi="Consolas"/>
          <w:color w:val="82772C"/>
          <w:sz w:val="17"/>
          <w:szCs w:val="17"/>
          <w:shd w:val="clear" w:color="auto" w:fill="F6F6F6"/>
        </w:rPr>
        <w:t>"scripts"</w:t>
      </w:r>
      <w:r w:rsidRPr="000B45FE">
        <w:rPr>
          <w:rStyle w:val="token"/>
          <w:rFonts w:ascii="Consolas" w:hAnsi="Consolas"/>
          <w:color w:val="888888"/>
          <w:sz w:val="17"/>
          <w:szCs w:val="17"/>
          <w:shd w:val="clear" w:color="auto" w:fill="F6F6F6"/>
        </w:rPr>
        <w:t>:</w:t>
      </w:r>
      <w:r w:rsidRPr="000B45FE">
        <w:rPr>
          <w:rStyle w:val="token"/>
          <w:rFonts w:ascii="Consolas" w:hAnsi="Consolas"/>
          <w:color w:val="393A34"/>
          <w:sz w:val="17"/>
          <w:szCs w:val="17"/>
          <w:shd w:val="clear" w:color="auto" w:fill="F6F6F6"/>
        </w:rPr>
        <w:t xml:space="preserve"> {</w:t>
      </w:r>
      <w:r w:rsidRPr="000B45FE">
        <w:rPr>
          <w:rFonts w:ascii="Consolas" w:hAnsi="Consolas"/>
          <w:color w:val="393A34"/>
          <w:sz w:val="17"/>
          <w:szCs w:val="17"/>
          <w:shd w:val="clear" w:color="auto" w:fill="F6F6F6"/>
        </w:rPr>
        <w:br/>
      </w:r>
      <w:r w:rsidRPr="000B45FE">
        <w:rPr>
          <w:rStyle w:val="token"/>
          <w:rFonts w:ascii="Consolas" w:hAnsi="Consolas"/>
          <w:color w:val="393A34"/>
          <w:sz w:val="17"/>
          <w:szCs w:val="17"/>
          <w:shd w:val="clear" w:color="auto" w:fill="F6F6F6"/>
        </w:rPr>
        <w:t xml:space="preserve">    </w:t>
      </w:r>
      <w:r w:rsidRPr="000B45FE">
        <w:rPr>
          <w:rStyle w:val="token"/>
          <w:rFonts w:ascii="Consolas" w:hAnsi="Consolas"/>
          <w:color w:val="82772C"/>
          <w:sz w:val="17"/>
          <w:szCs w:val="17"/>
          <w:shd w:val="clear" w:color="auto" w:fill="F6F6F6"/>
        </w:rPr>
        <w:t>"test"</w:t>
      </w:r>
      <w:r w:rsidRPr="000B45FE">
        <w:rPr>
          <w:rStyle w:val="token"/>
          <w:rFonts w:ascii="Consolas" w:hAnsi="Consolas"/>
          <w:color w:val="888888"/>
          <w:sz w:val="17"/>
          <w:szCs w:val="17"/>
          <w:shd w:val="clear" w:color="auto" w:fill="F6F6F6"/>
        </w:rPr>
        <w:t>:</w:t>
      </w:r>
      <w:r w:rsidRPr="000B45FE">
        <w:rPr>
          <w:rStyle w:val="token"/>
          <w:rFonts w:ascii="Consolas" w:hAnsi="Consolas"/>
          <w:color w:val="393A34"/>
          <w:sz w:val="17"/>
          <w:szCs w:val="17"/>
          <w:shd w:val="clear" w:color="auto" w:fill="F6F6F6"/>
        </w:rPr>
        <w:t xml:space="preserve"> </w:t>
      </w:r>
      <w:r w:rsidRPr="000B45FE">
        <w:rPr>
          <w:rStyle w:val="token"/>
          <w:rFonts w:ascii="Consolas" w:hAnsi="Consolas"/>
          <w:color w:val="C21325"/>
          <w:sz w:val="17"/>
          <w:szCs w:val="17"/>
          <w:shd w:val="clear" w:color="auto" w:fill="F6F6F6"/>
        </w:rPr>
        <w:t>"jest</w:t>
      </w:r>
      <w:r w:rsidR="00455AF7" w:rsidRPr="000B45FE">
        <w:rPr>
          <w:rStyle w:val="token"/>
          <w:rFonts w:ascii="Consolas" w:hAnsi="Consolas"/>
          <w:color w:val="C21325"/>
          <w:sz w:val="17"/>
          <w:szCs w:val="17"/>
          <w:shd w:val="clear" w:color="auto" w:fill="F6F6F6"/>
        </w:rPr>
        <w:t xml:space="preserve"> --watchAll</w:t>
      </w:r>
      <w:r w:rsidRPr="000B45FE">
        <w:rPr>
          <w:rStyle w:val="token"/>
          <w:rFonts w:ascii="Consolas" w:hAnsi="Consolas"/>
          <w:color w:val="C21325"/>
          <w:sz w:val="17"/>
          <w:szCs w:val="17"/>
          <w:shd w:val="clear" w:color="auto" w:fill="F6F6F6"/>
        </w:rPr>
        <w:t>"</w:t>
      </w:r>
      <w:r w:rsidRPr="000B45FE">
        <w:rPr>
          <w:rFonts w:ascii="Consolas" w:hAnsi="Consolas"/>
          <w:color w:val="393A34"/>
          <w:sz w:val="17"/>
          <w:szCs w:val="17"/>
          <w:shd w:val="clear" w:color="auto" w:fill="F6F6F6"/>
        </w:rPr>
        <w:br/>
      </w:r>
      <w:r w:rsidRPr="000B45FE">
        <w:rPr>
          <w:rStyle w:val="token"/>
          <w:rFonts w:ascii="Consolas" w:hAnsi="Consolas"/>
          <w:color w:val="393A34"/>
          <w:sz w:val="17"/>
          <w:szCs w:val="17"/>
          <w:shd w:val="clear" w:color="auto" w:fill="F6F6F6"/>
        </w:rPr>
        <w:t xml:space="preserve">  }</w:t>
      </w:r>
      <w:r w:rsidRPr="000B45FE">
        <w:rPr>
          <w:rFonts w:ascii="Consolas" w:hAnsi="Consolas"/>
          <w:color w:val="393A34"/>
          <w:sz w:val="17"/>
          <w:szCs w:val="17"/>
          <w:shd w:val="clear" w:color="auto" w:fill="F6F6F6"/>
        </w:rPr>
        <w:br/>
      </w:r>
      <w:r w:rsidRPr="000B45FE">
        <w:rPr>
          <w:rStyle w:val="token"/>
          <w:rFonts w:ascii="Consolas" w:hAnsi="Consolas"/>
          <w:color w:val="393A34"/>
          <w:sz w:val="17"/>
          <w:szCs w:val="17"/>
          <w:shd w:val="clear" w:color="auto" w:fill="F6F6F6"/>
        </w:rPr>
        <w:t>}</w:t>
      </w:r>
    </w:p>
    <w:p w14:paraId="1A463152" w14:textId="6004C8D9" w:rsidR="00455AF7" w:rsidRDefault="00455AF7" w:rsidP="00AC2C07">
      <w:pPr>
        <w:pStyle w:val="Sinespaciado"/>
        <w:rPr>
          <w:rStyle w:val="token"/>
          <w:rFonts w:ascii="Consolas" w:hAnsi="Consolas"/>
          <w:color w:val="393A34"/>
          <w:shd w:val="clear" w:color="auto" w:fill="F6F6F6"/>
        </w:rPr>
      </w:pPr>
    </w:p>
    <w:p w14:paraId="329A1668" w14:textId="12F1F81D" w:rsidR="00455AF7" w:rsidRPr="00455AF7" w:rsidRDefault="00455AF7" w:rsidP="00455AF7">
      <w:pPr>
        <w:pStyle w:val="Sinespaciado"/>
        <w:rPr>
          <w:rStyle w:val="token"/>
        </w:rPr>
      </w:pPr>
      <w:r>
        <w:rPr>
          <w:rStyle w:val="token"/>
        </w:rPr>
        <w:t>Uso de Jest Watch</w:t>
      </w:r>
    </w:p>
    <w:p w14:paraId="6E751C61" w14:textId="77777777" w:rsidR="00455AF7" w:rsidRPr="00455AF7" w:rsidRDefault="00455AF7" w:rsidP="00455AF7">
      <w:pPr>
        <w:pStyle w:val="Sinespaciado"/>
        <w:rPr>
          <w:rStyle w:val="token"/>
        </w:rPr>
      </w:pPr>
      <w:r w:rsidRPr="00455AF7">
        <w:rPr>
          <w:rStyle w:val="token"/>
        </w:rPr>
        <w:t xml:space="preserve">  › Presione </w:t>
      </w:r>
      <w:r w:rsidRPr="00455AF7">
        <w:rPr>
          <w:rStyle w:val="token"/>
          <w:b/>
          <w:bCs/>
        </w:rPr>
        <w:t>f</w:t>
      </w:r>
      <w:r w:rsidRPr="00455AF7">
        <w:rPr>
          <w:rStyle w:val="token"/>
        </w:rPr>
        <w:t xml:space="preserve"> para ejecutar solo las pruebas fallidas.</w:t>
      </w:r>
    </w:p>
    <w:p w14:paraId="1DCE97EC" w14:textId="77777777" w:rsidR="00455AF7" w:rsidRPr="00455AF7" w:rsidRDefault="00455AF7" w:rsidP="00455AF7">
      <w:pPr>
        <w:pStyle w:val="Sinespaciado"/>
        <w:rPr>
          <w:rStyle w:val="token"/>
        </w:rPr>
      </w:pPr>
      <w:r w:rsidRPr="00455AF7">
        <w:rPr>
          <w:rStyle w:val="token"/>
        </w:rPr>
        <w:t xml:space="preserve">  › Presione </w:t>
      </w:r>
      <w:r w:rsidRPr="00455AF7">
        <w:rPr>
          <w:rStyle w:val="token"/>
          <w:b/>
          <w:bCs/>
        </w:rPr>
        <w:t>o</w:t>
      </w:r>
      <w:r w:rsidRPr="00455AF7">
        <w:rPr>
          <w:rStyle w:val="token"/>
        </w:rPr>
        <w:t xml:space="preserve"> para ejecutar solo las pruebas relacionadas con los archivos modificados.</w:t>
      </w:r>
    </w:p>
    <w:p w14:paraId="19A6F4C1" w14:textId="77777777" w:rsidR="00455AF7" w:rsidRPr="00455AF7" w:rsidRDefault="00455AF7" w:rsidP="00455AF7">
      <w:pPr>
        <w:pStyle w:val="Sinespaciado"/>
        <w:rPr>
          <w:rStyle w:val="token"/>
        </w:rPr>
      </w:pPr>
      <w:r w:rsidRPr="00455AF7">
        <w:rPr>
          <w:rStyle w:val="token"/>
        </w:rPr>
        <w:t xml:space="preserve">  › Presione </w:t>
      </w:r>
      <w:r w:rsidRPr="00455AF7">
        <w:rPr>
          <w:rStyle w:val="token"/>
          <w:b/>
          <w:bCs/>
        </w:rPr>
        <w:t>p</w:t>
      </w:r>
      <w:r w:rsidRPr="00455AF7">
        <w:rPr>
          <w:rStyle w:val="token"/>
        </w:rPr>
        <w:t xml:space="preserve"> para filtrar por un patrón de expresión regular de nombre de archivo.</w:t>
      </w:r>
    </w:p>
    <w:p w14:paraId="3508568C" w14:textId="77777777" w:rsidR="00455AF7" w:rsidRPr="00455AF7" w:rsidRDefault="00455AF7" w:rsidP="00455AF7">
      <w:pPr>
        <w:pStyle w:val="Sinespaciado"/>
        <w:rPr>
          <w:rStyle w:val="token"/>
        </w:rPr>
      </w:pPr>
      <w:r w:rsidRPr="00455AF7">
        <w:rPr>
          <w:rStyle w:val="token"/>
        </w:rPr>
        <w:t xml:space="preserve">  › Presione </w:t>
      </w:r>
      <w:r w:rsidRPr="00455AF7">
        <w:rPr>
          <w:rStyle w:val="token"/>
          <w:b/>
          <w:bCs/>
        </w:rPr>
        <w:t>t</w:t>
      </w:r>
      <w:r w:rsidRPr="00455AF7">
        <w:rPr>
          <w:rStyle w:val="token"/>
        </w:rPr>
        <w:t xml:space="preserve"> para filtrar por un patrón de expresión regular de nombre de prueba.</w:t>
      </w:r>
    </w:p>
    <w:p w14:paraId="1BED08CF" w14:textId="77777777" w:rsidR="00455AF7" w:rsidRPr="00455AF7" w:rsidRDefault="00455AF7" w:rsidP="00455AF7">
      <w:pPr>
        <w:pStyle w:val="Sinespaciado"/>
        <w:rPr>
          <w:rStyle w:val="token"/>
        </w:rPr>
      </w:pPr>
      <w:r w:rsidRPr="00455AF7">
        <w:rPr>
          <w:rStyle w:val="token"/>
        </w:rPr>
        <w:t xml:space="preserve">  › Pulse </w:t>
      </w:r>
      <w:r w:rsidRPr="00455AF7">
        <w:rPr>
          <w:rStyle w:val="token"/>
          <w:b/>
          <w:bCs/>
        </w:rPr>
        <w:t>q</w:t>
      </w:r>
      <w:r w:rsidRPr="00455AF7">
        <w:rPr>
          <w:rStyle w:val="token"/>
        </w:rPr>
        <w:t xml:space="preserve"> para salir del modo reloj.</w:t>
      </w:r>
    </w:p>
    <w:p w14:paraId="240D4E2D" w14:textId="17070ADD" w:rsidR="00455AF7" w:rsidRPr="00455AF7" w:rsidRDefault="00455AF7" w:rsidP="00455AF7">
      <w:pPr>
        <w:pStyle w:val="Sinespaciado"/>
        <w:rPr>
          <w:rStyle w:val="token"/>
        </w:rPr>
      </w:pPr>
      <w:r w:rsidRPr="00455AF7">
        <w:rPr>
          <w:rStyle w:val="token"/>
        </w:rPr>
        <w:t xml:space="preserve">  › Pulse </w:t>
      </w:r>
      <w:r w:rsidRPr="00455AF7">
        <w:rPr>
          <w:rStyle w:val="token"/>
          <w:b/>
          <w:bCs/>
        </w:rPr>
        <w:t>Enter</w:t>
      </w:r>
      <w:r w:rsidRPr="00455AF7">
        <w:rPr>
          <w:rStyle w:val="token"/>
        </w:rPr>
        <w:t xml:space="preserve"> para activar una ejecución de prueba.</w:t>
      </w:r>
    </w:p>
    <w:p w14:paraId="1EAB4C9D" w14:textId="77777777" w:rsidR="00455AF7" w:rsidRDefault="00455AF7" w:rsidP="00AC2C07">
      <w:pPr>
        <w:pStyle w:val="Sinespaciado"/>
        <w:rPr>
          <w:rStyle w:val="token"/>
          <w:rFonts w:ascii="Consolas" w:hAnsi="Consolas"/>
          <w:color w:val="393A34"/>
          <w:shd w:val="clear" w:color="auto" w:fill="F6F6F6"/>
        </w:rPr>
      </w:pPr>
    </w:p>
    <w:p w14:paraId="75D546ED" w14:textId="7D9AF632" w:rsidR="004C6F74" w:rsidRPr="000B45FE" w:rsidRDefault="004C6F74" w:rsidP="004C6F74">
      <w:pPr>
        <w:pStyle w:val="Sinespaciado"/>
        <w:rPr>
          <w:b/>
          <w:bCs/>
        </w:rPr>
      </w:pPr>
      <w:r>
        <w:t xml:space="preserve">Esto crearía nuestro script del test, el script que nosotros necesitamos llamar para entrar en el ambiente de nuestras pruebas. Y para ejecutar nuestro ambiente de pruebas debemos correr el siguiente comando en la terminal: </w:t>
      </w:r>
      <w:r w:rsidRPr="004C6F74">
        <w:rPr>
          <w:b/>
          <w:bCs/>
        </w:rPr>
        <w:t>npm run test</w:t>
      </w:r>
      <w:r w:rsidR="000B45FE">
        <w:rPr>
          <w:b/>
          <w:bCs/>
        </w:rPr>
        <w:t xml:space="preserve"> </w:t>
      </w:r>
      <w:r w:rsidR="000B45FE">
        <w:t>a</w:t>
      </w:r>
      <w:r>
        <w:t>l ejecutar este comando, revisará en nuestra aplicación todos los archivos</w:t>
      </w:r>
      <w:r w:rsidR="00A15EEE">
        <w:t xml:space="preserve"> creados</w:t>
      </w:r>
      <w:r>
        <w:t xml:space="preserve"> de </w:t>
      </w:r>
      <w:r w:rsidRPr="004C6F74">
        <w:t>spec</w:t>
      </w:r>
      <w:r>
        <w:t xml:space="preserve">.jsx o </w:t>
      </w:r>
      <w:r w:rsidRPr="004C6F74">
        <w:t>test</w:t>
      </w:r>
      <w:r>
        <w:t>.jsx</w:t>
      </w:r>
      <w:r w:rsidR="00A15EEE">
        <w:t xml:space="preserve"> y si encuentra archivos con esos nombres realizará las pruebas con el código programado en ellos. Entonces </w:t>
      </w:r>
      <w:r w:rsidR="00BD349C">
        <w:t xml:space="preserve">ya entiendo esto, </w:t>
      </w:r>
      <w:r w:rsidR="00A15EEE">
        <w:t>vamos a crear la nuestra primera prueba</w:t>
      </w:r>
      <w:r w:rsidR="00BD349C">
        <w:t>, ejemplo:</w:t>
      </w:r>
    </w:p>
    <w:p w14:paraId="6411409A" w14:textId="0582737D" w:rsidR="00A15EEE" w:rsidRDefault="000B45FE" w:rsidP="004C6F74">
      <w:pPr>
        <w:pStyle w:val="Sinespaciado"/>
      </w:pPr>
      <w:r>
        <w:rPr>
          <w:noProof/>
        </w:rPr>
        <w:lastRenderedPageBreak/>
        <w:drawing>
          <wp:inline distT="0" distB="0" distL="0" distR="0" wp14:anchorId="7895349C" wp14:editId="0E4BBEA5">
            <wp:extent cx="5612130" cy="30321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032125"/>
                    </a:xfrm>
                    <a:prstGeom prst="rect">
                      <a:avLst/>
                    </a:prstGeom>
                  </pic:spPr>
                </pic:pic>
              </a:graphicData>
            </a:graphic>
          </wp:inline>
        </w:drawing>
      </w:r>
    </w:p>
    <w:p w14:paraId="5CFA299E" w14:textId="77777777" w:rsidR="00A15EEE" w:rsidRPr="004C6F74" w:rsidRDefault="00A15EEE" w:rsidP="004C6F74">
      <w:pPr>
        <w:pStyle w:val="Sinespaciado"/>
      </w:pPr>
    </w:p>
    <w:sectPr w:rsidR="00A15EEE" w:rsidRPr="004C6F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309"/>
    <w:multiLevelType w:val="hybridMultilevel"/>
    <w:tmpl w:val="59EE6E3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02B74774"/>
    <w:multiLevelType w:val="hybridMultilevel"/>
    <w:tmpl w:val="EF7E36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3E0454F"/>
    <w:multiLevelType w:val="hybridMultilevel"/>
    <w:tmpl w:val="480449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77706B4"/>
    <w:multiLevelType w:val="hybridMultilevel"/>
    <w:tmpl w:val="90C6697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5103282"/>
    <w:multiLevelType w:val="hybridMultilevel"/>
    <w:tmpl w:val="C1F4416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15:restartNumberingAfterBreak="0">
    <w:nsid w:val="15547715"/>
    <w:multiLevelType w:val="hybridMultilevel"/>
    <w:tmpl w:val="720CC2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9429C1"/>
    <w:multiLevelType w:val="hybridMultilevel"/>
    <w:tmpl w:val="0A5488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02C00A6"/>
    <w:multiLevelType w:val="hybridMultilevel"/>
    <w:tmpl w:val="120CAD1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21E75694"/>
    <w:multiLevelType w:val="hybridMultilevel"/>
    <w:tmpl w:val="5A7472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5334CA8"/>
    <w:multiLevelType w:val="hybridMultilevel"/>
    <w:tmpl w:val="0F06943A"/>
    <w:lvl w:ilvl="0" w:tplc="080A000F">
      <w:start w:val="1"/>
      <w:numFmt w:val="decimal"/>
      <w:lvlText w:val="%1."/>
      <w:lvlJc w:val="left"/>
      <w:pPr>
        <w:ind w:left="766" w:hanging="360"/>
      </w:pPr>
    </w:lvl>
    <w:lvl w:ilvl="1" w:tplc="080A0019" w:tentative="1">
      <w:start w:val="1"/>
      <w:numFmt w:val="lowerLetter"/>
      <w:lvlText w:val="%2."/>
      <w:lvlJc w:val="left"/>
      <w:pPr>
        <w:ind w:left="1486" w:hanging="360"/>
      </w:pPr>
    </w:lvl>
    <w:lvl w:ilvl="2" w:tplc="080A001B" w:tentative="1">
      <w:start w:val="1"/>
      <w:numFmt w:val="lowerRoman"/>
      <w:lvlText w:val="%3."/>
      <w:lvlJc w:val="right"/>
      <w:pPr>
        <w:ind w:left="2206" w:hanging="180"/>
      </w:pPr>
    </w:lvl>
    <w:lvl w:ilvl="3" w:tplc="080A000F" w:tentative="1">
      <w:start w:val="1"/>
      <w:numFmt w:val="decimal"/>
      <w:lvlText w:val="%4."/>
      <w:lvlJc w:val="left"/>
      <w:pPr>
        <w:ind w:left="2926" w:hanging="360"/>
      </w:pPr>
    </w:lvl>
    <w:lvl w:ilvl="4" w:tplc="080A0019" w:tentative="1">
      <w:start w:val="1"/>
      <w:numFmt w:val="lowerLetter"/>
      <w:lvlText w:val="%5."/>
      <w:lvlJc w:val="left"/>
      <w:pPr>
        <w:ind w:left="3646" w:hanging="360"/>
      </w:pPr>
    </w:lvl>
    <w:lvl w:ilvl="5" w:tplc="080A001B" w:tentative="1">
      <w:start w:val="1"/>
      <w:numFmt w:val="lowerRoman"/>
      <w:lvlText w:val="%6."/>
      <w:lvlJc w:val="right"/>
      <w:pPr>
        <w:ind w:left="4366" w:hanging="180"/>
      </w:pPr>
    </w:lvl>
    <w:lvl w:ilvl="6" w:tplc="080A000F" w:tentative="1">
      <w:start w:val="1"/>
      <w:numFmt w:val="decimal"/>
      <w:lvlText w:val="%7."/>
      <w:lvlJc w:val="left"/>
      <w:pPr>
        <w:ind w:left="5086" w:hanging="360"/>
      </w:pPr>
    </w:lvl>
    <w:lvl w:ilvl="7" w:tplc="080A0019" w:tentative="1">
      <w:start w:val="1"/>
      <w:numFmt w:val="lowerLetter"/>
      <w:lvlText w:val="%8."/>
      <w:lvlJc w:val="left"/>
      <w:pPr>
        <w:ind w:left="5806" w:hanging="360"/>
      </w:pPr>
    </w:lvl>
    <w:lvl w:ilvl="8" w:tplc="080A001B" w:tentative="1">
      <w:start w:val="1"/>
      <w:numFmt w:val="lowerRoman"/>
      <w:lvlText w:val="%9."/>
      <w:lvlJc w:val="right"/>
      <w:pPr>
        <w:ind w:left="6526" w:hanging="180"/>
      </w:pPr>
    </w:lvl>
  </w:abstractNum>
  <w:abstractNum w:abstractNumId="10" w15:restartNumberingAfterBreak="0">
    <w:nsid w:val="278F6157"/>
    <w:multiLevelType w:val="hybridMultilevel"/>
    <w:tmpl w:val="D9EA766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9C51746"/>
    <w:multiLevelType w:val="hybridMultilevel"/>
    <w:tmpl w:val="22F096E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2" w15:restartNumberingAfterBreak="0">
    <w:nsid w:val="2AFE033A"/>
    <w:multiLevelType w:val="multilevel"/>
    <w:tmpl w:val="DC9C09F0"/>
    <w:lvl w:ilvl="0">
      <w:start w:val="1"/>
      <w:numFmt w:val="decimal"/>
      <w:lvlText w:val="%1."/>
      <w:lvlJc w:val="left"/>
      <w:pPr>
        <w:ind w:left="360" w:hanging="360"/>
      </w:pPr>
      <w:rPr>
        <w:rFonts w:hint="default"/>
      </w:rPr>
    </w:lvl>
    <w:lvl w:ilvl="1">
      <w:start w:val="1"/>
      <w:numFmt w:val="decimal"/>
      <w:lvlText w:val="%1.%2."/>
      <w:lvlJc w:val="left"/>
      <w:pPr>
        <w:ind w:left="792" w:hanging="565"/>
      </w:pPr>
      <w:rPr>
        <w:rFonts w:hint="default"/>
      </w:rPr>
    </w:lvl>
    <w:lvl w:ilvl="2">
      <w:start w:val="1"/>
      <w:numFmt w:val="decimal"/>
      <w:lvlText w:val="%1.%2.%3."/>
      <w:lvlJc w:val="left"/>
      <w:pPr>
        <w:ind w:left="1224" w:hanging="48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1DC02FC"/>
    <w:multiLevelType w:val="hybridMultilevel"/>
    <w:tmpl w:val="651A20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65B704E"/>
    <w:multiLevelType w:val="multilevel"/>
    <w:tmpl w:val="6404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F00C6F"/>
    <w:multiLevelType w:val="hybridMultilevel"/>
    <w:tmpl w:val="71F2EE7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062DEF"/>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53D0A5E"/>
    <w:multiLevelType w:val="multilevel"/>
    <w:tmpl w:val="B802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E14DBB"/>
    <w:multiLevelType w:val="hybridMultilevel"/>
    <w:tmpl w:val="F800B302"/>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 w15:restartNumberingAfterBreak="0">
    <w:nsid w:val="4D3B2551"/>
    <w:multiLevelType w:val="hybridMultilevel"/>
    <w:tmpl w:val="7CDEF026"/>
    <w:lvl w:ilvl="0" w:tplc="080A0001">
      <w:start w:val="1"/>
      <w:numFmt w:val="bullet"/>
      <w:lvlText w:val=""/>
      <w:lvlJc w:val="left"/>
      <w:pPr>
        <w:ind w:left="360" w:hanging="360"/>
      </w:pPr>
      <w:rPr>
        <w:rFonts w:ascii="Symbol" w:hAnsi="Symbol" w:hint="default"/>
      </w:rPr>
    </w:lvl>
    <w:lvl w:ilvl="1" w:tplc="080A000F">
      <w:start w:val="1"/>
      <w:numFmt w:val="decimal"/>
      <w:lvlText w:val="%2."/>
      <w:lvlJc w:val="left"/>
      <w:pPr>
        <w:ind w:left="1080" w:hanging="360"/>
      </w:pPr>
      <w:rPr>
        <w:rFonts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15:restartNumberingAfterBreak="0">
    <w:nsid w:val="54341112"/>
    <w:multiLevelType w:val="hybridMultilevel"/>
    <w:tmpl w:val="6024CA20"/>
    <w:lvl w:ilvl="0" w:tplc="080A0001">
      <w:start w:val="1"/>
      <w:numFmt w:val="bullet"/>
      <w:lvlText w:val=""/>
      <w:lvlJc w:val="left"/>
      <w:pPr>
        <w:ind w:left="720" w:hanging="360"/>
      </w:pPr>
      <w:rPr>
        <w:rFonts w:ascii="Symbol" w:hAnsi="Symbol" w:hint="default"/>
      </w:rPr>
    </w:lvl>
    <w:lvl w:ilvl="1" w:tplc="BC4A074A">
      <w:start w:val="1"/>
      <w:numFmt w:val="decimal"/>
      <w:lvlText w:val="%2."/>
      <w:lvlJc w:val="left"/>
      <w:pPr>
        <w:ind w:left="1440" w:hanging="360"/>
      </w:pPr>
      <w:rPr>
        <w:rFonts w:hint="default"/>
        <w:b w:val="0"/>
        <w:bCs w:val="0"/>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9CB10EA"/>
    <w:multiLevelType w:val="hybridMultilevel"/>
    <w:tmpl w:val="052A77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13E6052"/>
    <w:multiLevelType w:val="hybridMultilevel"/>
    <w:tmpl w:val="66D2E020"/>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3" w15:restartNumberingAfterBreak="0">
    <w:nsid w:val="69AA7B18"/>
    <w:multiLevelType w:val="hybridMultilevel"/>
    <w:tmpl w:val="5AB89D4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AFF7D32"/>
    <w:multiLevelType w:val="hybridMultilevel"/>
    <w:tmpl w:val="6D8E4292"/>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abstractNum w:abstractNumId="25" w15:restartNumberingAfterBreak="0">
    <w:nsid w:val="6D5A7611"/>
    <w:multiLevelType w:val="hybridMultilevel"/>
    <w:tmpl w:val="929A9076"/>
    <w:lvl w:ilvl="0" w:tplc="BC4A074A">
      <w:start w:val="1"/>
      <w:numFmt w:val="decimal"/>
      <w:lvlText w:val="%1."/>
      <w:lvlJc w:val="left"/>
      <w:pPr>
        <w:ind w:left="144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50C1045"/>
    <w:multiLevelType w:val="hybridMultilevel"/>
    <w:tmpl w:val="D56C2E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6DC2594"/>
    <w:multiLevelType w:val="hybridMultilevel"/>
    <w:tmpl w:val="CCC654A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9E35690"/>
    <w:multiLevelType w:val="hybridMultilevel"/>
    <w:tmpl w:val="9B20BF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BCF1432"/>
    <w:multiLevelType w:val="hybridMultilevel"/>
    <w:tmpl w:val="0BE6D076"/>
    <w:lvl w:ilvl="0" w:tplc="E3A8314E">
      <w:start w:val="1"/>
      <w:numFmt w:val="decimal"/>
      <w:lvlText w:val="%1."/>
      <w:lvlJc w:val="left"/>
      <w:pPr>
        <w:ind w:left="766" w:hanging="360"/>
      </w:pPr>
      <w:rPr>
        <w:b/>
        <w:bCs/>
      </w:rPr>
    </w:lvl>
    <w:lvl w:ilvl="1" w:tplc="080A0019" w:tentative="1">
      <w:start w:val="1"/>
      <w:numFmt w:val="lowerLetter"/>
      <w:lvlText w:val="%2."/>
      <w:lvlJc w:val="left"/>
      <w:pPr>
        <w:ind w:left="1486" w:hanging="360"/>
      </w:pPr>
    </w:lvl>
    <w:lvl w:ilvl="2" w:tplc="080A001B" w:tentative="1">
      <w:start w:val="1"/>
      <w:numFmt w:val="lowerRoman"/>
      <w:lvlText w:val="%3."/>
      <w:lvlJc w:val="right"/>
      <w:pPr>
        <w:ind w:left="2206" w:hanging="180"/>
      </w:pPr>
    </w:lvl>
    <w:lvl w:ilvl="3" w:tplc="080A000F" w:tentative="1">
      <w:start w:val="1"/>
      <w:numFmt w:val="decimal"/>
      <w:lvlText w:val="%4."/>
      <w:lvlJc w:val="left"/>
      <w:pPr>
        <w:ind w:left="2926" w:hanging="360"/>
      </w:pPr>
    </w:lvl>
    <w:lvl w:ilvl="4" w:tplc="080A0019" w:tentative="1">
      <w:start w:val="1"/>
      <w:numFmt w:val="lowerLetter"/>
      <w:lvlText w:val="%5."/>
      <w:lvlJc w:val="left"/>
      <w:pPr>
        <w:ind w:left="3646" w:hanging="360"/>
      </w:pPr>
    </w:lvl>
    <w:lvl w:ilvl="5" w:tplc="080A001B" w:tentative="1">
      <w:start w:val="1"/>
      <w:numFmt w:val="lowerRoman"/>
      <w:lvlText w:val="%6."/>
      <w:lvlJc w:val="right"/>
      <w:pPr>
        <w:ind w:left="4366" w:hanging="180"/>
      </w:pPr>
    </w:lvl>
    <w:lvl w:ilvl="6" w:tplc="080A000F" w:tentative="1">
      <w:start w:val="1"/>
      <w:numFmt w:val="decimal"/>
      <w:lvlText w:val="%7."/>
      <w:lvlJc w:val="left"/>
      <w:pPr>
        <w:ind w:left="5086" w:hanging="360"/>
      </w:pPr>
    </w:lvl>
    <w:lvl w:ilvl="7" w:tplc="080A0019" w:tentative="1">
      <w:start w:val="1"/>
      <w:numFmt w:val="lowerLetter"/>
      <w:lvlText w:val="%8."/>
      <w:lvlJc w:val="left"/>
      <w:pPr>
        <w:ind w:left="5806" w:hanging="360"/>
      </w:pPr>
    </w:lvl>
    <w:lvl w:ilvl="8" w:tplc="080A001B" w:tentative="1">
      <w:start w:val="1"/>
      <w:numFmt w:val="lowerRoman"/>
      <w:lvlText w:val="%9."/>
      <w:lvlJc w:val="right"/>
      <w:pPr>
        <w:ind w:left="6526" w:hanging="180"/>
      </w:pPr>
    </w:lvl>
  </w:abstractNum>
  <w:abstractNum w:abstractNumId="30" w15:restartNumberingAfterBreak="0">
    <w:nsid w:val="7FAD7166"/>
    <w:multiLevelType w:val="hybridMultilevel"/>
    <w:tmpl w:val="2E420A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FE9751D"/>
    <w:multiLevelType w:val="multilevel"/>
    <w:tmpl w:val="49F6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9"/>
  </w:num>
  <w:num w:numId="3">
    <w:abstractNumId w:val="20"/>
  </w:num>
  <w:num w:numId="4">
    <w:abstractNumId w:val="25"/>
  </w:num>
  <w:num w:numId="5">
    <w:abstractNumId w:val="7"/>
  </w:num>
  <w:num w:numId="6">
    <w:abstractNumId w:val="24"/>
  </w:num>
  <w:num w:numId="7">
    <w:abstractNumId w:val="15"/>
  </w:num>
  <w:num w:numId="8">
    <w:abstractNumId w:val="5"/>
  </w:num>
  <w:num w:numId="9">
    <w:abstractNumId w:val="12"/>
  </w:num>
  <w:num w:numId="10">
    <w:abstractNumId w:val="16"/>
  </w:num>
  <w:num w:numId="11">
    <w:abstractNumId w:val="10"/>
  </w:num>
  <w:num w:numId="12">
    <w:abstractNumId w:val="17"/>
  </w:num>
  <w:num w:numId="13">
    <w:abstractNumId w:val="31"/>
  </w:num>
  <w:num w:numId="14">
    <w:abstractNumId w:val="14"/>
  </w:num>
  <w:num w:numId="15">
    <w:abstractNumId w:val="0"/>
  </w:num>
  <w:num w:numId="16">
    <w:abstractNumId w:val="4"/>
  </w:num>
  <w:num w:numId="17">
    <w:abstractNumId w:val="28"/>
  </w:num>
  <w:num w:numId="18">
    <w:abstractNumId w:val="3"/>
  </w:num>
  <w:num w:numId="19">
    <w:abstractNumId w:val="18"/>
  </w:num>
  <w:num w:numId="20">
    <w:abstractNumId w:val="11"/>
  </w:num>
  <w:num w:numId="21">
    <w:abstractNumId w:val="8"/>
  </w:num>
  <w:num w:numId="22">
    <w:abstractNumId w:val="30"/>
  </w:num>
  <w:num w:numId="23">
    <w:abstractNumId w:val="6"/>
  </w:num>
  <w:num w:numId="24">
    <w:abstractNumId w:val="21"/>
  </w:num>
  <w:num w:numId="25">
    <w:abstractNumId w:val="13"/>
  </w:num>
  <w:num w:numId="26">
    <w:abstractNumId w:val="26"/>
  </w:num>
  <w:num w:numId="27">
    <w:abstractNumId w:val="1"/>
  </w:num>
  <w:num w:numId="28">
    <w:abstractNumId w:val="23"/>
  </w:num>
  <w:num w:numId="29">
    <w:abstractNumId w:val="9"/>
  </w:num>
  <w:num w:numId="30">
    <w:abstractNumId w:val="2"/>
  </w:num>
  <w:num w:numId="31">
    <w:abstractNumId w:val="27"/>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99"/>
    <w:rsid w:val="00001C49"/>
    <w:rsid w:val="00027FE5"/>
    <w:rsid w:val="000340F2"/>
    <w:rsid w:val="00046265"/>
    <w:rsid w:val="0005568E"/>
    <w:rsid w:val="00056835"/>
    <w:rsid w:val="000748EF"/>
    <w:rsid w:val="00090BAE"/>
    <w:rsid w:val="000B2705"/>
    <w:rsid w:val="000B45FE"/>
    <w:rsid w:val="000B4664"/>
    <w:rsid w:val="000B7F52"/>
    <w:rsid w:val="000C6524"/>
    <w:rsid w:val="000D4068"/>
    <w:rsid w:val="00113CB1"/>
    <w:rsid w:val="00121487"/>
    <w:rsid w:val="00130A25"/>
    <w:rsid w:val="00141E8C"/>
    <w:rsid w:val="00164F99"/>
    <w:rsid w:val="0018488B"/>
    <w:rsid w:val="001877F1"/>
    <w:rsid w:val="0018794D"/>
    <w:rsid w:val="001A27F7"/>
    <w:rsid w:val="001D479D"/>
    <w:rsid w:val="001E7440"/>
    <w:rsid w:val="0022519D"/>
    <w:rsid w:val="00256BAF"/>
    <w:rsid w:val="002854AD"/>
    <w:rsid w:val="002D4068"/>
    <w:rsid w:val="002E52F5"/>
    <w:rsid w:val="00313BE5"/>
    <w:rsid w:val="0032720B"/>
    <w:rsid w:val="0035243F"/>
    <w:rsid w:val="00360659"/>
    <w:rsid w:val="00375A7B"/>
    <w:rsid w:val="003949FE"/>
    <w:rsid w:val="003C104B"/>
    <w:rsid w:val="00406F29"/>
    <w:rsid w:val="00422B4E"/>
    <w:rsid w:val="00440431"/>
    <w:rsid w:val="00440CC8"/>
    <w:rsid w:val="00455AF7"/>
    <w:rsid w:val="00463AD3"/>
    <w:rsid w:val="00466183"/>
    <w:rsid w:val="00472BA7"/>
    <w:rsid w:val="004837E1"/>
    <w:rsid w:val="00494987"/>
    <w:rsid w:val="004A130D"/>
    <w:rsid w:val="004B215E"/>
    <w:rsid w:val="004C4D86"/>
    <w:rsid w:val="004C6F74"/>
    <w:rsid w:val="00512DCB"/>
    <w:rsid w:val="00537406"/>
    <w:rsid w:val="005A2724"/>
    <w:rsid w:val="005E0FF9"/>
    <w:rsid w:val="005E1790"/>
    <w:rsid w:val="005F2CF3"/>
    <w:rsid w:val="005F63EE"/>
    <w:rsid w:val="006328CC"/>
    <w:rsid w:val="0065059F"/>
    <w:rsid w:val="006A6BE4"/>
    <w:rsid w:val="006B022E"/>
    <w:rsid w:val="006B4A86"/>
    <w:rsid w:val="006C1258"/>
    <w:rsid w:val="006D2BB7"/>
    <w:rsid w:val="006D4862"/>
    <w:rsid w:val="006D5AB4"/>
    <w:rsid w:val="006D723D"/>
    <w:rsid w:val="006D72E2"/>
    <w:rsid w:val="006F0C2E"/>
    <w:rsid w:val="00725EE7"/>
    <w:rsid w:val="00730078"/>
    <w:rsid w:val="00741765"/>
    <w:rsid w:val="007429C1"/>
    <w:rsid w:val="0075430B"/>
    <w:rsid w:val="007668F9"/>
    <w:rsid w:val="007B2EAF"/>
    <w:rsid w:val="007D2898"/>
    <w:rsid w:val="007D54FC"/>
    <w:rsid w:val="00833394"/>
    <w:rsid w:val="00840A1D"/>
    <w:rsid w:val="00856D65"/>
    <w:rsid w:val="00861A74"/>
    <w:rsid w:val="008C3663"/>
    <w:rsid w:val="00900657"/>
    <w:rsid w:val="00916A67"/>
    <w:rsid w:val="009448D5"/>
    <w:rsid w:val="00950091"/>
    <w:rsid w:val="0096773A"/>
    <w:rsid w:val="009C3658"/>
    <w:rsid w:val="009D7BEF"/>
    <w:rsid w:val="009E1DAA"/>
    <w:rsid w:val="00A06484"/>
    <w:rsid w:val="00A10D2B"/>
    <w:rsid w:val="00A15EEE"/>
    <w:rsid w:val="00A47D03"/>
    <w:rsid w:val="00A631DF"/>
    <w:rsid w:val="00A7411F"/>
    <w:rsid w:val="00A924B2"/>
    <w:rsid w:val="00AA513E"/>
    <w:rsid w:val="00AB103E"/>
    <w:rsid w:val="00AC2C07"/>
    <w:rsid w:val="00AE75E7"/>
    <w:rsid w:val="00B028B4"/>
    <w:rsid w:val="00B0660D"/>
    <w:rsid w:val="00B12635"/>
    <w:rsid w:val="00B13074"/>
    <w:rsid w:val="00B36334"/>
    <w:rsid w:val="00B6445E"/>
    <w:rsid w:val="00BA1DEF"/>
    <w:rsid w:val="00BA4140"/>
    <w:rsid w:val="00BB053F"/>
    <w:rsid w:val="00BC5071"/>
    <w:rsid w:val="00BD2B90"/>
    <w:rsid w:val="00BD349C"/>
    <w:rsid w:val="00C31806"/>
    <w:rsid w:val="00C600E0"/>
    <w:rsid w:val="00C62A44"/>
    <w:rsid w:val="00C7058F"/>
    <w:rsid w:val="00C832B0"/>
    <w:rsid w:val="00C905AC"/>
    <w:rsid w:val="00CA13F8"/>
    <w:rsid w:val="00CA5987"/>
    <w:rsid w:val="00CB1A9F"/>
    <w:rsid w:val="00CD4B91"/>
    <w:rsid w:val="00D02C29"/>
    <w:rsid w:val="00D037C5"/>
    <w:rsid w:val="00D05E73"/>
    <w:rsid w:val="00D1443C"/>
    <w:rsid w:val="00D43F9C"/>
    <w:rsid w:val="00D53F89"/>
    <w:rsid w:val="00DA0D55"/>
    <w:rsid w:val="00DE5CED"/>
    <w:rsid w:val="00DE7D16"/>
    <w:rsid w:val="00DF338A"/>
    <w:rsid w:val="00DF43DA"/>
    <w:rsid w:val="00E0069D"/>
    <w:rsid w:val="00E023F2"/>
    <w:rsid w:val="00E12E14"/>
    <w:rsid w:val="00E2423F"/>
    <w:rsid w:val="00E427AA"/>
    <w:rsid w:val="00E52835"/>
    <w:rsid w:val="00E73EF3"/>
    <w:rsid w:val="00EA3358"/>
    <w:rsid w:val="00EA45A0"/>
    <w:rsid w:val="00EF1381"/>
    <w:rsid w:val="00EF3476"/>
    <w:rsid w:val="00F23906"/>
    <w:rsid w:val="00F316E4"/>
    <w:rsid w:val="00F45730"/>
    <w:rsid w:val="00F470CA"/>
    <w:rsid w:val="00F71634"/>
    <w:rsid w:val="00F90504"/>
    <w:rsid w:val="00FC4315"/>
    <w:rsid w:val="00FD6032"/>
    <w:rsid w:val="00FE4C67"/>
    <w:rsid w:val="00FF3E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C929D"/>
  <w15:chartTrackingRefBased/>
  <w15:docId w15:val="{35258F5E-7969-4F17-AC64-785DED754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13BE5"/>
    <w:pPr>
      <w:keepNext/>
      <w:keepLines/>
      <w:spacing w:before="240" w:after="0"/>
      <w:outlineLvl w:val="0"/>
    </w:pPr>
    <w:rPr>
      <w:rFonts w:ascii="Segoe UI" w:eastAsiaTheme="majorEastAsia" w:hAnsi="Segoe UI" w:cstheme="majorBidi"/>
      <w:b/>
      <w:color w:val="24292F"/>
      <w:sz w:val="32"/>
      <w:szCs w:val="32"/>
    </w:rPr>
  </w:style>
  <w:style w:type="paragraph" w:styleId="Ttulo2">
    <w:name w:val="heading 2"/>
    <w:basedOn w:val="Normal"/>
    <w:link w:val="Ttulo2Car"/>
    <w:uiPriority w:val="9"/>
    <w:qFormat/>
    <w:rsid w:val="00E427A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E427AA"/>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069D"/>
    <w:pPr>
      <w:ind w:left="720"/>
      <w:contextualSpacing/>
    </w:pPr>
  </w:style>
  <w:style w:type="character" w:styleId="Hipervnculo">
    <w:name w:val="Hyperlink"/>
    <w:basedOn w:val="Fuentedeprrafopredeter"/>
    <w:uiPriority w:val="99"/>
    <w:unhideWhenUsed/>
    <w:rsid w:val="00DE7D16"/>
    <w:rPr>
      <w:color w:val="0563C1" w:themeColor="hyperlink"/>
      <w:u w:val="single"/>
    </w:rPr>
  </w:style>
  <w:style w:type="character" w:styleId="Mencinsinresolver">
    <w:name w:val="Unresolved Mention"/>
    <w:basedOn w:val="Fuentedeprrafopredeter"/>
    <w:uiPriority w:val="99"/>
    <w:semiHidden/>
    <w:unhideWhenUsed/>
    <w:rsid w:val="00DE7D16"/>
    <w:rPr>
      <w:color w:val="605E5C"/>
      <w:shd w:val="clear" w:color="auto" w:fill="E1DFDD"/>
    </w:rPr>
  </w:style>
  <w:style w:type="character" w:styleId="Hipervnculovisitado">
    <w:name w:val="FollowedHyperlink"/>
    <w:basedOn w:val="Fuentedeprrafopredeter"/>
    <w:uiPriority w:val="99"/>
    <w:semiHidden/>
    <w:unhideWhenUsed/>
    <w:rsid w:val="006328CC"/>
    <w:rPr>
      <w:color w:val="954F72" w:themeColor="followedHyperlink"/>
      <w:u w:val="single"/>
    </w:rPr>
  </w:style>
  <w:style w:type="paragraph" w:styleId="Sinespaciado">
    <w:name w:val="No Spacing"/>
    <w:uiPriority w:val="1"/>
    <w:qFormat/>
    <w:rsid w:val="00A06484"/>
    <w:pPr>
      <w:spacing w:after="0" w:line="240" w:lineRule="auto"/>
    </w:pPr>
  </w:style>
  <w:style w:type="paragraph" w:styleId="HTMLconformatoprevio">
    <w:name w:val="HTML Preformatted"/>
    <w:basedOn w:val="Normal"/>
    <w:link w:val="HTMLconformatoprevioCar"/>
    <w:uiPriority w:val="99"/>
    <w:semiHidden/>
    <w:unhideWhenUsed/>
    <w:rsid w:val="00F47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F470CA"/>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F470CA"/>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E427AA"/>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E427AA"/>
    <w:rPr>
      <w:rFonts w:ascii="Times New Roman" w:eastAsia="Times New Roman" w:hAnsi="Times New Roman" w:cs="Times New Roman"/>
      <w:b/>
      <w:bCs/>
      <w:sz w:val="27"/>
      <w:szCs w:val="27"/>
      <w:lang w:eastAsia="es-MX"/>
    </w:rPr>
  </w:style>
  <w:style w:type="paragraph" w:styleId="NormalWeb">
    <w:name w:val="Normal (Web)"/>
    <w:basedOn w:val="Normal"/>
    <w:uiPriority w:val="99"/>
    <w:unhideWhenUsed/>
    <w:rsid w:val="00E427A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313BE5"/>
    <w:rPr>
      <w:rFonts w:ascii="Segoe UI" w:eastAsiaTheme="majorEastAsia" w:hAnsi="Segoe UI" w:cstheme="majorBidi"/>
      <w:b/>
      <w:color w:val="24292F"/>
      <w:sz w:val="32"/>
      <w:szCs w:val="32"/>
    </w:rPr>
  </w:style>
  <w:style w:type="character" w:customStyle="1" w:styleId="token">
    <w:name w:val="token"/>
    <w:basedOn w:val="Fuentedeprrafopredeter"/>
    <w:rsid w:val="00AC2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07380">
      <w:bodyDiv w:val="1"/>
      <w:marLeft w:val="0"/>
      <w:marRight w:val="0"/>
      <w:marTop w:val="0"/>
      <w:marBottom w:val="0"/>
      <w:divBdr>
        <w:top w:val="none" w:sz="0" w:space="0" w:color="auto"/>
        <w:left w:val="none" w:sz="0" w:space="0" w:color="auto"/>
        <w:bottom w:val="none" w:sz="0" w:space="0" w:color="auto"/>
        <w:right w:val="none" w:sz="0" w:space="0" w:color="auto"/>
      </w:divBdr>
    </w:div>
    <w:div w:id="199048349">
      <w:bodyDiv w:val="1"/>
      <w:marLeft w:val="0"/>
      <w:marRight w:val="0"/>
      <w:marTop w:val="0"/>
      <w:marBottom w:val="0"/>
      <w:divBdr>
        <w:top w:val="none" w:sz="0" w:space="0" w:color="auto"/>
        <w:left w:val="none" w:sz="0" w:space="0" w:color="auto"/>
        <w:bottom w:val="none" w:sz="0" w:space="0" w:color="auto"/>
        <w:right w:val="none" w:sz="0" w:space="0" w:color="auto"/>
      </w:divBdr>
    </w:div>
    <w:div w:id="519054083">
      <w:bodyDiv w:val="1"/>
      <w:marLeft w:val="0"/>
      <w:marRight w:val="0"/>
      <w:marTop w:val="0"/>
      <w:marBottom w:val="0"/>
      <w:divBdr>
        <w:top w:val="none" w:sz="0" w:space="0" w:color="auto"/>
        <w:left w:val="none" w:sz="0" w:space="0" w:color="auto"/>
        <w:bottom w:val="none" w:sz="0" w:space="0" w:color="auto"/>
        <w:right w:val="none" w:sz="0" w:space="0" w:color="auto"/>
      </w:divBdr>
    </w:div>
    <w:div w:id="646125347">
      <w:bodyDiv w:val="1"/>
      <w:marLeft w:val="0"/>
      <w:marRight w:val="0"/>
      <w:marTop w:val="0"/>
      <w:marBottom w:val="0"/>
      <w:divBdr>
        <w:top w:val="none" w:sz="0" w:space="0" w:color="auto"/>
        <w:left w:val="none" w:sz="0" w:space="0" w:color="auto"/>
        <w:bottom w:val="none" w:sz="0" w:space="0" w:color="auto"/>
        <w:right w:val="none" w:sz="0" w:space="0" w:color="auto"/>
      </w:divBdr>
      <w:divsChild>
        <w:div w:id="701367017">
          <w:marLeft w:val="0"/>
          <w:marRight w:val="0"/>
          <w:marTop w:val="0"/>
          <w:marBottom w:val="0"/>
          <w:divBdr>
            <w:top w:val="none" w:sz="0" w:space="0" w:color="auto"/>
            <w:left w:val="none" w:sz="0" w:space="0" w:color="auto"/>
            <w:bottom w:val="none" w:sz="0" w:space="0" w:color="auto"/>
            <w:right w:val="none" w:sz="0" w:space="0" w:color="auto"/>
          </w:divBdr>
        </w:div>
        <w:div w:id="883061162">
          <w:marLeft w:val="0"/>
          <w:marRight w:val="0"/>
          <w:marTop w:val="0"/>
          <w:marBottom w:val="0"/>
          <w:divBdr>
            <w:top w:val="none" w:sz="0" w:space="0" w:color="auto"/>
            <w:left w:val="none" w:sz="0" w:space="0" w:color="auto"/>
            <w:bottom w:val="none" w:sz="0" w:space="0" w:color="auto"/>
            <w:right w:val="none" w:sz="0" w:space="0" w:color="auto"/>
          </w:divBdr>
          <w:divsChild>
            <w:div w:id="494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3302">
      <w:bodyDiv w:val="1"/>
      <w:marLeft w:val="0"/>
      <w:marRight w:val="0"/>
      <w:marTop w:val="0"/>
      <w:marBottom w:val="0"/>
      <w:divBdr>
        <w:top w:val="none" w:sz="0" w:space="0" w:color="auto"/>
        <w:left w:val="none" w:sz="0" w:space="0" w:color="auto"/>
        <w:bottom w:val="none" w:sz="0" w:space="0" w:color="auto"/>
        <w:right w:val="none" w:sz="0" w:space="0" w:color="auto"/>
      </w:divBdr>
    </w:div>
    <w:div w:id="1304964249">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90635079">
      <w:bodyDiv w:val="1"/>
      <w:marLeft w:val="0"/>
      <w:marRight w:val="0"/>
      <w:marTop w:val="0"/>
      <w:marBottom w:val="0"/>
      <w:divBdr>
        <w:top w:val="none" w:sz="0" w:space="0" w:color="auto"/>
        <w:left w:val="none" w:sz="0" w:space="0" w:color="auto"/>
        <w:bottom w:val="none" w:sz="0" w:space="0" w:color="auto"/>
        <w:right w:val="none" w:sz="0" w:space="0" w:color="auto"/>
      </w:divBdr>
    </w:div>
    <w:div w:id="1630745532">
      <w:bodyDiv w:val="1"/>
      <w:marLeft w:val="0"/>
      <w:marRight w:val="0"/>
      <w:marTop w:val="0"/>
      <w:marBottom w:val="0"/>
      <w:divBdr>
        <w:top w:val="none" w:sz="0" w:space="0" w:color="auto"/>
        <w:left w:val="none" w:sz="0" w:space="0" w:color="auto"/>
        <w:bottom w:val="none" w:sz="0" w:space="0" w:color="auto"/>
        <w:right w:val="none" w:sz="0" w:space="0" w:color="auto"/>
      </w:divBdr>
      <w:divsChild>
        <w:div w:id="1564028162">
          <w:marLeft w:val="0"/>
          <w:marRight w:val="0"/>
          <w:marTop w:val="0"/>
          <w:marBottom w:val="0"/>
          <w:divBdr>
            <w:top w:val="none" w:sz="0" w:space="0" w:color="auto"/>
            <w:left w:val="none" w:sz="0" w:space="0" w:color="auto"/>
            <w:bottom w:val="none" w:sz="0" w:space="0" w:color="auto"/>
            <w:right w:val="none" w:sz="0" w:space="0" w:color="auto"/>
          </w:divBdr>
        </w:div>
        <w:div w:id="1780759388">
          <w:marLeft w:val="0"/>
          <w:marRight w:val="0"/>
          <w:marTop w:val="0"/>
          <w:marBottom w:val="0"/>
          <w:divBdr>
            <w:top w:val="none" w:sz="0" w:space="0" w:color="auto"/>
            <w:left w:val="none" w:sz="0" w:space="0" w:color="auto"/>
            <w:bottom w:val="none" w:sz="0" w:space="0" w:color="auto"/>
            <w:right w:val="none" w:sz="0" w:space="0" w:color="auto"/>
          </w:divBdr>
          <w:divsChild>
            <w:div w:id="64081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5566">
      <w:bodyDiv w:val="1"/>
      <w:marLeft w:val="0"/>
      <w:marRight w:val="0"/>
      <w:marTop w:val="0"/>
      <w:marBottom w:val="0"/>
      <w:divBdr>
        <w:top w:val="none" w:sz="0" w:space="0" w:color="auto"/>
        <w:left w:val="none" w:sz="0" w:space="0" w:color="auto"/>
        <w:bottom w:val="none" w:sz="0" w:space="0" w:color="auto"/>
        <w:right w:val="none" w:sz="0" w:space="0" w:color="auto"/>
      </w:divBdr>
    </w:div>
    <w:div w:id="181189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stjs.io/" TargetMode="External"/><Relationship Id="rId3" Type="http://schemas.openxmlformats.org/officeDocument/2006/relationships/styles" Target="styles.xml"/><Relationship Id="rId7" Type="http://schemas.openxmlformats.org/officeDocument/2006/relationships/hyperlink" Target="https://es.reactjs.org/docs/getting-started.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reactjs.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estjs.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F9AF0-C645-44E7-B687-124EF145A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1</Pages>
  <Words>399</Words>
  <Characters>2200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Benjamín Ayala</dc:creator>
  <cp:keywords/>
  <dc:description/>
  <cp:lastModifiedBy>Benjamín Ayala</cp:lastModifiedBy>
  <cp:revision>115</cp:revision>
  <dcterms:created xsi:type="dcterms:W3CDTF">2021-08-25T04:42:00Z</dcterms:created>
  <dcterms:modified xsi:type="dcterms:W3CDTF">2023-01-06T20:18:00Z</dcterms:modified>
</cp:coreProperties>
</file>