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16A86592" w:rsidR="00F23906" w:rsidRPr="00E0069D" w:rsidRDefault="00E427AA" w:rsidP="00E0069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React</w:t>
      </w:r>
    </w:p>
    <w:p w14:paraId="48AF64FF" w14:textId="2CC66B09" w:rsidR="006D4862" w:rsidRDefault="00564A35" w:rsidP="006D4862">
      <w:pPr>
        <w:rPr>
          <w:b/>
          <w:bCs/>
          <w:sz w:val="24"/>
          <w:szCs w:val="24"/>
          <w:lang w:val="es-ES"/>
        </w:rPr>
      </w:pPr>
      <w:r w:rsidRPr="00564A35">
        <w:rPr>
          <w:b/>
          <w:bCs/>
          <w:sz w:val="24"/>
          <w:szCs w:val="24"/>
          <w:lang w:val="es-ES"/>
        </w:rPr>
        <w:t>Jest - Expect - toBe</w:t>
      </w:r>
      <w:r w:rsidR="006D4862">
        <w:rPr>
          <w:b/>
          <w:bCs/>
          <w:sz w:val="24"/>
          <w:szCs w:val="24"/>
          <w:lang w:val="es-ES"/>
        </w:rPr>
        <w:t>.</w:t>
      </w:r>
    </w:p>
    <w:p w14:paraId="242EE95D" w14:textId="19123152" w:rsidR="00A06484" w:rsidRDefault="00056835" w:rsidP="000340F2">
      <w:pPr>
        <w:pStyle w:val="Sinespaciado"/>
        <w:ind w:left="2832" w:hanging="2832"/>
        <w:rPr>
          <w:rStyle w:val="Hipervnculo"/>
          <w:lang w:val="es-ES"/>
        </w:rPr>
      </w:pPr>
      <w:r w:rsidRPr="00A06484">
        <w:rPr>
          <w:lang w:val="es-ES"/>
        </w:rPr>
        <w:t xml:space="preserve">Documentación: </w:t>
      </w:r>
      <w:r w:rsidR="00113CB1">
        <w:rPr>
          <w:lang w:val="es-ES"/>
        </w:rPr>
        <w:tab/>
      </w:r>
      <w:hyperlink r:id="rId6" w:history="1">
        <w:r w:rsidR="00113CB1" w:rsidRPr="0016493C">
          <w:rPr>
            <w:rStyle w:val="Hipervnculo"/>
            <w:lang w:val="es-ES"/>
          </w:rPr>
          <w:t>https://es.reactjs.org/</w:t>
        </w:r>
      </w:hyperlink>
    </w:p>
    <w:p w14:paraId="4BBE2728" w14:textId="40556244" w:rsidR="00113CB1" w:rsidRDefault="00483E49" w:rsidP="00113CB1">
      <w:pPr>
        <w:pStyle w:val="Sinespaciado"/>
        <w:ind w:left="2832"/>
        <w:rPr>
          <w:rStyle w:val="Hipervnculo"/>
          <w:lang w:val="es-ES"/>
        </w:rPr>
      </w:pPr>
      <w:hyperlink r:id="rId7" w:history="1">
        <w:r w:rsidR="00113CB1" w:rsidRPr="0016493C">
          <w:rPr>
            <w:rStyle w:val="Hipervnculo"/>
            <w:lang w:val="es-ES"/>
          </w:rPr>
          <w:t>https://es.reactjs.org/docs/getting-started.html</w:t>
        </w:r>
      </w:hyperlink>
    </w:p>
    <w:p w14:paraId="26A7A9F0" w14:textId="60A62565" w:rsidR="00DE5CED" w:rsidRDefault="00483E49" w:rsidP="00113CB1">
      <w:pPr>
        <w:pStyle w:val="Sinespaciado"/>
        <w:ind w:left="2832"/>
        <w:rPr>
          <w:rStyle w:val="Hipervnculo"/>
          <w:lang w:val="es-ES"/>
        </w:rPr>
      </w:pPr>
      <w:hyperlink r:id="rId8" w:history="1">
        <w:r w:rsidR="00DE5CED" w:rsidRPr="00385A54">
          <w:rPr>
            <w:rStyle w:val="Hipervnculo"/>
            <w:lang w:val="es-ES"/>
          </w:rPr>
          <w:t>https://jestjs.io/</w:t>
        </w:r>
      </w:hyperlink>
    </w:p>
    <w:p w14:paraId="4D2808CD" w14:textId="719F68A5" w:rsidR="00DE5CED" w:rsidRDefault="00483E49" w:rsidP="00113CB1">
      <w:pPr>
        <w:pStyle w:val="Sinespaciado"/>
        <w:ind w:left="2832"/>
        <w:rPr>
          <w:rStyle w:val="Hipervnculo"/>
          <w:lang w:val="es-ES"/>
        </w:rPr>
      </w:pPr>
      <w:hyperlink r:id="rId9" w:history="1">
        <w:r w:rsidR="00DE5CED" w:rsidRPr="00385A54">
          <w:rPr>
            <w:rStyle w:val="Hipervnculo"/>
            <w:lang w:val="es-ES"/>
          </w:rPr>
          <w:t>https://jestjs.io/docs/snapshot-testing</w:t>
        </w:r>
      </w:hyperlink>
    </w:p>
    <w:p w14:paraId="0B7E66B9" w14:textId="05F36360" w:rsidR="004C2CCC" w:rsidRDefault="00483E49" w:rsidP="00113CB1">
      <w:pPr>
        <w:pStyle w:val="Sinespaciado"/>
        <w:ind w:left="2832"/>
        <w:rPr>
          <w:lang w:val="es-ES"/>
        </w:rPr>
      </w:pPr>
      <w:hyperlink r:id="rId10" w:history="1">
        <w:r w:rsidR="004C2CCC" w:rsidRPr="00F3742A">
          <w:rPr>
            <w:rStyle w:val="Hipervnculo"/>
            <w:lang w:val="es-ES"/>
          </w:rPr>
          <w:t>https://jestjs.io/docs/expect</w:t>
        </w:r>
      </w:hyperlink>
    </w:p>
    <w:p w14:paraId="6E620132" w14:textId="77777777" w:rsidR="00113CB1" w:rsidRDefault="00113CB1" w:rsidP="001D479D">
      <w:pPr>
        <w:pStyle w:val="Sinespaciado"/>
        <w:jc w:val="both"/>
        <w:rPr>
          <w:lang w:val="es-ES"/>
        </w:rPr>
      </w:pPr>
    </w:p>
    <w:p w14:paraId="5A4F661F" w14:textId="53EBBDE1" w:rsidR="00564A35" w:rsidRDefault="00564A35" w:rsidP="00564A35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Jest nos ayuda a que no tengamos </w:t>
      </w:r>
      <w:r w:rsidR="00483E49">
        <w:rPr>
          <w:lang w:val="es-ES"/>
        </w:rPr>
        <w:t xml:space="preserve">que escribir </w:t>
      </w:r>
      <w:r>
        <w:rPr>
          <w:lang w:val="es-ES"/>
        </w:rPr>
        <w:t>código difícil de leer como un if, mandar excepciones de manera manual, entre otras cosas para nuestras pruebas</w:t>
      </w:r>
      <w:r w:rsidR="00483E49">
        <w:rPr>
          <w:lang w:val="es-ES"/>
        </w:rPr>
        <w:t>, nos da nombres de funciones como describe, expect, toBe, etc. que podemos utilizar para entender mejor los resultados esperados de nuestras pruebas</w:t>
      </w:r>
      <w:r>
        <w:rPr>
          <w:lang w:val="es-ES"/>
        </w:rPr>
        <w:t>. Habrá que realizar 1,</w:t>
      </w:r>
      <w:r w:rsidR="00AD2072">
        <w:rPr>
          <w:lang w:val="es-ES"/>
        </w:rPr>
        <w:t xml:space="preserve"> </w:t>
      </w:r>
      <w:r>
        <w:rPr>
          <w:lang w:val="es-ES"/>
        </w:rPr>
        <w:t>2 o a veces hasta 3 pasos para las partes de las pruebas.</w:t>
      </w:r>
      <w:r w:rsidR="004C2CCC">
        <w:rPr>
          <w:lang w:val="es-ES"/>
        </w:rPr>
        <w:t xml:space="preserve"> Ejemplo:</w:t>
      </w:r>
    </w:p>
    <w:p w14:paraId="2130FBCC" w14:textId="335F7F32" w:rsidR="004C2CCC" w:rsidRPr="00B13074" w:rsidRDefault="004C2CCC" w:rsidP="004C2CCC">
      <w:pPr>
        <w:pStyle w:val="Sinespaciado"/>
        <w:jc w:val="both"/>
        <w:rPr>
          <w:lang w:val="es-ES"/>
        </w:rPr>
      </w:pPr>
    </w:p>
    <w:p w14:paraId="7E547E07" w14:textId="77777777" w:rsidR="00830B65" w:rsidRPr="00830B65" w:rsidRDefault="00830B65" w:rsidP="00830B65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30B65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/**</w:t>
      </w:r>
    </w:p>
    <w:p w14:paraId="0A73DBE4" w14:textId="77777777" w:rsidR="00830B65" w:rsidRPr="00830B65" w:rsidRDefault="00830B65" w:rsidP="00830B65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30B65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 * Con describe podemos agrupar nuestras pruebas con algún título</w:t>
      </w:r>
    </w:p>
    <w:p w14:paraId="19C76B5C" w14:textId="77777777" w:rsidR="00830B65" w:rsidRPr="00830B65" w:rsidRDefault="00830B65" w:rsidP="00830B65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30B65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 * sobre los que estamos probando...</w:t>
      </w:r>
    </w:p>
    <w:p w14:paraId="126E5E60" w14:textId="77777777" w:rsidR="00830B65" w:rsidRPr="00830B65" w:rsidRDefault="00830B65" w:rsidP="00830B65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30B65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 */</w:t>
      </w:r>
    </w:p>
    <w:p w14:paraId="2F2733F6" w14:textId="59704AD5" w:rsidR="00830B65" w:rsidRPr="00830B65" w:rsidRDefault="00830B65" w:rsidP="00830B65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30B65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describe</w:t>
      </w:r>
      <w:r w:rsidRPr="00830B6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830B65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 xml:space="preserve">'Título para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 xml:space="preserve">la </w:t>
      </w:r>
      <w:r w:rsidRPr="00830B65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 xml:space="preserve">agrupación de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 xml:space="preserve">mis </w:t>
      </w:r>
      <w:r w:rsidRPr="00830B65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pruebas.'</w:t>
      </w:r>
      <w:r w:rsidRPr="00830B6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, () </w:t>
      </w:r>
      <w:r w:rsidRPr="00830B65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=&gt;</w:t>
      </w:r>
      <w:r w:rsidRPr="00830B6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</w:t>
      </w:r>
    </w:p>
    <w:p w14:paraId="0E0128DB" w14:textId="77777777" w:rsidR="00830B65" w:rsidRPr="00830B65" w:rsidRDefault="00830B65" w:rsidP="00830B65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30B6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</w:p>
    <w:p w14:paraId="5D890DC8" w14:textId="77777777" w:rsidR="00830B65" w:rsidRPr="00830B65" w:rsidRDefault="00830B65" w:rsidP="00830B65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30B6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830B65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Pasos para un Jest Testing</w:t>
      </w:r>
    </w:p>
    <w:p w14:paraId="6DE2A2A5" w14:textId="77777777" w:rsidR="00830B65" w:rsidRPr="00830B65" w:rsidRDefault="00830B65" w:rsidP="00830B65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30B6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830B65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test</w:t>
      </w:r>
      <w:r w:rsidRPr="00830B6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830B65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'Prueba 1'</w:t>
      </w:r>
      <w:r w:rsidRPr="00830B6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, () </w:t>
      </w:r>
      <w:r w:rsidRPr="00830B65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=&gt;</w:t>
      </w:r>
      <w:r w:rsidRPr="00830B6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</w:t>
      </w:r>
    </w:p>
    <w:p w14:paraId="2A8690D9" w14:textId="77777777" w:rsidR="00830B65" w:rsidRPr="00830B65" w:rsidRDefault="00830B65" w:rsidP="00830B65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30B6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830B65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Paso 1.- Inicialización</w:t>
      </w:r>
    </w:p>
    <w:p w14:paraId="076FA6E2" w14:textId="77777777" w:rsidR="00830B65" w:rsidRPr="00830B65" w:rsidRDefault="00830B65" w:rsidP="00830B65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30B6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830B65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830B6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830B65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message1</w:t>
      </w:r>
      <w:r w:rsidRPr="00830B6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</w:t>
      </w:r>
      <w:r w:rsidRPr="00830B65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     Hola mundo     "</w:t>
      </w:r>
      <w:r w:rsidRPr="00830B6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;</w:t>
      </w:r>
    </w:p>
    <w:p w14:paraId="6161DB9B" w14:textId="77777777" w:rsidR="00830B65" w:rsidRPr="00830B65" w:rsidRDefault="00830B65" w:rsidP="00830B65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p w14:paraId="0232A94C" w14:textId="77777777" w:rsidR="00830B65" w:rsidRPr="00830B65" w:rsidRDefault="00830B65" w:rsidP="00830B65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30B6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830B65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Paso 2.- Estímulo al sujeto de pruebas</w:t>
      </w:r>
    </w:p>
    <w:p w14:paraId="6C956FDF" w14:textId="77777777" w:rsidR="00830B65" w:rsidRPr="00830B65" w:rsidRDefault="00830B65" w:rsidP="00830B65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30B6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830B65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830B6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830B65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message2</w:t>
      </w:r>
      <w:r w:rsidRPr="00830B6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</w:t>
      </w:r>
      <w:r w:rsidRPr="00830B65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message1</w:t>
      </w:r>
      <w:r w:rsidRPr="00830B6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830B65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trim</w:t>
      </w:r>
      <w:r w:rsidRPr="00830B6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();</w:t>
      </w:r>
    </w:p>
    <w:p w14:paraId="3BF19EBF" w14:textId="77777777" w:rsidR="00830B65" w:rsidRPr="00830B65" w:rsidRDefault="00830B65" w:rsidP="00830B65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p w14:paraId="3F63E2F9" w14:textId="77777777" w:rsidR="00830B65" w:rsidRPr="00830B65" w:rsidRDefault="00830B65" w:rsidP="00830B65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30B6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830B65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Paso 3.- Observar el comportamiento... esperado</w:t>
      </w:r>
    </w:p>
    <w:p w14:paraId="76073F46" w14:textId="77777777" w:rsidR="00830B65" w:rsidRPr="00830B65" w:rsidRDefault="00830B65" w:rsidP="00830B65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sz w:val="17"/>
          <w:szCs w:val="17"/>
          <w:lang w:eastAsia="es-MX"/>
        </w:rPr>
      </w:pPr>
      <w:r w:rsidRPr="00830B6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830B65">
        <w:rPr>
          <w:rFonts w:ascii="Consolas" w:eastAsia="Times New Roman" w:hAnsi="Consolas" w:cs="Times New Roman"/>
          <w:sz w:val="17"/>
          <w:szCs w:val="17"/>
          <w:lang w:eastAsia="es-MX"/>
        </w:rPr>
        <w:t>// https://jestjs.io/docs/expect</w:t>
      </w:r>
    </w:p>
    <w:p w14:paraId="0F1351F3" w14:textId="77777777" w:rsidR="00830B65" w:rsidRPr="00830B65" w:rsidRDefault="00830B65" w:rsidP="00830B65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30B6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830B65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expect</w:t>
      </w:r>
      <w:r w:rsidRPr="00830B6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830B65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message1</w:t>
      </w:r>
      <w:r w:rsidRPr="00830B6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).</w:t>
      </w:r>
      <w:r w:rsidRPr="00830B65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toBe</w:t>
      </w:r>
      <w:r w:rsidRPr="00830B6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830B65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message2</w:t>
      </w:r>
      <w:r w:rsidRPr="00830B6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); </w:t>
      </w:r>
      <w:r w:rsidRPr="00830B65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Esperamos que el mensaje1 sea igual que el mensaje2</w:t>
      </w:r>
    </w:p>
    <w:p w14:paraId="733B91F2" w14:textId="77777777" w:rsidR="00830B65" w:rsidRPr="00830B65" w:rsidRDefault="00830B65" w:rsidP="00830B65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30B6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    });</w:t>
      </w:r>
    </w:p>
    <w:p w14:paraId="4F5AD35F" w14:textId="77777777" w:rsidR="00830B65" w:rsidRPr="00830B65" w:rsidRDefault="00830B65" w:rsidP="00830B65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p w14:paraId="6A6BB10F" w14:textId="77777777" w:rsidR="00830B65" w:rsidRPr="00830B65" w:rsidRDefault="00830B65" w:rsidP="00830B65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30B6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830B65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test</w:t>
      </w:r>
      <w:r w:rsidRPr="00830B6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830B65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'Prueba 2'</w:t>
      </w:r>
      <w:r w:rsidRPr="00830B6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, () </w:t>
      </w:r>
      <w:r w:rsidRPr="00830B65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=&gt;</w:t>
      </w:r>
      <w:r w:rsidRPr="00830B6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</w:t>
      </w:r>
    </w:p>
    <w:p w14:paraId="40748C94" w14:textId="77777777" w:rsidR="00830B65" w:rsidRPr="00830B65" w:rsidRDefault="00830B65" w:rsidP="00830B65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30B6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    });</w:t>
      </w:r>
    </w:p>
    <w:p w14:paraId="5241D478" w14:textId="77777777" w:rsidR="00830B65" w:rsidRPr="00830B65" w:rsidRDefault="00830B65" w:rsidP="00830B65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p w14:paraId="4280DD1B" w14:textId="77777777" w:rsidR="00830B65" w:rsidRPr="00830B65" w:rsidRDefault="00830B65" w:rsidP="00830B65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30B6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});</w:t>
      </w:r>
    </w:p>
    <w:p w14:paraId="3C33C264" w14:textId="45FF75F9" w:rsidR="0075430B" w:rsidRDefault="0075430B" w:rsidP="00360659">
      <w:pPr>
        <w:pStyle w:val="Sinespaciado"/>
        <w:jc w:val="both"/>
        <w:rPr>
          <w:lang w:val="es-ES"/>
        </w:rPr>
      </w:pPr>
    </w:p>
    <w:p w14:paraId="745DA320" w14:textId="18B5BDA1" w:rsidR="00AD2072" w:rsidRPr="00B13074" w:rsidRDefault="00AD2072" w:rsidP="00360659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Para identificar mejor las funciones de Jest al momento de escribirlas y no tener errores, vamos a instalar una dependencia de desarrollo que se llama </w:t>
      </w:r>
      <w:r w:rsidRPr="00AD2072">
        <w:rPr>
          <w:lang w:val="es-ES"/>
        </w:rPr>
        <w:t>types/jest</w:t>
      </w:r>
      <w:r w:rsidR="003405E7">
        <w:rPr>
          <w:lang w:val="es-ES"/>
        </w:rPr>
        <w:t xml:space="preserve"> ejecutando el siguiente comando en la terminal dentro de nuestra carpeta de la aplicación: </w:t>
      </w:r>
      <w:r w:rsidR="003405E7" w:rsidRPr="003405E7">
        <w:rPr>
          <w:b/>
          <w:bCs/>
          <w:lang w:val="es-ES"/>
        </w:rPr>
        <w:t>npm install --save-dev @types/jest</w:t>
      </w:r>
      <w:r>
        <w:rPr>
          <w:lang w:val="es-ES"/>
        </w:rPr>
        <w:t xml:space="preserve"> </w:t>
      </w:r>
      <w:r w:rsidR="003405E7">
        <w:rPr>
          <w:lang w:val="es-ES"/>
        </w:rPr>
        <w:t>este es un identificador de código de las funciones de Jest al momento de escribirlas.</w:t>
      </w:r>
    </w:p>
    <w:sectPr w:rsidR="00AD2072" w:rsidRPr="00B130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309"/>
    <w:multiLevelType w:val="hybridMultilevel"/>
    <w:tmpl w:val="59EE6E3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B74774"/>
    <w:multiLevelType w:val="hybridMultilevel"/>
    <w:tmpl w:val="EF7E36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706B4"/>
    <w:multiLevelType w:val="hybridMultilevel"/>
    <w:tmpl w:val="90C6697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103282"/>
    <w:multiLevelType w:val="hybridMultilevel"/>
    <w:tmpl w:val="C1F4416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429C1"/>
    <w:multiLevelType w:val="hybridMultilevel"/>
    <w:tmpl w:val="0A548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E75694"/>
    <w:multiLevelType w:val="hybridMultilevel"/>
    <w:tmpl w:val="5A747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51746"/>
    <w:multiLevelType w:val="hybridMultilevel"/>
    <w:tmpl w:val="22F096E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1DC02FC"/>
    <w:multiLevelType w:val="hybridMultilevel"/>
    <w:tmpl w:val="651A20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B704E"/>
    <w:multiLevelType w:val="multilevel"/>
    <w:tmpl w:val="6404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53D0A5E"/>
    <w:multiLevelType w:val="multilevel"/>
    <w:tmpl w:val="B802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E14DBB"/>
    <w:multiLevelType w:val="hybridMultilevel"/>
    <w:tmpl w:val="F800B30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CB10EA"/>
    <w:multiLevelType w:val="hybridMultilevel"/>
    <w:tmpl w:val="052A77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9AA7B18"/>
    <w:multiLevelType w:val="hybridMultilevel"/>
    <w:tmpl w:val="5AB89D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4226EB"/>
    <w:multiLevelType w:val="hybridMultilevel"/>
    <w:tmpl w:val="9C2CAB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0C1045"/>
    <w:multiLevelType w:val="hybridMultilevel"/>
    <w:tmpl w:val="D56C2E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E35690"/>
    <w:multiLevelType w:val="hybridMultilevel"/>
    <w:tmpl w:val="9B20BF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AD7166"/>
    <w:multiLevelType w:val="hybridMultilevel"/>
    <w:tmpl w:val="2E420A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E9751D"/>
    <w:multiLevelType w:val="multilevel"/>
    <w:tmpl w:val="49F6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3"/>
  </w:num>
  <w:num w:numId="5">
    <w:abstractNumId w:val="6"/>
  </w:num>
  <w:num w:numId="6">
    <w:abstractNumId w:val="22"/>
  </w:num>
  <w:num w:numId="7">
    <w:abstractNumId w:val="13"/>
  </w:num>
  <w:num w:numId="8">
    <w:abstractNumId w:val="4"/>
  </w:num>
  <w:num w:numId="9">
    <w:abstractNumId w:val="10"/>
  </w:num>
  <w:num w:numId="10">
    <w:abstractNumId w:val="14"/>
  </w:num>
  <w:num w:numId="11">
    <w:abstractNumId w:val="8"/>
  </w:num>
  <w:num w:numId="12">
    <w:abstractNumId w:val="15"/>
  </w:num>
  <w:num w:numId="13">
    <w:abstractNumId w:val="28"/>
  </w:num>
  <w:num w:numId="14">
    <w:abstractNumId w:val="12"/>
  </w:num>
  <w:num w:numId="15">
    <w:abstractNumId w:val="0"/>
  </w:num>
  <w:num w:numId="16">
    <w:abstractNumId w:val="3"/>
  </w:num>
  <w:num w:numId="17">
    <w:abstractNumId w:val="26"/>
  </w:num>
  <w:num w:numId="18">
    <w:abstractNumId w:val="2"/>
  </w:num>
  <w:num w:numId="19">
    <w:abstractNumId w:val="16"/>
  </w:num>
  <w:num w:numId="20">
    <w:abstractNumId w:val="9"/>
  </w:num>
  <w:num w:numId="21">
    <w:abstractNumId w:val="7"/>
  </w:num>
  <w:num w:numId="22">
    <w:abstractNumId w:val="27"/>
  </w:num>
  <w:num w:numId="23">
    <w:abstractNumId w:val="5"/>
  </w:num>
  <w:num w:numId="24">
    <w:abstractNumId w:val="19"/>
  </w:num>
  <w:num w:numId="25">
    <w:abstractNumId w:val="11"/>
  </w:num>
  <w:num w:numId="26">
    <w:abstractNumId w:val="25"/>
  </w:num>
  <w:num w:numId="27">
    <w:abstractNumId w:val="1"/>
  </w:num>
  <w:num w:numId="28">
    <w:abstractNumId w:val="21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27FE5"/>
    <w:rsid w:val="000340F2"/>
    <w:rsid w:val="0005568E"/>
    <w:rsid w:val="00056835"/>
    <w:rsid w:val="000748EF"/>
    <w:rsid w:val="00090BAE"/>
    <w:rsid w:val="000B2705"/>
    <w:rsid w:val="000B4664"/>
    <w:rsid w:val="000B7F52"/>
    <w:rsid w:val="000C6524"/>
    <w:rsid w:val="000D4068"/>
    <w:rsid w:val="00113CB1"/>
    <w:rsid w:val="00130A25"/>
    <w:rsid w:val="00141E8C"/>
    <w:rsid w:val="00164F99"/>
    <w:rsid w:val="0018488B"/>
    <w:rsid w:val="001877F1"/>
    <w:rsid w:val="0018794D"/>
    <w:rsid w:val="001D479D"/>
    <w:rsid w:val="001E7440"/>
    <w:rsid w:val="0022519D"/>
    <w:rsid w:val="00256BAF"/>
    <w:rsid w:val="002854AD"/>
    <w:rsid w:val="002D4068"/>
    <w:rsid w:val="002E52F5"/>
    <w:rsid w:val="00313BE5"/>
    <w:rsid w:val="003405E7"/>
    <w:rsid w:val="0035243F"/>
    <w:rsid w:val="00360659"/>
    <w:rsid w:val="00375A7B"/>
    <w:rsid w:val="003949FE"/>
    <w:rsid w:val="003C104B"/>
    <w:rsid w:val="00406F29"/>
    <w:rsid w:val="00422B4E"/>
    <w:rsid w:val="00440CC8"/>
    <w:rsid w:val="00463AD3"/>
    <w:rsid w:val="00466183"/>
    <w:rsid w:val="00472BA7"/>
    <w:rsid w:val="004837E1"/>
    <w:rsid w:val="00483E49"/>
    <w:rsid w:val="00494987"/>
    <w:rsid w:val="004A130D"/>
    <w:rsid w:val="004B215E"/>
    <w:rsid w:val="004C2CCC"/>
    <w:rsid w:val="004C4D86"/>
    <w:rsid w:val="00512DCB"/>
    <w:rsid w:val="00537406"/>
    <w:rsid w:val="00564A35"/>
    <w:rsid w:val="005A2724"/>
    <w:rsid w:val="005E0FF9"/>
    <w:rsid w:val="005E1790"/>
    <w:rsid w:val="005F2CF3"/>
    <w:rsid w:val="005F63EE"/>
    <w:rsid w:val="006328CC"/>
    <w:rsid w:val="0065059F"/>
    <w:rsid w:val="006A6BE4"/>
    <w:rsid w:val="006B022E"/>
    <w:rsid w:val="006B4A86"/>
    <w:rsid w:val="006C1258"/>
    <w:rsid w:val="006D2BB7"/>
    <w:rsid w:val="006D4862"/>
    <w:rsid w:val="006D5AB4"/>
    <w:rsid w:val="006D72E2"/>
    <w:rsid w:val="006F0C2E"/>
    <w:rsid w:val="00725EE7"/>
    <w:rsid w:val="00730078"/>
    <w:rsid w:val="00741765"/>
    <w:rsid w:val="007429C1"/>
    <w:rsid w:val="0075430B"/>
    <w:rsid w:val="007668F9"/>
    <w:rsid w:val="007D2898"/>
    <w:rsid w:val="007D54FC"/>
    <w:rsid w:val="00830B65"/>
    <w:rsid w:val="00833394"/>
    <w:rsid w:val="00840A1D"/>
    <w:rsid w:val="00856D65"/>
    <w:rsid w:val="00861A74"/>
    <w:rsid w:val="008C3663"/>
    <w:rsid w:val="00900657"/>
    <w:rsid w:val="009448D5"/>
    <w:rsid w:val="00950091"/>
    <w:rsid w:val="0096773A"/>
    <w:rsid w:val="009C3658"/>
    <w:rsid w:val="009D7BEF"/>
    <w:rsid w:val="009E1DAA"/>
    <w:rsid w:val="00A06484"/>
    <w:rsid w:val="00A10D2B"/>
    <w:rsid w:val="00A631DF"/>
    <w:rsid w:val="00A7411F"/>
    <w:rsid w:val="00A924B2"/>
    <w:rsid w:val="00AA513E"/>
    <w:rsid w:val="00AB103E"/>
    <w:rsid w:val="00AD2072"/>
    <w:rsid w:val="00AE75E7"/>
    <w:rsid w:val="00B0660D"/>
    <w:rsid w:val="00B12635"/>
    <w:rsid w:val="00B13074"/>
    <w:rsid w:val="00B36334"/>
    <w:rsid w:val="00B6445E"/>
    <w:rsid w:val="00BA1DEF"/>
    <w:rsid w:val="00BA4140"/>
    <w:rsid w:val="00BB053F"/>
    <w:rsid w:val="00BC5071"/>
    <w:rsid w:val="00BD2B90"/>
    <w:rsid w:val="00C31806"/>
    <w:rsid w:val="00C600E0"/>
    <w:rsid w:val="00C62A44"/>
    <w:rsid w:val="00C7058F"/>
    <w:rsid w:val="00C832B0"/>
    <w:rsid w:val="00C905AC"/>
    <w:rsid w:val="00CA5987"/>
    <w:rsid w:val="00CB1A9F"/>
    <w:rsid w:val="00CD4B91"/>
    <w:rsid w:val="00D02C29"/>
    <w:rsid w:val="00D1443C"/>
    <w:rsid w:val="00D43F9C"/>
    <w:rsid w:val="00D53F89"/>
    <w:rsid w:val="00DA0D55"/>
    <w:rsid w:val="00DE5CED"/>
    <w:rsid w:val="00DE7D16"/>
    <w:rsid w:val="00DF338A"/>
    <w:rsid w:val="00DF43DA"/>
    <w:rsid w:val="00E0069D"/>
    <w:rsid w:val="00E023F2"/>
    <w:rsid w:val="00E12E14"/>
    <w:rsid w:val="00E2423F"/>
    <w:rsid w:val="00E427AA"/>
    <w:rsid w:val="00E52835"/>
    <w:rsid w:val="00E73EF3"/>
    <w:rsid w:val="00EA3358"/>
    <w:rsid w:val="00EF1381"/>
    <w:rsid w:val="00EF3476"/>
    <w:rsid w:val="00F23906"/>
    <w:rsid w:val="00F316E4"/>
    <w:rsid w:val="00F45730"/>
    <w:rsid w:val="00F470CA"/>
    <w:rsid w:val="00F71634"/>
    <w:rsid w:val="00F90504"/>
    <w:rsid w:val="00FC4315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3BE5"/>
    <w:pPr>
      <w:keepNext/>
      <w:keepLines/>
      <w:spacing w:before="240" w:after="0"/>
      <w:outlineLvl w:val="0"/>
    </w:pPr>
    <w:rPr>
      <w:rFonts w:ascii="Segoe UI" w:eastAsiaTheme="majorEastAsia" w:hAnsi="Segoe UI" w:cstheme="majorBidi"/>
      <w:b/>
      <w:color w:val="24292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427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E427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427A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427A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unhideWhenUsed/>
    <w:rsid w:val="00E42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313BE5"/>
    <w:rPr>
      <w:rFonts w:ascii="Segoe UI" w:eastAsiaTheme="majorEastAsia" w:hAnsi="Segoe UI" w:cstheme="majorBidi"/>
      <w:b/>
      <w:color w:val="24292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stjs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es.reactjs.org/docs/getting-started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s.reactjs.or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jestjs.io/docs/exp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estjs.io/docs/snapshot-test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F9AF0-C645-44E7-B687-124EF145A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110</cp:revision>
  <dcterms:created xsi:type="dcterms:W3CDTF">2021-08-25T04:42:00Z</dcterms:created>
  <dcterms:modified xsi:type="dcterms:W3CDTF">2023-01-06T21:05:00Z</dcterms:modified>
</cp:coreProperties>
</file>