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40CC3" w14:textId="77777777" w:rsidR="009C3EAE" w:rsidRDefault="00BF16F9" w:rsidP="009C3EAE">
      <w:pPr>
        <w:spacing w:before="63"/>
        <w:ind w:right="432"/>
        <w:rPr>
          <w:b/>
          <w:sz w:val="48"/>
        </w:rPr>
      </w:pPr>
      <w:r w:rsidRPr="0083460C">
        <w:rPr>
          <w:b/>
          <w:sz w:val="48"/>
        </w:rPr>
        <w:t>S</w:t>
      </w:r>
      <w:r w:rsidR="000A2AC4">
        <w:rPr>
          <w:b/>
          <w:sz w:val="48"/>
        </w:rPr>
        <w:t>USMITHA BAYAPUREDDY</w:t>
      </w:r>
    </w:p>
    <w:p w14:paraId="6F939DE4" w14:textId="77777777" w:rsidR="00F51354" w:rsidRDefault="0038002C" w:rsidP="009C3EAE">
      <w:pPr>
        <w:spacing w:before="63"/>
        <w:ind w:right="432"/>
        <w:rPr>
          <w:color w:val="000000" w:themeColor="text1"/>
          <w:w w:val="250"/>
          <w:sz w:val="24"/>
          <w:szCs w:val="24"/>
        </w:rPr>
      </w:pPr>
      <w:r w:rsidRPr="00F51354">
        <w:rPr>
          <w:color w:val="000000" w:themeColor="text1"/>
          <w:w w:val="92"/>
          <w:sz w:val="24"/>
          <w:szCs w:val="24"/>
          <w:u w:color="0461C1"/>
        </w:rPr>
        <w:t>Boston, MA</w:t>
      </w:r>
      <w:r w:rsidR="008169EA" w:rsidRPr="00F51354">
        <w:rPr>
          <w:color w:val="000000" w:themeColor="text1"/>
          <w:w w:val="92"/>
          <w:sz w:val="24"/>
          <w:szCs w:val="24"/>
          <w:u w:color="0461C1"/>
        </w:rPr>
        <w:t xml:space="preserve"> </w:t>
      </w:r>
      <w:r w:rsidR="00E2296F" w:rsidRPr="00F51354">
        <w:rPr>
          <w:w w:val="250"/>
          <w:sz w:val="24"/>
          <w:szCs w:val="24"/>
        </w:rPr>
        <w:t>|</w:t>
      </w:r>
      <w:r w:rsidR="00AB0204" w:rsidRPr="00F51354">
        <w:rPr>
          <w:w w:val="250"/>
          <w:sz w:val="24"/>
          <w:szCs w:val="24"/>
        </w:rPr>
        <w:t xml:space="preserve"> </w:t>
      </w:r>
      <w:hyperlink r:id="rId5" w:history="1"/>
      <w:r w:rsidR="00101B59" w:rsidRPr="00F51354">
        <w:rPr>
          <w:spacing w:val="-3"/>
          <w:w w:val="94"/>
          <w:sz w:val="24"/>
          <w:szCs w:val="24"/>
        </w:rPr>
        <w:t>857 891 5026</w:t>
      </w:r>
      <w:r w:rsidR="00BF16F9" w:rsidRPr="00F51354">
        <w:rPr>
          <w:spacing w:val="-3"/>
          <w:sz w:val="24"/>
          <w:szCs w:val="24"/>
        </w:rPr>
        <w:t xml:space="preserve"> </w:t>
      </w:r>
      <w:r w:rsidR="00BF16F9" w:rsidRPr="00F51354">
        <w:rPr>
          <w:w w:val="250"/>
          <w:sz w:val="24"/>
          <w:szCs w:val="24"/>
        </w:rPr>
        <w:t>|</w:t>
      </w:r>
      <w:r w:rsidR="00BF16F9" w:rsidRPr="00F51354">
        <w:rPr>
          <w:sz w:val="24"/>
          <w:szCs w:val="24"/>
        </w:rPr>
        <w:t xml:space="preserve"> </w:t>
      </w:r>
      <w:r w:rsidR="00BA1B37" w:rsidRPr="00F51354">
        <w:rPr>
          <w:sz w:val="24"/>
          <w:szCs w:val="24"/>
        </w:rPr>
        <w:t>bayapureddy.s@northeastern.edu</w:t>
      </w:r>
      <w:r w:rsidRPr="00F51354">
        <w:rPr>
          <w:rStyle w:val="Hyperlink"/>
          <w:color w:val="000000" w:themeColor="text1"/>
          <w:spacing w:val="-3"/>
          <w:w w:val="99"/>
          <w:sz w:val="24"/>
          <w:szCs w:val="24"/>
          <w:u w:val="none"/>
        </w:rPr>
        <w:t xml:space="preserve"> </w:t>
      </w:r>
      <w:r w:rsidRPr="00F51354">
        <w:rPr>
          <w:color w:val="000000" w:themeColor="text1"/>
          <w:w w:val="250"/>
          <w:sz w:val="24"/>
          <w:szCs w:val="24"/>
        </w:rPr>
        <w:t>|</w:t>
      </w:r>
    </w:p>
    <w:p w14:paraId="2B2A842F" w14:textId="355A985B" w:rsidR="009E11BE" w:rsidRPr="00F51354" w:rsidRDefault="008169EA" w:rsidP="009C3EAE">
      <w:pPr>
        <w:spacing w:before="63"/>
        <w:ind w:right="432"/>
        <w:rPr>
          <w:color w:val="000000" w:themeColor="text1"/>
          <w:w w:val="250"/>
          <w:sz w:val="24"/>
          <w:szCs w:val="24"/>
        </w:rPr>
      </w:pPr>
      <w:r w:rsidRPr="00F51354">
        <w:rPr>
          <w:rStyle w:val="Hyperlink"/>
          <w:color w:val="000000" w:themeColor="text1"/>
          <w:w w:val="99"/>
          <w:sz w:val="24"/>
          <w:szCs w:val="24"/>
          <w:u w:val="none"/>
        </w:rPr>
        <w:t>www.linkedin.com/in/</w:t>
      </w:r>
      <w:r w:rsidRPr="00F51354">
        <w:rPr>
          <w:rStyle w:val="Hyperlink"/>
          <w:color w:val="000000" w:themeColor="text1"/>
          <w:sz w:val="24"/>
          <w:szCs w:val="24"/>
          <w:u w:val="none"/>
        </w:rPr>
        <w:t>susmitha-bayapureddy</w:t>
      </w:r>
    </w:p>
    <w:p w14:paraId="191DD5EB" w14:textId="77777777" w:rsidR="009E11BE" w:rsidRDefault="009E11BE" w:rsidP="00C67536">
      <w:pPr>
        <w:pStyle w:val="BodyText"/>
        <w:ind w:left="432" w:right="432"/>
        <w:rPr>
          <w:sz w:val="8"/>
        </w:rPr>
      </w:pPr>
    </w:p>
    <w:p w14:paraId="28A45FDB" w14:textId="77777777" w:rsidR="00E71245" w:rsidRDefault="00E71245" w:rsidP="00C67536">
      <w:pPr>
        <w:ind w:left="432" w:right="432" w:firstLine="166"/>
        <w:rPr>
          <w:b/>
          <w:sz w:val="24"/>
          <w:szCs w:val="24"/>
          <w:u w:val="single"/>
        </w:rPr>
      </w:pPr>
    </w:p>
    <w:p w14:paraId="44FE12F9" w14:textId="77777777" w:rsidR="0038002C" w:rsidRPr="008169EA" w:rsidRDefault="0038002C" w:rsidP="009C3EAE">
      <w:pPr>
        <w:ind w:right="432"/>
        <w:rPr>
          <w:b/>
          <w:sz w:val="24"/>
          <w:szCs w:val="24"/>
          <w:u w:val="single"/>
        </w:rPr>
      </w:pPr>
      <w:r w:rsidRPr="008169EA">
        <w:rPr>
          <w:b/>
          <w:sz w:val="24"/>
          <w:szCs w:val="24"/>
          <w:u w:val="single"/>
        </w:rPr>
        <w:t>EDUCATION</w:t>
      </w:r>
      <w:r w:rsidR="00E2296F" w:rsidRPr="008169EA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</w:t>
      </w:r>
      <w:r w:rsidR="001627EB" w:rsidRPr="008169EA">
        <w:rPr>
          <w:b/>
          <w:sz w:val="24"/>
          <w:szCs w:val="24"/>
          <w:u w:val="single"/>
        </w:rPr>
        <w:t xml:space="preserve">    </w:t>
      </w:r>
      <w:r w:rsidR="00E2296F" w:rsidRPr="008169EA">
        <w:rPr>
          <w:b/>
          <w:sz w:val="24"/>
          <w:szCs w:val="24"/>
          <w:u w:val="single"/>
        </w:rPr>
        <w:t xml:space="preserve">                             </w:t>
      </w:r>
      <w:r w:rsidR="001627EB" w:rsidRPr="008169EA">
        <w:rPr>
          <w:b/>
          <w:sz w:val="24"/>
          <w:szCs w:val="24"/>
          <w:u w:val="single"/>
        </w:rPr>
        <w:t xml:space="preserve"> </w:t>
      </w:r>
    </w:p>
    <w:p w14:paraId="622AC00F" w14:textId="6616805F" w:rsidR="0038002C" w:rsidRPr="00AB0204" w:rsidRDefault="0038002C" w:rsidP="009C3EAE">
      <w:pPr>
        <w:ind w:right="20"/>
        <w:rPr>
          <w:b/>
          <w:i/>
        </w:rPr>
      </w:pPr>
      <w:r w:rsidRPr="00AB0204">
        <w:rPr>
          <w:b/>
          <w:i/>
        </w:rPr>
        <w:t>Northeastern University, Boston, MA</w:t>
      </w:r>
      <w:r w:rsidR="009C3EAE">
        <w:rPr>
          <w:b/>
          <w:i/>
        </w:rPr>
        <w:t xml:space="preserve">  </w:t>
      </w:r>
      <w:r w:rsidRPr="00AB0204">
        <w:rPr>
          <w:b/>
          <w:i/>
        </w:rPr>
        <w:t xml:space="preserve">      </w:t>
      </w:r>
      <w:r w:rsidR="0052573F" w:rsidRPr="00AB0204">
        <w:rPr>
          <w:b/>
          <w:i/>
        </w:rPr>
        <w:t xml:space="preserve">    </w:t>
      </w:r>
      <w:r w:rsidRPr="00AB0204">
        <w:rPr>
          <w:b/>
          <w:i/>
        </w:rPr>
        <w:t xml:space="preserve">                                             </w:t>
      </w:r>
      <w:r w:rsidR="0052573F" w:rsidRPr="00AB0204">
        <w:rPr>
          <w:b/>
          <w:i/>
        </w:rPr>
        <w:t xml:space="preserve"> </w:t>
      </w:r>
      <w:r w:rsidRPr="00AB0204">
        <w:rPr>
          <w:b/>
          <w:i/>
        </w:rPr>
        <w:t xml:space="preserve"> </w:t>
      </w:r>
      <w:r w:rsidR="00AB0204">
        <w:rPr>
          <w:b/>
          <w:i/>
        </w:rPr>
        <w:t xml:space="preserve">         </w:t>
      </w:r>
      <w:r w:rsidR="001F7133">
        <w:rPr>
          <w:b/>
          <w:i/>
        </w:rPr>
        <w:t xml:space="preserve">      </w:t>
      </w:r>
      <w:r w:rsidR="009C3EAE">
        <w:rPr>
          <w:b/>
          <w:i/>
        </w:rPr>
        <w:t xml:space="preserve">       </w:t>
      </w:r>
      <w:r w:rsidR="001F7133">
        <w:rPr>
          <w:b/>
          <w:i/>
        </w:rPr>
        <w:t xml:space="preserve"> </w:t>
      </w:r>
      <w:r w:rsidR="00F8363F">
        <w:rPr>
          <w:b/>
          <w:i/>
        </w:rPr>
        <w:t xml:space="preserve"> </w:t>
      </w:r>
      <w:r w:rsidR="001F7133">
        <w:rPr>
          <w:b/>
          <w:i/>
        </w:rPr>
        <w:t xml:space="preserve">      </w:t>
      </w:r>
      <w:r w:rsidR="00A71C9A">
        <w:rPr>
          <w:b/>
          <w:i/>
        </w:rPr>
        <w:t>Aug</w:t>
      </w:r>
      <w:r w:rsidR="00F8363F">
        <w:rPr>
          <w:b/>
          <w:i/>
        </w:rPr>
        <w:t xml:space="preserve"> 2018</w:t>
      </w:r>
      <w:r w:rsidR="001F7133">
        <w:rPr>
          <w:b/>
          <w:i/>
        </w:rPr>
        <w:t xml:space="preserve"> </w:t>
      </w:r>
      <w:r w:rsidR="00F8363F">
        <w:rPr>
          <w:b/>
          <w:i/>
        </w:rPr>
        <w:t>-</w:t>
      </w:r>
      <w:r w:rsidR="001F7133">
        <w:rPr>
          <w:b/>
          <w:i/>
        </w:rPr>
        <w:t xml:space="preserve"> </w:t>
      </w:r>
      <w:r w:rsidR="00746161">
        <w:rPr>
          <w:b/>
          <w:i/>
        </w:rPr>
        <w:t>Apr</w:t>
      </w:r>
      <w:r w:rsidRPr="00AB0204">
        <w:rPr>
          <w:b/>
          <w:i/>
        </w:rPr>
        <w:t xml:space="preserve"> 2020</w:t>
      </w:r>
    </w:p>
    <w:p w14:paraId="1D16E4FB" w14:textId="04160215" w:rsidR="0038002C" w:rsidRPr="00AB0204" w:rsidRDefault="009C615C" w:rsidP="009C3EAE">
      <w:pPr>
        <w:pStyle w:val="TableParagraph"/>
        <w:spacing w:before="2"/>
        <w:ind w:left="0" w:right="432"/>
      </w:pPr>
      <w:r w:rsidRPr="00AB0204">
        <w:t>Master of Science</w:t>
      </w:r>
      <w:r w:rsidR="0038002C" w:rsidRPr="00AB0204">
        <w:t xml:space="preserve"> in Data </w:t>
      </w:r>
      <w:r w:rsidR="00F7310F" w:rsidRPr="00AB0204">
        <w:t>A</w:t>
      </w:r>
      <w:r w:rsidR="0038002C" w:rsidRPr="00AB0204">
        <w:t>nalytics Engineering (GPA: 3.</w:t>
      </w:r>
      <w:r w:rsidR="006B36C0">
        <w:t>7</w:t>
      </w:r>
      <w:r w:rsidR="00CF55AA">
        <w:t>2</w:t>
      </w:r>
      <w:r w:rsidR="0038002C" w:rsidRPr="00AB0204">
        <w:t>)</w:t>
      </w:r>
    </w:p>
    <w:p w14:paraId="4E4F50EB" w14:textId="5BE234B5" w:rsidR="00E2296F" w:rsidRPr="00AB0204" w:rsidRDefault="00E2296F" w:rsidP="009C3EAE">
      <w:pPr>
        <w:pStyle w:val="TableParagraph"/>
        <w:spacing w:before="2"/>
        <w:ind w:left="0" w:right="432"/>
      </w:pPr>
      <w:r w:rsidRPr="00AB0204">
        <w:rPr>
          <w:b/>
        </w:rPr>
        <w:t xml:space="preserve">Leadership role: </w:t>
      </w:r>
      <w:r w:rsidRPr="00AB0204">
        <w:t>Senator in Graduate Student Government</w:t>
      </w:r>
      <w:r w:rsidR="00F90289">
        <w:t>, Graduate Research Assistant</w:t>
      </w:r>
      <w:r w:rsidR="00712FA8">
        <w:t>,</w:t>
      </w:r>
      <w:r w:rsidR="00712FA8" w:rsidRPr="00712FA8">
        <w:t xml:space="preserve"> </w:t>
      </w:r>
      <w:r w:rsidR="00712FA8" w:rsidRPr="00AB0204">
        <w:t>Teaching Assistant</w:t>
      </w:r>
    </w:p>
    <w:p w14:paraId="53E029AD" w14:textId="77777777" w:rsidR="00E2296F" w:rsidRPr="00AB0204" w:rsidRDefault="00E2296F" w:rsidP="00C67536">
      <w:pPr>
        <w:pStyle w:val="TableParagraph"/>
        <w:spacing w:line="235" w:lineRule="auto"/>
        <w:ind w:left="432" w:right="432"/>
        <w:rPr>
          <w:b/>
          <w:i/>
        </w:rPr>
      </w:pPr>
    </w:p>
    <w:p w14:paraId="59ABB7AD" w14:textId="77777777" w:rsidR="00E2296F" w:rsidRPr="00AB0204" w:rsidRDefault="00E2296F" w:rsidP="009C3EAE">
      <w:pPr>
        <w:pStyle w:val="TableParagraph"/>
        <w:spacing w:line="235" w:lineRule="auto"/>
        <w:ind w:left="0" w:right="432"/>
        <w:rPr>
          <w:b/>
          <w:i/>
        </w:rPr>
      </w:pPr>
      <w:r w:rsidRPr="00AB0204">
        <w:rPr>
          <w:b/>
          <w:i/>
        </w:rPr>
        <w:t>GITAM University, Visakhapatnam</w:t>
      </w:r>
      <w:r w:rsidR="00B423CC" w:rsidRPr="00AB0204">
        <w:rPr>
          <w:b/>
          <w:i/>
        </w:rPr>
        <w:t xml:space="preserve">, India </w:t>
      </w:r>
      <w:r w:rsidRPr="00AB0204">
        <w:rPr>
          <w:b/>
          <w:i/>
        </w:rPr>
        <w:t xml:space="preserve">                         </w:t>
      </w:r>
      <w:r w:rsidR="0052573F" w:rsidRPr="00AB0204">
        <w:rPr>
          <w:b/>
          <w:i/>
        </w:rPr>
        <w:t xml:space="preserve">  </w:t>
      </w:r>
      <w:r w:rsidRPr="00AB0204">
        <w:rPr>
          <w:b/>
          <w:i/>
        </w:rPr>
        <w:t xml:space="preserve">          </w:t>
      </w:r>
      <w:r w:rsidR="009C3EAE">
        <w:rPr>
          <w:b/>
          <w:i/>
        </w:rPr>
        <w:t xml:space="preserve">                            </w:t>
      </w:r>
      <w:r w:rsidRPr="00AB0204">
        <w:rPr>
          <w:b/>
          <w:i/>
        </w:rPr>
        <w:t xml:space="preserve">     </w:t>
      </w:r>
      <w:r w:rsidR="00AB0204">
        <w:rPr>
          <w:b/>
          <w:i/>
        </w:rPr>
        <w:t xml:space="preserve">  </w:t>
      </w:r>
      <w:r w:rsidR="00F8363F">
        <w:rPr>
          <w:b/>
          <w:i/>
        </w:rPr>
        <w:t xml:space="preserve"> </w:t>
      </w:r>
      <w:r w:rsidR="00AB0204">
        <w:rPr>
          <w:b/>
          <w:i/>
        </w:rPr>
        <w:t xml:space="preserve">     </w:t>
      </w:r>
      <w:r w:rsidRPr="00AB0204">
        <w:rPr>
          <w:b/>
          <w:i/>
        </w:rPr>
        <w:t xml:space="preserve"> </w:t>
      </w:r>
      <w:r w:rsidR="00F82C47">
        <w:rPr>
          <w:b/>
          <w:i/>
        </w:rPr>
        <w:t xml:space="preserve">Jun </w:t>
      </w:r>
      <w:r w:rsidRPr="00AB0204">
        <w:rPr>
          <w:b/>
          <w:i/>
        </w:rPr>
        <w:t>2010</w:t>
      </w:r>
      <w:r w:rsidR="00F82C47">
        <w:rPr>
          <w:b/>
          <w:i/>
        </w:rPr>
        <w:t xml:space="preserve"> – Apr 20</w:t>
      </w:r>
      <w:r w:rsidRPr="00AB0204">
        <w:rPr>
          <w:b/>
          <w:i/>
        </w:rPr>
        <w:t xml:space="preserve">14 </w:t>
      </w:r>
    </w:p>
    <w:p w14:paraId="2BB23BEB" w14:textId="77777777" w:rsidR="00E2296F" w:rsidRPr="00AB0204" w:rsidRDefault="00E2296F" w:rsidP="009C3EAE">
      <w:pPr>
        <w:pStyle w:val="TableParagraph"/>
        <w:tabs>
          <w:tab w:val="left" w:pos="828"/>
          <w:tab w:val="left" w:pos="829"/>
        </w:tabs>
        <w:spacing w:before="21"/>
        <w:ind w:left="0" w:right="432"/>
      </w:pPr>
      <w:r w:rsidRPr="00AB0204">
        <w:t xml:space="preserve">Bachelor of Technology in Electronics and Communication Engineering (GPA: </w:t>
      </w:r>
      <w:r w:rsidR="001F7133">
        <w:t>3.65</w:t>
      </w:r>
      <w:r w:rsidRPr="00AB0204">
        <w:t>)</w:t>
      </w:r>
    </w:p>
    <w:p w14:paraId="066B367C" w14:textId="77777777" w:rsidR="00E2296F" w:rsidRDefault="00E2296F" w:rsidP="009C3EAE">
      <w:pPr>
        <w:pStyle w:val="TableParagraph"/>
        <w:spacing w:before="2"/>
        <w:ind w:left="0" w:right="432"/>
      </w:pPr>
      <w:r w:rsidRPr="00AB0204">
        <w:rPr>
          <w:b/>
        </w:rPr>
        <w:t xml:space="preserve">Leadership role: </w:t>
      </w:r>
      <w:r w:rsidRPr="00AB0204">
        <w:t>NSS Student President, Drama Club President</w:t>
      </w:r>
    </w:p>
    <w:p w14:paraId="5A15E46C" w14:textId="77777777" w:rsidR="00F35AD5" w:rsidRDefault="00F35AD5" w:rsidP="00F35AD5">
      <w:pPr>
        <w:ind w:right="432"/>
        <w:rPr>
          <w:b/>
          <w:sz w:val="24"/>
          <w:szCs w:val="24"/>
          <w:u w:val="single"/>
        </w:rPr>
      </w:pPr>
    </w:p>
    <w:p w14:paraId="14E8F7FA" w14:textId="77777777" w:rsidR="00F35AD5" w:rsidRPr="008169EA" w:rsidRDefault="00F35AD5" w:rsidP="00F35AD5">
      <w:pPr>
        <w:ind w:right="432"/>
        <w:rPr>
          <w:b/>
          <w:sz w:val="24"/>
          <w:szCs w:val="24"/>
        </w:rPr>
      </w:pPr>
      <w:r w:rsidRPr="008169EA">
        <w:rPr>
          <w:b/>
          <w:sz w:val="24"/>
          <w:szCs w:val="24"/>
          <w:u w:val="single"/>
        </w:rPr>
        <w:t xml:space="preserve">SKILLS                                                                                                                                                                                       </w:t>
      </w:r>
      <w:r w:rsidRPr="008169EA">
        <w:rPr>
          <w:b/>
          <w:sz w:val="24"/>
          <w:szCs w:val="24"/>
        </w:rPr>
        <w:t xml:space="preserve">   </w:t>
      </w:r>
    </w:p>
    <w:p w14:paraId="4649FB45" w14:textId="02E2D704" w:rsidR="00F24CFD" w:rsidRDefault="00DF626B" w:rsidP="00F35AD5">
      <w:pPr>
        <w:pStyle w:val="ListParagraph"/>
        <w:numPr>
          <w:ilvl w:val="0"/>
          <w:numId w:val="9"/>
        </w:numPr>
        <w:ind w:right="432"/>
      </w:pPr>
      <w:r>
        <w:t xml:space="preserve">Product Management, </w:t>
      </w:r>
      <w:r w:rsidR="00F23E84">
        <w:t xml:space="preserve">Marketing Analytics, Business Analytics, </w:t>
      </w:r>
      <w:r w:rsidR="00CA4854">
        <w:t>Demand forecasting</w:t>
      </w:r>
    </w:p>
    <w:p w14:paraId="6F4ABC79" w14:textId="1194B8BA" w:rsidR="00F24CFD" w:rsidRDefault="00F24CFD" w:rsidP="00F35AD5">
      <w:pPr>
        <w:pStyle w:val="ListParagraph"/>
        <w:numPr>
          <w:ilvl w:val="0"/>
          <w:numId w:val="9"/>
        </w:numPr>
        <w:ind w:right="432"/>
      </w:pPr>
      <w:r>
        <w:t>Regression, Clustering, Time series forecasting, Tree-based models, Neural network, Reinforced learning</w:t>
      </w:r>
    </w:p>
    <w:p w14:paraId="117F64E8" w14:textId="3354CC76" w:rsidR="00F24CFD" w:rsidRPr="00F24CFD" w:rsidRDefault="00F24CFD" w:rsidP="00F24CFD">
      <w:pPr>
        <w:pStyle w:val="ListParagraph"/>
        <w:numPr>
          <w:ilvl w:val="0"/>
          <w:numId w:val="9"/>
        </w:numPr>
        <w:ind w:right="432"/>
      </w:pPr>
      <w:r w:rsidRPr="005420EA">
        <w:t>R, SQL, SAS, Excel, VBA, Python, Tableau, Teradata</w:t>
      </w:r>
    </w:p>
    <w:p w14:paraId="20CCA68B" w14:textId="77777777" w:rsidR="00E2296F" w:rsidRDefault="00E2296F" w:rsidP="00C67536">
      <w:pPr>
        <w:pStyle w:val="TableParagraph"/>
        <w:spacing w:before="2"/>
        <w:ind w:left="432" w:right="432" w:firstLine="166"/>
      </w:pPr>
    </w:p>
    <w:p w14:paraId="661DDDC3" w14:textId="77777777" w:rsidR="001627EB" w:rsidRPr="008169EA" w:rsidRDefault="001627EB" w:rsidP="009C3EAE">
      <w:pPr>
        <w:ind w:right="432"/>
        <w:rPr>
          <w:b/>
          <w:sz w:val="24"/>
          <w:szCs w:val="24"/>
        </w:rPr>
      </w:pPr>
      <w:r w:rsidRPr="008169EA">
        <w:rPr>
          <w:b/>
          <w:sz w:val="24"/>
          <w:szCs w:val="24"/>
          <w:u w:val="single"/>
        </w:rPr>
        <w:t xml:space="preserve">PROFESSIONAL EXPERIENCE                                                                                                                                           </w:t>
      </w:r>
      <w:r w:rsidRPr="008169EA">
        <w:rPr>
          <w:b/>
          <w:sz w:val="24"/>
          <w:szCs w:val="24"/>
        </w:rPr>
        <w:t xml:space="preserve">   </w:t>
      </w:r>
    </w:p>
    <w:p w14:paraId="34147702" w14:textId="7A8EF920" w:rsidR="00B83CA1" w:rsidRDefault="00B83CA1" w:rsidP="009C3EAE">
      <w:pPr>
        <w:ind w:right="432"/>
        <w:rPr>
          <w:b/>
          <w:i/>
        </w:rPr>
      </w:pPr>
      <w:r>
        <w:rPr>
          <w:b/>
          <w:i/>
        </w:rPr>
        <w:t xml:space="preserve">Graduate </w:t>
      </w:r>
      <w:r w:rsidR="00E15196">
        <w:rPr>
          <w:b/>
          <w:i/>
        </w:rPr>
        <w:t>Research</w:t>
      </w:r>
      <w:r>
        <w:rPr>
          <w:b/>
          <w:i/>
        </w:rPr>
        <w:t xml:space="preserve"> Assistant</w:t>
      </w:r>
      <w:r w:rsidR="0041486C">
        <w:rPr>
          <w:b/>
          <w:i/>
        </w:rPr>
        <w:t>/Data Analyst</w:t>
      </w:r>
      <w:r w:rsidR="00DF626B">
        <w:rPr>
          <w:b/>
          <w:i/>
        </w:rPr>
        <w:t xml:space="preserve">                                                                                </w:t>
      </w:r>
      <w:r w:rsidR="00200017">
        <w:rPr>
          <w:b/>
          <w:i/>
        </w:rPr>
        <w:t>May</w:t>
      </w:r>
      <w:r w:rsidR="00DF626B" w:rsidRPr="00AB0204">
        <w:rPr>
          <w:b/>
          <w:i/>
        </w:rPr>
        <w:t xml:space="preserve"> </w:t>
      </w:r>
      <w:r w:rsidR="00DF626B">
        <w:rPr>
          <w:b/>
          <w:i/>
        </w:rPr>
        <w:t>20</w:t>
      </w:r>
      <w:r w:rsidR="00DF626B" w:rsidRPr="00AB0204">
        <w:rPr>
          <w:b/>
          <w:i/>
        </w:rPr>
        <w:t>1</w:t>
      </w:r>
      <w:r w:rsidR="00DF626B">
        <w:rPr>
          <w:b/>
          <w:i/>
        </w:rPr>
        <w:t>9</w:t>
      </w:r>
      <w:r w:rsidR="00DF626B" w:rsidRPr="00AB0204">
        <w:rPr>
          <w:b/>
          <w:i/>
        </w:rPr>
        <w:t xml:space="preserve"> – </w:t>
      </w:r>
      <w:r w:rsidR="00EF13F5">
        <w:rPr>
          <w:b/>
          <w:i/>
        </w:rPr>
        <w:t>May 2020</w:t>
      </w:r>
    </w:p>
    <w:p w14:paraId="2A23B8BD" w14:textId="52A47E1A" w:rsidR="00B83CA1" w:rsidRDefault="00B83CA1" w:rsidP="009C3EAE">
      <w:pPr>
        <w:ind w:right="432"/>
        <w:rPr>
          <w:b/>
          <w:i/>
        </w:rPr>
      </w:pPr>
      <w:r>
        <w:rPr>
          <w:b/>
          <w:i/>
        </w:rPr>
        <w:t>Northeastern University</w:t>
      </w:r>
    </w:p>
    <w:p w14:paraId="0B868DFB" w14:textId="77777777" w:rsidR="006D254E" w:rsidRDefault="006D254E" w:rsidP="009C3EAE">
      <w:pPr>
        <w:ind w:right="432"/>
        <w:rPr>
          <w:b/>
          <w:i/>
        </w:rPr>
      </w:pPr>
    </w:p>
    <w:p w14:paraId="72D33442" w14:textId="67931E04" w:rsidR="00B30A56" w:rsidRPr="008169EA" w:rsidRDefault="00647303" w:rsidP="00B30A56">
      <w:pPr>
        <w:pStyle w:val="TableParagraph"/>
        <w:tabs>
          <w:tab w:val="left" w:pos="828"/>
          <w:tab w:val="left" w:pos="829"/>
        </w:tabs>
        <w:spacing w:before="39" w:line="235" w:lineRule="auto"/>
        <w:ind w:left="0" w:right="432"/>
      </w:pPr>
      <w:r>
        <w:rPr>
          <w:b/>
        </w:rPr>
        <w:t xml:space="preserve">Medicare </w:t>
      </w:r>
      <w:r w:rsidR="00B30A56">
        <w:rPr>
          <w:b/>
        </w:rPr>
        <w:t xml:space="preserve">beneficiary analysis to </w:t>
      </w:r>
      <w:r w:rsidR="00B30A56" w:rsidRPr="00B30A56">
        <w:rPr>
          <w:b/>
          <w:bCs/>
        </w:rPr>
        <w:t>produce the ﬁrst national prevalence estimates of health care cost-related affordability and access problems</w:t>
      </w:r>
    </w:p>
    <w:p w14:paraId="2FAB2B69" w14:textId="21F0D856" w:rsidR="00DF626B" w:rsidRDefault="00B30A56" w:rsidP="00DF626B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 xml:space="preserve">Variable </w:t>
      </w:r>
      <w:r w:rsidR="00712FA8">
        <w:t xml:space="preserve">driver </w:t>
      </w:r>
      <w:r>
        <w:t>analysis of data representing 53M enrollees t</w:t>
      </w:r>
      <w:r w:rsidR="00CA4854">
        <w:t xml:space="preserve">o </w:t>
      </w:r>
      <w:r>
        <w:t>understand problem</w:t>
      </w:r>
      <w:r w:rsidR="001236EE">
        <w:t>s</w:t>
      </w:r>
      <w:r>
        <w:t xml:space="preserve"> in paying bills and delayed care</w:t>
      </w:r>
    </w:p>
    <w:p w14:paraId="455D474E" w14:textId="5AA04397" w:rsidR="00B30A56" w:rsidRDefault="00B30A56" w:rsidP="00DF626B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 xml:space="preserve">Analysis </w:t>
      </w:r>
      <w:r w:rsidR="00712FA8">
        <w:t xml:space="preserve">is set </w:t>
      </w:r>
      <w:r>
        <w:t>to help address out of pocket expense computation</w:t>
      </w:r>
      <w:r w:rsidR="00712FA8">
        <w:t>/formulation</w:t>
      </w:r>
      <w:r>
        <w:t xml:space="preserve"> for medical aid programs</w:t>
      </w:r>
    </w:p>
    <w:p w14:paraId="40229F01" w14:textId="096CF778" w:rsidR="00B30A56" w:rsidRPr="008169EA" w:rsidRDefault="00B30A56" w:rsidP="00DF626B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 xml:space="preserve">Prediction of </w:t>
      </w:r>
      <w:r w:rsidR="00712FA8">
        <w:t xml:space="preserve">future </w:t>
      </w:r>
      <w:r>
        <w:t xml:space="preserve">health status through multivariate logistic </w:t>
      </w:r>
      <w:r w:rsidR="00712FA8">
        <w:t>regression to roll out preventive steps</w:t>
      </w:r>
    </w:p>
    <w:p w14:paraId="5130234D" w14:textId="77777777" w:rsidR="00B83CA1" w:rsidRDefault="00B83CA1" w:rsidP="009C3EAE">
      <w:pPr>
        <w:ind w:right="432"/>
        <w:rPr>
          <w:b/>
          <w:i/>
        </w:rPr>
      </w:pPr>
    </w:p>
    <w:p w14:paraId="22D175AE" w14:textId="3FD96C1A" w:rsidR="0086318F" w:rsidRPr="00AB0204" w:rsidRDefault="001627EB" w:rsidP="009C3EAE">
      <w:pPr>
        <w:ind w:right="432"/>
        <w:rPr>
          <w:b/>
          <w:i/>
        </w:rPr>
      </w:pPr>
      <w:r w:rsidRPr="00AB0204">
        <w:rPr>
          <w:b/>
          <w:i/>
        </w:rPr>
        <w:t>Impact Analytics, Bangalore</w:t>
      </w:r>
      <w:r w:rsidR="00712FA8">
        <w:rPr>
          <w:b/>
          <w:i/>
        </w:rPr>
        <w:t>, India</w:t>
      </w:r>
      <w:r w:rsidR="00870FEE" w:rsidRPr="00AB0204">
        <w:rPr>
          <w:b/>
          <w:i/>
        </w:rPr>
        <w:t xml:space="preserve">                                                                                   </w:t>
      </w:r>
      <w:r w:rsidR="00AB0204">
        <w:rPr>
          <w:b/>
          <w:i/>
        </w:rPr>
        <w:t xml:space="preserve">       </w:t>
      </w:r>
      <w:r w:rsidR="00870FEE" w:rsidRPr="00AB0204">
        <w:rPr>
          <w:b/>
          <w:i/>
        </w:rPr>
        <w:t xml:space="preserve"> Oct </w:t>
      </w:r>
      <w:r w:rsidR="001F7133">
        <w:rPr>
          <w:b/>
          <w:i/>
        </w:rPr>
        <w:t>20</w:t>
      </w:r>
      <w:r w:rsidR="00870FEE" w:rsidRPr="00AB0204">
        <w:rPr>
          <w:b/>
          <w:i/>
        </w:rPr>
        <w:t xml:space="preserve">16 – May </w:t>
      </w:r>
      <w:r w:rsidR="001F7133">
        <w:rPr>
          <w:b/>
          <w:i/>
        </w:rPr>
        <w:t>20</w:t>
      </w:r>
      <w:r w:rsidR="00870FEE" w:rsidRPr="00AB0204">
        <w:rPr>
          <w:b/>
          <w:i/>
        </w:rPr>
        <w:t>18</w:t>
      </w:r>
    </w:p>
    <w:p w14:paraId="589C6701" w14:textId="77777777" w:rsidR="001627EB" w:rsidRPr="00AB0204" w:rsidRDefault="0086318F" w:rsidP="009C3EAE">
      <w:pPr>
        <w:ind w:right="432"/>
        <w:rPr>
          <w:b/>
          <w:i/>
        </w:rPr>
      </w:pPr>
      <w:r w:rsidRPr="00AB0204">
        <w:rPr>
          <w:b/>
        </w:rPr>
        <w:t xml:space="preserve">Senior Data Scientist                                                                                                                     </w:t>
      </w:r>
    </w:p>
    <w:p w14:paraId="0328868E" w14:textId="77777777" w:rsidR="0086318F" w:rsidRPr="00AB0204" w:rsidRDefault="0086318F" w:rsidP="00C67536">
      <w:pPr>
        <w:pStyle w:val="TableParagraph"/>
        <w:spacing w:line="235" w:lineRule="auto"/>
        <w:ind w:left="432" w:right="432"/>
        <w:rPr>
          <w:b/>
        </w:rPr>
      </w:pPr>
    </w:p>
    <w:p w14:paraId="44BEAC5C" w14:textId="2F21FBD2" w:rsidR="0086318F" w:rsidRPr="008169EA" w:rsidRDefault="00145C17" w:rsidP="009C3EAE">
      <w:pPr>
        <w:pStyle w:val="TableParagraph"/>
        <w:spacing w:line="235" w:lineRule="auto"/>
        <w:ind w:left="0" w:right="432"/>
      </w:pPr>
      <w:r>
        <w:rPr>
          <w:b/>
        </w:rPr>
        <w:t xml:space="preserve">Led customization and implementation of promotion effectiveness product </w:t>
      </w:r>
      <w:r w:rsidR="0086318F" w:rsidRPr="008169EA">
        <w:rPr>
          <w:b/>
        </w:rPr>
        <w:t>for</w:t>
      </w:r>
      <w:r w:rsidR="0086318F" w:rsidRPr="008169EA">
        <w:rPr>
          <w:b/>
          <w:spacing w:val="-16"/>
        </w:rPr>
        <w:t xml:space="preserve"> </w:t>
      </w:r>
      <w:r>
        <w:rPr>
          <w:b/>
        </w:rPr>
        <w:t>biggest</w:t>
      </w:r>
      <w:r w:rsidR="0086318F" w:rsidRPr="008169EA">
        <w:rPr>
          <w:b/>
          <w:spacing w:val="-15"/>
        </w:rPr>
        <w:t xml:space="preserve"> </w:t>
      </w:r>
      <w:r w:rsidR="0086318F" w:rsidRPr="008169EA">
        <w:rPr>
          <w:b/>
        </w:rPr>
        <w:t>music</w:t>
      </w:r>
      <w:r w:rsidR="0086318F" w:rsidRPr="008169EA">
        <w:rPr>
          <w:b/>
          <w:spacing w:val="-17"/>
        </w:rPr>
        <w:t xml:space="preserve"> </w:t>
      </w:r>
      <w:r w:rsidR="0086318F" w:rsidRPr="008169EA">
        <w:rPr>
          <w:b/>
        </w:rPr>
        <w:t>instrument</w:t>
      </w:r>
      <w:r w:rsidR="0086318F" w:rsidRPr="008169EA">
        <w:rPr>
          <w:b/>
          <w:spacing w:val="-16"/>
        </w:rPr>
        <w:t xml:space="preserve"> </w:t>
      </w:r>
      <w:r w:rsidR="0086318F" w:rsidRPr="008169EA">
        <w:rPr>
          <w:b/>
        </w:rPr>
        <w:t>retailer</w:t>
      </w:r>
      <w:r w:rsidR="0086318F" w:rsidRPr="008169EA">
        <w:rPr>
          <w:b/>
          <w:spacing w:val="-15"/>
        </w:rPr>
        <w:t xml:space="preserve"> </w:t>
      </w:r>
      <w:r w:rsidR="0086318F" w:rsidRPr="008169EA">
        <w:rPr>
          <w:b/>
        </w:rPr>
        <w:t>of</w:t>
      </w:r>
      <w:r w:rsidR="0086318F" w:rsidRPr="008169EA">
        <w:rPr>
          <w:b/>
          <w:spacing w:val="-16"/>
        </w:rPr>
        <w:t xml:space="preserve"> </w:t>
      </w:r>
      <w:r w:rsidR="0086318F" w:rsidRPr="008169EA">
        <w:rPr>
          <w:b/>
        </w:rPr>
        <w:t>USA</w:t>
      </w:r>
      <w:r>
        <w:rPr>
          <w:b/>
        </w:rPr>
        <w:t xml:space="preserve"> saving $10M+ margins annually</w:t>
      </w:r>
    </w:p>
    <w:p w14:paraId="77906FFF" w14:textId="17430DC2" w:rsidR="00145C17" w:rsidRPr="00145C17" w:rsidRDefault="0086318F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>Formulated</w:t>
      </w:r>
      <w:r w:rsidRPr="008169EA">
        <w:rPr>
          <w:spacing w:val="-19"/>
        </w:rPr>
        <w:t xml:space="preserve"> </w:t>
      </w:r>
      <w:r w:rsidRPr="008169EA">
        <w:t>forecast</w:t>
      </w:r>
      <w:r w:rsidRPr="008169EA">
        <w:rPr>
          <w:spacing w:val="-18"/>
        </w:rPr>
        <w:t xml:space="preserve"> </w:t>
      </w:r>
      <w:r w:rsidRPr="008169EA">
        <w:t>mechanis</w:t>
      </w:r>
      <w:r w:rsidR="00CA4854">
        <w:t>m</w:t>
      </w:r>
      <w:r w:rsidR="00CA4854" w:rsidRPr="00CA4854">
        <w:t xml:space="preserve"> to predict product demand daily to capture </w:t>
      </w:r>
      <w:r w:rsidR="001236EE">
        <w:t xml:space="preserve">the </w:t>
      </w:r>
      <w:r w:rsidR="00CA4854" w:rsidRPr="00CA4854">
        <w:t>impact</w:t>
      </w:r>
      <w:r w:rsidR="001236EE">
        <w:t xml:space="preserve"> of discounting</w:t>
      </w:r>
    </w:p>
    <w:p w14:paraId="61E716CB" w14:textId="1C790863" w:rsidR="0086318F" w:rsidRDefault="00145C17" w:rsidP="00145C17">
      <w:pPr>
        <w:pStyle w:val="TableParagraph"/>
        <w:numPr>
          <w:ilvl w:val="1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Worked with merchandising teams to eradicate margin eroding promotions</w:t>
      </w:r>
    </w:p>
    <w:p w14:paraId="541FA8A2" w14:textId="1B834AB3" w:rsidR="00145C17" w:rsidRPr="008169EA" w:rsidRDefault="00145C17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Curated customized forecasting to incorporate seasonality and business</w:t>
      </w:r>
      <w:r w:rsidR="001236EE">
        <w:t>-</w:t>
      </w:r>
      <w:r>
        <w:t>specific nuances</w:t>
      </w:r>
    </w:p>
    <w:p w14:paraId="7131D91E" w14:textId="1663AAAD" w:rsidR="00145C17" w:rsidRDefault="00200017" w:rsidP="00145C17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39" w:line="235" w:lineRule="auto"/>
        <w:ind w:right="432"/>
      </w:pPr>
      <w:r>
        <w:t xml:space="preserve">Led a team of </w:t>
      </w:r>
      <w:r w:rsidR="00F24CFD">
        <w:t>8</w:t>
      </w:r>
      <w:r>
        <w:t xml:space="preserve"> developing</w:t>
      </w:r>
      <w:r w:rsidR="00145C17">
        <w:t xml:space="preserve"> end to end web application to manage promotion management process</w:t>
      </w:r>
    </w:p>
    <w:p w14:paraId="21AEA0CD" w14:textId="77777777" w:rsidR="00712FA8" w:rsidRPr="008169EA" w:rsidRDefault="00712FA8" w:rsidP="00712FA8">
      <w:pPr>
        <w:pStyle w:val="TableParagraph"/>
        <w:spacing w:before="33"/>
        <w:ind w:left="0" w:right="432"/>
      </w:pPr>
      <w:r w:rsidRPr="008169EA">
        <w:rPr>
          <w:b/>
        </w:rPr>
        <w:t>Decreased costs by $3</w:t>
      </w:r>
      <w:r>
        <w:rPr>
          <w:b/>
        </w:rPr>
        <w:t>0</w:t>
      </w:r>
      <w:r w:rsidRPr="008169EA">
        <w:rPr>
          <w:b/>
        </w:rPr>
        <w:t>M through effective inventory management for a fast-fashion jeweler</w:t>
      </w:r>
      <w:r>
        <w:rPr>
          <w:b/>
        </w:rPr>
        <w:t xml:space="preserve"> (team lead of 6)</w:t>
      </w:r>
    </w:p>
    <w:p w14:paraId="435B8D4C" w14:textId="47A14D95" w:rsidR="00712FA8" w:rsidRPr="008169EA" w:rsidRDefault="00712FA8" w:rsidP="00712FA8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 xml:space="preserve">Formulated inventory management analytics product to optimize order quantities at </w:t>
      </w:r>
      <w:r w:rsidR="006D254E">
        <w:t xml:space="preserve">the </w:t>
      </w:r>
      <w:r w:rsidRPr="008169EA">
        <w:t>store level</w:t>
      </w:r>
    </w:p>
    <w:p w14:paraId="71429081" w14:textId="4C3CCDF4" w:rsidR="00712FA8" w:rsidRPr="00712FA8" w:rsidRDefault="00712FA8" w:rsidP="00712FA8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130"/>
      </w:pPr>
      <w:r>
        <w:t>D</w:t>
      </w:r>
      <w:r w:rsidRPr="008169EA">
        <w:t>elivered</w:t>
      </w:r>
      <w:r>
        <w:t xml:space="preserve"> the application</w:t>
      </w:r>
      <w:r w:rsidRPr="008169EA">
        <w:t xml:space="preserve"> to 1500+ franchisees powered by advanced forecasting and inventory replenishment cycles</w:t>
      </w:r>
    </w:p>
    <w:p w14:paraId="4EBB4A21" w14:textId="01E96133" w:rsidR="0086318F" w:rsidRPr="008169EA" w:rsidRDefault="0086318F" w:rsidP="00145C17">
      <w:pPr>
        <w:pStyle w:val="TableParagraph"/>
        <w:tabs>
          <w:tab w:val="left" w:pos="828"/>
          <w:tab w:val="left" w:pos="829"/>
        </w:tabs>
        <w:spacing w:before="39" w:line="235" w:lineRule="auto"/>
        <w:ind w:left="0" w:right="432"/>
      </w:pPr>
      <w:r w:rsidRPr="008169EA">
        <w:rPr>
          <w:b/>
        </w:rPr>
        <w:t>Achieved cost saving of $6M through effective couponing for $2B music retailer of USA</w:t>
      </w:r>
      <w:r w:rsidR="0041486C">
        <w:rPr>
          <w:b/>
        </w:rPr>
        <w:t xml:space="preserve"> (team lead of 4)</w:t>
      </w:r>
    </w:p>
    <w:p w14:paraId="0217C582" w14:textId="77777777" w:rsidR="0086318F" w:rsidRPr="008169EA" w:rsidRDefault="0086318F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>Implemented new redemption scheme using optimum thresholds</w:t>
      </w:r>
      <w:r w:rsidR="00870FEE" w:rsidRPr="008169EA">
        <w:t xml:space="preserve"> and</w:t>
      </w:r>
      <w:r w:rsidRPr="008169EA">
        <w:t xml:space="preserve"> product bundling</w:t>
      </w:r>
    </w:p>
    <w:p w14:paraId="6500C6D2" w14:textId="77777777" w:rsidR="0086318F" w:rsidRPr="008169EA" w:rsidRDefault="0086318F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>Revitalized customer segments and rolled out personalized coupons to improve redemption by 150%</w:t>
      </w:r>
    </w:p>
    <w:p w14:paraId="47B32524" w14:textId="77777777" w:rsidR="0086318F" w:rsidRPr="008169EA" w:rsidRDefault="001216DA" w:rsidP="009C3EAE">
      <w:pPr>
        <w:pStyle w:val="TableParagraph"/>
        <w:spacing w:before="34"/>
        <w:ind w:left="0" w:right="432"/>
      </w:pPr>
      <w:r w:rsidRPr="008169EA">
        <w:rPr>
          <w:b/>
        </w:rPr>
        <w:t>Enhanced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top-line</w:t>
      </w:r>
      <w:r w:rsidR="0086318F" w:rsidRPr="008169EA">
        <w:rPr>
          <w:b/>
          <w:spacing w:val="-12"/>
        </w:rPr>
        <w:t xml:space="preserve"> </w:t>
      </w:r>
      <w:r w:rsidR="0086318F" w:rsidRPr="008169EA">
        <w:rPr>
          <w:b/>
        </w:rPr>
        <w:t>by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$3.5M</w:t>
      </w:r>
      <w:r w:rsidR="0086318F" w:rsidRPr="008169EA">
        <w:rPr>
          <w:b/>
          <w:spacing w:val="-10"/>
        </w:rPr>
        <w:t xml:space="preserve"> </w:t>
      </w:r>
      <w:r w:rsidR="0086318F" w:rsidRPr="008169EA">
        <w:rPr>
          <w:b/>
        </w:rPr>
        <w:t>through</w:t>
      </w:r>
      <w:r w:rsidR="0086318F" w:rsidRPr="008169EA">
        <w:rPr>
          <w:b/>
          <w:spacing w:val="-12"/>
        </w:rPr>
        <w:t xml:space="preserve"> </w:t>
      </w:r>
      <w:r w:rsidRPr="008169EA">
        <w:rPr>
          <w:b/>
          <w:spacing w:val="-12"/>
        </w:rPr>
        <w:t>revamp</w:t>
      </w:r>
      <w:r w:rsidR="0086318F" w:rsidRPr="008169EA">
        <w:rPr>
          <w:b/>
        </w:rPr>
        <w:t>ing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promotions</w:t>
      </w:r>
      <w:r w:rsidR="0086318F" w:rsidRPr="008169EA">
        <w:rPr>
          <w:b/>
          <w:spacing w:val="-10"/>
        </w:rPr>
        <w:t xml:space="preserve"> </w:t>
      </w:r>
      <w:r w:rsidR="0086318F" w:rsidRPr="008169EA">
        <w:rPr>
          <w:b/>
        </w:rPr>
        <w:t>for</w:t>
      </w:r>
      <w:r w:rsidR="0083460C" w:rsidRPr="008169EA">
        <w:rPr>
          <w:b/>
        </w:rPr>
        <w:t xml:space="preserve"> a</w:t>
      </w:r>
      <w:r w:rsidR="0086318F" w:rsidRPr="008169EA">
        <w:rPr>
          <w:b/>
          <w:spacing w:val="-13"/>
        </w:rPr>
        <w:t xml:space="preserve"> </w:t>
      </w:r>
      <w:r w:rsidR="0086318F" w:rsidRPr="008169EA">
        <w:rPr>
          <w:b/>
        </w:rPr>
        <w:t>coffee</w:t>
      </w:r>
      <w:r w:rsidR="0086318F" w:rsidRPr="008169EA">
        <w:rPr>
          <w:b/>
          <w:spacing w:val="-9"/>
        </w:rPr>
        <w:t xml:space="preserve"> </w:t>
      </w:r>
      <w:r w:rsidR="0086318F" w:rsidRPr="008169EA">
        <w:rPr>
          <w:b/>
        </w:rPr>
        <w:t>chain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in</w:t>
      </w:r>
      <w:r w:rsidR="0086318F" w:rsidRPr="008169EA">
        <w:rPr>
          <w:b/>
          <w:spacing w:val="-12"/>
        </w:rPr>
        <w:t xml:space="preserve"> </w:t>
      </w:r>
      <w:r w:rsidR="0086318F" w:rsidRPr="008169EA">
        <w:rPr>
          <w:b/>
        </w:rPr>
        <w:t>West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Coast,</w:t>
      </w:r>
      <w:r w:rsidR="0086318F" w:rsidRPr="008169EA">
        <w:rPr>
          <w:b/>
          <w:spacing w:val="-11"/>
        </w:rPr>
        <w:t xml:space="preserve"> </w:t>
      </w:r>
      <w:r w:rsidR="0086318F" w:rsidRPr="008169EA">
        <w:rPr>
          <w:b/>
        </w:rPr>
        <w:t>USA</w:t>
      </w:r>
    </w:p>
    <w:p w14:paraId="3EA4A102" w14:textId="7C4BA546" w:rsidR="0086318F" w:rsidRPr="008169EA" w:rsidRDefault="0086318F" w:rsidP="00702FF8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240"/>
      </w:pPr>
      <w:r w:rsidRPr="008169EA">
        <w:t>Introduced tier-based, time</w:t>
      </w:r>
      <w:r w:rsidR="006D254E">
        <w:t>-</w:t>
      </w:r>
      <w:proofErr w:type="gramStart"/>
      <w:r w:rsidRPr="008169EA">
        <w:t>specific</w:t>
      </w:r>
      <w:proofErr w:type="gramEnd"/>
      <w:r w:rsidRPr="008169EA">
        <w:t xml:space="preserve"> and combo-product promotions by benchmarking schemes of key</w:t>
      </w:r>
      <w:r w:rsidR="00702FF8">
        <w:t xml:space="preserve"> </w:t>
      </w:r>
      <w:r w:rsidRPr="008169EA">
        <w:t>competitors</w:t>
      </w:r>
    </w:p>
    <w:p w14:paraId="4CC195C7" w14:textId="77777777" w:rsidR="0086318F" w:rsidRPr="008169EA" w:rsidRDefault="0086318F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>Identified cost savings opportunity of $2M presented through SKU rationalization</w:t>
      </w:r>
    </w:p>
    <w:p w14:paraId="399BDB25" w14:textId="77777777" w:rsidR="00870FEE" w:rsidRDefault="00870FEE" w:rsidP="00C67536">
      <w:pPr>
        <w:pStyle w:val="TableParagraph"/>
        <w:tabs>
          <w:tab w:val="left" w:pos="828"/>
          <w:tab w:val="left" w:pos="829"/>
        </w:tabs>
        <w:spacing w:before="40" w:line="235" w:lineRule="auto"/>
        <w:ind w:left="432" w:right="432"/>
      </w:pPr>
    </w:p>
    <w:p w14:paraId="2B32EAD7" w14:textId="1782ECC4" w:rsidR="00870FEE" w:rsidRPr="00AB0204" w:rsidRDefault="00870FEE" w:rsidP="009C3EAE">
      <w:pPr>
        <w:ind w:right="432"/>
        <w:rPr>
          <w:b/>
          <w:i/>
        </w:rPr>
      </w:pPr>
      <w:r w:rsidRPr="00AB0204">
        <w:rPr>
          <w:b/>
          <w:i/>
        </w:rPr>
        <w:t>Mu Sigma Business Solutions, Bangalore</w:t>
      </w:r>
      <w:r w:rsidR="00712FA8">
        <w:rPr>
          <w:b/>
          <w:i/>
        </w:rPr>
        <w:t>, India</w:t>
      </w:r>
      <w:r w:rsidRPr="00AB0204">
        <w:rPr>
          <w:b/>
          <w:i/>
        </w:rPr>
        <w:t xml:space="preserve">                                                                    Jun </w:t>
      </w:r>
      <w:r w:rsidR="001F7133">
        <w:rPr>
          <w:b/>
          <w:i/>
        </w:rPr>
        <w:t>20</w:t>
      </w:r>
      <w:r w:rsidRPr="00AB0204">
        <w:rPr>
          <w:b/>
          <w:i/>
        </w:rPr>
        <w:t xml:space="preserve">14 – </w:t>
      </w:r>
      <w:r w:rsidR="00A71C9A">
        <w:rPr>
          <w:b/>
          <w:i/>
        </w:rPr>
        <w:t>Sep</w:t>
      </w:r>
      <w:r w:rsidRPr="00AB0204">
        <w:rPr>
          <w:b/>
          <w:i/>
        </w:rPr>
        <w:t xml:space="preserve"> </w:t>
      </w:r>
      <w:r w:rsidR="001F7133">
        <w:rPr>
          <w:b/>
          <w:i/>
        </w:rPr>
        <w:t>20</w:t>
      </w:r>
      <w:r w:rsidRPr="00AB0204">
        <w:rPr>
          <w:b/>
          <w:i/>
        </w:rPr>
        <w:t>16</w:t>
      </w:r>
    </w:p>
    <w:p w14:paraId="5B68101F" w14:textId="77777777" w:rsidR="00870FEE" w:rsidRPr="00AB0204" w:rsidRDefault="00870FEE" w:rsidP="009C3EAE">
      <w:pPr>
        <w:ind w:right="432"/>
        <w:rPr>
          <w:b/>
          <w:i/>
        </w:rPr>
      </w:pPr>
      <w:r w:rsidRPr="00AB0204">
        <w:rPr>
          <w:b/>
        </w:rPr>
        <w:t xml:space="preserve">Decision Scientist                                                                                                                     </w:t>
      </w:r>
    </w:p>
    <w:p w14:paraId="423F632F" w14:textId="77777777" w:rsidR="00870FEE" w:rsidRPr="008169EA" w:rsidRDefault="00870FEE" w:rsidP="009C3EAE">
      <w:pPr>
        <w:pStyle w:val="TableParagraph"/>
        <w:spacing w:before="231" w:line="273" w:lineRule="exact"/>
        <w:ind w:left="0" w:right="432"/>
        <w:rPr>
          <w:b/>
        </w:rPr>
      </w:pPr>
      <w:r w:rsidRPr="008169EA">
        <w:rPr>
          <w:b/>
        </w:rPr>
        <w:t>Improvised the performance tracking strategy of a top global pharmaceutical company in Oncology</w:t>
      </w:r>
      <w:r w:rsidR="008169EA" w:rsidRPr="008169EA">
        <w:rPr>
          <w:b/>
        </w:rPr>
        <w:t xml:space="preserve"> </w:t>
      </w:r>
      <w:r w:rsidRPr="008169EA">
        <w:rPr>
          <w:b/>
        </w:rPr>
        <w:t>division</w:t>
      </w:r>
    </w:p>
    <w:p w14:paraId="14CCC776" w14:textId="46D969E5" w:rsidR="00870FEE" w:rsidRPr="008169EA" w:rsidRDefault="00870FEE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 xml:space="preserve">Designed and automated Monthly Business </w:t>
      </w:r>
      <w:r w:rsidR="00712FA8">
        <w:t xml:space="preserve">reporting framework – created </w:t>
      </w:r>
      <w:r w:rsidR="006D254E">
        <w:t xml:space="preserve">a </w:t>
      </w:r>
      <w:r w:rsidR="00712FA8">
        <w:t>one</w:t>
      </w:r>
      <w:r w:rsidR="006D254E">
        <w:t>-</w:t>
      </w:r>
      <w:r w:rsidR="00712FA8">
        <w:t>stop</w:t>
      </w:r>
      <w:r w:rsidR="006D254E">
        <w:t>-</w:t>
      </w:r>
      <w:r w:rsidR="00712FA8">
        <w:t>shop for all BI needs for all key business stakeholders</w:t>
      </w:r>
    </w:p>
    <w:p w14:paraId="0F0CB4FD" w14:textId="6D0E9B1C" w:rsidR="00870FEE" w:rsidRPr="008169EA" w:rsidRDefault="00870FEE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 xml:space="preserve">Used Test-Control analysis to find </w:t>
      </w:r>
      <w:r w:rsidR="006D254E">
        <w:t xml:space="preserve">the </w:t>
      </w:r>
      <w:r w:rsidRPr="008169EA">
        <w:t xml:space="preserve">effectiveness of a marketing campaign launched for </w:t>
      </w:r>
      <w:r w:rsidR="00D47F88">
        <w:t xml:space="preserve">a </w:t>
      </w:r>
      <w:r w:rsidRPr="008169EA">
        <w:t>brand product and delivered</w:t>
      </w:r>
      <w:r w:rsidR="0083460C" w:rsidRPr="008169EA">
        <w:t xml:space="preserve"> a </w:t>
      </w:r>
      <w:r w:rsidRPr="008169EA">
        <w:t>list of potential customers depending on customer traits responsible for sales lift</w:t>
      </w:r>
    </w:p>
    <w:p w14:paraId="75880D72" w14:textId="171A493A" w:rsidR="00870FEE" w:rsidRPr="008169EA" w:rsidRDefault="00712FA8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 xml:space="preserve">Competitor drug analysis to recommend </w:t>
      </w:r>
      <w:r w:rsidR="006D254E">
        <w:t xml:space="preserve">the </w:t>
      </w:r>
      <w:r>
        <w:t>next best</w:t>
      </w:r>
      <w:r w:rsidR="00F24CFD">
        <w:t xml:space="preserve"> action</w:t>
      </w:r>
      <w:r>
        <w:t xml:space="preserve"> for</w:t>
      </w:r>
      <w:r w:rsidR="00F24CFD">
        <w:t xml:space="preserve"> </w:t>
      </w:r>
      <w:r w:rsidR="00870FEE" w:rsidRPr="008169EA">
        <w:t>switchers and writers of competitor products</w:t>
      </w:r>
    </w:p>
    <w:p w14:paraId="7F78CFD0" w14:textId="719798BC" w:rsidR="00870FEE" w:rsidRPr="008169EA" w:rsidRDefault="00712FA8" w:rsidP="009C3EAE">
      <w:pPr>
        <w:pStyle w:val="TableParagraph"/>
        <w:spacing w:line="265" w:lineRule="exact"/>
        <w:ind w:left="0" w:right="432"/>
      </w:pPr>
      <w:r>
        <w:rPr>
          <w:b/>
        </w:rPr>
        <w:t>Developed clickstream b</w:t>
      </w:r>
      <w:r w:rsidR="00870FEE" w:rsidRPr="008169EA">
        <w:rPr>
          <w:b/>
        </w:rPr>
        <w:t xml:space="preserve">igdata </w:t>
      </w:r>
      <w:r w:rsidR="00C62337">
        <w:rPr>
          <w:b/>
        </w:rPr>
        <w:t xml:space="preserve">platform </w:t>
      </w:r>
      <w:r w:rsidR="00870FEE" w:rsidRPr="008169EA">
        <w:rPr>
          <w:b/>
        </w:rPr>
        <w:t xml:space="preserve">for </w:t>
      </w:r>
      <w:r>
        <w:rPr>
          <w:b/>
        </w:rPr>
        <w:t>the largest retailer’s e</w:t>
      </w:r>
      <w:r w:rsidR="006D254E">
        <w:rPr>
          <w:b/>
        </w:rPr>
        <w:t>-</w:t>
      </w:r>
      <w:r>
        <w:rPr>
          <w:b/>
        </w:rPr>
        <w:t>commerce wing</w:t>
      </w:r>
    </w:p>
    <w:p w14:paraId="58C95313" w14:textId="29325A85" w:rsidR="00870FEE" w:rsidRPr="008169EA" w:rsidRDefault="00870FEE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 xml:space="preserve">Spearheaded web portal </w:t>
      </w:r>
      <w:r w:rsidR="00C62337">
        <w:t>development</w:t>
      </w:r>
      <w:r w:rsidRPr="008169EA">
        <w:t xml:space="preserve"> by integrating hive-R-relational databases to report clickstream conversion funnel </w:t>
      </w:r>
      <w:r w:rsidR="00C62337">
        <w:t xml:space="preserve">to </w:t>
      </w:r>
      <w:r w:rsidR="00712FA8">
        <w:t>eas</w:t>
      </w:r>
      <w:r w:rsidR="00C62337">
        <w:t>e</w:t>
      </w:r>
      <w:r w:rsidR="00712FA8">
        <w:t xml:space="preserve"> leadership decisions</w:t>
      </w:r>
    </w:p>
    <w:p w14:paraId="3E84EB20" w14:textId="77777777" w:rsidR="00870FEE" w:rsidRPr="008169EA" w:rsidRDefault="00870FEE" w:rsidP="009C3EA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>Portal enabled landing page and product recommendation showcasing improvements based on A-B testing</w:t>
      </w:r>
    </w:p>
    <w:p w14:paraId="0C3D01B2" w14:textId="77777777" w:rsidR="00870FEE" w:rsidRPr="008169EA" w:rsidRDefault="00870FEE" w:rsidP="009C3EAE">
      <w:pPr>
        <w:pStyle w:val="TableParagraph"/>
        <w:spacing w:line="271" w:lineRule="exact"/>
        <w:ind w:left="0" w:right="432"/>
      </w:pPr>
      <w:r w:rsidRPr="008169EA">
        <w:rPr>
          <w:b/>
        </w:rPr>
        <w:t>Streamlined the Inventory management system for a renowned Food retail company in Europe</w:t>
      </w:r>
    </w:p>
    <w:p w14:paraId="0D20C4BF" w14:textId="17F4ED98" w:rsidR="00BF1CB3" w:rsidRDefault="00870FEE" w:rsidP="006D254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 w:rsidRPr="008169EA">
        <w:t xml:space="preserve">Led a team of 4 </w:t>
      </w:r>
      <w:r w:rsidR="00712FA8">
        <w:t xml:space="preserve">to streamline </w:t>
      </w:r>
      <w:r w:rsidRPr="008169EA">
        <w:t xml:space="preserve">data warehousing for logistics management processes </w:t>
      </w:r>
      <w:r w:rsidR="00712FA8">
        <w:t xml:space="preserve">to identify </w:t>
      </w:r>
      <w:r w:rsidR="00CF38A8">
        <w:t>pain points</w:t>
      </w:r>
      <w:r w:rsidRPr="008169EA">
        <w:t xml:space="preserve"> leading to $2M </w:t>
      </w:r>
      <w:r w:rsidR="00CF38A8">
        <w:t xml:space="preserve">savings </w:t>
      </w:r>
      <w:r w:rsidRPr="008169EA">
        <w:t>annually</w:t>
      </w:r>
    </w:p>
    <w:p w14:paraId="744DF1D4" w14:textId="14EA1FAE" w:rsidR="001C23DF" w:rsidRDefault="001C23DF" w:rsidP="001C23DF">
      <w:pPr>
        <w:pStyle w:val="TableParagraph"/>
        <w:tabs>
          <w:tab w:val="left" w:pos="828"/>
          <w:tab w:val="left" w:pos="829"/>
        </w:tabs>
        <w:spacing w:before="40" w:line="235" w:lineRule="auto"/>
        <w:ind w:left="720" w:right="432"/>
      </w:pPr>
    </w:p>
    <w:p w14:paraId="20FFE379" w14:textId="14DA69F2" w:rsidR="001C23DF" w:rsidRPr="006A76DA" w:rsidRDefault="001C23DF" w:rsidP="001C23DF">
      <w:pPr>
        <w:pStyle w:val="TableParagraph"/>
        <w:tabs>
          <w:tab w:val="left" w:pos="828"/>
          <w:tab w:val="left" w:pos="829"/>
        </w:tabs>
        <w:spacing w:before="40" w:line="235" w:lineRule="auto"/>
        <w:ind w:left="0" w:right="432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GRADUATE PROJECTS</w:t>
      </w:r>
      <w:r w:rsidRPr="006A76DA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14:paraId="2343018A" w14:textId="4C8A9D2D" w:rsidR="00F24CFD" w:rsidRDefault="00F24CFD" w:rsidP="00F24CFD">
      <w:pPr>
        <w:pStyle w:val="TableParagraph"/>
        <w:numPr>
          <w:ilvl w:val="0"/>
          <w:numId w:val="10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Internet Ad-blocker using neural network and image recognition</w:t>
      </w:r>
    </w:p>
    <w:p w14:paraId="4506C505" w14:textId="3C24A0F4" w:rsidR="00F24CFD" w:rsidRDefault="00F24CFD" w:rsidP="00F24CFD">
      <w:pPr>
        <w:pStyle w:val="TableParagraph"/>
        <w:numPr>
          <w:ilvl w:val="0"/>
          <w:numId w:val="10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Recommendation engine for Instacart to cross</w:t>
      </w:r>
      <w:r w:rsidR="006D254E">
        <w:t>-</w:t>
      </w:r>
      <w:r>
        <w:t xml:space="preserve">sell </w:t>
      </w:r>
      <w:r w:rsidR="006D254E">
        <w:t>using</w:t>
      </w:r>
      <w:r>
        <w:t xml:space="preserve"> market basket analysis</w:t>
      </w:r>
    </w:p>
    <w:p w14:paraId="6B657386" w14:textId="7F8DAF1D" w:rsidR="00F24CFD" w:rsidRDefault="00F24CFD" w:rsidP="00F24CFD">
      <w:pPr>
        <w:pStyle w:val="TableParagraph"/>
        <w:numPr>
          <w:ilvl w:val="0"/>
          <w:numId w:val="10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Greater Boston crime rate analysis</w:t>
      </w:r>
    </w:p>
    <w:p w14:paraId="1C259B4A" w14:textId="77777777" w:rsidR="006D254E" w:rsidRDefault="006D254E" w:rsidP="006D254E">
      <w:pPr>
        <w:pStyle w:val="TableParagraph"/>
        <w:tabs>
          <w:tab w:val="left" w:pos="828"/>
          <w:tab w:val="left" w:pos="829"/>
        </w:tabs>
        <w:spacing w:before="40" w:line="235" w:lineRule="auto"/>
        <w:ind w:left="720" w:right="432"/>
      </w:pPr>
    </w:p>
    <w:p w14:paraId="06D1B5C3" w14:textId="77777777" w:rsidR="006D254E" w:rsidRPr="006A76DA" w:rsidRDefault="006D254E" w:rsidP="006D254E">
      <w:pPr>
        <w:pStyle w:val="TableParagraph"/>
        <w:tabs>
          <w:tab w:val="left" w:pos="828"/>
          <w:tab w:val="left" w:pos="829"/>
        </w:tabs>
        <w:spacing w:before="40" w:line="235" w:lineRule="auto"/>
        <w:ind w:left="0" w:right="432"/>
        <w:rPr>
          <w:b/>
          <w:sz w:val="24"/>
          <w:szCs w:val="24"/>
          <w:u w:val="single"/>
        </w:rPr>
      </w:pPr>
      <w:r w:rsidRPr="006A76DA">
        <w:rPr>
          <w:b/>
          <w:sz w:val="24"/>
          <w:szCs w:val="24"/>
          <w:u w:val="single"/>
        </w:rPr>
        <w:t xml:space="preserve">ACHIEVEMENTS                                                                                                                                                                       </w:t>
      </w:r>
    </w:p>
    <w:p w14:paraId="3636BCAD" w14:textId="77777777" w:rsidR="006D254E" w:rsidRDefault="006D254E" w:rsidP="006D254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Received ‘Employee of the Quarter’ for “</w:t>
      </w:r>
      <w:r w:rsidRPr="00E30E5A">
        <w:t>Commitment and Initiatives</w:t>
      </w:r>
      <w:r>
        <w:t>” at Impact Analytics</w:t>
      </w:r>
    </w:p>
    <w:p w14:paraId="6CF11395" w14:textId="77777777" w:rsidR="006D254E" w:rsidRDefault="006D254E" w:rsidP="006D254E">
      <w:pPr>
        <w:pStyle w:val="TableParagraph"/>
        <w:numPr>
          <w:ilvl w:val="0"/>
          <w:numId w:val="7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Received spot awards for “</w:t>
      </w:r>
      <w:r w:rsidRPr="00E30E5A">
        <w:t>Quality control methods</w:t>
      </w:r>
      <w:r>
        <w:t>” and “</w:t>
      </w:r>
      <w:r w:rsidRPr="00E30E5A">
        <w:t>Quickest turnaround</w:t>
      </w:r>
      <w:r>
        <w:t>” at Mu Sigma</w:t>
      </w:r>
    </w:p>
    <w:p w14:paraId="313CDC07" w14:textId="77893A0E" w:rsidR="006D254E" w:rsidRPr="0086318F" w:rsidRDefault="006D254E" w:rsidP="006D254E">
      <w:pPr>
        <w:pStyle w:val="TableParagraph"/>
        <w:numPr>
          <w:ilvl w:val="0"/>
          <w:numId w:val="10"/>
        </w:numPr>
        <w:tabs>
          <w:tab w:val="left" w:pos="828"/>
          <w:tab w:val="left" w:pos="829"/>
        </w:tabs>
        <w:spacing w:before="40" w:line="235" w:lineRule="auto"/>
        <w:ind w:right="432"/>
      </w:pPr>
      <w:r>
        <w:t>Led Data Scientist Recruitments and engineering graduate training program for 40 in-coming graduates at Impact Analytics</w:t>
      </w:r>
    </w:p>
    <w:sectPr w:rsidR="006D254E" w:rsidRPr="0086318F" w:rsidSect="009C3EAE">
      <w:type w:val="continuous"/>
      <w:pgSz w:w="12240" w:h="201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A0ADF"/>
    <w:multiLevelType w:val="hybridMultilevel"/>
    <w:tmpl w:val="15E68B4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 w15:restartNumberingAfterBreak="0">
    <w:nsid w:val="10E25AC3"/>
    <w:multiLevelType w:val="hybridMultilevel"/>
    <w:tmpl w:val="4BE03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7125"/>
    <w:multiLevelType w:val="hybridMultilevel"/>
    <w:tmpl w:val="C082EDEA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 w15:restartNumberingAfterBreak="0">
    <w:nsid w:val="34764065"/>
    <w:multiLevelType w:val="hybridMultilevel"/>
    <w:tmpl w:val="63401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B7D20"/>
    <w:multiLevelType w:val="hybridMultilevel"/>
    <w:tmpl w:val="33EA0E9C"/>
    <w:lvl w:ilvl="0" w:tplc="F0AEC766">
      <w:numFmt w:val="bullet"/>
      <w:lvlText w:val="–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DAA7DAC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2" w:tplc="A46C349E">
      <w:numFmt w:val="bullet"/>
      <w:lvlText w:val="•"/>
      <w:lvlJc w:val="left"/>
      <w:pPr>
        <w:ind w:left="2923" w:hanging="361"/>
      </w:pPr>
      <w:rPr>
        <w:rFonts w:hint="default"/>
        <w:lang w:val="en-US" w:eastAsia="en-US" w:bidi="en-US"/>
      </w:rPr>
    </w:lvl>
    <w:lvl w:ilvl="3" w:tplc="08A04BA6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en-US"/>
      </w:rPr>
    </w:lvl>
    <w:lvl w:ilvl="4" w:tplc="A6A6D07E"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en-US"/>
      </w:rPr>
    </w:lvl>
    <w:lvl w:ilvl="5" w:tplc="326EED60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en-US"/>
      </w:rPr>
    </w:lvl>
    <w:lvl w:ilvl="6" w:tplc="341EBFB6">
      <w:numFmt w:val="bullet"/>
      <w:lvlText w:val="•"/>
      <w:lvlJc w:val="left"/>
      <w:pPr>
        <w:ind w:left="7131" w:hanging="361"/>
      </w:pPr>
      <w:rPr>
        <w:rFonts w:hint="default"/>
        <w:lang w:val="en-US" w:eastAsia="en-US" w:bidi="en-US"/>
      </w:rPr>
    </w:lvl>
    <w:lvl w:ilvl="7" w:tplc="215E9B2E">
      <w:numFmt w:val="bullet"/>
      <w:lvlText w:val="•"/>
      <w:lvlJc w:val="left"/>
      <w:pPr>
        <w:ind w:left="8183" w:hanging="361"/>
      </w:pPr>
      <w:rPr>
        <w:rFonts w:hint="default"/>
        <w:lang w:val="en-US" w:eastAsia="en-US" w:bidi="en-US"/>
      </w:rPr>
    </w:lvl>
    <w:lvl w:ilvl="8" w:tplc="9B1869DE"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4B8147C6"/>
    <w:multiLevelType w:val="hybridMultilevel"/>
    <w:tmpl w:val="999C5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62826"/>
    <w:multiLevelType w:val="hybridMultilevel"/>
    <w:tmpl w:val="07A8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2333E"/>
    <w:multiLevelType w:val="hybridMultilevel"/>
    <w:tmpl w:val="411078CE"/>
    <w:lvl w:ilvl="0" w:tplc="09E8626C">
      <w:numFmt w:val="bullet"/>
      <w:lvlText w:val="–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375C51DE">
      <w:numFmt w:val="bullet"/>
      <w:lvlText w:val="•"/>
      <w:lvlJc w:val="left"/>
      <w:pPr>
        <w:ind w:left="1871" w:hanging="361"/>
      </w:pPr>
      <w:rPr>
        <w:rFonts w:hint="default"/>
        <w:lang w:val="en-US" w:eastAsia="en-US" w:bidi="en-US"/>
      </w:rPr>
    </w:lvl>
    <w:lvl w:ilvl="2" w:tplc="10D64C76">
      <w:numFmt w:val="bullet"/>
      <w:lvlText w:val="•"/>
      <w:lvlJc w:val="left"/>
      <w:pPr>
        <w:ind w:left="2923" w:hanging="361"/>
      </w:pPr>
      <w:rPr>
        <w:rFonts w:hint="default"/>
        <w:lang w:val="en-US" w:eastAsia="en-US" w:bidi="en-US"/>
      </w:rPr>
    </w:lvl>
    <w:lvl w:ilvl="3" w:tplc="DAB4CC2E">
      <w:numFmt w:val="bullet"/>
      <w:lvlText w:val="•"/>
      <w:lvlJc w:val="left"/>
      <w:pPr>
        <w:ind w:left="3975" w:hanging="361"/>
      </w:pPr>
      <w:rPr>
        <w:rFonts w:hint="default"/>
        <w:lang w:val="en-US" w:eastAsia="en-US" w:bidi="en-US"/>
      </w:rPr>
    </w:lvl>
    <w:lvl w:ilvl="4" w:tplc="7E340F22">
      <w:numFmt w:val="bullet"/>
      <w:lvlText w:val="•"/>
      <w:lvlJc w:val="left"/>
      <w:pPr>
        <w:ind w:left="5027" w:hanging="361"/>
      </w:pPr>
      <w:rPr>
        <w:rFonts w:hint="default"/>
        <w:lang w:val="en-US" w:eastAsia="en-US" w:bidi="en-US"/>
      </w:rPr>
    </w:lvl>
    <w:lvl w:ilvl="5" w:tplc="02421C22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en-US"/>
      </w:rPr>
    </w:lvl>
    <w:lvl w:ilvl="6" w:tplc="A94E9E36">
      <w:numFmt w:val="bullet"/>
      <w:lvlText w:val="•"/>
      <w:lvlJc w:val="left"/>
      <w:pPr>
        <w:ind w:left="7131" w:hanging="361"/>
      </w:pPr>
      <w:rPr>
        <w:rFonts w:hint="default"/>
        <w:lang w:val="en-US" w:eastAsia="en-US" w:bidi="en-US"/>
      </w:rPr>
    </w:lvl>
    <w:lvl w:ilvl="7" w:tplc="26EED7D6">
      <w:numFmt w:val="bullet"/>
      <w:lvlText w:val="•"/>
      <w:lvlJc w:val="left"/>
      <w:pPr>
        <w:ind w:left="8183" w:hanging="361"/>
      </w:pPr>
      <w:rPr>
        <w:rFonts w:hint="default"/>
        <w:lang w:val="en-US" w:eastAsia="en-US" w:bidi="en-US"/>
      </w:rPr>
    </w:lvl>
    <w:lvl w:ilvl="8" w:tplc="C7102DE2">
      <w:numFmt w:val="bullet"/>
      <w:lvlText w:val="•"/>
      <w:lvlJc w:val="left"/>
      <w:pPr>
        <w:ind w:left="923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7346201C"/>
    <w:multiLevelType w:val="hybridMultilevel"/>
    <w:tmpl w:val="29BC7652"/>
    <w:lvl w:ilvl="0" w:tplc="A54CC85C">
      <w:numFmt w:val="bullet"/>
      <w:lvlText w:val="–"/>
      <w:lvlJc w:val="left"/>
      <w:pPr>
        <w:ind w:left="828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AF086EA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en-US"/>
      </w:rPr>
    </w:lvl>
    <w:lvl w:ilvl="2" w:tplc="43FA39AE">
      <w:numFmt w:val="bullet"/>
      <w:lvlText w:val="•"/>
      <w:lvlJc w:val="left"/>
      <w:pPr>
        <w:ind w:left="2923" w:hanging="363"/>
      </w:pPr>
      <w:rPr>
        <w:rFonts w:hint="default"/>
        <w:lang w:val="en-US" w:eastAsia="en-US" w:bidi="en-US"/>
      </w:rPr>
    </w:lvl>
    <w:lvl w:ilvl="3" w:tplc="498E26DA">
      <w:numFmt w:val="bullet"/>
      <w:lvlText w:val="•"/>
      <w:lvlJc w:val="left"/>
      <w:pPr>
        <w:ind w:left="3975" w:hanging="363"/>
      </w:pPr>
      <w:rPr>
        <w:rFonts w:hint="default"/>
        <w:lang w:val="en-US" w:eastAsia="en-US" w:bidi="en-US"/>
      </w:rPr>
    </w:lvl>
    <w:lvl w:ilvl="4" w:tplc="FB1E3C36">
      <w:numFmt w:val="bullet"/>
      <w:lvlText w:val="•"/>
      <w:lvlJc w:val="left"/>
      <w:pPr>
        <w:ind w:left="5027" w:hanging="363"/>
      </w:pPr>
      <w:rPr>
        <w:rFonts w:hint="default"/>
        <w:lang w:val="en-US" w:eastAsia="en-US" w:bidi="en-US"/>
      </w:rPr>
    </w:lvl>
    <w:lvl w:ilvl="5" w:tplc="5A76C29C">
      <w:numFmt w:val="bullet"/>
      <w:lvlText w:val="•"/>
      <w:lvlJc w:val="left"/>
      <w:pPr>
        <w:ind w:left="6079" w:hanging="363"/>
      </w:pPr>
      <w:rPr>
        <w:rFonts w:hint="default"/>
        <w:lang w:val="en-US" w:eastAsia="en-US" w:bidi="en-US"/>
      </w:rPr>
    </w:lvl>
    <w:lvl w:ilvl="6" w:tplc="4EC0997C">
      <w:numFmt w:val="bullet"/>
      <w:lvlText w:val="•"/>
      <w:lvlJc w:val="left"/>
      <w:pPr>
        <w:ind w:left="7131" w:hanging="363"/>
      </w:pPr>
      <w:rPr>
        <w:rFonts w:hint="default"/>
        <w:lang w:val="en-US" w:eastAsia="en-US" w:bidi="en-US"/>
      </w:rPr>
    </w:lvl>
    <w:lvl w:ilvl="7" w:tplc="A788A0F0">
      <w:numFmt w:val="bullet"/>
      <w:lvlText w:val="•"/>
      <w:lvlJc w:val="left"/>
      <w:pPr>
        <w:ind w:left="8183" w:hanging="363"/>
      </w:pPr>
      <w:rPr>
        <w:rFonts w:hint="default"/>
        <w:lang w:val="en-US" w:eastAsia="en-US" w:bidi="en-US"/>
      </w:rPr>
    </w:lvl>
    <w:lvl w:ilvl="8" w:tplc="9F52A5A0">
      <w:numFmt w:val="bullet"/>
      <w:lvlText w:val="•"/>
      <w:lvlJc w:val="left"/>
      <w:pPr>
        <w:ind w:left="9235" w:hanging="363"/>
      </w:pPr>
      <w:rPr>
        <w:rFonts w:hint="default"/>
        <w:lang w:val="en-US" w:eastAsia="en-US" w:bidi="en-US"/>
      </w:rPr>
    </w:lvl>
  </w:abstractNum>
  <w:abstractNum w:abstractNumId="9" w15:restartNumberingAfterBreak="0">
    <w:nsid w:val="74426B6C"/>
    <w:multiLevelType w:val="hybridMultilevel"/>
    <w:tmpl w:val="DD72EA44"/>
    <w:lvl w:ilvl="0" w:tplc="D38AE654">
      <w:numFmt w:val="bullet"/>
      <w:lvlText w:val="–"/>
      <w:lvlJc w:val="left"/>
      <w:pPr>
        <w:ind w:left="828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A88C9930">
      <w:numFmt w:val="bullet"/>
      <w:lvlText w:val="•"/>
      <w:lvlJc w:val="left"/>
      <w:pPr>
        <w:ind w:left="1871" w:hanging="363"/>
      </w:pPr>
      <w:rPr>
        <w:rFonts w:hint="default"/>
        <w:lang w:val="en-US" w:eastAsia="en-US" w:bidi="en-US"/>
      </w:rPr>
    </w:lvl>
    <w:lvl w:ilvl="2" w:tplc="37A420A8">
      <w:numFmt w:val="bullet"/>
      <w:lvlText w:val="•"/>
      <w:lvlJc w:val="left"/>
      <w:pPr>
        <w:ind w:left="2923" w:hanging="363"/>
      </w:pPr>
      <w:rPr>
        <w:rFonts w:hint="default"/>
        <w:lang w:val="en-US" w:eastAsia="en-US" w:bidi="en-US"/>
      </w:rPr>
    </w:lvl>
    <w:lvl w:ilvl="3" w:tplc="50F06152">
      <w:numFmt w:val="bullet"/>
      <w:lvlText w:val="•"/>
      <w:lvlJc w:val="left"/>
      <w:pPr>
        <w:ind w:left="3975" w:hanging="363"/>
      </w:pPr>
      <w:rPr>
        <w:rFonts w:hint="default"/>
        <w:lang w:val="en-US" w:eastAsia="en-US" w:bidi="en-US"/>
      </w:rPr>
    </w:lvl>
    <w:lvl w:ilvl="4" w:tplc="08D63896">
      <w:numFmt w:val="bullet"/>
      <w:lvlText w:val="•"/>
      <w:lvlJc w:val="left"/>
      <w:pPr>
        <w:ind w:left="5027" w:hanging="363"/>
      </w:pPr>
      <w:rPr>
        <w:rFonts w:hint="default"/>
        <w:lang w:val="en-US" w:eastAsia="en-US" w:bidi="en-US"/>
      </w:rPr>
    </w:lvl>
    <w:lvl w:ilvl="5" w:tplc="601A2254">
      <w:numFmt w:val="bullet"/>
      <w:lvlText w:val="•"/>
      <w:lvlJc w:val="left"/>
      <w:pPr>
        <w:ind w:left="6079" w:hanging="363"/>
      </w:pPr>
      <w:rPr>
        <w:rFonts w:hint="default"/>
        <w:lang w:val="en-US" w:eastAsia="en-US" w:bidi="en-US"/>
      </w:rPr>
    </w:lvl>
    <w:lvl w:ilvl="6" w:tplc="5F88403C">
      <w:numFmt w:val="bullet"/>
      <w:lvlText w:val="•"/>
      <w:lvlJc w:val="left"/>
      <w:pPr>
        <w:ind w:left="7131" w:hanging="363"/>
      </w:pPr>
      <w:rPr>
        <w:rFonts w:hint="default"/>
        <w:lang w:val="en-US" w:eastAsia="en-US" w:bidi="en-US"/>
      </w:rPr>
    </w:lvl>
    <w:lvl w:ilvl="7" w:tplc="9B463410">
      <w:numFmt w:val="bullet"/>
      <w:lvlText w:val="•"/>
      <w:lvlJc w:val="left"/>
      <w:pPr>
        <w:ind w:left="8183" w:hanging="363"/>
      </w:pPr>
      <w:rPr>
        <w:rFonts w:hint="default"/>
        <w:lang w:val="en-US" w:eastAsia="en-US" w:bidi="en-US"/>
      </w:rPr>
    </w:lvl>
    <w:lvl w:ilvl="8" w:tplc="C1AC58BE">
      <w:numFmt w:val="bullet"/>
      <w:lvlText w:val="•"/>
      <w:lvlJc w:val="left"/>
      <w:pPr>
        <w:ind w:left="9235" w:hanging="363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1BE"/>
    <w:rsid w:val="00014312"/>
    <w:rsid w:val="000519E6"/>
    <w:rsid w:val="000A2AC4"/>
    <w:rsid w:val="000A35AD"/>
    <w:rsid w:val="00101B59"/>
    <w:rsid w:val="001216DA"/>
    <w:rsid w:val="001236EE"/>
    <w:rsid w:val="00145C17"/>
    <w:rsid w:val="001627EB"/>
    <w:rsid w:val="001C23DF"/>
    <w:rsid w:val="001D7797"/>
    <w:rsid w:val="001F7133"/>
    <w:rsid w:val="00200017"/>
    <w:rsid w:val="00275280"/>
    <w:rsid w:val="002D2B66"/>
    <w:rsid w:val="00341D34"/>
    <w:rsid w:val="0038002C"/>
    <w:rsid w:val="0041486C"/>
    <w:rsid w:val="004B2A2E"/>
    <w:rsid w:val="0052573F"/>
    <w:rsid w:val="005420EA"/>
    <w:rsid w:val="00600A15"/>
    <w:rsid w:val="00606509"/>
    <w:rsid w:val="00635731"/>
    <w:rsid w:val="00647303"/>
    <w:rsid w:val="006A76DA"/>
    <w:rsid w:val="006B36C0"/>
    <w:rsid w:val="006D254E"/>
    <w:rsid w:val="00702FF8"/>
    <w:rsid w:val="00712FA8"/>
    <w:rsid w:val="0071435F"/>
    <w:rsid w:val="00746161"/>
    <w:rsid w:val="007C3233"/>
    <w:rsid w:val="007C5BDC"/>
    <w:rsid w:val="007F6DA0"/>
    <w:rsid w:val="008169EA"/>
    <w:rsid w:val="00816C41"/>
    <w:rsid w:val="00822836"/>
    <w:rsid w:val="0083460C"/>
    <w:rsid w:val="0086318F"/>
    <w:rsid w:val="00870FEE"/>
    <w:rsid w:val="009752AD"/>
    <w:rsid w:val="009C3EAE"/>
    <w:rsid w:val="009C615C"/>
    <w:rsid w:val="009D0145"/>
    <w:rsid w:val="009E11BE"/>
    <w:rsid w:val="00A451C5"/>
    <w:rsid w:val="00A71C9A"/>
    <w:rsid w:val="00AB0204"/>
    <w:rsid w:val="00B30A56"/>
    <w:rsid w:val="00B423CC"/>
    <w:rsid w:val="00B82CB3"/>
    <w:rsid w:val="00B83CA1"/>
    <w:rsid w:val="00BA1B37"/>
    <w:rsid w:val="00BA278C"/>
    <w:rsid w:val="00BF16F9"/>
    <w:rsid w:val="00BF1CB3"/>
    <w:rsid w:val="00C43CEB"/>
    <w:rsid w:val="00C62337"/>
    <w:rsid w:val="00C67536"/>
    <w:rsid w:val="00CA4854"/>
    <w:rsid w:val="00CF38A8"/>
    <w:rsid w:val="00CF55AA"/>
    <w:rsid w:val="00D47F88"/>
    <w:rsid w:val="00D80F6E"/>
    <w:rsid w:val="00DE55BE"/>
    <w:rsid w:val="00DF626B"/>
    <w:rsid w:val="00E15196"/>
    <w:rsid w:val="00E2296F"/>
    <w:rsid w:val="00E30E5A"/>
    <w:rsid w:val="00E364C4"/>
    <w:rsid w:val="00E71245"/>
    <w:rsid w:val="00ED3440"/>
    <w:rsid w:val="00EF13F5"/>
    <w:rsid w:val="00F164F7"/>
    <w:rsid w:val="00F23E84"/>
    <w:rsid w:val="00F24CFD"/>
    <w:rsid w:val="00F35AD5"/>
    <w:rsid w:val="00F51354"/>
    <w:rsid w:val="00F7310F"/>
    <w:rsid w:val="00F82C47"/>
    <w:rsid w:val="00F8363F"/>
    <w:rsid w:val="00F85382"/>
    <w:rsid w:val="00F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258"/>
  <w15:docId w15:val="{57517CA7-90B4-4C4F-AB78-100B4F74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character" w:styleId="Hyperlink">
    <w:name w:val="Hyperlink"/>
    <w:basedOn w:val="DefaultParagraphFont"/>
    <w:uiPriority w:val="99"/>
    <w:unhideWhenUsed/>
    <w:rsid w:val="00101B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Ravi</dc:creator>
  <cp:lastModifiedBy>Siddhesh Ghurye</cp:lastModifiedBy>
  <cp:revision>74</cp:revision>
  <cp:lastPrinted>2020-02-29T23:31:00Z</cp:lastPrinted>
  <dcterms:created xsi:type="dcterms:W3CDTF">2019-01-05T03:00:00Z</dcterms:created>
  <dcterms:modified xsi:type="dcterms:W3CDTF">2020-07-04T07:49:00Z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2019-01-05T00:00:00Z</vt:filetime>
  </property>
</Properties>
</file>