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FC1D" w14:textId="413B39A1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check-dns-availability --cname-prefix baysaacli2</w:t>
      </w:r>
    </w:p>
    <w:p w14:paraId="3897DF7E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create-application --application-name baysaa-app2</w:t>
      </w:r>
    </w:p>
    <w:p w14:paraId="1BBB99CC" w14:textId="181EB925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create-application-version --application-name baysaa-app2 --version-label v1 --source-bundle S3Bucket="elasticbeanstalk-us-east-1-878485317447",S3Key="nodejs.zip"</w:t>
      </w:r>
    </w:p>
    <w:p w14:paraId="0707D6FE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create-configuration-template --application-name baysaa-app2 --template-name v1 --solution-stack-name "64bit Amazon Linux 2 v5.8.2 running Node.js 18"</w:t>
      </w:r>
    </w:p>
    <w:p w14:paraId="52CF845F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create-environment --cname-prefix baysaacli2 --application-name baysaa-app2 --template-name v1 --version-label v1 --environment-name v1clone --option-settings file://options.txt</w:t>
      </w:r>
    </w:p>
    <w:p w14:paraId="20B08E92" w14:textId="560BE342" w:rsidR="00E65892" w:rsidRDefault="004F25A1" w:rsidP="000802BA">
      <w:pPr>
        <w:pStyle w:val="ListParagraph"/>
        <w:numPr>
          <w:ilvl w:val="0"/>
          <w:numId w:val="1"/>
        </w:numPr>
      </w:pPr>
      <w:r>
        <w:t>aws elasticbeanstalk describe-environments --environment-names baysaa-env2</w:t>
      </w:r>
    </w:p>
    <w:p w14:paraId="211A42E8" w14:textId="121E1DB2" w:rsidR="002064E8" w:rsidRDefault="002064E8" w:rsidP="002064E8"/>
    <w:p w14:paraId="2865FF18" w14:textId="5F221160" w:rsidR="002064E8" w:rsidRDefault="00702F7B" w:rsidP="002064E8">
      <w:r>
        <w:rPr>
          <w:noProof/>
        </w:rPr>
        <w:drawing>
          <wp:inline distT="0" distB="0" distL="0" distR="0" wp14:anchorId="48014F3F" wp14:editId="14E5F030">
            <wp:extent cx="5057423" cy="1836594"/>
            <wp:effectExtent l="0" t="0" r="0" b="5080"/>
            <wp:docPr id="608234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4985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49" cy="18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74A5" wp14:editId="2FC389FC">
            <wp:extent cx="5071975" cy="2675467"/>
            <wp:effectExtent l="0" t="0" r="0" b="4445"/>
            <wp:docPr id="55659731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7316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29" cy="26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8896" wp14:editId="6A3562FB">
            <wp:extent cx="5154823" cy="2754489"/>
            <wp:effectExtent l="0" t="0" r="1905" b="1905"/>
            <wp:docPr id="6252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0966" name="Picture 625290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89" cy="27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E8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802BA"/>
    <w:rsid w:val="001F6C6D"/>
    <w:rsid w:val="002064E8"/>
    <w:rsid w:val="003315A0"/>
    <w:rsid w:val="00381D95"/>
    <w:rsid w:val="004F25A1"/>
    <w:rsid w:val="006A3863"/>
    <w:rsid w:val="00702F7B"/>
    <w:rsid w:val="007036EE"/>
    <w:rsid w:val="00854504"/>
    <w:rsid w:val="00D853EC"/>
    <w:rsid w:val="00E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8</cp:revision>
  <dcterms:created xsi:type="dcterms:W3CDTF">2023-06-30T00:02:00Z</dcterms:created>
  <dcterms:modified xsi:type="dcterms:W3CDTF">2023-06-30T00:14:00Z</dcterms:modified>
</cp:coreProperties>
</file>