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AE0" w:rsidRPr="00B33AE0" w:rsidRDefault="00B33AE0" w:rsidP="00B33AE0">
      <w:pPr>
        <w:shd w:val="clear" w:color="auto" w:fill="FFFFFF"/>
        <w:spacing w:after="173" w:line="240" w:lineRule="auto"/>
        <w:outlineLvl w:val="1"/>
        <w:rPr>
          <w:rFonts w:ascii="inherit" w:eastAsia="Times New Roman" w:hAnsi="inherit" w:cs="Arial"/>
          <w:b/>
          <w:bCs/>
          <w:color w:val="307699"/>
          <w:sz w:val="33"/>
          <w:szCs w:val="33"/>
          <w:lang w:eastAsia="de-DE"/>
        </w:rPr>
      </w:pPr>
      <w:r w:rsidRPr="00B33AE0">
        <w:rPr>
          <w:rFonts w:ascii="inherit" w:eastAsia="Times New Roman" w:hAnsi="inherit" w:cs="Arial"/>
          <w:b/>
          <w:bCs/>
          <w:color w:val="307699"/>
          <w:sz w:val="33"/>
          <w:szCs w:val="33"/>
          <w:lang w:eastAsia="de-DE"/>
        </w:rPr>
        <w:t>Meets Specifications</w:t>
      </w:r>
    </w:p>
    <w:p w:rsidR="00B33AE0" w:rsidRPr="00B33AE0" w:rsidRDefault="00B33AE0" w:rsidP="00B33AE0">
      <w:pPr>
        <w:shd w:val="clear" w:color="auto" w:fill="FFFFFF"/>
        <w:spacing w:after="225" w:line="300" w:lineRule="atLeast"/>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Dear Student,</w:t>
      </w:r>
    </w:p>
    <w:p w:rsidR="00B33AE0" w:rsidRPr="00B33AE0" w:rsidRDefault="00B33AE0" w:rsidP="00B33AE0">
      <w:pPr>
        <w:shd w:val="clear" w:color="auto" w:fill="FFFFFF"/>
        <w:spacing w:after="225" w:line="300" w:lineRule="atLeast"/>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Congratulations on clearing the project.</w:t>
      </w:r>
    </w:p>
    <w:p w:rsidR="00B33AE0" w:rsidRPr="00B33AE0" w:rsidRDefault="00B33AE0" w:rsidP="00B33AE0">
      <w:pPr>
        <w:shd w:val="clear" w:color="auto" w:fill="FFFFFF"/>
        <w:spacing w:after="225" w:line="300" w:lineRule="atLeast"/>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You should be proud of this achievement. Check this discussion to learn more about </w:t>
      </w:r>
      <w:hyperlink r:id="rId4" w:tgtFrame="_blank" w:history="1">
        <w:r w:rsidRPr="00B33AE0">
          <w:rPr>
            <w:rFonts w:ascii="Arial" w:eastAsia="Times New Roman" w:hAnsi="Arial" w:cs="Arial"/>
            <w:color w:val="017A9B"/>
            <w:sz w:val="21"/>
            <w:szCs w:val="21"/>
            <w:lang w:eastAsia="de-DE"/>
          </w:rPr>
          <w:t>choosing a partition key in cassandra</w:t>
        </w:r>
      </w:hyperlink>
    </w:p>
    <w:p w:rsidR="00B33AE0" w:rsidRPr="00B33AE0" w:rsidRDefault="00B33AE0" w:rsidP="00B33AE0">
      <w:pPr>
        <w:shd w:val="clear" w:color="auto" w:fill="FFFFFF"/>
        <w:spacing w:after="225" w:line="300" w:lineRule="atLeast"/>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I'd recommend you to check out </w:t>
      </w:r>
      <w:hyperlink r:id="rId5" w:tgtFrame="_blank" w:history="1">
        <w:r w:rsidRPr="00B33AE0">
          <w:rPr>
            <w:rFonts w:ascii="Arial" w:eastAsia="Times New Roman" w:hAnsi="Arial" w:cs="Arial"/>
            <w:color w:val="017A9B"/>
            <w:sz w:val="21"/>
            <w:szCs w:val="21"/>
            <w:lang w:eastAsia="de-DE"/>
          </w:rPr>
          <w:t>this</w:t>
        </w:r>
      </w:hyperlink>
      <w:r w:rsidRPr="00B33AE0">
        <w:rPr>
          <w:rFonts w:ascii="Arial" w:eastAsia="Times New Roman" w:hAnsi="Arial" w:cs="Arial"/>
          <w:color w:val="000709"/>
          <w:sz w:val="21"/>
          <w:szCs w:val="21"/>
          <w:lang w:eastAsia="de-DE"/>
        </w:rPr>
        <w:t> discussion on Quora that talks about all the big companies that are using Cassandar in the real word. I'm sure you will find it interesting.</w:t>
      </w:r>
    </w:p>
    <w:p w:rsidR="00B33AE0" w:rsidRPr="00B33AE0" w:rsidRDefault="00B33AE0" w:rsidP="00B33AE0">
      <w:pPr>
        <w:shd w:val="clear" w:color="auto" w:fill="FFFFFF"/>
        <w:spacing w:after="225" w:line="300" w:lineRule="atLeast"/>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I am happy to pass this.</w:t>
      </w:r>
    </w:p>
    <w:p w:rsidR="00B33AE0" w:rsidRPr="00B33AE0" w:rsidRDefault="00B33AE0" w:rsidP="00B33AE0">
      <w:pPr>
        <w:shd w:val="clear" w:color="auto" w:fill="FFFFFF"/>
        <w:spacing w:after="0" w:line="300" w:lineRule="atLeast"/>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Regards.</w:t>
      </w:r>
    </w:p>
    <w:p w:rsidR="00B33AE0" w:rsidRPr="00B33AE0" w:rsidRDefault="00B33AE0" w:rsidP="00B33AE0">
      <w:pPr>
        <w:shd w:val="clear" w:color="auto" w:fill="FFFFFF"/>
        <w:spacing w:before="345" w:after="173" w:line="240" w:lineRule="auto"/>
        <w:outlineLvl w:val="1"/>
        <w:rPr>
          <w:rFonts w:ascii="inherit" w:eastAsia="Times New Roman" w:hAnsi="inherit" w:cs="Arial"/>
          <w:b/>
          <w:bCs/>
          <w:color w:val="2E3D49"/>
          <w:sz w:val="33"/>
          <w:szCs w:val="33"/>
          <w:lang w:eastAsia="de-DE"/>
        </w:rPr>
      </w:pPr>
      <w:r w:rsidRPr="00B33AE0">
        <w:rPr>
          <w:rFonts w:ascii="inherit" w:eastAsia="Times New Roman" w:hAnsi="inherit" w:cs="Arial"/>
          <w:b/>
          <w:bCs/>
          <w:color w:val="2E3D49"/>
          <w:sz w:val="33"/>
          <w:szCs w:val="33"/>
          <w:lang w:eastAsia="de-DE"/>
        </w:rPr>
        <w:t>ETL Pipeline Processing</w:t>
      </w:r>
    </w:p>
    <w:p w:rsidR="00B33AE0" w:rsidRPr="00B33AE0" w:rsidRDefault="00B33AE0" w:rsidP="00B33AE0">
      <w:pPr>
        <w:shd w:val="clear" w:color="auto" w:fill="FFFFFF"/>
        <w:spacing w:after="0" w:line="300" w:lineRule="atLeast"/>
        <w:ind w:left="-225" w:right="-225"/>
        <w:rPr>
          <w:rFonts w:ascii="Arial" w:eastAsia="Times New Roman" w:hAnsi="Arial" w:cs="Arial"/>
          <w:b/>
          <w:bCs/>
          <w:color w:val="2E3D49"/>
          <w:sz w:val="21"/>
          <w:szCs w:val="21"/>
          <w:lang w:val="en-US" w:eastAsia="de-DE"/>
        </w:rPr>
      </w:pPr>
      <w:r w:rsidRPr="00B33AE0">
        <w:rPr>
          <w:rFonts w:ascii="Arial" w:eastAsia="Times New Roman" w:hAnsi="Arial" w:cs="Arial"/>
          <w:b/>
          <w:bCs/>
          <w:color w:val="2E3D49"/>
          <w:sz w:val="21"/>
          <w:szCs w:val="21"/>
          <w:lang w:val="en-US" w:eastAsia="de-DE"/>
        </w:rPr>
        <w:t>Student creates </w:t>
      </w:r>
      <w:r w:rsidRPr="00B33AE0">
        <w:rPr>
          <w:rFonts w:ascii="Consolas" w:eastAsia="Times New Roman" w:hAnsi="Consolas" w:cs="Courier New"/>
          <w:b/>
          <w:bCs/>
          <w:color w:val="303030"/>
          <w:sz w:val="19"/>
          <w:szCs w:val="19"/>
          <w:bdr w:val="single" w:sz="6" w:space="2" w:color="DCDCDC" w:frame="1"/>
          <w:shd w:val="clear" w:color="auto" w:fill="F3F3F3"/>
          <w:lang w:val="en-US" w:eastAsia="de-DE"/>
        </w:rPr>
        <w:t>event_data_new.csv</w:t>
      </w:r>
      <w:r w:rsidRPr="00B33AE0">
        <w:rPr>
          <w:rFonts w:ascii="Arial" w:eastAsia="Times New Roman" w:hAnsi="Arial" w:cs="Arial"/>
          <w:b/>
          <w:bCs/>
          <w:color w:val="2E3D49"/>
          <w:sz w:val="21"/>
          <w:szCs w:val="21"/>
          <w:lang w:val="en-US" w:eastAsia="de-DE"/>
        </w:rPr>
        <w:t> file.</w:t>
      </w:r>
    </w:p>
    <w:p w:rsidR="00B33AE0" w:rsidRPr="00B33AE0" w:rsidRDefault="00B33AE0" w:rsidP="00B33AE0">
      <w:pPr>
        <w:shd w:val="clear" w:color="auto" w:fill="FFFFFF"/>
        <w:spacing w:after="0"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Nice! the </w:t>
      </w:r>
      <w:r w:rsidRPr="00B33AE0">
        <w:rPr>
          <w:rFonts w:ascii="Consolas" w:eastAsia="Times New Roman" w:hAnsi="Consolas" w:cs="Courier New"/>
          <w:color w:val="303030"/>
          <w:sz w:val="19"/>
          <w:szCs w:val="19"/>
          <w:bdr w:val="single" w:sz="6" w:space="2" w:color="DCDCDC" w:frame="1"/>
          <w:shd w:val="clear" w:color="auto" w:fill="F3F3F3"/>
          <w:lang w:eastAsia="de-DE"/>
        </w:rPr>
        <w:t>event_data_new.csv</w:t>
      </w:r>
      <w:r w:rsidRPr="00B33AE0">
        <w:rPr>
          <w:rFonts w:ascii="Arial" w:eastAsia="Times New Roman" w:hAnsi="Arial" w:cs="Arial"/>
          <w:color w:val="000709"/>
          <w:sz w:val="21"/>
          <w:szCs w:val="21"/>
          <w:lang w:eastAsia="de-DE"/>
        </w:rPr>
        <w:t> file is properly generated.</w:t>
      </w:r>
    </w:p>
    <w:p w:rsidR="00B33AE0" w:rsidRPr="00B33AE0" w:rsidRDefault="00B33AE0" w:rsidP="00B33AE0">
      <w:pPr>
        <w:shd w:val="clear" w:color="auto" w:fill="FFFFFF"/>
        <w:spacing w:after="0" w:line="300" w:lineRule="atLeast"/>
        <w:ind w:left="-225" w:right="-225"/>
        <w:rPr>
          <w:rFonts w:ascii="Arial" w:eastAsia="Times New Roman" w:hAnsi="Arial" w:cs="Arial"/>
          <w:b/>
          <w:bCs/>
          <w:color w:val="2E3D49"/>
          <w:sz w:val="21"/>
          <w:szCs w:val="21"/>
          <w:lang w:eastAsia="de-DE"/>
        </w:rPr>
      </w:pPr>
      <w:r w:rsidRPr="00B33AE0">
        <w:rPr>
          <w:rFonts w:ascii="Arial" w:eastAsia="Times New Roman" w:hAnsi="Arial" w:cs="Arial"/>
          <w:b/>
          <w:bCs/>
          <w:color w:val="2E3D49"/>
          <w:sz w:val="21"/>
          <w:szCs w:val="21"/>
          <w:lang w:eastAsia="de-DE"/>
        </w:rPr>
        <w:t>Student uses the appropriate datatype within the </w:t>
      </w:r>
      <w:r w:rsidRPr="00B33AE0">
        <w:rPr>
          <w:rFonts w:ascii="Consolas" w:eastAsia="Times New Roman" w:hAnsi="Consolas" w:cs="Courier New"/>
          <w:b/>
          <w:bCs/>
          <w:color w:val="303030"/>
          <w:sz w:val="19"/>
          <w:szCs w:val="19"/>
          <w:bdr w:val="single" w:sz="6" w:space="2" w:color="DCDCDC" w:frame="1"/>
          <w:shd w:val="clear" w:color="auto" w:fill="F3F3F3"/>
          <w:lang w:eastAsia="de-DE"/>
        </w:rPr>
        <w:t>CREATE</w:t>
      </w:r>
      <w:r w:rsidRPr="00B33AE0">
        <w:rPr>
          <w:rFonts w:ascii="Arial" w:eastAsia="Times New Roman" w:hAnsi="Arial" w:cs="Arial"/>
          <w:b/>
          <w:bCs/>
          <w:color w:val="2E3D49"/>
          <w:sz w:val="21"/>
          <w:szCs w:val="21"/>
          <w:lang w:eastAsia="de-DE"/>
        </w:rPr>
        <w:t> statement.</w:t>
      </w:r>
    </w:p>
    <w:p w:rsidR="00B33AE0" w:rsidRPr="00B33AE0" w:rsidRDefault="00B33AE0" w:rsidP="00B33AE0">
      <w:pPr>
        <w:shd w:val="clear" w:color="auto" w:fill="FFFFFF"/>
        <w:spacing w:after="0"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Good work. You have made proper use of the various datatypes available in Cassandra.</w:t>
      </w:r>
    </w:p>
    <w:p w:rsidR="00B33AE0" w:rsidRPr="00B33AE0" w:rsidRDefault="00B33AE0" w:rsidP="00B33AE0">
      <w:pPr>
        <w:shd w:val="clear" w:color="auto" w:fill="FFFFFF"/>
        <w:spacing w:before="345" w:after="173" w:line="240" w:lineRule="auto"/>
        <w:outlineLvl w:val="1"/>
        <w:rPr>
          <w:rFonts w:ascii="inherit" w:eastAsia="Times New Roman" w:hAnsi="inherit" w:cs="Arial"/>
          <w:b/>
          <w:bCs/>
          <w:color w:val="2E3D49"/>
          <w:sz w:val="33"/>
          <w:szCs w:val="33"/>
          <w:lang w:eastAsia="de-DE"/>
        </w:rPr>
      </w:pPr>
      <w:r w:rsidRPr="00B33AE0">
        <w:rPr>
          <w:rFonts w:ascii="inherit" w:eastAsia="Times New Roman" w:hAnsi="inherit" w:cs="Arial"/>
          <w:b/>
          <w:bCs/>
          <w:color w:val="2E3D49"/>
          <w:sz w:val="33"/>
          <w:szCs w:val="33"/>
          <w:lang w:eastAsia="de-DE"/>
        </w:rPr>
        <w:t>Data Modeling</w:t>
      </w:r>
    </w:p>
    <w:p w:rsidR="00B33AE0" w:rsidRPr="00B33AE0" w:rsidRDefault="00B33AE0" w:rsidP="00B33AE0">
      <w:pPr>
        <w:shd w:val="clear" w:color="auto" w:fill="FFFFFF"/>
        <w:spacing w:after="0" w:line="300" w:lineRule="atLeast"/>
        <w:ind w:left="-225" w:right="-225"/>
        <w:rPr>
          <w:rFonts w:ascii="Arial" w:eastAsia="Times New Roman" w:hAnsi="Arial" w:cs="Arial"/>
          <w:b/>
          <w:bCs/>
          <w:color w:val="2E3D49"/>
          <w:sz w:val="21"/>
          <w:szCs w:val="21"/>
          <w:lang w:eastAsia="de-DE"/>
        </w:rPr>
      </w:pPr>
      <w:r w:rsidRPr="00B33AE0">
        <w:rPr>
          <w:rFonts w:ascii="Arial" w:eastAsia="Times New Roman" w:hAnsi="Arial" w:cs="Arial"/>
          <w:b/>
          <w:bCs/>
          <w:color w:val="2E3D49"/>
          <w:sz w:val="21"/>
          <w:szCs w:val="21"/>
          <w:lang w:eastAsia="de-DE"/>
        </w:rPr>
        <w:t>Student creates the correct Apache Cassandra tables for each of the three queries. The </w:t>
      </w:r>
      <w:r w:rsidRPr="00B33AE0">
        <w:rPr>
          <w:rFonts w:ascii="Consolas" w:eastAsia="Times New Roman" w:hAnsi="Consolas" w:cs="Courier New"/>
          <w:b/>
          <w:bCs/>
          <w:color w:val="303030"/>
          <w:sz w:val="19"/>
          <w:szCs w:val="19"/>
          <w:bdr w:val="single" w:sz="6" w:space="2" w:color="DCDCDC" w:frame="1"/>
          <w:shd w:val="clear" w:color="auto" w:fill="F3F3F3"/>
          <w:lang w:eastAsia="de-DE"/>
        </w:rPr>
        <w:t>CREATE TABLE</w:t>
      </w:r>
      <w:r w:rsidRPr="00B33AE0">
        <w:rPr>
          <w:rFonts w:ascii="Arial" w:eastAsia="Times New Roman" w:hAnsi="Arial" w:cs="Arial"/>
          <w:b/>
          <w:bCs/>
          <w:color w:val="2E3D49"/>
          <w:sz w:val="21"/>
          <w:szCs w:val="21"/>
          <w:lang w:eastAsia="de-DE"/>
        </w:rPr>
        <w:t> statement should include the appropriate table.</w:t>
      </w:r>
    </w:p>
    <w:p w:rsidR="00B33AE0" w:rsidRPr="00B33AE0" w:rsidRDefault="00B33AE0" w:rsidP="00B33AE0">
      <w:pPr>
        <w:shd w:val="clear" w:color="auto" w:fill="FFFFFF"/>
        <w:spacing w:after="225"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Nicely done.</w:t>
      </w:r>
    </w:p>
    <w:p w:rsidR="00B33AE0" w:rsidRPr="00B33AE0" w:rsidRDefault="00B33AE0" w:rsidP="00B33AE0">
      <w:pPr>
        <w:shd w:val="clear" w:color="auto" w:fill="FFFFFF"/>
        <w:spacing w:after="225"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In practice, this generally means you will use roughly one table per query pattern. If you need to support multiple query patterns, you usually need more than one table.</w:t>
      </w:r>
    </w:p>
    <w:p w:rsidR="00B33AE0" w:rsidRPr="00B33AE0" w:rsidRDefault="00B33AE0" w:rsidP="00B33AE0">
      <w:pPr>
        <w:shd w:val="clear" w:color="auto" w:fill="FFFFFF"/>
        <w:spacing w:after="225"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To put this another way, each table should pre-build the "answer" to a high-level query that you need to support. If you need different types of answers, you usually need different tables. This is how you optimize for reads.</w:t>
      </w:r>
    </w:p>
    <w:p w:rsidR="00B33AE0" w:rsidRPr="00B33AE0" w:rsidRDefault="00B33AE0" w:rsidP="00B33AE0">
      <w:pPr>
        <w:shd w:val="clear" w:color="auto" w:fill="FFFFFF"/>
        <w:spacing w:after="0"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Remember, data duplication is okay. Many of your tables may repeat the same data.</w:t>
      </w:r>
    </w:p>
    <w:p w:rsidR="00B33AE0" w:rsidRPr="00B33AE0" w:rsidRDefault="00B33AE0" w:rsidP="00B33AE0">
      <w:pPr>
        <w:shd w:val="clear" w:color="auto" w:fill="FFFFFF"/>
        <w:spacing w:after="225" w:line="300" w:lineRule="atLeast"/>
        <w:ind w:left="-225" w:right="-225"/>
        <w:rPr>
          <w:rFonts w:ascii="Arial" w:eastAsia="Times New Roman" w:hAnsi="Arial" w:cs="Arial"/>
          <w:b/>
          <w:bCs/>
          <w:color w:val="2E3D49"/>
          <w:sz w:val="21"/>
          <w:szCs w:val="21"/>
          <w:lang w:eastAsia="de-DE"/>
        </w:rPr>
      </w:pPr>
      <w:r w:rsidRPr="00B33AE0">
        <w:rPr>
          <w:rFonts w:ascii="Arial" w:eastAsia="Times New Roman" w:hAnsi="Arial" w:cs="Arial"/>
          <w:b/>
          <w:bCs/>
          <w:color w:val="2E3D49"/>
          <w:sz w:val="21"/>
          <w:szCs w:val="21"/>
          <w:lang w:eastAsia="de-DE"/>
        </w:rPr>
        <w:t>Student demonstrates good understanding of data modeling by generating correct SELECT statements to generate the result being asked for in the question.</w:t>
      </w:r>
    </w:p>
    <w:p w:rsidR="00B33AE0" w:rsidRPr="00B33AE0" w:rsidRDefault="00B33AE0" w:rsidP="00B33AE0">
      <w:pPr>
        <w:shd w:val="clear" w:color="auto" w:fill="FFFFFF"/>
        <w:spacing w:after="0" w:line="300" w:lineRule="atLeast"/>
        <w:ind w:left="-225" w:right="-225"/>
        <w:rPr>
          <w:rFonts w:ascii="Arial" w:eastAsia="Times New Roman" w:hAnsi="Arial" w:cs="Arial"/>
          <w:b/>
          <w:bCs/>
          <w:color w:val="2E3D49"/>
          <w:sz w:val="21"/>
          <w:szCs w:val="21"/>
          <w:lang w:eastAsia="de-DE"/>
        </w:rPr>
      </w:pPr>
      <w:r w:rsidRPr="00B33AE0">
        <w:rPr>
          <w:rFonts w:ascii="Arial" w:eastAsia="Times New Roman" w:hAnsi="Arial" w:cs="Arial"/>
          <w:b/>
          <w:bCs/>
          <w:color w:val="2E3D49"/>
          <w:sz w:val="21"/>
          <w:szCs w:val="21"/>
          <w:lang w:eastAsia="de-DE"/>
        </w:rPr>
        <w:t>The SELECT statement should NOT use </w:t>
      </w:r>
      <w:r w:rsidRPr="00B33AE0">
        <w:rPr>
          <w:rFonts w:ascii="Consolas" w:eastAsia="Times New Roman" w:hAnsi="Consolas" w:cs="Courier New"/>
          <w:b/>
          <w:bCs/>
          <w:color w:val="303030"/>
          <w:sz w:val="19"/>
          <w:szCs w:val="19"/>
          <w:bdr w:val="single" w:sz="6" w:space="2" w:color="DCDCDC" w:frame="1"/>
          <w:shd w:val="clear" w:color="auto" w:fill="F3F3F3"/>
          <w:lang w:eastAsia="de-DE"/>
        </w:rPr>
        <w:t>ALLOW FILTERING</w:t>
      </w:r>
      <w:r w:rsidRPr="00B33AE0">
        <w:rPr>
          <w:rFonts w:ascii="Arial" w:eastAsia="Times New Roman" w:hAnsi="Arial" w:cs="Arial"/>
          <w:b/>
          <w:bCs/>
          <w:color w:val="2E3D49"/>
          <w:sz w:val="21"/>
          <w:szCs w:val="21"/>
          <w:lang w:eastAsia="de-DE"/>
        </w:rPr>
        <w:t> to generate the results.</w:t>
      </w:r>
    </w:p>
    <w:p w:rsidR="00B33AE0" w:rsidRPr="00B33AE0" w:rsidRDefault="00B33AE0" w:rsidP="00B33AE0">
      <w:pPr>
        <w:shd w:val="clear" w:color="auto" w:fill="FFFFFF"/>
        <w:spacing w:after="0"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The select statements are on point. Good job only selecting the columns that are required instead of doing a </w:t>
      </w:r>
      <w:r w:rsidRPr="00B33AE0">
        <w:rPr>
          <w:rFonts w:ascii="Consolas" w:eastAsia="Times New Roman" w:hAnsi="Consolas" w:cs="Courier New"/>
          <w:color w:val="303030"/>
          <w:sz w:val="19"/>
          <w:szCs w:val="19"/>
          <w:bdr w:val="single" w:sz="6" w:space="2" w:color="DCDCDC" w:frame="1"/>
          <w:shd w:val="clear" w:color="auto" w:fill="F3F3F3"/>
          <w:lang w:eastAsia="de-DE"/>
        </w:rPr>
        <w:t>select *</w:t>
      </w:r>
      <w:r w:rsidRPr="00B33AE0">
        <w:rPr>
          <w:rFonts w:ascii="Arial" w:eastAsia="Times New Roman" w:hAnsi="Arial" w:cs="Arial"/>
          <w:color w:val="000709"/>
          <w:sz w:val="21"/>
          <w:szCs w:val="21"/>
          <w:lang w:eastAsia="de-DE"/>
        </w:rPr>
        <w:t>. This helps in performance when you are loading from a large table with loads of column. If you </w:t>
      </w:r>
      <w:r w:rsidRPr="00B33AE0">
        <w:rPr>
          <w:rFonts w:ascii="Consolas" w:eastAsia="Times New Roman" w:hAnsi="Consolas" w:cs="Courier New"/>
          <w:color w:val="303030"/>
          <w:sz w:val="19"/>
          <w:szCs w:val="19"/>
          <w:bdr w:val="single" w:sz="6" w:space="2" w:color="DCDCDC" w:frame="1"/>
          <w:shd w:val="clear" w:color="auto" w:fill="F3F3F3"/>
          <w:lang w:eastAsia="de-DE"/>
        </w:rPr>
        <w:t>select *</w:t>
      </w:r>
      <w:r w:rsidRPr="00B33AE0">
        <w:rPr>
          <w:rFonts w:ascii="Arial" w:eastAsia="Times New Roman" w:hAnsi="Arial" w:cs="Arial"/>
          <w:color w:val="000709"/>
          <w:sz w:val="21"/>
          <w:szCs w:val="21"/>
          <w:lang w:eastAsia="de-DE"/>
        </w:rPr>
        <w:t>, you'll end up loading a lot of columns that you won't use and they would take up precious memory.</w:t>
      </w:r>
    </w:p>
    <w:p w:rsidR="00B33AE0" w:rsidRPr="00B33AE0" w:rsidRDefault="00B33AE0" w:rsidP="00B33AE0">
      <w:pPr>
        <w:shd w:val="clear" w:color="auto" w:fill="FFFFFF"/>
        <w:spacing w:after="0" w:line="300" w:lineRule="atLeast"/>
        <w:ind w:left="-225" w:right="-225"/>
        <w:rPr>
          <w:rFonts w:ascii="Arial" w:eastAsia="Times New Roman" w:hAnsi="Arial" w:cs="Arial"/>
          <w:b/>
          <w:bCs/>
          <w:color w:val="2E3D49"/>
          <w:sz w:val="21"/>
          <w:szCs w:val="21"/>
          <w:lang w:eastAsia="de-DE"/>
        </w:rPr>
      </w:pPr>
      <w:r w:rsidRPr="00B33AE0">
        <w:rPr>
          <w:rFonts w:ascii="Arial" w:eastAsia="Times New Roman" w:hAnsi="Arial" w:cs="Arial"/>
          <w:b/>
          <w:bCs/>
          <w:color w:val="2E3D49"/>
          <w:sz w:val="21"/>
          <w:szCs w:val="21"/>
          <w:lang w:eastAsia="de-DE"/>
        </w:rPr>
        <w:t>Student should use table names that reflect the query and the result it will generate. Table names should include alphanumeric characters and underscores, and table names must start with a letter.</w:t>
      </w:r>
    </w:p>
    <w:p w:rsidR="00B33AE0" w:rsidRPr="00B33AE0" w:rsidRDefault="00B33AE0" w:rsidP="00B33AE0">
      <w:pPr>
        <w:shd w:val="clear" w:color="auto" w:fill="FFFFFF"/>
        <w:spacing w:after="0"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Nice! The table names reflect the query it answers. Always remember, in Cassandra, </w:t>
      </w:r>
      <w:r w:rsidRPr="00B33AE0">
        <w:rPr>
          <w:rFonts w:ascii="Arial" w:eastAsia="Times New Roman" w:hAnsi="Arial" w:cs="Arial"/>
          <w:b/>
          <w:bCs/>
          <w:color w:val="000709"/>
          <w:sz w:val="21"/>
          <w:szCs w:val="21"/>
          <w:lang w:eastAsia="de-DE"/>
        </w:rPr>
        <w:t>every table represents a query</w:t>
      </w:r>
      <w:r w:rsidRPr="00B33AE0">
        <w:rPr>
          <w:rFonts w:ascii="Arial" w:eastAsia="Times New Roman" w:hAnsi="Arial" w:cs="Arial"/>
          <w:color w:val="000709"/>
          <w:sz w:val="21"/>
          <w:szCs w:val="21"/>
          <w:lang w:eastAsia="de-DE"/>
        </w:rPr>
        <w:t>. So, try to come up with names that represent the query.</w:t>
      </w:r>
    </w:p>
    <w:p w:rsidR="00B33AE0" w:rsidRPr="00B33AE0" w:rsidRDefault="00B33AE0" w:rsidP="00B33AE0">
      <w:pPr>
        <w:shd w:val="clear" w:color="auto" w:fill="FFFFFF"/>
        <w:spacing w:after="0" w:line="300" w:lineRule="atLeast"/>
        <w:ind w:left="-225" w:right="-225"/>
        <w:rPr>
          <w:rFonts w:ascii="Arial" w:eastAsia="Times New Roman" w:hAnsi="Arial" w:cs="Arial"/>
          <w:b/>
          <w:bCs/>
          <w:color w:val="2E3D49"/>
          <w:sz w:val="21"/>
          <w:szCs w:val="21"/>
          <w:lang w:eastAsia="de-DE"/>
        </w:rPr>
      </w:pPr>
      <w:r w:rsidRPr="00B33AE0">
        <w:rPr>
          <w:rFonts w:ascii="Arial" w:eastAsia="Times New Roman" w:hAnsi="Arial" w:cs="Arial"/>
          <w:b/>
          <w:bCs/>
          <w:color w:val="2E3D49"/>
          <w:sz w:val="21"/>
          <w:szCs w:val="21"/>
          <w:lang w:eastAsia="de-DE"/>
        </w:rPr>
        <w:t>The sequence in which columns appear should reflect how the data is partitioned and the order of the data within the partitions.</w:t>
      </w:r>
    </w:p>
    <w:p w:rsidR="00B33AE0" w:rsidRPr="00B33AE0" w:rsidRDefault="00B33AE0" w:rsidP="00B33AE0">
      <w:pPr>
        <w:shd w:val="clear" w:color="auto" w:fill="FFFFFF"/>
        <w:spacing w:after="0"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Awesome work maintaining the order of CREATE and INSERT statements to follow the order of the COMPOSITE PRIMARY KEY and CLUSTERING columns. I'd like to reiterate, that this is important because Apache Cassandra is a partition row store, which means the partition key determines which any particular row is stored on which node. In case of composite partition key, partitions are distributed across the nodes of the cluster and how they are chunked for write purposes. Any clustering column(s) would determine the order in which the data is sorted within the partition.</w:t>
      </w:r>
    </w:p>
    <w:p w:rsidR="00B33AE0" w:rsidRPr="00B33AE0" w:rsidRDefault="00B33AE0" w:rsidP="00B33AE0">
      <w:pPr>
        <w:shd w:val="clear" w:color="auto" w:fill="FFFFFF"/>
        <w:spacing w:before="345" w:after="173" w:line="240" w:lineRule="auto"/>
        <w:outlineLvl w:val="1"/>
        <w:rPr>
          <w:rFonts w:ascii="inherit" w:eastAsia="Times New Roman" w:hAnsi="inherit" w:cs="Arial"/>
          <w:b/>
          <w:bCs/>
          <w:color w:val="2E3D49"/>
          <w:sz w:val="33"/>
          <w:szCs w:val="33"/>
          <w:lang w:eastAsia="de-DE"/>
        </w:rPr>
      </w:pPr>
      <w:r w:rsidRPr="00B33AE0">
        <w:rPr>
          <w:rFonts w:ascii="inherit" w:eastAsia="Times New Roman" w:hAnsi="inherit" w:cs="Arial"/>
          <w:b/>
          <w:bCs/>
          <w:color w:val="2E3D49"/>
          <w:sz w:val="33"/>
          <w:szCs w:val="33"/>
          <w:lang w:eastAsia="de-DE"/>
        </w:rPr>
        <w:t>PRIMARY KEYS</w:t>
      </w:r>
    </w:p>
    <w:p w:rsidR="00B33AE0" w:rsidRPr="00B33AE0" w:rsidRDefault="00B33AE0" w:rsidP="00B33AE0">
      <w:pPr>
        <w:shd w:val="clear" w:color="auto" w:fill="FFFFFF"/>
        <w:spacing w:after="0" w:line="300" w:lineRule="atLeast"/>
        <w:ind w:left="-225" w:right="-225"/>
        <w:rPr>
          <w:rFonts w:ascii="Arial" w:eastAsia="Times New Roman" w:hAnsi="Arial" w:cs="Arial"/>
          <w:b/>
          <w:bCs/>
          <w:color w:val="2E3D49"/>
          <w:sz w:val="21"/>
          <w:szCs w:val="21"/>
          <w:lang w:eastAsia="de-DE"/>
        </w:rPr>
      </w:pPr>
      <w:r w:rsidRPr="00B33AE0">
        <w:rPr>
          <w:rFonts w:ascii="Arial" w:eastAsia="Times New Roman" w:hAnsi="Arial" w:cs="Arial"/>
          <w:b/>
          <w:bCs/>
          <w:color w:val="2E3D49"/>
          <w:sz w:val="21"/>
          <w:szCs w:val="21"/>
          <w:lang w:eastAsia="de-DE"/>
        </w:rPr>
        <w:t>The combination of the PARTITION KEY alone or with the addition of CLUSTERING COLUMNS should be used appropriately to uniquely identify each row.</w:t>
      </w:r>
    </w:p>
    <w:p w:rsidR="00B33AE0" w:rsidRPr="00B33AE0" w:rsidRDefault="00B33AE0" w:rsidP="00B33AE0">
      <w:pPr>
        <w:shd w:val="clear" w:color="auto" w:fill="FFFFFF"/>
        <w:spacing w:after="225"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The combination of PRIMARY KEYs have been appropriately used in all the three queries and uniquely identifies each row in the tables. Good job.</w:t>
      </w:r>
    </w:p>
    <w:p w:rsidR="00B33AE0" w:rsidRPr="00B33AE0" w:rsidRDefault="00B33AE0" w:rsidP="00B33AE0">
      <w:pPr>
        <w:shd w:val="clear" w:color="auto" w:fill="FFFFFF"/>
        <w:spacing w:after="0"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Good Read: </w:t>
      </w:r>
      <w:hyperlink r:id="rId6" w:tgtFrame="_blank" w:history="1">
        <w:r w:rsidRPr="00B33AE0">
          <w:rPr>
            <w:rFonts w:ascii="Arial" w:eastAsia="Times New Roman" w:hAnsi="Arial" w:cs="Arial"/>
            <w:color w:val="017A9B"/>
            <w:sz w:val="21"/>
            <w:szCs w:val="21"/>
            <w:lang w:eastAsia="de-DE"/>
          </w:rPr>
          <w:t>Difference between partition key, composite key and clustering key in Cassandra?</w:t>
        </w:r>
      </w:hyperlink>
    </w:p>
    <w:p w:rsidR="00B33AE0" w:rsidRPr="00B33AE0" w:rsidRDefault="00B33AE0" w:rsidP="00B33AE0">
      <w:pPr>
        <w:shd w:val="clear" w:color="auto" w:fill="FFFFFF"/>
        <w:spacing w:before="345" w:after="173" w:line="240" w:lineRule="auto"/>
        <w:outlineLvl w:val="1"/>
        <w:rPr>
          <w:rFonts w:ascii="inherit" w:eastAsia="Times New Roman" w:hAnsi="inherit" w:cs="Arial"/>
          <w:b/>
          <w:bCs/>
          <w:color w:val="2E3D49"/>
          <w:sz w:val="33"/>
          <w:szCs w:val="33"/>
          <w:lang w:eastAsia="de-DE"/>
        </w:rPr>
      </w:pPr>
      <w:r w:rsidRPr="00B33AE0">
        <w:rPr>
          <w:rFonts w:ascii="inherit" w:eastAsia="Times New Roman" w:hAnsi="inherit" w:cs="Arial"/>
          <w:b/>
          <w:bCs/>
          <w:color w:val="2E3D49"/>
          <w:sz w:val="33"/>
          <w:szCs w:val="33"/>
          <w:lang w:eastAsia="de-DE"/>
        </w:rPr>
        <w:t>Presentation</w:t>
      </w:r>
    </w:p>
    <w:p w:rsidR="00B33AE0" w:rsidRPr="00B33AE0" w:rsidRDefault="00B33AE0" w:rsidP="00B33AE0">
      <w:pPr>
        <w:shd w:val="clear" w:color="auto" w:fill="FFFFFF"/>
        <w:spacing w:after="0" w:line="300" w:lineRule="atLeast"/>
        <w:ind w:left="-225" w:right="-225"/>
        <w:rPr>
          <w:rFonts w:ascii="Arial" w:eastAsia="Times New Roman" w:hAnsi="Arial" w:cs="Arial"/>
          <w:b/>
          <w:bCs/>
          <w:color w:val="2E3D49"/>
          <w:sz w:val="21"/>
          <w:szCs w:val="21"/>
          <w:lang w:eastAsia="de-DE"/>
        </w:rPr>
      </w:pPr>
      <w:r w:rsidRPr="00B33AE0">
        <w:rPr>
          <w:rFonts w:ascii="Arial" w:eastAsia="Times New Roman" w:hAnsi="Arial" w:cs="Arial"/>
          <w:b/>
          <w:bCs/>
          <w:color w:val="2E3D49"/>
          <w:sz w:val="21"/>
          <w:szCs w:val="21"/>
          <w:lang w:eastAsia="de-DE"/>
        </w:rPr>
        <w:t>The notebooks should include a description of the query the data is modeled after.</w:t>
      </w:r>
    </w:p>
    <w:p w:rsidR="00B33AE0" w:rsidRPr="00B33AE0" w:rsidRDefault="00B33AE0" w:rsidP="00B33AE0">
      <w:pPr>
        <w:shd w:val="clear" w:color="auto" w:fill="FFFFFF"/>
        <w:spacing w:after="225"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Good work. This can be further improved by detailing how the partition key, composite key was arrived at.</w:t>
      </w:r>
    </w:p>
    <w:p w:rsidR="00B33AE0" w:rsidRPr="00B33AE0" w:rsidRDefault="00B33AE0" w:rsidP="00B33AE0">
      <w:pPr>
        <w:shd w:val="clear" w:color="auto" w:fill="FFFFFF"/>
        <w:spacing w:after="0"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Also kudos on using the PrettyTables to display the results. They look very clean and professional with this touch.</w:t>
      </w:r>
    </w:p>
    <w:p w:rsidR="00B33AE0" w:rsidRPr="00B33AE0" w:rsidRDefault="00B33AE0" w:rsidP="00B33AE0">
      <w:pPr>
        <w:shd w:val="clear" w:color="auto" w:fill="FFFFFF"/>
        <w:spacing w:after="0" w:line="300" w:lineRule="atLeast"/>
        <w:ind w:left="-225" w:right="-225"/>
        <w:rPr>
          <w:rFonts w:ascii="Arial" w:eastAsia="Times New Roman" w:hAnsi="Arial" w:cs="Arial"/>
          <w:b/>
          <w:bCs/>
          <w:color w:val="2E3D49"/>
          <w:sz w:val="21"/>
          <w:szCs w:val="21"/>
          <w:lang w:eastAsia="de-DE"/>
        </w:rPr>
      </w:pPr>
      <w:r w:rsidRPr="00B33AE0">
        <w:rPr>
          <w:rFonts w:ascii="Arial" w:eastAsia="Times New Roman" w:hAnsi="Arial" w:cs="Arial"/>
          <w:b/>
          <w:bCs/>
          <w:color w:val="2E3D49"/>
          <w:sz w:val="21"/>
          <w:szCs w:val="21"/>
          <w:lang w:eastAsia="de-DE"/>
        </w:rPr>
        <w:t>Code should be organized well into the different queries. Any in-line comments that were clearly part of the project instructions should be removed so the notebook provides a professional look.</w:t>
      </w:r>
    </w:p>
    <w:p w:rsidR="00B33AE0" w:rsidRPr="00B33AE0" w:rsidRDefault="00B33AE0" w:rsidP="00B33AE0">
      <w:pPr>
        <w:shd w:val="clear" w:color="auto" w:fill="FFFFFF"/>
        <w:spacing w:after="0" w:line="300" w:lineRule="atLeast"/>
        <w:ind w:left="1219" w:right="-225"/>
        <w:rPr>
          <w:rFonts w:ascii="Arial" w:eastAsia="Times New Roman" w:hAnsi="Arial" w:cs="Arial"/>
          <w:color w:val="000709"/>
          <w:sz w:val="21"/>
          <w:szCs w:val="21"/>
          <w:lang w:eastAsia="de-DE"/>
        </w:rPr>
      </w:pPr>
      <w:r w:rsidRPr="00B33AE0">
        <w:rPr>
          <w:rFonts w:ascii="Arial" w:eastAsia="Times New Roman" w:hAnsi="Arial" w:cs="Arial"/>
          <w:color w:val="000709"/>
          <w:sz w:val="21"/>
          <w:szCs w:val="21"/>
          <w:lang w:eastAsia="de-DE"/>
        </w:rPr>
        <w:t>Good job removing the </w:t>
      </w:r>
      <w:r w:rsidRPr="00B33AE0">
        <w:rPr>
          <w:rFonts w:ascii="Consolas" w:eastAsia="Times New Roman" w:hAnsi="Consolas" w:cs="Courier New"/>
          <w:color w:val="303030"/>
          <w:sz w:val="19"/>
          <w:szCs w:val="19"/>
          <w:bdr w:val="single" w:sz="6" w:space="2" w:color="DCDCDC" w:frame="1"/>
          <w:shd w:val="clear" w:color="auto" w:fill="F3F3F3"/>
          <w:lang w:eastAsia="de-DE"/>
        </w:rPr>
        <w:t>TODO</w:t>
      </w:r>
      <w:r w:rsidRPr="00B33AE0">
        <w:rPr>
          <w:rFonts w:ascii="Arial" w:eastAsia="Times New Roman" w:hAnsi="Arial" w:cs="Arial"/>
          <w:color w:val="000709"/>
          <w:sz w:val="21"/>
          <w:szCs w:val="21"/>
          <w:lang w:eastAsia="de-DE"/>
        </w:rPr>
        <w:t> statements and in-line comments that were clearly part of the project instructions. The notebook provides a professional look now.</w:t>
      </w:r>
    </w:p>
    <w:p w:rsidR="00857C60" w:rsidRDefault="00857C60">
      <w:bookmarkStart w:id="0" w:name="_GoBack"/>
      <w:bookmarkEnd w:id="0"/>
    </w:p>
    <w:sectPr w:rsidR="00857C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C8"/>
    <w:rsid w:val="00857C60"/>
    <w:rsid w:val="00A752C8"/>
    <w:rsid w:val="00B33A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B369D-5751-4D2A-8E6A-1F944AEC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B33AE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33AE0"/>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B33AE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B33AE0"/>
    <w:rPr>
      <w:color w:val="0000FF"/>
      <w:u w:val="single"/>
    </w:rPr>
  </w:style>
  <w:style w:type="character" w:styleId="HTMLCode">
    <w:name w:val="HTML Code"/>
    <w:basedOn w:val="Absatz-Standardschriftart"/>
    <w:uiPriority w:val="99"/>
    <w:semiHidden/>
    <w:unhideWhenUsed/>
    <w:rsid w:val="00B33AE0"/>
    <w:rPr>
      <w:rFonts w:ascii="Courier New" w:eastAsia="Times New Roman" w:hAnsi="Courier New" w:cs="Courier New"/>
      <w:sz w:val="20"/>
      <w:szCs w:val="20"/>
    </w:rPr>
  </w:style>
  <w:style w:type="character" w:styleId="Fett">
    <w:name w:val="Strong"/>
    <w:basedOn w:val="Absatz-Standardschriftart"/>
    <w:uiPriority w:val="22"/>
    <w:qFormat/>
    <w:rsid w:val="00B33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149539">
      <w:bodyDiv w:val="1"/>
      <w:marLeft w:val="0"/>
      <w:marRight w:val="0"/>
      <w:marTop w:val="0"/>
      <w:marBottom w:val="0"/>
      <w:divBdr>
        <w:top w:val="none" w:sz="0" w:space="0" w:color="auto"/>
        <w:left w:val="none" w:sz="0" w:space="0" w:color="auto"/>
        <w:bottom w:val="none" w:sz="0" w:space="0" w:color="auto"/>
        <w:right w:val="none" w:sz="0" w:space="0" w:color="auto"/>
      </w:divBdr>
      <w:divsChild>
        <w:div w:id="833838940">
          <w:marLeft w:val="0"/>
          <w:marRight w:val="0"/>
          <w:marTop w:val="0"/>
          <w:marBottom w:val="0"/>
          <w:divBdr>
            <w:top w:val="none" w:sz="0" w:space="0" w:color="auto"/>
            <w:left w:val="none" w:sz="0" w:space="0" w:color="auto"/>
            <w:bottom w:val="none" w:sz="0" w:space="0" w:color="auto"/>
            <w:right w:val="none" w:sz="0" w:space="0" w:color="auto"/>
          </w:divBdr>
        </w:div>
        <w:div w:id="98335507">
          <w:marLeft w:val="-225"/>
          <w:marRight w:val="-225"/>
          <w:marTop w:val="450"/>
          <w:marBottom w:val="0"/>
          <w:divBdr>
            <w:top w:val="none" w:sz="0" w:space="0" w:color="auto"/>
            <w:left w:val="none" w:sz="0" w:space="0" w:color="auto"/>
            <w:bottom w:val="none" w:sz="0" w:space="0" w:color="auto"/>
            <w:right w:val="none" w:sz="0" w:space="0" w:color="auto"/>
          </w:divBdr>
          <w:divsChild>
            <w:div w:id="46954741">
              <w:marLeft w:val="0"/>
              <w:marRight w:val="0"/>
              <w:marTop w:val="0"/>
              <w:marBottom w:val="0"/>
              <w:divBdr>
                <w:top w:val="none" w:sz="0" w:space="0" w:color="auto"/>
                <w:left w:val="none" w:sz="0" w:space="0" w:color="auto"/>
                <w:bottom w:val="none" w:sz="0" w:space="0" w:color="auto"/>
                <w:right w:val="none" w:sz="0" w:space="0" w:color="auto"/>
              </w:divBdr>
            </w:div>
          </w:divsChild>
        </w:div>
        <w:div w:id="1765228090">
          <w:marLeft w:val="0"/>
          <w:marRight w:val="0"/>
          <w:marTop w:val="0"/>
          <w:marBottom w:val="0"/>
          <w:divBdr>
            <w:top w:val="none" w:sz="0" w:space="0" w:color="auto"/>
            <w:left w:val="none" w:sz="0" w:space="0" w:color="auto"/>
            <w:bottom w:val="none" w:sz="0" w:space="0" w:color="auto"/>
            <w:right w:val="none" w:sz="0" w:space="0" w:color="auto"/>
          </w:divBdr>
          <w:divsChild>
            <w:div w:id="1873570455">
              <w:marLeft w:val="0"/>
              <w:marRight w:val="0"/>
              <w:marTop w:val="0"/>
              <w:marBottom w:val="0"/>
              <w:divBdr>
                <w:top w:val="none" w:sz="0" w:space="0" w:color="auto"/>
                <w:left w:val="none" w:sz="0" w:space="0" w:color="auto"/>
                <w:bottom w:val="none" w:sz="0" w:space="0" w:color="auto"/>
                <w:right w:val="none" w:sz="0" w:space="0" w:color="auto"/>
              </w:divBdr>
              <w:divsChild>
                <w:div w:id="871067952">
                  <w:marLeft w:val="0"/>
                  <w:marRight w:val="0"/>
                  <w:marTop w:val="0"/>
                  <w:marBottom w:val="0"/>
                  <w:divBdr>
                    <w:top w:val="none" w:sz="0" w:space="0" w:color="auto"/>
                    <w:left w:val="none" w:sz="0" w:space="0" w:color="auto"/>
                    <w:bottom w:val="none" w:sz="0" w:space="0" w:color="auto"/>
                    <w:right w:val="none" w:sz="0" w:space="0" w:color="auto"/>
                  </w:divBdr>
                  <w:divsChild>
                    <w:div w:id="162362804">
                      <w:marLeft w:val="0"/>
                      <w:marRight w:val="0"/>
                      <w:marTop w:val="0"/>
                      <w:marBottom w:val="0"/>
                      <w:divBdr>
                        <w:top w:val="none" w:sz="0" w:space="0" w:color="auto"/>
                        <w:left w:val="none" w:sz="0" w:space="0" w:color="auto"/>
                        <w:bottom w:val="none" w:sz="0" w:space="0" w:color="auto"/>
                        <w:right w:val="none" w:sz="0" w:space="0" w:color="auto"/>
                      </w:divBdr>
                      <w:divsChild>
                        <w:div w:id="436340046">
                          <w:marLeft w:val="0"/>
                          <w:marRight w:val="0"/>
                          <w:marTop w:val="0"/>
                          <w:marBottom w:val="0"/>
                          <w:divBdr>
                            <w:top w:val="none" w:sz="0" w:space="0" w:color="auto"/>
                            <w:left w:val="none" w:sz="0" w:space="0" w:color="auto"/>
                            <w:bottom w:val="none" w:sz="0" w:space="0" w:color="auto"/>
                            <w:right w:val="none" w:sz="0" w:space="0" w:color="auto"/>
                          </w:divBdr>
                          <w:divsChild>
                            <w:div w:id="1430813214">
                              <w:marLeft w:val="0"/>
                              <w:marRight w:val="0"/>
                              <w:marTop w:val="0"/>
                              <w:marBottom w:val="0"/>
                              <w:divBdr>
                                <w:top w:val="none" w:sz="0" w:space="0" w:color="auto"/>
                                <w:left w:val="none" w:sz="0" w:space="0" w:color="auto"/>
                                <w:bottom w:val="none" w:sz="0" w:space="0" w:color="auto"/>
                                <w:right w:val="none" w:sz="0" w:space="0" w:color="auto"/>
                              </w:divBdr>
                              <w:divsChild>
                                <w:div w:id="682128661">
                                  <w:marLeft w:val="0"/>
                                  <w:marRight w:val="0"/>
                                  <w:marTop w:val="0"/>
                                  <w:marBottom w:val="0"/>
                                  <w:divBdr>
                                    <w:top w:val="none" w:sz="0" w:space="0" w:color="auto"/>
                                    <w:left w:val="none" w:sz="0" w:space="0" w:color="auto"/>
                                    <w:bottom w:val="none" w:sz="0" w:space="0" w:color="auto"/>
                                    <w:right w:val="none" w:sz="0" w:space="0" w:color="auto"/>
                                  </w:divBdr>
                                  <w:divsChild>
                                    <w:div w:id="74402782">
                                      <w:marLeft w:val="0"/>
                                      <w:marRight w:val="0"/>
                                      <w:marTop w:val="225"/>
                                      <w:marBottom w:val="0"/>
                                      <w:divBdr>
                                        <w:top w:val="single" w:sz="6" w:space="0" w:color="DBE2E8"/>
                                        <w:left w:val="single" w:sz="6" w:space="0" w:color="DBE2E8"/>
                                        <w:bottom w:val="single" w:sz="6" w:space="0" w:color="DBE2E8"/>
                                        <w:right w:val="single" w:sz="6" w:space="0" w:color="DBE2E8"/>
                                      </w:divBdr>
                                      <w:divsChild>
                                        <w:div w:id="2065180780">
                                          <w:marLeft w:val="0"/>
                                          <w:marRight w:val="0"/>
                                          <w:marTop w:val="0"/>
                                          <w:marBottom w:val="0"/>
                                          <w:divBdr>
                                            <w:top w:val="none" w:sz="0" w:space="0" w:color="auto"/>
                                            <w:left w:val="none" w:sz="0" w:space="0" w:color="auto"/>
                                            <w:bottom w:val="none" w:sz="0" w:space="0" w:color="auto"/>
                                            <w:right w:val="none" w:sz="0" w:space="0" w:color="auto"/>
                                          </w:divBdr>
                                          <w:divsChild>
                                            <w:div w:id="681124069">
                                              <w:marLeft w:val="-225"/>
                                              <w:marRight w:val="-225"/>
                                              <w:marTop w:val="0"/>
                                              <w:marBottom w:val="0"/>
                                              <w:divBdr>
                                                <w:top w:val="none" w:sz="0" w:space="0" w:color="auto"/>
                                                <w:left w:val="none" w:sz="0" w:space="0" w:color="auto"/>
                                                <w:bottom w:val="none" w:sz="0" w:space="0" w:color="auto"/>
                                                <w:right w:val="none" w:sz="0" w:space="0" w:color="auto"/>
                                              </w:divBdr>
                                              <w:divsChild>
                                                <w:div w:id="6048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262">
                                          <w:marLeft w:val="0"/>
                                          <w:marRight w:val="0"/>
                                          <w:marTop w:val="0"/>
                                          <w:marBottom w:val="0"/>
                                          <w:divBdr>
                                            <w:top w:val="single" w:sz="6" w:space="8" w:color="DBE2E8"/>
                                            <w:left w:val="none" w:sz="0" w:space="0" w:color="auto"/>
                                            <w:bottom w:val="none" w:sz="0" w:space="0" w:color="auto"/>
                                            <w:right w:val="none" w:sz="0" w:space="0" w:color="auto"/>
                                          </w:divBdr>
                                          <w:divsChild>
                                            <w:div w:id="1623417152">
                                              <w:marLeft w:val="-225"/>
                                              <w:marRight w:val="-225"/>
                                              <w:marTop w:val="0"/>
                                              <w:marBottom w:val="0"/>
                                              <w:divBdr>
                                                <w:top w:val="none" w:sz="0" w:space="0" w:color="auto"/>
                                                <w:left w:val="none" w:sz="0" w:space="0" w:color="auto"/>
                                                <w:bottom w:val="none" w:sz="0" w:space="0" w:color="auto"/>
                                                <w:right w:val="none" w:sz="0" w:space="0" w:color="auto"/>
                                              </w:divBdr>
                                              <w:divsChild>
                                                <w:div w:id="32728937">
                                                  <w:marLeft w:val="1444"/>
                                                  <w:marRight w:val="0"/>
                                                  <w:marTop w:val="0"/>
                                                  <w:marBottom w:val="0"/>
                                                  <w:divBdr>
                                                    <w:top w:val="none" w:sz="0" w:space="0" w:color="auto"/>
                                                    <w:left w:val="none" w:sz="0" w:space="0" w:color="auto"/>
                                                    <w:bottom w:val="none" w:sz="0" w:space="0" w:color="auto"/>
                                                    <w:right w:val="none" w:sz="0" w:space="0" w:color="auto"/>
                                                  </w:divBdr>
                                                  <w:divsChild>
                                                    <w:div w:id="13634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253596">
                              <w:marLeft w:val="0"/>
                              <w:marRight w:val="0"/>
                              <w:marTop w:val="0"/>
                              <w:marBottom w:val="0"/>
                              <w:divBdr>
                                <w:top w:val="none" w:sz="0" w:space="0" w:color="auto"/>
                                <w:left w:val="none" w:sz="0" w:space="0" w:color="auto"/>
                                <w:bottom w:val="none" w:sz="0" w:space="0" w:color="auto"/>
                                <w:right w:val="none" w:sz="0" w:space="0" w:color="auto"/>
                              </w:divBdr>
                              <w:divsChild>
                                <w:div w:id="1586958025">
                                  <w:marLeft w:val="0"/>
                                  <w:marRight w:val="0"/>
                                  <w:marTop w:val="0"/>
                                  <w:marBottom w:val="0"/>
                                  <w:divBdr>
                                    <w:top w:val="none" w:sz="0" w:space="0" w:color="auto"/>
                                    <w:left w:val="none" w:sz="0" w:space="0" w:color="auto"/>
                                    <w:bottom w:val="none" w:sz="0" w:space="0" w:color="auto"/>
                                    <w:right w:val="none" w:sz="0" w:space="0" w:color="auto"/>
                                  </w:divBdr>
                                  <w:divsChild>
                                    <w:div w:id="1060323975">
                                      <w:marLeft w:val="0"/>
                                      <w:marRight w:val="0"/>
                                      <w:marTop w:val="225"/>
                                      <w:marBottom w:val="0"/>
                                      <w:divBdr>
                                        <w:top w:val="single" w:sz="6" w:space="0" w:color="DBE2E8"/>
                                        <w:left w:val="single" w:sz="6" w:space="0" w:color="DBE2E8"/>
                                        <w:bottom w:val="single" w:sz="6" w:space="0" w:color="DBE2E8"/>
                                        <w:right w:val="single" w:sz="6" w:space="0" w:color="DBE2E8"/>
                                      </w:divBdr>
                                      <w:divsChild>
                                        <w:div w:id="434985410">
                                          <w:marLeft w:val="0"/>
                                          <w:marRight w:val="0"/>
                                          <w:marTop w:val="0"/>
                                          <w:marBottom w:val="0"/>
                                          <w:divBdr>
                                            <w:top w:val="none" w:sz="0" w:space="0" w:color="auto"/>
                                            <w:left w:val="none" w:sz="0" w:space="0" w:color="auto"/>
                                            <w:bottom w:val="none" w:sz="0" w:space="0" w:color="auto"/>
                                            <w:right w:val="none" w:sz="0" w:space="0" w:color="auto"/>
                                          </w:divBdr>
                                          <w:divsChild>
                                            <w:div w:id="1698768929">
                                              <w:marLeft w:val="-225"/>
                                              <w:marRight w:val="-225"/>
                                              <w:marTop w:val="0"/>
                                              <w:marBottom w:val="0"/>
                                              <w:divBdr>
                                                <w:top w:val="none" w:sz="0" w:space="0" w:color="auto"/>
                                                <w:left w:val="none" w:sz="0" w:space="0" w:color="auto"/>
                                                <w:bottom w:val="none" w:sz="0" w:space="0" w:color="auto"/>
                                                <w:right w:val="none" w:sz="0" w:space="0" w:color="auto"/>
                                              </w:divBdr>
                                              <w:divsChild>
                                                <w:div w:id="18804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0917">
                                          <w:marLeft w:val="0"/>
                                          <w:marRight w:val="0"/>
                                          <w:marTop w:val="0"/>
                                          <w:marBottom w:val="0"/>
                                          <w:divBdr>
                                            <w:top w:val="single" w:sz="6" w:space="8" w:color="DBE2E8"/>
                                            <w:left w:val="none" w:sz="0" w:space="0" w:color="auto"/>
                                            <w:bottom w:val="none" w:sz="0" w:space="0" w:color="auto"/>
                                            <w:right w:val="none" w:sz="0" w:space="0" w:color="auto"/>
                                          </w:divBdr>
                                          <w:divsChild>
                                            <w:div w:id="362752011">
                                              <w:marLeft w:val="-225"/>
                                              <w:marRight w:val="-225"/>
                                              <w:marTop w:val="0"/>
                                              <w:marBottom w:val="0"/>
                                              <w:divBdr>
                                                <w:top w:val="none" w:sz="0" w:space="0" w:color="auto"/>
                                                <w:left w:val="none" w:sz="0" w:space="0" w:color="auto"/>
                                                <w:bottom w:val="none" w:sz="0" w:space="0" w:color="auto"/>
                                                <w:right w:val="none" w:sz="0" w:space="0" w:color="auto"/>
                                              </w:divBdr>
                                              <w:divsChild>
                                                <w:div w:id="526673934">
                                                  <w:marLeft w:val="1444"/>
                                                  <w:marRight w:val="0"/>
                                                  <w:marTop w:val="0"/>
                                                  <w:marBottom w:val="0"/>
                                                  <w:divBdr>
                                                    <w:top w:val="none" w:sz="0" w:space="0" w:color="auto"/>
                                                    <w:left w:val="none" w:sz="0" w:space="0" w:color="auto"/>
                                                    <w:bottom w:val="none" w:sz="0" w:space="0" w:color="auto"/>
                                                    <w:right w:val="none" w:sz="0" w:space="0" w:color="auto"/>
                                                  </w:divBdr>
                                                  <w:divsChild>
                                                    <w:div w:id="3324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697195">
              <w:marLeft w:val="0"/>
              <w:marRight w:val="0"/>
              <w:marTop w:val="0"/>
              <w:marBottom w:val="0"/>
              <w:divBdr>
                <w:top w:val="none" w:sz="0" w:space="0" w:color="auto"/>
                <w:left w:val="none" w:sz="0" w:space="0" w:color="auto"/>
                <w:bottom w:val="none" w:sz="0" w:space="0" w:color="auto"/>
                <w:right w:val="none" w:sz="0" w:space="0" w:color="auto"/>
              </w:divBdr>
              <w:divsChild>
                <w:div w:id="283997602">
                  <w:marLeft w:val="0"/>
                  <w:marRight w:val="0"/>
                  <w:marTop w:val="0"/>
                  <w:marBottom w:val="0"/>
                  <w:divBdr>
                    <w:top w:val="none" w:sz="0" w:space="0" w:color="auto"/>
                    <w:left w:val="none" w:sz="0" w:space="0" w:color="auto"/>
                    <w:bottom w:val="none" w:sz="0" w:space="0" w:color="auto"/>
                    <w:right w:val="none" w:sz="0" w:space="0" w:color="auto"/>
                  </w:divBdr>
                  <w:divsChild>
                    <w:div w:id="1398162360">
                      <w:marLeft w:val="0"/>
                      <w:marRight w:val="0"/>
                      <w:marTop w:val="0"/>
                      <w:marBottom w:val="0"/>
                      <w:divBdr>
                        <w:top w:val="none" w:sz="0" w:space="0" w:color="auto"/>
                        <w:left w:val="none" w:sz="0" w:space="0" w:color="auto"/>
                        <w:bottom w:val="none" w:sz="0" w:space="0" w:color="auto"/>
                        <w:right w:val="none" w:sz="0" w:space="0" w:color="auto"/>
                      </w:divBdr>
                      <w:divsChild>
                        <w:div w:id="1962150074">
                          <w:marLeft w:val="0"/>
                          <w:marRight w:val="0"/>
                          <w:marTop w:val="0"/>
                          <w:marBottom w:val="0"/>
                          <w:divBdr>
                            <w:top w:val="none" w:sz="0" w:space="0" w:color="auto"/>
                            <w:left w:val="none" w:sz="0" w:space="0" w:color="auto"/>
                            <w:bottom w:val="none" w:sz="0" w:space="0" w:color="auto"/>
                            <w:right w:val="none" w:sz="0" w:space="0" w:color="auto"/>
                          </w:divBdr>
                          <w:divsChild>
                            <w:div w:id="1686788820">
                              <w:marLeft w:val="0"/>
                              <w:marRight w:val="0"/>
                              <w:marTop w:val="0"/>
                              <w:marBottom w:val="0"/>
                              <w:divBdr>
                                <w:top w:val="none" w:sz="0" w:space="0" w:color="auto"/>
                                <w:left w:val="none" w:sz="0" w:space="0" w:color="auto"/>
                                <w:bottom w:val="none" w:sz="0" w:space="0" w:color="auto"/>
                                <w:right w:val="none" w:sz="0" w:space="0" w:color="auto"/>
                              </w:divBdr>
                              <w:divsChild>
                                <w:div w:id="1804493360">
                                  <w:marLeft w:val="0"/>
                                  <w:marRight w:val="0"/>
                                  <w:marTop w:val="0"/>
                                  <w:marBottom w:val="0"/>
                                  <w:divBdr>
                                    <w:top w:val="none" w:sz="0" w:space="0" w:color="auto"/>
                                    <w:left w:val="none" w:sz="0" w:space="0" w:color="auto"/>
                                    <w:bottom w:val="none" w:sz="0" w:space="0" w:color="auto"/>
                                    <w:right w:val="none" w:sz="0" w:space="0" w:color="auto"/>
                                  </w:divBdr>
                                  <w:divsChild>
                                    <w:div w:id="1856387252">
                                      <w:marLeft w:val="0"/>
                                      <w:marRight w:val="0"/>
                                      <w:marTop w:val="225"/>
                                      <w:marBottom w:val="0"/>
                                      <w:divBdr>
                                        <w:top w:val="single" w:sz="6" w:space="0" w:color="DBE2E8"/>
                                        <w:left w:val="single" w:sz="6" w:space="0" w:color="DBE2E8"/>
                                        <w:bottom w:val="single" w:sz="6" w:space="0" w:color="DBE2E8"/>
                                        <w:right w:val="single" w:sz="6" w:space="0" w:color="DBE2E8"/>
                                      </w:divBdr>
                                      <w:divsChild>
                                        <w:div w:id="996953026">
                                          <w:marLeft w:val="0"/>
                                          <w:marRight w:val="0"/>
                                          <w:marTop w:val="0"/>
                                          <w:marBottom w:val="0"/>
                                          <w:divBdr>
                                            <w:top w:val="none" w:sz="0" w:space="0" w:color="auto"/>
                                            <w:left w:val="none" w:sz="0" w:space="0" w:color="auto"/>
                                            <w:bottom w:val="none" w:sz="0" w:space="0" w:color="auto"/>
                                            <w:right w:val="none" w:sz="0" w:space="0" w:color="auto"/>
                                          </w:divBdr>
                                          <w:divsChild>
                                            <w:div w:id="893466596">
                                              <w:marLeft w:val="-225"/>
                                              <w:marRight w:val="-225"/>
                                              <w:marTop w:val="0"/>
                                              <w:marBottom w:val="0"/>
                                              <w:divBdr>
                                                <w:top w:val="none" w:sz="0" w:space="0" w:color="auto"/>
                                                <w:left w:val="none" w:sz="0" w:space="0" w:color="auto"/>
                                                <w:bottom w:val="none" w:sz="0" w:space="0" w:color="auto"/>
                                                <w:right w:val="none" w:sz="0" w:space="0" w:color="auto"/>
                                              </w:divBdr>
                                              <w:divsChild>
                                                <w:div w:id="14430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8630">
                                          <w:marLeft w:val="0"/>
                                          <w:marRight w:val="0"/>
                                          <w:marTop w:val="0"/>
                                          <w:marBottom w:val="0"/>
                                          <w:divBdr>
                                            <w:top w:val="single" w:sz="6" w:space="8" w:color="DBE2E8"/>
                                            <w:left w:val="none" w:sz="0" w:space="0" w:color="auto"/>
                                            <w:bottom w:val="none" w:sz="0" w:space="0" w:color="auto"/>
                                            <w:right w:val="none" w:sz="0" w:space="0" w:color="auto"/>
                                          </w:divBdr>
                                          <w:divsChild>
                                            <w:div w:id="27028639">
                                              <w:marLeft w:val="-225"/>
                                              <w:marRight w:val="-225"/>
                                              <w:marTop w:val="0"/>
                                              <w:marBottom w:val="0"/>
                                              <w:divBdr>
                                                <w:top w:val="none" w:sz="0" w:space="0" w:color="auto"/>
                                                <w:left w:val="none" w:sz="0" w:space="0" w:color="auto"/>
                                                <w:bottom w:val="none" w:sz="0" w:space="0" w:color="auto"/>
                                                <w:right w:val="none" w:sz="0" w:space="0" w:color="auto"/>
                                              </w:divBdr>
                                              <w:divsChild>
                                                <w:div w:id="455753232">
                                                  <w:marLeft w:val="1444"/>
                                                  <w:marRight w:val="0"/>
                                                  <w:marTop w:val="0"/>
                                                  <w:marBottom w:val="0"/>
                                                  <w:divBdr>
                                                    <w:top w:val="none" w:sz="0" w:space="0" w:color="auto"/>
                                                    <w:left w:val="none" w:sz="0" w:space="0" w:color="auto"/>
                                                    <w:bottom w:val="none" w:sz="0" w:space="0" w:color="auto"/>
                                                    <w:right w:val="none" w:sz="0" w:space="0" w:color="auto"/>
                                                  </w:divBdr>
                                                  <w:divsChild>
                                                    <w:div w:id="21406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888016">
                              <w:marLeft w:val="0"/>
                              <w:marRight w:val="0"/>
                              <w:marTop w:val="0"/>
                              <w:marBottom w:val="0"/>
                              <w:divBdr>
                                <w:top w:val="none" w:sz="0" w:space="0" w:color="auto"/>
                                <w:left w:val="none" w:sz="0" w:space="0" w:color="auto"/>
                                <w:bottom w:val="none" w:sz="0" w:space="0" w:color="auto"/>
                                <w:right w:val="none" w:sz="0" w:space="0" w:color="auto"/>
                              </w:divBdr>
                              <w:divsChild>
                                <w:div w:id="711535651">
                                  <w:marLeft w:val="0"/>
                                  <w:marRight w:val="0"/>
                                  <w:marTop w:val="0"/>
                                  <w:marBottom w:val="0"/>
                                  <w:divBdr>
                                    <w:top w:val="none" w:sz="0" w:space="0" w:color="auto"/>
                                    <w:left w:val="none" w:sz="0" w:space="0" w:color="auto"/>
                                    <w:bottom w:val="none" w:sz="0" w:space="0" w:color="auto"/>
                                    <w:right w:val="none" w:sz="0" w:space="0" w:color="auto"/>
                                  </w:divBdr>
                                  <w:divsChild>
                                    <w:div w:id="1127822060">
                                      <w:marLeft w:val="0"/>
                                      <w:marRight w:val="0"/>
                                      <w:marTop w:val="225"/>
                                      <w:marBottom w:val="0"/>
                                      <w:divBdr>
                                        <w:top w:val="single" w:sz="6" w:space="0" w:color="DBE2E8"/>
                                        <w:left w:val="single" w:sz="6" w:space="0" w:color="DBE2E8"/>
                                        <w:bottom w:val="single" w:sz="6" w:space="0" w:color="DBE2E8"/>
                                        <w:right w:val="single" w:sz="6" w:space="0" w:color="DBE2E8"/>
                                      </w:divBdr>
                                      <w:divsChild>
                                        <w:div w:id="154422150">
                                          <w:marLeft w:val="0"/>
                                          <w:marRight w:val="0"/>
                                          <w:marTop w:val="0"/>
                                          <w:marBottom w:val="0"/>
                                          <w:divBdr>
                                            <w:top w:val="none" w:sz="0" w:space="0" w:color="auto"/>
                                            <w:left w:val="none" w:sz="0" w:space="0" w:color="auto"/>
                                            <w:bottom w:val="none" w:sz="0" w:space="0" w:color="auto"/>
                                            <w:right w:val="none" w:sz="0" w:space="0" w:color="auto"/>
                                          </w:divBdr>
                                          <w:divsChild>
                                            <w:div w:id="1154026637">
                                              <w:marLeft w:val="-225"/>
                                              <w:marRight w:val="-225"/>
                                              <w:marTop w:val="0"/>
                                              <w:marBottom w:val="0"/>
                                              <w:divBdr>
                                                <w:top w:val="none" w:sz="0" w:space="0" w:color="auto"/>
                                                <w:left w:val="none" w:sz="0" w:space="0" w:color="auto"/>
                                                <w:bottom w:val="none" w:sz="0" w:space="0" w:color="auto"/>
                                                <w:right w:val="none" w:sz="0" w:space="0" w:color="auto"/>
                                              </w:divBdr>
                                              <w:divsChild>
                                                <w:div w:id="6963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3883">
                                          <w:marLeft w:val="0"/>
                                          <w:marRight w:val="0"/>
                                          <w:marTop w:val="0"/>
                                          <w:marBottom w:val="0"/>
                                          <w:divBdr>
                                            <w:top w:val="single" w:sz="6" w:space="8" w:color="DBE2E8"/>
                                            <w:left w:val="none" w:sz="0" w:space="0" w:color="auto"/>
                                            <w:bottom w:val="none" w:sz="0" w:space="0" w:color="auto"/>
                                            <w:right w:val="none" w:sz="0" w:space="0" w:color="auto"/>
                                          </w:divBdr>
                                          <w:divsChild>
                                            <w:div w:id="1265304332">
                                              <w:marLeft w:val="-225"/>
                                              <w:marRight w:val="-225"/>
                                              <w:marTop w:val="0"/>
                                              <w:marBottom w:val="0"/>
                                              <w:divBdr>
                                                <w:top w:val="none" w:sz="0" w:space="0" w:color="auto"/>
                                                <w:left w:val="none" w:sz="0" w:space="0" w:color="auto"/>
                                                <w:bottom w:val="none" w:sz="0" w:space="0" w:color="auto"/>
                                                <w:right w:val="none" w:sz="0" w:space="0" w:color="auto"/>
                                              </w:divBdr>
                                              <w:divsChild>
                                                <w:div w:id="1221936361">
                                                  <w:marLeft w:val="1444"/>
                                                  <w:marRight w:val="0"/>
                                                  <w:marTop w:val="0"/>
                                                  <w:marBottom w:val="0"/>
                                                  <w:divBdr>
                                                    <w:top w:val="none" w:sz="0" w:space="0" w:color="auto"/>
                                                    <w:left w:val="none" w:sz="0" w:space="0" w:color="auto"/>
                                                    <w:bottom w:val="none" w:sz="0" w:space="0" w:color="auto"/>
                                                    <w:right w:val="none" w:sz="0" w:space="0" w:color="auto"/>
                                                  </w:divBdr>
                                                  <w:divsChild>
                                                    <w:div w:id="19619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09085">
                              <w:marLeft w:val="0"/>
                              <w:marRight w:val="0"/>
                              <w:marTop w:val="0"/>
                              <w:marBottom w:val="0"/>
                              <w:divBdr>
                                <w:top w:val="none" w:sz="0" w:space="0" w:color="auto"/>
                                <w:left w:val="none" w:sz="0" w:space="0" w:color="auto"/>
                                <w:bottom w:val="none" w:sz="0" w:space="0" w:color="auto"/>
                                <w:right w:val="none" w:sz="0" w:space="0" w:color="auto"/>
                              </w:divBdr>
                              <w:divsChild>
                                <w:div w:id="147553726">
                                  <w:marLeft w:val="0"/>
                                  <w:marRight w:val="0"/>
                                  <w:marTop w:val="0"/>
                                  <w:marBottom w:val="0"/>
                                  <w:divBdr>
                                    <w:top w:val="none" w:sz="0" w:space="0" w:color="auto"/>
                                    <w:left w:val="none" w:sz="0" w:space="0" w:color="auto"/>
                                    <w:bottom w:val="none" w:sz="0" w:space="0" w:color="auto"/>
                                    <w:right w:val="none" w:sz="0" w:space="0" w:color="auto"/>
                                  </w:divBdr>
                                  <w:divsChild>
                                    <w:div w:id="2103066105">
                                      <w:marLeft w:val="0"/>
                                      <w:marRight w:val="0"/>
                                      <w:marTop w:val="225"/>
                                      <w:marBottom w:val="0"/>
                                      <w:divBdr>
                                        <w:top w:val="single" w:sz="6" w:space="0" w:color="DBE2E8"/>
                                        <w:left w:val="single" w:sz="6" w:space="0" w:color="DBE2E8"/>
                                        <w:bottom w:val="single" w:sz="6" w:space="0" w:color="DBE2E8"/>
                                        <w:right w:val="single" w:sz="6" w:space="0" w:color="DBE2E8"/>
                                      </w:divBdr>
                                      <w:divsChild>
                                        <w:div w:id="170025881">
                                          <w:marLeft w:val="0"/>
                                          <w:marRight w:val="0"/>
                                          <w:marTop w:val="0"/>
                                          <w:marBottom w:val="0"/>
                                          <w:divBdr>
                                            <w:top w:val="none" w:sz="0" w:space="0" w:color="auto"/>
                                            <w:left w:val="none" w:sz="0" w:space="0" w:color="auto"/>
                                            <w:bottom w:val="none" w:sz="0" w:space="0" w:color="auto"/>
                                            <w:right w:val="none" w:sz="0" w:space="0" w:color="auto"/>
                                          </w:divBdr>
                                          <w:divsChild>
                                            <w:div w:id="1461222302">
                                              <w:marLeft w:val="-225"/>
                                              <w:marRight w:val="-225"/>
                                              <w:marTop w:val="0"/>
                                              <w:marBottom w:val="0"/>
                                              <w:divBdr>
                                                <w:top w:val="none" w:sz="0" w:space="0" w:color="auto"/>
                                                <w:left w:val="none" w:sz="0" w:space="0" w:color="auto"/>
                                                <w:bottom w:val="none" w:sz="0" w:space="0" w:color="auto"/>
                                                <w:right w:val="none" w:sz="0" w:space="0" w:color="auto"/>
                                              </w:divBdr>
                                              <w:divsChild>
                                                <w:div w:id="13647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39814">
                                          <w:marLeft w:val="0"/>
                                          <w:marRight w:val="0"/>
                                          <w:marTop w:val="0"/>
                                          <w:marBottom w:val="0"/>
                                          <w:divBdr>
                                            <w:top w:val="single" w:sz="6" w:space="8" w:color="DBE2E8"/>
                                            <w:left w:val="none" w:sz="0" w:space="0" w:color="auto"/>
                                            <w:bottom w:val="none" w:sz="0" w:space="0" w:color="auto"/>
                                            <w:right w:val="none" w:sz="0" w:space="0" w:color="auto"/>
                                          </w:divBdr>
                                          <w:divsChild>
                                            <w:div w:id="1585912255">
                                              <w:marLeft w:val="-225"/>
                                              <w:marRight w:val="-225"/>
                                              <w:marTop w:val="0"/>
                                              <w:marBottom w:val="0"/>
                                              <w:divBdr>
                                                <w:top w:val="none" w:sz="0" w:space="0" w:color="auto"/>
                                                <w:left w:val="none" w:sz="0" w:space="0" w:color="auto"/>
                                                <w:bottom w:val="none" w:sz="0" w:space="0" w:color="auto"/>
                                                <w:right w:val="none" w:sz="0" w:space="0" w:color="auto"/>
                                              </w:divBdr>
                                              <w:divsChild>
                                                <w:div w:id="335154079">
                                                  <w:marLeft w:val="1444"/>
                                                  <w:marRight w:val="0"/>
                                                  <w:marTop w:val="0"/>
                                                  <w:marBottom w:val="0"/>
                                                  <w:divBdr>
                                                    <w:top w:val="none" w:sz="0" w:space="0" w:color="auto"/>
                                                    <w:left w:val="none" w:sz="0" w:space="0" w:color="auto"/>
                                                    <w:bottom w:val="none" w:sz="0" w:space="0" w:color="auto"/>
                                                    <w:right w:val="none" w:sz="0" w:space="0" w:color="auto"/>
                                                  </w:divBdr>
                                                  <w:divsChild>
                                                    <w:div w:id="20857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08580">
                              <w:marLeft w:val="0"/>
                              <w:marRight w:val="0"/>
                              <w:marTop w:val="0"/>
                              <w:marBottom w:val="0"/>
                              <w:divBdr>
                                <w:top w:val="none" w:sz="0" w:space="0" w:color="auto"/>
                                <w:left w:val="none" w:sz="0" w:space="0" w:color="auto"/>
                                <w:bottom w:val="none" w:sz="0" w:space="0" w:color="auto"/>
                                <w:right w:val="none" w:sz="0" w:space="0" w:color="auto"/>
                              </w:divBdr>
                              <w:divsChild>
                                <w:div w:id="1651132728">
                                  <w:marLeft w:val="0"/>
                                  <w:marRight w:val="0"/>
                                  <w:marTop w:val="0"/>
                                  <w:marBottom w:val="0"/>
                                  <w:divBdr>
                                    <w:top w:val="none" w:sz="0" w:space="0" w:color="auto"/>
                                    <w:left w:val="none" w:sz="0" w:space="0" w:color="auto"/>
                                    <w:bottom w:val="none" w:sz="0" w:space="0" w:color="auto"/>
                                    <w:right w:val="none" w:sz="0" w:space="0" w:color="auto"/>
                                  </w:divBdr>
                                  <w:divsChild>
                                    <w:div w:id="489516669">
                                      <w:marLeft w:val="0"/>
                                      <w:marRight w:val="0"/>
                                      <w:marTop w:val="225"/>
                                      <w:marBottom w:val="0"/>
                                      <w:divBdr>
                                        <w:top w:val="single" w:sz="6" w:space="0" w:color="DBE2E8"/>
                                        <w:left w:val="single" w:sz="6" w:space="0" w:color="DBE2E8"/>
                                        <w:bottom w:val="single" w:sz="6" w:space="0" w:color="DBE2E8"/>
                                        <w:right w:val="single" w:sz="6" w:space="0" w:color="DBE2E8"/>
                                      </w:divBdr>
                                      <w:divsChild>
                                        <w:div w:id="1036933049">
                                          <w:marLeft w:val="0"/>
                                          <w:marRight w:val="0"/>
                                          <w:marTop w:val="0"/>
                                          <w:marBottom w:val="0"/>
                                          <w:divBdr>
                                            <w:top w:val="none" w:sz="0" w:space="0" w:color="auto"/>
                                            <w:left w:val="none" w:sz="0" w:space="0" w:color="auto"/>
                                            <w:bottom w:val="none" w:sz="0" w:space="0" w:color="auto"/>
                                            <w:right w:val="none" w:sz="0" w:space="0" w:color="auto"/>
                                          </w:divBdr>
                                          <w:divsChild>
                                            <w:div w:id="956914296">
                                              <w:marLeft w:val="-225"/>
                                              <w:marRight w:val="-225"/>
                                              <w:marTop w:val="0"/>
                                              <w:marBottom w:val="0"/>
                                              <w:divBdr>
                                                <w:top w:val="none" w:sz="0" w:space="0" w:color="auto"/>
                                                <w:left w:val="none" w:sz="0" w:space="0" w:color="auto"/>
                                                <w:bottom w:val="none" w:sz="0" w:space="0" w:color="auto"/>
                                                <w:right w:val="none" w:sz="0" w:space="0" w:color="auto"/>
                                              </w:divBdr>
                                              <w:divsChild>
                                                <w:div w:id="13595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9237">
                                          <w:marLeft w:val="0"/>
                                          <w:marRight w:val="0"/>
                                          <w:marTop w:val="0"/>
                                          <w:marBottom w:val="0"/>
                                          <w:divBdr>
                                            <w:top w:val="single" w:sz="6" w:space="8" w:color="DBE2E8"/>
                                            <w:left w:val="none" w:sz="0" w:space="0" w:color="auto"/>
                                            <w:bottom w:val="none" w:sz="0" w:space="0" w:color="auto"/>
                                            <w:right w:val="none" w:sz="0" w:space="0" w:color="auto"/>
                                          </w:divBdr>
                                          <w:divsChild>
                                            <w:div w:id="107630306">
                                              <w:marLeft w:val="-225"/>
                                              <w:marRight w:val="-225"/>
                                              <w:marTop w:val="0"/>
                                              <w:marBottom w:val="0"/>
                                              <w:divBdr>
                                                <w:top w:val="none" w:sz="0" w:space="0" w:color="auto"/>
                                                <w:left w:val="none" w:sz="0" w:space="0" w:color="auto"/>
                                                <w:bottom w:val="none" w:sz="0" w:space="0" w:color="auto"/>
                                                <w:right w:val="none" w:sz="0" w:space="0" w:color="auto"/>
                                              </w:divBdr>
                                              <w:divsChild>
                                                <w:div w:id="1138377910">
                                                  <w:marLeft w:val="1444"/>
                                                  <w:marRight w:val="0"/>
                                                  <w:marTop w:val="0"/>
                                                  <w:marBottom w:val="0"/>
                                                  <w:divBdr>
                                                    <w:top w:val="none" w:sz="0" w:space="0" w:color="auto"/>
                                                    <w:left w:val="none" w:sz="0" w:space="0" w:color="auto"/>
                                                    <w:bottom w:val="none" w:sz="0" w:space="0" w:color="auto"/>
                                                    <w:right w:val="none" w:sz="0" w:space="0" w:color="auto"/>
                                                  </w:divBdr>
                                                  <w:divsChild>
                                                    <w:div w:id="20259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39034">
              <w:marLeft w:val="0"/>
              <w:marRight w:val="0"/>
              <w:marTop w:val="0"/>
              <w:marBottom w:val="0"/>
              <w:divBdr>
                <w:top w:val="none" w:sz="0" w:space="0" w:color="auto"/>
                <w:left w:val="none" w:sz="0" w:space="0" w:color="auto"/>
                <w:bottom w:val="none" w:sz="0" w:space="0" w:color="auto"/>
                <w:right w:val="none" w:sz="0" w:space="0" w:color="auto"/>
              </w:divBdr>
              <w:divsChild>
                <w:div w:id="1912496428">
                  <w:marLeft w:val="0"/>
                  <w:marRight w:val="0"/>
                  <w:marTop w:val="0"/>
                  <w:marBottom w:val="0"/>
                  <w:divBdr>
                    <w:top w:val="none" w:sz="0" w:space="0" w:color="auto"/>
                    <w:left w:val="none" w:sz="0" w:space="0" w:color="auto"/>
                    <w:bottom w:val="none" w:sz="0" w:space="0" w:color="auto"/>
                    <w:right w:val="none" w:sz="0" w:space="0" w:color="auto"/>
                  </w:divBdr>
                  <w:divsChild>
                    <w:div w:id="691150403">
                      <w:marLeft w:val="0"/>
                      <w:marRight w:val="0"/>
                      <w:marTop w:val="0"/>
                      <w:marBottom w:val="0"/>
                      <w:divBdr>
                        <w:top w:val="none" w:sz="0" w:space="0" w:color="auto"/>
                        <w:left w:val="none" w:sz="0" w:space="0" w:color="auto"/>
                        <w:bottom w:val="none" w:sz="0" w:space="0" w:color="auto"/>
                        <w:right w:val="none" w:sz="0" w:space="0" w:color="auto"/>
                      </w:divBdr>
                      <w:divsChild>
                        <w:div w:id="1707948714">
                          <w:marLeft w:val="0"/>
                          <w:marRight w:val="0"/>
                          <w:marTop w:val="0"/>
                          <w:marBottom w:val="0"/>
                          <w:divBdr>
                            <w:top w:val="none" w:sz="0" w:space="0" w:color="auto"/>
                            <w:left w:val="none" w:sz="0" w:space="0" w:color="auto"/>
                            <w:bottom w:val="none" w:sz="0" w:space="0" w:color="auto"/>
                            <w:right w:val="none" w:sz="0" w:space="0" w:color="auto"/>
                          </w:divBdr>
                          <w:divsChild>
                            <w:div w:id="2017027685">
                              <w:marLeft w:val="0"/>
                              <w:marRight w:val="0"/>
                              <w:marTop w:val="0"/>
                              <w:marBottom w:val="0"/>
                              <w:divBdr>
                                <w:top w:val="none" w:sz="0" w:space="0" w:color="auto"/>
                                <w:left w:val="none" w:sz="0" w:space="0" w:color="auto"/>
                                <w:bottom w:val="none" w:sz="0" w:space="0" w:color="auto"/>
                                <w:right w:val="none" w:sz="0" w:space="0" w:color="auto"/>
                              </w:divBdr>
                              <w:divsChild>
                                <w:div w:id="500582041">
                                  <w:marLeft w:val="0"/>
                                  <w:marRight w:val="0"/>
                                  <w:marTop w:val="0"/>
                                  <w:marBottom w:val="0"/>
                                  <w:divBdr>
                                    <w:top w:val="none" w:sz="0" w:space="0" w:color="auto"/>
                                    <w:left w:val="none" w:sz="0" w:space="0" w:color="auto"/>
                                    <w:bottom w:val="none" w:sz="0" w:space="0" w:color="auto"/>
                                    <w:right w:val="none" w:sz="0" w:space="0" w:color="auto"/>
                                  </w:divBdr>
                                  <w:divsChild>
                                    <w:div w:id="997658069">
                                      <w:marLeft w:val="0"/>
                                      <w:marRight w:val="0"/>
                                      <w:marTop w:val="225"/>
                                      <w:marBottom w:val="0"/>
                                      <w:divBdr>
                                        <w:top w:val="single" w:sz="6" w:space="0" w:color="DBE2E8"/>
                                        <w:left w:val="single" w:sz="6" w:space="0" w:color="DBE2E8"/>
                                        <w:bottom w:val="single" w:sz="6" w:space="0" w:color="DBE2E8"/>
                                        <w:right w:val="single" w:sz="6" w:space="0" w:color="DBE2E8"/>
                                      </w:divBdr>
                                      <w:divsChild>
                                        <w:div w:id="271204641">
                                          <w:marLeft w:val="0"/>
                                          <w:marRight w:val="0"/>
                                          <w:marTop w:val="0"/>
                                          <w:marBottom w:val="0"/>
                                          <w:divBdr>
                                            <w:top w:val="none" w:sz="0" w:space="0" w:color="auto"/>
                                            <w:left w:val="none" w:sz="0" w:space="0" w:color="auto"/>
                                            <w:bottom w:val="none" w:sz="0" w:space="0" w:color="auto"/>
                                            <w:right w:val="none" w:sz="0" w:space="0" w:color="auto"/>
                                          </w:divBdr>
                                          <w:divsChild>
                                            <w:div w:id="927494863">
                                              <w:marLeft w:val="-225"/>
                                              <w:marRight w:val="-225"/>
                                              <w:marTop w:val="0"/>
                                              <w:marBottom w:val="0"/>
                                              <w:divBdr>
                                                <w:top w:val="none" w:sz="0" w:space="0" w:color="auto"/>
                                                <w:left w:val="none" w:sz="0" w:space="0" w:color="auto"/>
                                                <w:bottom w:val="none" w:sz="0" w:space="0" w:color="auto"/>
                                                <w:right w:val="none" w:sz="0" w:space="0" w:color="auto"/>
                                              </w:divBdr>
                                              <w:divsChild>
                                                <w:div w:id="13020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9758">
                                          <w:marLeft w:val="0"/>
                                          <w:marRight w:val="0"/>
                                          <w:marTop w:val="0"/>
                                          <w:marBottom w:val="0"/>
                                          <w:divBdr>
                                            <w:top w:val="single" w:sz="6" w:space="8" w:color="DBE2E8"/>
                                            <w:left w:val="none" w:sz="0" w:space="0" w:color="auto"/>
                                            <w:bottom w:val="none" w:sz="0" w:space="0" w:color="auto"/>
                                            <w:right w:val="none" w:sz="0" w:space="0" w:color="auto"/>
                                          </w:divBdr>
                                          <w:divsChild>
                                            <w:div w:id="1845363139">
                                              <w:marLeft w:val="-225"/>
                                              <w:marRight w:val="-225"/>
                                              <w:marTop w:val="0"/>
                                              <w:marBottom w:val="0"/>
                                              <w:divBdr>
                                                <w:top w:val="none" w:sz="0" w:space="0" w:color="auto"/>
                                                <w:left w:val="none" w:sz="0" w:space="0" w:color="auto"/>
                                                <w:bottom w:val="none" w:sz="0" w:space="0" w:color="auto"/>
                                                <w:right w:val="none" w:sz="0" w:space="0" w:color="auto"/>
                                              </w:divBdr>
                                              <w:divsChild>
                                                <w:div w:id="928848977">
                                                  <w:marLeft w:val="1444"/>
                                                  <w:marRight w:val="0"/>
                                                  <w:marTop w:val="0"/>
                                                  <w:marBottom w:val="0"/>
                                                  <w:divBdr>
                                                    <w:top w:val="none" w:sz="0" w:space="0" w:color="auto"/>
                                                    <w:left w:val="none" w:sz="0" w:space="0" w:color="auto"/>
                                                    <w:bottom w:val="none" w:sz="0" w:space="0" w:color="auto"/>
                                                    <w:right w:val="none" w:sz="0" w:space="0" w:color="auto"/>
                                                  </w:divBdr>
                                                  <w:divsChild>
                                                    <w:div w:id="8464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231378">
              <w:marLeft w:val="0"/>
              <w:marRight w:val="0"/>
              <w:marTop w:val="0"/>
              <w:marBottom w:val="0"/>
              <w:divBdr>
                <w:top w:val="none" w:sz="0" w:space="0" w:color="auto"/>
                <w:left w:val="none" w:sz="0" w:space="0" w:color="auto"/>
                <w:bottom w:val="none" w:sz="0" w:space="0" w:color="auto"/>
                <w:right w:val="none" w:sz="0" w:space="0" w:color="auto"/>
              </w:divBdr>
              <w:divsChild>
                <w:div w:id="929658190">
                  <w:marLeft w:val="0"/>
                  <w:marRight w:val="0"/>
                  <w:marTop w:val="0"/>
                  <w:marBottom w:val="0"/>
                  <w:divBdr>
                    <w:top w:val="none" w:sz="0" w:space="0" w:color="auto"/>
                    <w:left w:val="none" w:sz="0" w:space="0" w:color="auto"/>
                    <w:bottom w:val="none" w:sz="0" w:space="0" w:color="auto"/>
                    <w:right w:val="none" w:sz="0" w:space="0" w:color="auto"/>
                  </w:divBdr>
                  <w:divsChild>
                    <w:div w:id="465271354">
                      <w:marLeft w:val="0"/>
                      <w:marRight w:val="0"/>
                      <w:marTop w:val="0"/>
                      <w:marBottom w:val="0"/>
                      <w:divBdr>
                        <w:top w:val="none" w:sz="0" w:space="0" w:color="auto"/>
                        <w:left w:val="none" w:sz="0" w:space="0" w:color="auto"/>
                        <w:bottom w:val="none" w:sz="0" w:space="0" w:color="auto"/>
                        <w:right w:val="none" w:sz="0" w:space="0" w:color="auto"/>
                      </w:divBdr>
                      <w:divsChild>
                        <w:div w:id="757752289">
                          <w:marLeft w:val="0"/>
                          <w:marRight w:val="0"/>
                          <w:marTop w:val="0"/>
                          <w:marBottom w:val="0"/>
                          <w:divBdr>
                            <w:top w:val="none" w:sz="0" w:space="0" w:color="auto"/>
                            <w:left w:val="none" w:sz="0" w:space="0" w:color="auto"/>
                            <w:bottom w:val="none" w:sz="0" w:space="0" w:color="auto"/>
                            <w:right w:val="none" w:sz="0" w:space="0" w:color="auto"/>
                          </w:divBdr>
                          <w:divsChild>
                            <w:div w:id="1514026129">
                              <w:marLeft w:val="0"/>
                              <w:marRight w:val="0"/>
                              <w:marTop w:val="0"/>
                              <w:marBottom w:val="0"/>
                              <w:divBdr>
                                <w:top w:val="none" w:sz="0" w:space="0" w:color="auto"/>
                                <w:left w:val="none" w:sz="0" w:space="0" w:color="auto"/>
                                <w:bottom w:val="none" w:sz="0" w:space="0" w:color="auto"/>
                                <w:right w:val="none" w:sz="0" w:space="0" w:color="auto"/>
                              </w:divBdr>
                              <w:divsChild>
                                <w:div w:id="1674915675">
                                  <w:marLeft w:val="0"/>
                                  <w:marRight w:val="0"/>
                                  <w:marTop w:val="0"/>
                                  <w:marBottom w:val="0"/>
                                  <w:divBdr>
                                    <w:top w:val="none" w:sz="0" w:space="0" w:color="auto"/>
                                    <w:left w:val="none" w:sz="0" w:space="0" w:color="auto"/>
                                    <w:bottom w:val="none" w:sz="0" w:space="0" w:color="auto"/>
                                    <w:right w:val="none" w:sz="0" w:space="0" w:color="auto"/>
                                  </w:divBdr>
                                  <w:divsChild>
                                    <w:div w:id="1310287528">
                                      <w:marLeft w:val="0"/>
                                      <w:marRight w:val="0"/>
                                      <w:marTop w:val="225"/>
                                      <w:marBottom w:val="0"/>
                                      <w:divBdr>
                                        <w:top w:val="single" w:sz="6" w:space="0" w:color="DBE2E8"/>
                                        <w:left w:val="single" w:sz="6" w:space="0" w:color="DBE2E8"/>
                                        <w:bottom w:val="single" w:sz="6" w:space="0" w:color="DBE2E8"/>
                                        <w:right w:val="single" w:sz="6" w:space="0" w:color="DBE2E8"/>
                                      </w:divBdr>
                                      <w:divsChild>
                                        <w:div w:id="1350177300">
                                          <w:marLeft w:val="0"/>
                                          <w:marRight w:val="0"/>
                                          <w:marTop w:val="0"/>
                                          <w:marBottom w:val="0"/>
                                          <w:divBdr>
                                            <w:top w:val="none" w:sz="0" w:space="0" w:color="auto"/>
                                            <w:left w:val="none" w:sz="0" w:space="0" w:color="auto"/>
                                            <w:bottom w:val="none" w:sz="0" w:space="0" w:color="auto"/>
                                            <w:right w:val="none" w:sz="0" w:space="0" w:color="auto"/>
                                          </w:divBdr>
                                          <w:divsChild>
                                            <w:div w:id="2129087031">
                                              <w:marLeft w:val="-225"/>
                                              <w:marRight w:val="-225"/>
                                              <w:marTop w:val="0"/>
                                              <w:marBottom w:val="0"/>
                                              <w:divBdr>
                                                <w:top w:val="none" w:sz="0" w:space="0" w:color="auto"/>
                                                <w:left w:val="none" w:sz="0" w:space="0" w:color="auto"/>
                                                <w:bottom w:val="none" w:sz="0" w:space="0" w:color="auto"/>
                                                <w:right w:val="none" w:sz="0" w:space="0" w:color="auto"/>
                                              </w:divBdr>
                                              <w:divsChild>
                                                <w:div w:id="18275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578">
                                          <w:marLeft w:val="0"/>
                                          <w:marRight w:val="0"/>
                                          <w:marTop w:val="0"/>
                                          <w:marBottom w:val="0"/>
                                          <w:divBdr>
                                            <w:top w:val="single" w:sz="6" w:space="8" w:color="DBE2E8"/>
                                            <w:left w:val="none" w:sz="0" w:space="0" w:color="auto"/>
                                            <w:bottom w:val="none" w:sz="0" w:space="0" w:color="auto"/>
                                            <w:right w:val="none" w:sz="0" w:space="0" w:color="auto"/>
                                          </w:divBdr>
                                          <w:divsChild>
                                            <w:div w:id="977223855">
                                              <w:marLeft w:val="-225"/>
                                              <w:marRight w:val="-225"/>
                                              <w:marTop w:val="0"/>
                                              <w:marBottom w:val="0"/>
                                              <w:divBdr>
                                                <w:top w:val="none" w:sz="0" w:space="0" w:color="auto"/>
                                                <w:left w:val="none" w:sz="0" w:space="0" w:color="auto"/>
                                                <w:bottom w:val="none" w:sz="0" w:space="0" w:color="auto"/>
                                                <w:right w:val="none" w:sz="0" w:space="0" w:color="auto"/>
                                              </w:divBdr>
                                              <w:divsChild>
                                                <w:div w:id="971978324">
                                                  <w:marLeft w:val="1444"/>
                                                  <w:marRight w:val="0"/>
                                                  <w:marTop w:val="0"/>
                                                  <w:marBottom w:val="0"/>
                                                  <w:divBdr>
                                                    <w:top w:val="none" w:sz="0" w:space="0" w:color="auto"/>
                                                    <w:left w:val="none" w:sz="0" w:space="0" w:color="auto"/>
                                                    <w:bottom w:val="none" w:sz="0" w:space="0" w:color="auto"/>
                                                    <w:right w:val="none" w:sz="0" w:space="0" w:color="auto"/>
                                                  </w:divBdr>
                                                  <w:divsChild>
                                                    <w:div w:id="6202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278325">
                              <w:marLeft w:val="0"/>
                              <w:marRight w:val="0"/>
                              <w:marTop w:val="0"/>
                              <w:marBottom w:val="0"/>
                              <w:divBdr>
                                <w:top w:val="none" w:sz="0" w:space="0" w:color="auto"/>
                                <w:left w:val="none" w:sz="0" w:space="0" w:color="auto"/>
                                <w:bottom w:val="none" w:sz="0" w:space="0" w:color="auto"/>
                                <w:right w:val="none" w:sz="0" w:space="0" w:color="auto"/>
                              </w:divBdr>
                              <w:divsChild>
                                <w:div w:id="1930693380">
                                  <w:marLeft w:val="0"/>
                                  <w:marRight w:val="0"/>
                                  <w:marTop w:val="0"/>
                                  <w:marBottom w:val="0"/>
                                  <w:divBdr>
                                    <w:top w:val="none" w:sz="0" w:space="0" w:color="auto"/>
                                    <w:left w:val="none" w:sz="0" w:space="0" w:color="auto"/>
                                    <w:bottom w:val="none" w:sz="0" w:space="0" w:color="auto"/>
                                    <w:right w:val="none" w:sz="0" w:space="0" w:color="auto"/>
                                  </w:divBdr>
                                  <w:divsChild>
                                    <w:div w:id="400561917">
                                      <w:marLeft w:val="0"/>
                                      <w:marRight w:val="0"/>
                                      <w:marTop w:val="225"/>
                                      <w:marBottom w:val="0"/>
                                      <w:divBdr>
                                        <w:top w:val="single" w:sz="6" w:space="0" w:color="DBE2E8"/>
                                        <w:left w:val="single" w:sz="6" w:space="0" w:color="DBE2E8"/>
                                        <w:bottom w:val="single" w:sz="6" w:space="0" w:color="DBE2E8"/>
                                        <w:right w:val="single" w:sz="6" w:space="0" w:color="DBE2E8"/>
                                      </w:divBdr>
                                      <w:divsChild>
                                        <w:div w:id="896355059">
                                          <w:marLeft w:val="0"/>
                                          <w:marRight w:val="0"/>
                                          <w:marTop w:val="0"/>
                                          <w:marBottom w:val="0"/>
                                          <w:divBdr>
                                            <w:top w:val="none" w:sz="0" w:space="0" w:color="auto"/>
                                            <w:left w:val="none" w:sz="0" w:space="0" w:color="auto"/>
                                            <w:bottom w:val="none" w:sz="0" w:space="0" w:color="auto"/>
                                            <w:right w:val="none" w:sz="0" w:space="0" w:color="auto"/>
                                          </w:divBdr>
                                          <w:divsChild>
                                            <w:div w:id="1902213263">
                                              <w:marLeft w:val="-225"/>
                                              <w:marRight w:val="-225"/>
                                              <w:marTop w:val="0"/>
                                              <w:marBottom w:val="0"/>
                                              <w:divBdr>
                                                <w:top w:val="none" w:sz="0" w:space="0" w:color="auto"/>
                                                <w:left w:val="none" w:sz="0" w:space="0" w:color="auto"/>
                                                <w:bottom w:val="none" w:sz="0" w:space="0" w:color="auto"/>
                                                <w:right w:val="none" w:sz="0" w:space="0" w:color="auto"/>
                                              </w:divBdr>
                                              <w:divsChild>
                                                <w:div w:id="10047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6618">
                                          <w:marLeft w:val="0"/>
                                          <w:marRight w:val="0"/>
                                          <w:marTop w:val="0"/>
                                          <w:marBottom w:val="0"/>
                                          <w:divBdr>
                                            <w:top w:val="single" w:sz="6" w:space="8" w:color="DBE2E8"/>
                                            <w:left w:val="none" w:sz="0" w:space="0" w:color="auto"/>
                                            <w:bottom w:val="none" w:sz="0" w:space="0" w:color="auto"/>
                                            <w:right w:val="none" w:sz="0" w:space="0" w:color="auto"/>
                                          </w:divBdr>
                                          <w:divsChild>
                                            <w:div w:id="1944419269">
                                              <w:marLeft w:val="-225"/>
                                              <w:marRight w:val="-225"/>
                                              <w:marTop w:val="0"/>
                                              <w:marBottom w:val="0"/>
                                              <w:divBdr>
                                                <w:top w:val="none" w:sz="0" w:space="0" w:color="auto"/>
                                                <w:left w:val="none" w:sz="0" w:space="0" w:color="auto"/>
                                                <w:bottom w:val="none" w:sz="0" w:space="0" w:color="auto"/>
                                                <w:right w:val="none" w:sz="0" w:space="0" w:color="auto"/>
                                              </w:divBdr>
                                              <w:divsChild>
                                                <w:div w:id="1256481068">
                                                  <w:marLeft w:val="1444"/>
                                                  <w:marRight w:val="0"/>
                                                  <w:marTop w:val="0"/>
                                                  <w:marBottom w:val="0"/>
                                                  <w:divBdr>
                                                    <w:top w:val="none" w:sz="0" w:space="0" w:color="auto"/>
                                                    <w:left w:val="none" w:sz="0" w:space="0" w:color="auto"/>
                                                    <w:bottom w:val="none" w:sz="0" w:space="0" w:color="auto"/>
                                                    <w:right w:val="none" w:sz="0" w:space="0" w:color="auto"/>
                                                  </w:divBdr>
                                                  <w:divsChild>
                                                    <w:div w:id="20522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a/24953331/3959018" TargetMode="External"/><Relationship Id="rId5" Type="http://schemas.openxmlformats.org/officeDocument/2006/relationships/hyperlink" Target="https://www.quora.com/Which-companies-use-Cassandra" TargetMode="External"/><Relationship Id="rId4" Type="http://schemas.openxmlformats.org/officeDocument/2006/relationships/hyperlink" Target="https://stackoverflow.com/questions/18168379/cassandra-choosing-a-partition-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586</Words>
  <Characters>3693</Characters>
  <Application>Microsoft Office Word</Application>
  <DocSecurity>0</DocSecurity>
  <Lines>30</Lines>
  <Paragraphs>8</Paragraphs>
  <ScaleCrop>false</ScaleCrop>
  <Company>Siegwerk Druckfarben AG &amp; Co. KGaA</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2</cp:revision>
  <dcterms:created xsi:type="dcterms:W3CDTF">2020-11-01T17:30:00Z</dcterms:created>
  <dcterms:modified xsi:type="dcterms:W3CDTF">2020-11-01T17:30:00Z</dcterms:modified>
</cp:coreProperties>
</file>