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6" w:name="prd-creative-dna"/>
    <w:p>
      <w:pPr>
        <w:pStyle w:val="Heading1"/>
      </w:pPr>
      <w:r>
        <w:t xml:space="preserve">PRD: Creative DNA</w:t>
      </w:r>
    </w:p>
    <w:bookmarkStart w:id="32" w:name="product-overview"/>
    <w:p>
      <w:pPr>
        <w:pStyle w:val="Heading2"/>
      </w:pPr>
      <w:r>
        <w:t xml:space="preserve">1. Product Overview</w:t>
      </w:r>
    </w:p>
    <w:bookmarkStart w:id="20" w:name="nama-produk"/>
    <w:p>
      <w:pPr>
        <w:pStyle w:val="Heading3"/>
      </w:pPr>
      <w:r>
        <w:t xml:space="preserve">1.1 Nama Produk</w:t>
      </w:r>
    </w:p>
    <w:p>
      <w:pPr>
        <w:pStyle w:val="FirstParagraph"/>
      </w:pPr>
      <w:r>
        <w:t xml:space="preserve">Creative DNA</w:t>
      </w:r>
    </w:p>
    <w:bookmarkEnd w:id="20"/>
    <w:bookmarkStart w:id="21" w:name="deskripsi-singkat"/>
    <w:p>
      <w:pPr>
        <w:pStyle w:val="Heading3"/>
      </w:pPr>
      <w:r>
        <w:t xml:space="preserve">1.2 Deskripsi Singkat</w:t>
      </w:r>
    </w:p>
    <w:p>
      <w:pPr>
        <w:pStyle w:val="FirstParagraph"/>
      </w:pPr>
      <w:r>
        <w:t xml:space="preserve">Creative DNA adalah aplikasi web untuk mencatat, mengelola, dan melacak perkembangan creative iklan dari satu produk ke produk lainnya.</w:t>
      </w:r>
    </w:p>
    <w:p>
      <w:pPr>
        <w:pStyle w:val="BodyText"/>
      </w:pPr>
      <w:r>
        <w:t xml:space="preserve">Aplikasi ini dibuat untuk advertiser, media buyer, dan creative strategist yang melakukan creative testing di Meta Ads. Creative DNA membantu user melihat creative mana yang menang, creative mana yang menjadi sumber horizontal scaling, dan bagaimana hubungan antar creative terbentuk dari satu test batch ke test batch berikutnya.</w:t>
      </w:r>
    </w:p>
    <w:p>
      <w:pPr>
        <w:pStyle w:val="BodyText"/>
      </w:pPr>
      <w:r>
        <w:t xml:space="preserve">Creative DNA bukan hanya tempat menyimpan gambar dan copy iklan. Creative DNA adalah sistem tracking creative lineage yang menyimpan</w:t>
      </w:r>
      <w:r>
        <w:t xml:space="preserve"> </w:t>
      </w:r>
      <w:r>
        <w:t xml:space="preserve">“DNA”</w:t>
      </w:r>
      <w:r>
        <w:t xml:space="preserve"> </w:t>
      </w:r>
      <w:r>
        <w:t xml:space="preserve">dari setiap creative:</w:t>
      </w:r>
    </w:p>
    <w:p>
      <w:pPr>
        <w:pStyle w:val="Compact"/>
        <w:numPr>
          <w:ilvl w:val="0"/>
          <w:numId w:val="1001"/>
        </w:numPr>
      </w:pPr>
      <w:r>
        <w:t xml:space="preserve">Angle</w:t>
      </w:r>
    </w:p>
    <w:p>
      <w:pPr>
        <w:pStyle w:val="Compact"/>
        <w:numPr>
          <w:ilvl w:val="0"/>
          <w:numId w:val="1001"/>
        </w:numPr>
      </w:pPr>
      <w:r>
        <w:t xml:space="preserve">Hook</w:t>
      </w:r>
    </w:p>
    <w:p>
      <w:pPr>
        <w:pStyle w:val="Compact"/>
        <w:numPr>
          <w:ilvl w:val="0"/>
          <w:numId w:val="1001"/>
        </w:numPr>
      </w:pPr>
      <w:r>
        <w:t xml:space="preserve">Primary text</w:t>
      </w:r>
    </w:p>
    <w:p>
      <w:pPr>
        <w:pStyle w:val="Compact"/>
        <w:numPr>
          <w:ilvl w:val="0"/>
          <w:numId w:val="1001"/>
        </w:numPr>
      </w:pPr>
      <w:r>
        <w:t xml:space="preserve">Headline</w:t>
      </w:r>
    </w:p>
    <w:p>
      <w:pPr>
        <w:pStyle w:val="Compact"/>
        <w:numPr>
          <w:ilvl w:val="0"/>
          <w:numId w:val="1001"/>
        </w:numPr>
      </w:pPr>
      <w:r>
        <w:t xml:space="preserve">CTA</w:t>
      </w:r>
    </w:p>
    <w:p>
      <w:pPr>
        <w:pStyle w:val="Compact"/>
        <w:numPr>
          <w:ilvl w:val="0"/>
          <w:numId w:val="1001"/>
        </w:numPr>
      </w:pPr>
      <w:r>
        <w:t xml:space="preserve">Prompt gambar</w:t>
      </w:r>
    </w:p>
    <w:p>
      <w:pPr>
        <w:pStyle w:val="Compact"/>
        <w:numPr>
          <w:ilvl w:val="0"/>
          <w:numId w:val="1001"/>
        </w:numPr>
      </w:pPr>
      <w:r>
        <w:t xml:space="preserve">Prompt video</w:t>
      </w:r>
    </w:p>
    <w:p>
      <w:pPr>
        <w:pStyle w:val="Compact"/>
        <w:numPr>
          <w:ilvl w:val="0"/>
          <w:numId w:val="1001"/>
        </w:numPr>
      </w:pPr>
      <w:r>
        <w:t xml:space="preserve">Visual notes</w:t>
      </w:r>
    </w:p>
    <w:p>
      <w:pPr>
        <w:pStyle w:val="Compact"/>
        <w:numPr>
          <w:ilvl w:val="0"/>
          <w:numId w:val="1001"/>
        </w:numPr>
      </w:pPr>
      <w:r>
        <w:t xml:space="preserve">Asset gambar/video</w:t>
      </w:r>
    </w:p>
    <w:p>
      <w:pPr>
        <w:pStyle w:val="Compact"/>
        <w:numPr>
          <w:ilvl w:val="0"/>
          <w:numId w:val="1001"/>
        </w:numPr>
      </w:pPr>
      <w:r>
        <w:t xml:space="preserve">Metrics</w:t>
      </w:r>
    </w:p>
    <w:p>
      <w:pPr>
        <w:pStyle w:val="Compact"/>
        <w:numPr>
          <w:ilvl w:val="0"/>
          <w:numId w:val="1001"/>
        </w:numPr>
      </w:pPr>
      <w:r>
        <w:t xml:space="preserve">Winner decision</w:t>
      </w:r>
    </w:p>
    <w:p>
      <w:pPr>
        <w:pStyle w:val="Compact"/>
        <w:numPr>
          <w:ilvl w:val="0"/>
          <w:numId w:val="1001"/>
        </w:numPr>
      </w:pPr>
      <w:r>
        <w:t xml:space="preserve">Parent creative</w:t>
      </w:r>
    </w:p>
    <w:p>
      <w:pPr>
        <w:pStyle w:val="Compact"/>
        <w:numPr>
          <w:ilvl w:val="0"/>
          <w:numId w:val="1001"/>
        </w:numPr>
      </w:pPr>
      <w:r>
        <w:t xml:space="preserve">Child creative</w:t>
      </w:r>
    </w:p>
    <w:bookmarkEnd w:id="21"/>
    <w:bookmarkStart w:id="22" w:name="platform-direction"/>
    <w:p>
      <w:pPr>
        <w:pStyle w:val="Heading3"/>
      </w:pPr>
      <w:r>
        <w:t xml:space="preserve">1.3 Platform Direction</w:t>
      </w:r>
    </w:p>
    <w:p>
      <w:pPr>
        <w:pStyle w:val="FirstParagraph"/>
      </w:pPr>
      <w:r>
        <w:t xml:space="preserve">Creative DNA akan dibangun sebagai aplikasi web berbasis:</w:t>
      </w:r>
    </w:p>
    <w:p>
      <w:pPr>
        <w:pStyle w:val="Compact"/>
        <w:numPr>
          <w:ilvl w:val="0"/>
          <w:numId w:val="1002"/>
        </w:numPr>
      </w:pPr>
      <w:r>
        <w:t xml:space="preserve">Next.js</w:t>
      </w:r>
    </w:p>
    <w:p>
      <w:pPr>
        <w:pStyle w:val="Compact"/>
        <w:numPr>
          <w:ilvl w:val="0"/>
          <w:numId w:val="1002"/>
        </w:numPr>
      </w:pPr>
      <w:r>
        <w:t xml:space="preserve">Firebase Authentication</w:t>
      </w:r>
    </w:p>
    <w:p>
      <w:pPr>
        <w:pStyle w:val="Compact"/>
        <w:numPr>
          <w:ilvl w:val="0"/>
          <w:numId w:val="1002"/>
        </w:numPr>
      </w:pPr>
      <w:r>
        <w:t xml:space="preserve">Cloud Firestore</w:t>
      </w:r>
    </w:p>
    <w:p>
      <w:pPr>
        <w:pStyle w:val="Compact"/>
        <w:numPr>
          <w:ilvl w:val="0"/>
          <w:numId w:val="1002"/>
        </w:numPr>
      </w:pPr>
      <w:r>
        <w:t xml:space="preserve">Cloud Storage for Firebase</w:t>
      </w:r>
    </w:p>
    <w:p>
      <w:pPr>
        <w:pStyle w:val="Compact"/>
        <w:numPr>
          <w:ilvl w:val="0"/>
          <w:numId w:val="1002"/>
        </w:numPr>
      </w:pPr>
      <w:r>
        <w:t xml:space="preserve">Firebase Hosting atau Firebase App Hosting</w:t>
      </w:r>
    </w:p>
    <w:p>
      <w:pPr>
        <w:pStyle w:val="Compact"/>
        <w:numPr>
          <w:ilvl w:val="0"/>
          <w:numId w:val="1002"/>
        </w:numPr>
      </w:pPr>
      <w:r>
        <w:t xml:space="preserve">React Flow / xyflow untuk canvas lineage</w:t>
      </w:r>
    </w:p>
    <w:p>
      <w:pPr>
        <w:pStyle w:val="FirstParagraph"/>
      </w:pPr>
      <w:r>
        <w:t xml:space="preserve">Firebase Studio dapat digunakan sebagai alat prototyping awal jika workspace masih tersedia. Namun, fondasi production tetap menggunakan Firebase services dan source code yang bisa dipindahkan ke repo mandiri.</w:t>
      </w:r>
    </w:p>
    <w:bookmarkEnd w:id="22"/>
    <w:bookmarkStart w:id="23" w:name="problem-statement"/>
    <w:p>
      <w:pPr>
        <w:pStyle w:val="Heading3"/>
      </w:pPr>
      <w:r>
        <w:t xml:space="preserve">1.4 Problem Statement</w:t>
      </w:r>
    </w:p>
    <w:p>
      <w:pPr>
        <w:pStyle w:val="FirstParagraph"/>
      </w:pPr>
      <w:r>
        <w:t xml:space="preserve">Advertiser sering membuat banyak creative untuk satu produk. Dalam satu test campaign, user bisa menguji 2 sampai 12 creative. Setelah 3 sampai 5 hari, user menandai creative tertentu sebagai winner.</w:t>
      </w:r>
    </w:p>
    <w:p>
      <w:pPr>
        <w:pStyle w:val="BodyText"/>
      </w:pPr>
      <w:r>
        <w:t xml:space="preserve">Masalah muncul ketika winner tersebut dipakai untuk horizontal scaling. Hook, primary text, prompt gambar, angle, visual style, dan alasan kenapa creative itu menang sering tercecer di banyak tempat:</w:t>
      </w:r>
    </w:p>
    <w:p>
      <w:pPr>
        <w:pStyle w:val="Compact"/>
        <w:numPr>
          <w:ilvl w:val="0"/>
          <w:numId w:val="1003"/>
        </w:numPr>
      </w:pPr>
      <w:r>
        <w:t xml:space="preserve">Google Sheets</w:t>
      </w:r>
    </w:p>
    <w:p>
      <w:pPr>
        <w:pStyle w:val="Compact"/>
        <w:numPr>
          <w:ilvl w:val="0"/>
          <w:numId w:val="1003"/>
        </w:numPr>
      </w:pPr>
      <w:r>
        <w:t xml:space="preserve">Folder asset</w:t>
      </w:r>
    </w:p>
    <w:p>
      <w:pPr>
        <w:pStyle w:val="Compact"/>
        <w:numPr>
          <w:ilvl w:val="0"/>
          <w:numId w:val="1003"/>
        </w:numPr>
      </w:pPr>
      <w:r>
        <w:t xml:space="preserve">Chat</w:t>
      </w:r>
    </w:p>
    <w:p>
      <w:pPr>
        <w:pStyle w:val="Compact"/>
        <w:numPr>
          <w:ilvl w:val="0"/>
          <w:numId w:val="1003"/>
        </w:numPr>
      </w:pPr>
      <w:r>
        <w:t xml:space="preserve">Notion</w:t>
      </w:r>
    </w:p>
    <w:p>
      <w:pPr>
        <w:pStyle w:val="Compact"/>
        <w:numPr>
          <w:ilvl w:val="0"/>
          <w:numId w:val="1003"/>
        </w:numPr>
      </w:pPr>
      <w:r>
        <w:t xml:space="preserve">Meta Ads Manager</w:t>
      </w:r>
    </w:p>
    <w:p>
      <w:pPr>
        <w:pStyle w:val="Compact"/>
        <w:numPr>
          <w:ilvl w:val="0"/>
          <w:numId w:val="1003"/>
        </w:numPr>
      </w:pPr>
      <w:r>
        <w:t xml:space="preserve">Memory pribadi</w:t>
      </w:r>
    </w:p>
    <w:p>
      <w:pPr>
        <w:pStyle w:val="FirstParagraph"/>
      </w:pPr>
      <w:r>
        <w:t xml:space="preserve">Akibatnya:</w:t>
      </w:r>
    </w:p>
    <w:p>
      <w:pPr>
        <w:pStyle w:val="Compact"/>
        <w:numPr>
          <w:ilvl w:val="0"/>
          <w:numId w:val="1004"/>
        </w:numPr>
      </w:pPr>
      <w:r>
        <w:t xml:space="preserve">Sulit melakukan tracing dari creative winning ke creative turunan.</w:t>
      </w:r>
    </w:p>
    <w:p>
      <w:pPr>
        <w:pStyle w:val="Compact"/>
        <w:numPr>
          <w:ilvl w:val="0"/>
          <w:numId w:val="1004"/>
        </w:numPr>
      </w:pPr>
      <w:r>
        <w:t xml:space="preserve">Sulit tahu angle mana yang benar-benar diterima market.</w:t>
      </w:r>
    </w:p>
    <w:p>
      <w:pPr>
        <w:pStyle w:val="Compact"/>
        <w:numPr>
          <w:ilvl w:val="0"/>
          <w:numId w:val="1004"/>
        </w:numPr>
      </w:pPr>
      <w:r>
        <w:t xml:space="preserve">Sulit tahu apakah creative menang karena hook, visual, prompt, format, atau kombinasi semuanya.</w:t>
      </w:r>
    </w:p>
    <w:p>
      <w:pPr>
        <w:pStyle w:val="Compact"/>
        <w:numPr>
          <w:ilvl w:val="0"/>
          <w:numId w:val="1004"/>
        </w:numPr>
      </w:pPr>
      <w:r>
        <w:t xml:space="preserve">Sulit membuat creative baru yang tetap mempertahankan DNA winner sebelumnya.</w:t>
      </w:r>
    </w:p>
    <w:p>
      <w:pPr>
        <w:pStyle w:val="Compact"/>
        <w:numPr>
          <w:ilvl w:val="0"/>
          <w:numId w:val="1004"/>
        </w:numPr>
      </w:pPr>
      <w:r>
        <w:t xml:space="preserve">Scaling creative jadi tidak sistematis.</w:t>
      </w:r>
    </w:p>
    <w:p>
      <w:pPr>
        <w:pStyle w:val="Compact"/>
        <w:numPr>
          <w:ilvl w:val="0"/>
          <w:numId w:val="1004"/>
        </w:numPr>
      </w:pPr>
      <w:r>
        <w:t xml:space="preserve">Setelah beberapa ronde testing, user kehilangan peta hubungan antar creative.</w:t>
      </w:r>
    </w:p>
    <w:bookmarkEnd w:id="23"/>
    <w:bookmarkStart w:id="24" w:name="product-vision"/>
    <w:p>
      <w:pPr>
        <w:pStyle w:val="Heading3"/>
      </w:pPr>
      <w:r>
        <w:t xml:space="preserve">1.5 Product Vision</w:t>
      </w:r>
    </w:p>
    <w:p>
      <w:pPr>
        <w:pStyle w:val="FirstParagraph"/>
      </w:pPr>
      <w:r>
        <w:t xml:space="preserve">Menjadi pusat kendali creative testing dan horizontal scaling yang membantu advertiser membaca silsilah performa dari setiap creative.</w:t>
      </w:r>
    </w:p>
    <w:p>
      <w:pPr>
        <w:pStyle w:val="BodyText"/>
      </w:pPr>
      <w:r>
        <w:t xml:space="preserve">Creative DNA membantu user menjawab:</w:t>
      </w:r>
    </w:p>
    <w:p>
      <w:pPr>
        <w:pStyle w:val="Compact"/>
        <w:numPr>
          <w:ilvl w:val="0"/>
          <w:numId w:val="1005"/>
        </w:numPr>
      </w:pPr>
      <w:r>
        <w:t xml:space="preserve">Creative mana yang menang?</w:t>
      </w:r>
    </w:p>
    <w:p>
      <w:pPr>
        <w:pStyle w:val="Compact"/>
        <w:numPr>
          <w:ilvl w:val="0"/>
          <w:numId w:val="1005"/>
        </w:numPr>
      </w:pPr>
      <w:r>
        <w:t xml:space="preserve">Creative itu berasal dari creative mana?</w:t>
      </w:r>
    </w:p>
    <w:p>
      <w:pPr>
        <w:pStyle w:val="Compact"/>
        <w:numPr>
          <w:ilvl w:val="0"/>
          <w:numId w:val="1005"/>
        </w:numPr>
      </w:pPr>
      <w:r>
        <w:t xml:space="preserve">Hook apa yang dipertahankan?</w:t>
      </w:r>
    </w:p>
    <w:p>
      <w:pPr>
        <w:pStyle w:val="Compact"/>
        <w:numPr>
          <w:ilvl w:val="0"/>
          <w:numId w:val="1005"/>
        </w:numPr>
      </w:pPr>
      <w:r>
        <w:t xml:space="preserve">Visual apa yang diubah?</w:t>
      </w:r>
    </w:p>
    <w:p>
      <w:pPr>
        <w:pStyle w:val="Compact"/>
        <w:numPr>
          <w:ilvl w:val="0"/>
          <w:numId w:val="1005"/>
        </w:numPr>
      </w:pPr>
      <w:r>
        <w:t xml:space="preserve">Prompt gambar mana yang melahirkan winner?</w:t>
      </w:r>
    </w:p>
    <w:p>
      <w:pPr>
        <w:pStyle w:val="Compact"/>
        <w:numPr>
          <w:ilvl w:val="0"/>
          <w:numId w:val="1005"/>
        </w:numPr>
      </w:pPr>
      <w:r>
        <w:t xml:space="preserve">Angle mana yang paling sering diterima market?</w:t>
      </w:r>
    </w:p>
    <w:p>
      <w:pPr>
        <w:pStyle w:val="Compact"/>
        <w:numPr>
          <w:ilvl w:val="0"/>
          <w:numId w:val="1005"/>
        </w:numPr>
      </w:pPr>
      <w:r>
        <w:t xml:space="preserve">Garis keturunan creative mana yang paling profitable?</w:t>
      </w:r>
    </w:p>
    <w:bookmarkEnd w:id="24"/>
    <w:bookmarkStart w:id="27" w:name="target-user"/>
    <w:p>
      <w:pPr>
        <w:pStyle w:val="Heading3"/>
      </w:pPr>
      <w:r>
        <w:t xml:space="preserve">1.6 Target User</w:t>
      </w:r>
    </w:p>
    <w:bookmarkStart w:id="25" w:name="primary-user"/>
    <w:p>
      <w:pPr>
        <w:pStyle w:val="Heading4"/>
      </w:pPr>
      <w:r>
        <w:t xml:space="preserve">Primary User</w:t>
      </w:r>
    </w:p>
    <w:p>
      <w:pPr>
        <w:pStyle w:val="FirstParagraph"/>
      </w:pPr>
      <w:r>
        <w:t xml:space="preserve">Solo advertiser, digital marketer, founder, atau performance marketer yang menjalankan Meta Ads untuk produk sendiri.</w:t>
      </w:r>
    </w:p>
    <w:p>
      <w:pPr>
        <w:pStyle w:val="BodyText"/>
      </w:pPr>
      <w:r>
        <w:t xml:space="preserve">Karakteristik:</w:t>
      </w:r>
    </w:p>
    <w:p>
      <w:pPr>
        <w:pStyle w:val="Compact"/>
        <w:numPr>
          <w:ilvl w:val="0"/>
          <w:numId w:val="1006"/>
        </w:numPr>
      </w:pPr>
      <w:r>
        <w:t xml:space="preserve">Rutin membuat banyak creative iklan.</w:t>
      </w:r>
    </w:p>
    <w:p>
      <w:pPr>
        <w:pStyle w:val="Compact"/>
        <w:numPr>
          <w:ilvl w:val="0"/>
          <w:numId w:val="1006"/>
        </w:numPr>
      </w:pPr>
      <w:r>
        <w:t xml:space="preserve">Melakukan testing manual 2 sampai 12 creative per batch.</w:t>
      </w:r>
    </w:p>
    <w:p>
      <w:pPr>
        <w:pStyle w:val="Compact"/>
        <w:numPr>
          <w:ilvl w:val="0"/>
          <w:numId w:val="1006"/>
        </w:numPr>
      </w:pPr>
      <w:r>
        <w:t xml:space="preserve">Melakukan horizontal scaling dari creative winning.</w:t>
      </w:r>
    </w:p>
    <w:p>
      <w:pPr>
        <w:pStyle w:val="Compact"/>
        <w:numPr>
          <w:ilvl w:val="0"/>
          <w:numId w:val="1006"/>
        </w:numPr>
      </w:pPr>
      <w:r>
        <w:t xml:space="preserve">Belum membutuhkan integrasi Meta API di tahap MVP.</w:t>
      </w:r>
    </w:p>
    <w:p>
      <w:pPr>
        <w:pStyle w:val="Compact"/>
        <w:numPr>
          <w:ilvl w:val="0"/>
          <w:numId w:val="1006"/>
        </w:numPr>
      </w:pPr>
      <w:r>
        <w:t xml:space="preserve">Membutuhkan sistem pencatatan creative yang rapi.</w:t>
      </w:r>
    </w:p>
    <w:bookmarkEnd w:id="25"/>
    <w:bookmarkStart w:id="26" w:name="secondary-user"/>
    <w:p>
      <w:pPr>
        <w:pStyle w:val="Heading4"/>
      </w:pPr>
      <w:r>
        <w:t xml:space="preserve">Secondary User</w:t>
      </w:r>
    </w:p>
    <w:p>
      <w:pPr>
        <w:pStyle w:val="FirstParagraph"/>
      </w:pPr>
      <w:r>
        <w:t xml:space="preserve">Media buyer, creative strategist, dan small agency.</w:t>
      </w:r>
    </w:p>
    <w:p>
      <w:pPr>
        <w:pStyle w:val="BodyText"/>
      </w:pPr>
      <w:r>
        <w:t xml:space="preserve">Karakteristik:</w:t>
      </w:r>
    </w:p>
    <w:p>
      <w:pPr>
        <w:pStyle w:val="Compact"/>
        <w:numPr>
          <w:ilvl w:val="0"/>
          <w:numId w:val="1007"/>
        </w:numPr>
      </w:pPr>
      <w:r>
        <w:t xml:space="preserve">Mengelola beberapa produk atau brand.</w:t>
      </w:r>
    </w:p>
    <w:p>
      <w:pPr>
        <w:pStyle w:val="Compact"/>
        <w:numPr>
          <w:ilvl w:val="0"/>
          <w:numId w:val="1007"/>
        </w:numPr>
      </w:pPr>
      <w:r>
        <w:t xml:space="preserve">Membutuhkan riwayat creative untuk analisis internal.</w:t>
      </w:r>
    </w:p>
    <w:p>
      <w:pPr>
        <w:pStyle w:val="Compact"/>
        <w:numPr>
          <w:ilvl w:val="0"/>
          <w:numId w:val="1007"/>
        </w:numPr>
      </w:pPr>
      <w:r>
        <w:t xml:space="preserve">Ingin melihat angle dan hook yang terbukti diterima market.</w:t>
      </w:r>
    </w:p>
    <w:p>
      <w:pPr>
        <w:pStyle w:val="Compact"/>
        <w:numPr>
          <w:ilvl w:val="0"/>
          <w:numId w:val="1007"/>
        </w:numPr>
      </w:pPr>
      <w:r>
        <w:t xml:space="preserve">Membutuhkan canvas visual agar alur creative mudah dibaca.</w:t>
      </w:r>
    </w:p>
    <w:bookmarkEnd w:id="26"/>
    <w:bookmarkEnd w:id="27"/>
    <w:bookmarkStart w:id="28" w:name="core-use-case"/>
    <w:p>
      <w:pPr>
        <w:pStyle w:val="Heading3"/>
      </w:pPr>
      <w:r>
        <w:t xml:space="preserve">1.7 Core Use Case</w:t>
      </w:r>
    </w:p>
    <w:p>
      <w:pPr>
        <w:pStyle w:val="FirstParagraph"/>
      </w:pPr>
      <w:r>
        <w:t xml:space="preserve">User membuat produk baru, lalu membuat Test Campaign 1. Di dalam campaign tersebut, user menginput 2 sampai 12 creative yang akan dites di Meta Ads.</w:t>
      </w:r>
    </w:p>
    <w:p>
      <w:pPr>
        <w:pStyle w:val="BodyText"/>
      </w:pPr>
      <w:r>
        <w:t xml:space="preserve">Setelah 3 sampai 5 hari, user kembali ke aplikasi, input metrics secara manual, lalu menandai Creative 4 sebagai winner.</w:t>
      </w:r>
    </w:p>
    <w:p>
      <w:pPr>
        <w:pStyle w:val="BodyText"/>
      </w:pPr>
      <w:r>
        <w:t xml:space="preserve">User kemudian membuat Test Campaign 2 dari Creative 4. Di Test Campaign 2, user menginput creative baru yang merupakan turunan dari Creative 4.</w:t>
      </w:r>
    </w:p>
    <w:p>
      <w:pPr>
        <w:pStyle w:val="BodyText"/>
      </w:pPr>
      <w:r>
        <w:t xml:space="preserve">Setelah testing berikutnya, user menandai Creative 2 dari Test Campaign 2 sebagai winner.</w:t>
      </w:r>
    </w:p>
    <w:p>
      <w:pPr>
        <w:pStyle w:val="BodyText"/>
      </w:pPr>
      <w:r>
        <w:t xml:space="preserve">Di halaman canvas, user bisa melihat garis lineage:</w:t>
      </w:r>
    </w:p>
    <w:p>
      <w:pPr>
        <w:pStyle w:val="BodyText"/>
      </w:pPr>
      <w:r>
        <w:t xml:space="preserve">Creative 4 dari Test Campaign 1 → Creative 2 dari Test Campaign 2 → Creative winner berikutnya.</w:t>
      </w:r>
    </w:p>
    <w:bookmarkEnd w:id="28"/>
    <w:bookmarkStart w:id="29" w:name="product-goals"/>
    <w:p>
      <w:pPr>
        <w:pStyle w:val="Heading3"/>
      </w:pPr>
      <w:r>
        <w:t xml:space="preserve">1.8 Product Goals</w:t>
      </w:r>
    </w:p>
    <w:p>
      <w:pPr>
        <w:pStyle w:val="Compact"/>
        <w:numPr>
          <w:ilvl w:val="0"/>
          <w:numId w:val="1008"/>
        </w:numPr>
      </w:pPr>
      <w:r>
        <w:t xml:space="preserve">Memudahkan user mencatat semua creative berdasarkan produk.</w:t>
      </w:r>
    </w:p>
    <w:p>
      <w:pPr>
        <w:pStyle w:val="Compact"/>
        <w:numPr>
          <w:ilvl w:val="0"/>
          <w:numId w:val="1008"/>
        </w:numPr>
      </w:pPr>
      <w:r>
        <w:t xml:space="preserve">Memudahkan user menandai creative winning.</w:t>
      </w:r>
    </w:p>
    <w:p>
      <w:pPr>
        <w:pStyle w:val="Compact"/>
        <w:numPr>
          <w:ilvl w:val="0"/>
          <w:numId w:val="1008"/>
        </w:numPr>
      </w:pPr>
      <w:r>
        <w:t xml:space="preserve">Memudahkan user membuat batch scaling dari creative winner.</w:t>
      </w:r>
    </w:p>
    <w:p>
      <w:pPr>
        <w:pStyle w:val="Compact"/>
        <w:numPr>
          <w:ilvl w:val="0"/>
          <w:numId w:val="1008"/>
        </w:numPr>
      </w:pPr>
      <w:r>
        <w:t xml:space="preserve">Memudahkan user melihat alur creative secara visual.</w:t>
      </w:r>
    </w:p>
    <w:p>
      <w:pPr>
        <w:pStyle w:val="Compact"/>
        <w:numPr>
          <w:ilvl w:val="0"/>
          <w:numId w:val="1008"/>
        </w:numPr>
      </w:pPr>
      <w:r>
        <w:t xml:space="preserve">Memudahkan user membaca angle, hook, prompt, dan visual yang diterima market.</w:t>
      </w:r>
    </w:p>
    <w:p>
      <w:pPr>
        <w:pStyle w:val="Compact"/>
        <w:numPr>
          <w:ilvl w:val="0"/>
          <w:numId w:val="1008"/>
        </w:numPr>
      </w:pPr>
      <w:r>
        <w:t xml:space="preserve">Mengurangi kehilangan konteks saat horizontal scaling.</w:t>
      </w:r>
    </w:p>
    <w:p>
      <w:pPr>
        <w:pStyle w:val="Compact"/>
        <w:numPr>
          <w:ilvl w:val="0"/>
          <w:numId w:val="1008"/>
        </w:numPr>
      </w:pPr>
      <w:r>
        <w:t xml:space="preserve">Membuat workflow creative testing lebih sistematis.</w:t>
      </w:r>
    </w:p>
    <w:bookmarkEnd w:id="29"/>
    <w:bookmarkStart w:id="30" w:name="business-goals"/>
    <w:p>
      <w:pPr>
        <w:pStyle w:val="Heading3"/>
      </w:pPr>
      <w:r>
        <w:t xml:space="preserve">1.9 Business Goals</w:t>
      </w:r>
    </w:p>
    <w:p>
      <w:pPr>
        <w:pStyle w:val="Compact"/>
        <w:numPr>
          <w:ilvl w:val="0"/>
          <w:numId w:val="1009"/>
        </w:numPr>
      </w:pPr>
      <w:r>
        <w:t xml:space="preserve">Membuat aplikasi internal untuk workflow Meta Ads.</w:t>
      </w:r>
    </w:p>
    <w:p>
      <w:pPr>
        <w:pStyle w:val="Compact"/>
        <w:numPr>
          <w:ilvl w:val="0"/>
          <w:numId w:val="1009"/>
        </w:numPr>
      </w:pPr>
      <w:r>
        <w:t xml:space="preserve">Membuka peluang menjadi SaaS sederhana untuk advertiser dan media buyer.</w:t>
      </w:r>
    </w:p>
    <w:p>
      <w:pPr>
        <w:pStyle w:val="Compact"/>
        <w:numPr>
          <w:ilvl w:val="0"/>
          <w:numId w:val="1009"/>
        </w:numPr>
      </w:pPr>
      <w:r>
        <w:t xml:space="preserve">Membangun database creative intelligence.</w:t>
      </w:r>
    </w:p>
    <w:p>
      <w:pPr>
        <w:pStyle w:val="Compact"/>
        <w:numPr>
          <w:ilvl w:val="0"/>
          <w:numId w:val="1009"/>
        </w:numPr>
      </w:pPr>
      <w:r>
        <w:t xml:space="preserve">Mempersiapkan fondasi untuk AI creative generation dan Meta API integration di masa depan.</w:t>
      </w:r>
    </w:p>
    <w:bookmarkEnd w:id="30"/>
    <w:bookmarkStart w:id="31" w:name="non-goals-untuk-mvp"/>
    <w:p>
      <w:pPr>
        <w:pStyle w:val="Heading3"/>
      </w:pPr>
      <w:r>
        <w:t xml:space="preserve">1.10 Non-Goals untuk MVP</w:t>
      </w:r>
    </w:p>
    <w:p>
      <w:pPr>
        <w:pStyle w:val="FirstParagraph"/>
      </w:pPr>
      <w:r>
        <w:t xml:space="preserve">Fitur berikut tidak masuk MVP:</w:t>
      </w:r>
    </w:p>
    <w:p>
      <w:pPr>
        <w:pStyle w:val="Compact"/>
        <w:numPr>
          <w:ilvl w:val="0"/>
          <w:numId w:val="1010"/>
        </w:numPr>
      </w:pPr>
      <w:r>
        <w:t xml:space="preserve">AI generate creative otomatis.</w:t>
      </w:r>
    </w:p>
    <w:p>
      <w:pPr>
        <w:pStyle w:val="Compact"/>
        <w:numPr>
          <w:ilvl w:val="0"/>
          <w:numId w:val="1010"/>
        </w:numPr>
      </w:pPr>
      <w:r>
        <w:t xml:space="preserve">Integrasi langsung dengan Meta Ads API.</w:t>
      </w:r>
    </w:p>
    <w:p>
      <w:pPr>
        <w:pStyle w:val="Compact"/>
        <w:numPr>
          <w:ilvl w:val="0"/>
          <w:numId w:val="1010"/>
        </w:numPr>
      </w:pPr>
      <w:r>
        <w:t xml:space="preserve">Auto-sync metrics dari Meta.</w:t>
      </w:r>
    </w:p>
    <w:p>
      <w:pPr>
        <w:pStyle w:val="Compact"/>
        <w:numPr>
          <w:ilvl w:val="0"/>
          <w:numId w:val="1010"/>
        </w:numPr>
      </w:pPr>
      <w:r>
        <w:t xml:space="preserve">AI scoring creative.</w:t>
      </w:r>
    </w:p>
    <w:p>
      <w:pPr>
        <w:pStyle w:val="Compact"/>
        <w:numPr>
          <w:ilvl w:val="0"/>
          <w:numId w:val="1010"/>
        </w:numPr>
      </w:pPr>
      <w:r>
        <w:t xml:space="preserve">Creative fatigue prediction.</w:t>
      </w:r>
    </w:p>
    <w:p>
      <w:pPr>
        <w:pStyle w:val="Compact"/>
        <w:numPr>
          <w:ilvl w:val="0"/>
          <w:numId w:val="1010"/>
        </w:numPr>
      </w:pPr>
      <w:r>
        <w:t xml:space="preserve">Multi-user approval workflow.</w:t>
      </w:r>
    </w:p>
    <w:p>
      <w:pPr>
        <w:pStyle w:val="Compact"/>
        <w:numPr>
          <w:ilvl w:val="0"/>
          <w:numId w:val="1010"/>
        </w:numPr>
      </w:pPr>
      <w:r>
        <w:t xml:space="preserve">Billing SaaS.</w:t>
      </w:r>
    </w:p>
    <w:p>
      <w:pPr>
        <w:pStyle w:val="Compact"/>
        <w:numPr>
          <w:ilvl w:val="0"/>
          <w:numId w:val="1010"/>
        </w:numPr>
      </w:pPr>
      <w:r>
        <w:t xml:space="preserve">Public creative marketplace.</w:t>
      </w:r>
    </w:p>
    <w:p>
      <w:pPr>
        <w:pStyle w:val="Compact"/>
        <w:numPr>
          <w:ilvl w:val="0"/>
          <w:numId w:val="1010"/>
        </w:numPr>
      </w:pPr>
      <w:r>
        <w:t xml:space="preserve">Advanced attribution.</w:t>
      </w:r>
    </w:p>
    <w:p>
      <w:pPr>
        <w:pStyle w:val="Compact"/>
        <w:numPr>
          <w:ilvl w:val="0"/>
          <w:numId w:val="1010"/>
        </w:numPr>
      </w:pPr>
      <w:r>
        <w:t xml:space="preserve">A/B significance calculator.</w:t>
      </w:r>
    </w:p>
    <w:p>
      <w:pPr>
        <w:pStyle w:val="FirstParagraph"/>
      </w:pPr>
      <w:r>
        <w:t xml:space="preserve">Fokus MVP adalah pencatatan, tracing, lineage, dan visualisasi creative.</w:t>
      </w:r>
    </w:p>
    <w:p>
      <w:r>
        <w:pict>
          <v:rect style="width:0;height:1.5pt" o:hralign="center" o:hrstd="t" o:hr="t"/>
        </w:pict>
      </w:r>
    </w:p>
    <w:bookmarkEnd w:id="31"/>
    <w:bookmarkEnd w:id="32"/>
    <w:bookmarkStart w:id="42" w:name="key-concepts"/>
    <w:p>
      <w:pPr>
        <w:pStyle w:val="Heading2"/>
      </w:pPr>
      <w:r>
        <w:t xml:space="preserve">2. Key Concepts</w:t>
      </w:r>
    </w:p>
    <w:bookmarkStart w:id="33" w:name="product"/>
    <w:p>
      <w:pPr>
        <w:pStyle w:val="Heading3"/>
      </w:pPr>
      <w:r>
        <w:t xml:space="preserve">2.1 Product</w:t>
      </w:r>
    </w:p>
    <w:p>
      <w:pPr>
        <w:pStyle w:val="FirstParagraph"/>
      </w:pPr>
      <w:r>
        <w:t xml:space="preserve">Product adalah produk atau offer yang sedang diiklankan.</w:t>
      </w:r>
    </w:p>
    <w:p>
      <w:pPr>
        <w:pStyle w:val="BodyText"/>
      </w:pPr>
      <w:r>
        <w:t xml:space="preserve">Contoh:</w:t>
      </w:r>
    </w:p>
    <w:p>
      <w:pPr>
        <w:pStyle w:val="Compact"/>
        <w:numPr>
          <w:ilvl w:val="0"/>
          <w:numId w:val="1011"/>
        </w:numPr>
      </w:pPr>
      <w:r>
        <w:t xml:space="preserve">The Queen’s Touch</w:t>
      </w:r>
    </w:p>
    <w:p>
      <w:pPr>
        <w:pStyle w:val="Compact"/>
        <w:numPr>
          <w:ilvl w:val="0"/>
          <w:numId w:val="1011"/>
        </w:numPr>
      </w:pPr>
      <w:r>
        <w:t xml:space="preserve">The Royal Service</w:t>
      </w:r>
    </w:p>
    <w:p>
      <w:pPr>
        <w:pStyle w:val="Compact"/>
        <w:numPr>
          <w:ilvl w:val="0"/>
          <w:numId w:val="1011"/>
        </w:numPr>
      </w:pPr>
      <w:r>
        <w:t xml:space="preserve">BicaraManjaa</w:t>
      </w:r>
    </w:p>
    <w:p>
      <w:pPr>
        <w:pStyle w:val="Compact"/>
        <w:numPr>
          <w:ilvl w:val="0"/>
          <w:numId w:val="1011"/>
        </w:numPr>
      </w:pPr>
      <w:r>
        <w:t xml:space="preserve">Household OS</w:t>
      </w:r>
    </w:p>
    <w:p>
      <w:pPr>
        <w:pStyle w:val="FirstParagraph"/>
      </w:pPr>
      <w:r>
        <w:t xml:space="preserve">Setiap product memiliki test batch, creative, winner, asset, metrics, dan canvas lineage sendiri.</w:t>
      </w:r>
    </w:p>
    <w:bookmarkEnd w:id="33"/>
    <w:bookmarkStart w:id="34" w:name="test-batch"/>
    <w:p>
      <w:pPr>
        <w:pStyle w:val="Heading3"/>
      </w:pPr>
      <w:r>
        <w:t xml:space="preserve">2.2 Test Batch</w:t>
      </w:r>
    </w:p>
    <w:p>
      <w:pPr>
        <w:pStyle w:val="FirstParagraph"/>
      </w:pPr>
      <w:r>
        <w:t xml:space="preserve">Test Batch adalah satu ronde pengujian creative.</w:t>
      </w:r>
    </w:p>
    <w:p>
      <w:pPr>
        <w:pStyle w:val="BodyText"/>
      </w:pPr>
      <w:r>
        <w:t xml:space="preserve">Contoh:</w:t>
      </w:r>
    </w:p>
    <w:p>
      <w:pPr>
        <w:pStyle w:val="Compact"/>
        <w:numPr>
          <w:ilvl w:val="0"/>
          <w:numId w:val="1012"/>
        </w:numPr>
      </w:pPr>
      <w:r>
        <w:t xml:space="preserve">Test Campaign 1</w:t>
      </w:r>
    </w:p>
    <w:p>
      <w:pPr>
        <w:pStyle w:val="Compact"/>
        <w:numPr>
          <w:ilvl w:val="0"/>
          <w:numId w:val="1012"/>
        </w:numPr>
      </w:pPr>
      <w:r>
        <w:t xml:space="preserve">Test Campaign 2</w:t>
      </w:r>
    </w:p>
    <w:p>
      <w:pPr>
        <w:pStyle w:val="Compact"/>
        <w:numPr>
          <w:ilvl w:val="0"/>
          <w:numId w:val="1012"/>
        </w:numPr>
      </w:pPr>
      <w:r>
        <w:t xml:space="preserve">Scale Batch 1</w:t>
      </w:r>
    </w:p>
    <w:p>
      <w:pPr>
        <w:pStyle w:val="Compact"/>
        <w:numPr>
          <w:ilvl w:val="0"/>
          <w:numId w:val="1012"/>
        </w:numPr>
      </w:pPr>
      <w:r>
        <w:t xml:space="preserve">Hook Test Batch</w:t>
      </w:r>
    </w:p>
    <w:p>
      <w:pPr>
        <w:pStyle w:val="Compact"/>
        <w:numPr>
          <w:ilvl w:val="0"/>
          <w:numId w:val="1012"/>
        </w:numPr>
      </w:pPr>
      <w:r>
        <w:t xml:space="preserve">Visual Test Batch</w:t>
      </w:r>
    </w:p>
    <w:p>
      <w:pPr>
        <w:pStyle w:val="FirstParagraph"/>
      </w:pPr>
      <w:r>
        <w:t xml:space="preserve">Satu test batch biasanya berisi 2 sampai 12 creative.</w:t>
      </w:r>
    </w:p>
    <w:bookmarkEnd w:id="34"/>
    <w:bookmarkStart w:id="35" w:name="creative"/>
    <w:p>
      <w:pPr>
        <w:pStyle w:val="Heading3"/>
      </w:pPr>
      <w:r>
        <w:t xml:space="preserve">2.3 Creative</w:t>
      </w:r>
    </w:p>
    <w:p>
      <w:pPr>
        <w:pStyle w:val="FirstParagraph"/>
      </w:pPr>
      <w:r>
        <w:t xml:space="preserve">Creative adalah satu unit iklan.</w:t>
      </w:r>
    </w:p>
    <w:p>
      <w:pPr>
        <w:pStyle w:val="BodyText"/>
      </w:pPr>
      <w:r>
        <w:t xml:space="preserve">Creative terdiri dari:</w:t>
      </w:r>
    </w:p>
    <w:p>
      <w:pPr>
        <w:pStyle w:val="Compact"/>
        <w:numPr>
          <w:ilvl w:val="0"/>
          <w:numId w:val="1013"/>
        </w:numPr>
      </w:pPr>
      <w:r>
        <w:t xml:space="preserve">Copy</w:t>
      </w:r>
    </w:p>
    <w:p>
      <w:pPr>
        <w:pStyle w:val="Compact"/>
        <w:numPr>
          <w:ilvl w:val="0"/>
          <w:numId w:val="1013"/>
        </w:numPr>
      </w:pPr>
      <w:r>
        <w:t xml:space="preserve">Hook</w:t>
      </w:r>
    </w:p>
    <w:p>
      <w:pPr>
        <w:pStyle w:val="Compact"/>
        <w:numPr>
          <w:ilvl w:val="0"/>
          <w:numId w:val="1013"/>
        </w:numPr>
      </w:pPr>
      <w:r>
        <w:t xml:space="preserve">Angle</w:t>
      </w:r>
    </w:p>
    <w:p>
      <w:pPr>
        <w:pStyle w:val="Compact"/>
        <w:numPr>
          <w:ilvl w:val="0"/>
          <w:numId w:val="1013"/>
        </w:numPr>
      </w:pPr>
      <w:r>
        <w:t xml:space="preserve">Prompt</w:t>
      </w:r>
    </w:p>
    <w:p>
      <w:pPr>
        <w:pStyle w:val="Compact"/>
        <w:numPr>
          <w:ilvl w:val="0"/>
          <w:numId w:val="1013"/>
        </w:numPr>
      </w:pPr>
      <w:r>
        <w:t xml:space="preserve">Visual asset</w:t>
      </w:r>
    </w:p>
    <w:p>
      <w:pPr>
        <w:pStyle w:val="Compact"/>
        <w:numPr>
          <w:ilvl w:val="0"/>
          <w:numId w:val="1013"/>
        </w:numPr>
      </w:pPr>
      <w:r>
        <w:t xml:space="preserve">Format</w:t>
      </w:r>
    </w:p>
    <w:p>
      <w:pPr>
        <w:pStyle w:val="Compact"/>
        <w:numPr>
          <w:ilvl w:val="0"/>
          <w:numId w:val="1013"/>
        </w:numPr>
      </w:pPr>
      <w:r>
        <w:t xml:space="preserve">Metrics</w:t>
      </w:r>
    </w:p>
    <w:p>
      <w:pPr>
        <w:pStyle w:val="Compact"/>
        <w:numPr>
          <w:ilvl w:val="0"/>
          <w:numId w:val="1013"/>
        </w:numPr>
      </w:pPr>
      <w:r>
        <w:t xml:space="preserve">Status</w:t>
      </w:r>
    </w:p>
    <w:p>
      <w:pPr>
        <w:pStyle w:val="Compact"/>
        <w:numPr>
          <w:ilvl w:val="0"/>
          <w:numId w:val="1013"/>
        </w:numPr>
      </w:pPr>
      <w:r>
        <w:t xml:space="preserve">Notes</w:t>
      </w:r>
    </w:p>
    <w:p>
      <w:pPr>
        <w:pStyle w:val="FirstParagraph"/>
      </w:pPr>
      <w:r>
        <w:t xml:space="preserve">Creative bisa berupa:</w:t>
      </w:r>
    </w:p>
    <w:p>
      <w:pPr>
        <w:pStyle w:val="Compact"/>
        <w:numPr>
          <w:ilvl w:val="0"/>
          <w:numId w:val="1014"/>
        </w:numPr>
      </w:pPr>
      <w:r>
        <w:t xml:space="preserve">Image</w:t>
      </w:r>
    </w:p>
    <w:p>
      <w:pPr>
        <w:pStyle w:val="Compact"/>
        <w:numPr>
          <w:ilvl w:val="0"/>
          <w:numId w:val="1014"/>
        </w:numPr>
      </w:pPr>
      <w:r>
        <w:t xml:space="preserve">Video</w:t>
      </w:r>
    </w:p>
    <w:p>
      <w:pPr>
        <w:pStyle w:val="Compact"/>
        <w:numPr>
          <w:ilvl w:val="0"/>
          <w:numId w:val="1014"/>
        </w:numPr>
      </w:pPr>
      <w:r>
        <w:t xml:space="preserve">Carousel</w:t>
      </w:r>
    </w:p>
    <w:bookmarkEnd w:id="35"/>
    <w:bookmarkStart w:id="36" w:name="creative-dna"/>
    <w:p>
      <w:pPr>
        <w:pStyle w:val="Heading3"/>
      </w:pPr>
      <w:r>
        <w:t xml:space="preserve">2.4 Creative DNA</w:t>
      </w:r>
    </w:p>
    <w:p>
      <w:pPr>
        <w:pStyle w:val="FirstParagraph"/>
      </w:pPr>
      <w:r>
        <w:t xml:space="preserve">Creative DNA adalah data inti dari sebuah creative.</w:t>
      </w:r>
    </w:p>
    <w:p>
      <w:pPr>
        <w:pStyle w:val="BodyText"/>
      </w:pPr>
      <w:r>
        <w:t xml:space="preserve">Isi Creative DNA:</w:t>
      </w:r>
    </w:p>
    <w:p>
      <w:pPr>
        <w:pStyle w:val="Compact"/>
        <w:numPr>
          <w:ilvl w:val="0"/>
          <w:numId w:val="1015"/>
        </w:numPr>
      </w:pPr>
      <w:r>
        <w:t xml:space="preserve">Angle</w:t>
      </w:r>
    </w:p>
    <w:p>
      <w:pPr>
        <w:pStyle w:val="Compact"/>
        <w:numPr>
          <w:ilvl w:val="0"/>
          <w:numId w:val="1015"/>
        </w:numPr>
      </w:pPr>
      <w:r>
        <w:t xml:space="preserve">Hook</w:t>
      </w:r>
    </w:p>
    <w:p>
      <w:pPr>
        <w:pStyle w:val="Compact"/>
        <w:numPr>
          <w:ilvl w:val="0"/>
          <w:numId w:val="1015"/>
        </w:numPr>
      </w:pPr>
      <w:r>
        <w:t xml:space="preserve">Primary text</w:t>
      </w:r>
    </w:p>
    <w:p>
      <w:pPr>
        <w:pStyle w:val="Compact"/>
        <w:numPr>
          <w:ilvl w:val="0"/>
          <w:numId w:val="1015"/>
        </w:numPr>
      </w:pPr>
      <w:r>
        <w:t xml:space="preserve">Headline</w:t>
      </w:r>
    </w:p>
    <w:p>
      <w:pPr>
        <w:pStyle w:val="Compact"/>
        <w:numPr>
          <w:ilvl w:val="0"/>
          <w:numId w:val="1015"/>
        </w:numPr>
      </w:pPr>
      <w:r>
        <w:t xml:space="preserve">Description</w:t>
      </w:r>
    </w:p>
    <w:p>
      <w:pPr>
        <w:pStyle w:val="Compact"/>
        <w:numPr>
          <w:ilvl w:val="0"/>
          <w:numId w:val="1015"/>
        </w:numPr>
      </w:pPr>
      <w:r>
        <w:t xml:space="preserve">CTA</w:t>
      </w:r>
    </w:p>
    <w:p>
      <w:pPr>
        <w:pStyle w:val="Compact"/>
        <w:numPr>
          <w:ilvl w:val="0"/>
          <w:numId w:val="1015"/>
        </w:numPr>
      </w:pPr>
      <w:r>
        <w:t xml:space="preserve">Image prompt</w:t>
      </w:r>
    </w:p>
    <w:p>
      <w:pPr>
        <w:pStyle w:val="Compact"/>
        <w:numPr>
          <w:ilvl w:val="0"/>
          <w:numId w:val="1015"/>
        </w:numPr>
      </w:pPr>
      <w:r>
        <w:t xml:space="preserve">Video prompt</w:t>
      </w:r>
    </w:p>
    <w:p>
      <w:pPr>
        <w:pStyle w:val="Compact"/>
        <w:numPr>
          <w:ilvl w:val="0"/>
          <w:numId w:val="1015"/>
        </w:numPr>
      </w:pPr>
      <w:r>
        <w:t xml:space="preserve">Visual notes</w:t>
      </w:r>
    </w:p>
    <w:p>
      <w:pPr>
        <w:pStyle w:val="Compact"/>
        <w:numPr>
          <w:ilvl w:val="0"/>
          <w:numId w:val="1015"/>
        </w:numPr>
      </w:pPr>
      <w:r>
        <w:t xml:space="preserve">Format</w:t>
      </w:r>
    </w:p>
    <w:p>
      <w:pPr>
        <w:pStyle w:val="Compact"/>
        <w:numPr>
          <w:ilvl w:val="0"/>
          <w:numId w:val="1015"/>
        </w:numPr>
      </w:pPr>
      <w:r>
        <w:t xml:space="preserve">Aspect ratio</w:t>
      </w:r>
    </w:p>
    <w:p>
      <w:pPr>
        <w:pStyle w:val="Compact"/>
        <w:numPr>
          <w:ilvl w:val="0"/>
          <w:numId w:val="1015"/>
        </w:numPr>
      </w:pPr>
      <w:r>
        <w:t xml:space="preserve">Placement</w:t>
      </w:r>
    </w:p>
    <w:p>
      <w:pPr>
        <w:pStyle w:val="Compact"/>
        <w:numPr>
          <w:ilvl w:val="0"/>
          <w:numId w:val="1015"/>
        </w:numPr>
      </w:pPr>
      <w:r>
        <w:t xml:space="preserve">Asset</w:t>
      </w:r>
    </w:p>
    <w:p>
      <w:pPr>
        <w:pStyle w:val="Compact"/>
        <w:numPr>
          <w:ilvl w:val="0"/>
          <w:numId w:val="1015"/>
        </w:numPr>
      </w:pPr>
      <w:r>
        <w:t xml:space="preserve">Metrics</w:t>
      </w:r>
    </w:p>
    <w:p>
      <w:pPr>
        <w:pStyle w:val="Compact"/>
        <w:numPr>
          <w:ilvl w:val="0"/>
          <w:numId w:val="1015"/>
        </w:numPr>
      </w:pPr>
      <w:r>
        <w:t xml:space="preserve">Winner reason</w:t>
      </w:r>
    </w:p>
    <w:p>
      <w:pPr>
        <w:pStyle w:val="Compact"/>
        <w:numPr>
          <w:ilvl w:val="0"/>
          <w:numId w:val="1015"/>
        </w:numPr>
      </w:pPr>
      <w:r>
        <w:t xml:space="preserve">Mutation type</w:t>
      </w:r>
    </w:p>
    <w:bookmarkEnd w:id="36"/>
    <w:bookmarkStart w:id="37" w:name="winner"/>
    <w:p>
      <w:pPr>
        <w:pStyle w:val="Heading3"/>
      </w:pPr>
      <w:r>
        <w:t xml:space="preserve">2.5 Winner</w:t>
      </w:r>
    </w:p>
    <w:p>
      <w:pPr>
        <w:pStyle w:val="FirstParagraph"/>
      </w:pPr>
      <w:r>
        <w:t xml:space="preserve">Winner adalah creative yang ditandai user sebagai creative terbaik atau paling layak dipakai untuk scaling.</w:t>
      </w:r>
    </w:p>
    <w:p>
      <w:pPr>
        <w:pStyle w:val="BodyText"/>
      </w:pPr>
      <w:r>
        <w:t xml:space="preserve">Winner bisa dipilih berdasarkan:</w:t>
      </w:r>
    </w:p>
    <w:p>
      <w:pPr>
        <w:pStyle w:val="Compact"/>
        <w:numPr>
          <w:ilvl w:val="0"/>
          <w:numId w:val="1016"/>
        </w:numPr>
      </w:pPr>
      <w:r>
        <w:t xml:space="preserve">CPA terbaik</w:t>
      </w:r>
    </w:p>
    <w:p>
      <w:pPr>
        <w:pStyle w:val="Compact"/>
        <w:numPr>
          <w:ilvl w:val="0"/>
          <w:numId w:val="1016"/>
        </w:numPr>
      </w:pPr>
      <w:r>
        <w:t xml:space="preserve">Purchase terbanyak</w:t>
      </w:r>
    </w:p>
    <w:p>
      <w:pPr>
        <w:pStyle w:val="Compact"/>
        <w:numPr>
          <w:ilvl w:val="0"/>
          <w:numId w:val="1016"/>
        </w:numPr>
      </w:pPr>
      <w:r>
        <w:t xml:space="preserve">ROAS terbaik</w:t>
      </w:r>
    </w:p>
    <w:p>
      <w:pPr>
        <w:pStyle w:val="Compact"/>
        <w:numPr>
          <w:ilvl w:val="0"/>
          <w:numId w:val="1016"/>
        </w:numPr>
      </w:pPr>
      <w:r>
        <w:t xml:space="preserve">CTR tinggi</w:t>
      </w:r>
    </w:p>
    <w:p>
      <w:pPr>
        <w:pStyle w:val="Compact"/>
        <w:numPr>
          <w:ilvl w:val="0"/>
          <w:numId w:val="1016"/>
        </w:numPr>
      </w:pPr>
      <w:r>
        <w:t xml:space="preserve">CPC rendah</w:t>
      </w:r>
    </w:p>
    <w:p>
      <w:pPr>
        <w:pStyle w:val="Compact"/>
        <w:numPr>
          <w:ilvl w:val="0"/>
          <w:numId w:val="1016"/>
        </w:numPr>
      </w:pPr>
      <w:r>
        <w:t xml:space="preserve">Visual paling relatable</w:t>
      </w:r>
    </w:p>
    <w:p>
      <w:pPr>
        <w:pStyle w:val="Compact"/>
        <w:numPr>
          <w:ilvl w:val="0"/>
          <w:numId w:val="1016"/>
        </w:numPr>
      </w:pPr>
      <w:r>
        <w:t xml:space="preserve">Hook paling kuat</w:t>
      </w:r>
    </w:p>
    <w:p>
      <w:pPr>
        <w:pStyle w:val="Compact"/>
        <w:numPr>
          <w:ilvl w:val="0"/>
          <w:numId w:val="1016"/>
        </w:numPr>
      </w:pPr>
      <w:r>
        <w:t xml:space="preserve">Manual judgment</w:t>
      </w:r>
    </w:p>
    <w:bookmarkEnd w:id="37"/>
    <w:bookmarkStart w:id="38" w:name="source-creative"/>
    <w:p>
      <w:pPr>
        <w:pStyle w:val="Heading3"/>
      </w:pPr>
      <w:r>
        <w:t xml:space="preserve">2.6 Source Creative</w:t>
      </w:r>
    </w:p>
    <w:p>
      <w:pPr>
        <w:pStyle w:val="FirstParagraph"/>
      </w:pPr>
      <w:r>
        <w:t xml:space="preserve">Source Creative adalah creative winner yang menjadi sumber batch baru.</w:t>
      </w:r>
    </w:p>
    <w:p>
      <w:pPr>
        <w:pStyle w:val="BodyText"/>
      </w:pPr>
      <w:r>
        <w:t xml:space="preserve">Contoh:</w:t>
      </w:r>
    </w:p>
    <w:p>
      <w:pPr>
        <w:pStyle w:val="BodyText"/>
      </w:pPr>
      <w:r>
        <w:t xml:space="preserve">Creative 4 dari Test Campaign 1 menjadi source untuk Test Campaign 2.</w:t>
      </w:r>
    </w:p>
    <w:bookmarkEnd w:id="38"/>
    <w:bookmarkStart w:id="39" w:name="child-creative"/>
    <w:p>
      <w:pPr>
        <w:pStyle w:val="Heading3"/>
      </w:pPr>
      <w:r>
        <w:t xml:space="preserve">2.7 Child Creative</w:t>
      </w:r>
    </w:p>
    <w:p>
      <w:pPr>
        <w:pStyle w:val="FirstParagraph"/>
      </w:pPr>
      <w:r>
        <w:t xml:space="preserve">Child Creative adalah creative baru yang dibuat dari source creative.</w:t>
      </w:r>
    </w:p>
    <w:p>
      <w:pPr>
        <w:pStyle w:val="BodyText"/>
      </w:pPr>
      <w:r>
        <w:t xml:space="preserve">Contoh:</w:t>
      </w:r>
    </w:p>
    <w:p>
      <w:pPr>
        <w:pStyle w:val="BodyText"/>
      </w:pPr>
      <w:r>
        <w:t xml:space="preserve">Creative 2 dari Test Campaign 2 adalah child dari Creative 4 di Test Campaign 1.</w:t>
      </w:r>
    </w:p>
    <w:bookmarkEnd w:id="39"/>
    <w:bookmarkStart w:id="40" w:name="lineage"/>
    <w:p>
      <w:pPr>
        <w:pStyle w:val="Heading3"/>
      </w:pPr>
      <w:r>
        <w:t xml:space="preserve">2.8 Lineage</w:t>
      </w:r>
    </w:p>
    <w:p>
      <w:pPr>
        <w:pStyle w:val="FirstParagraph"/>
      </w:pPr>
      <w:r>
        <w:t xml:space="preserve">Lineage adalah hubungan silsilah antar creative.</w:t>
      </w:r>
    </w:p>
    <w:p>
      <w:pPr>
        <w:pStyle w:val="BodyText"/>
      </w:pPr>
      <w:r>
        <w:t xml:space="preserve">Contoh:</w:t>
      </w:r>
    </w:p>
    <w:p>
      <w:pPr>
        <w:pStyle w:val="BodyText"/>
      </w:pPr>
      <w:r>
        <w:t xml:space="preserve">Creative 4 → Creative 2 → Creative 7</w:t>
      </w:r>
    </w:p>
    <w:p>
      <w:pPr>
        <w:pStyle w:val="BodyText"/>
      </w:pPr>
      <w:r>
        <w:t xml:space="preserve">Lineage membantu user melihat cabang creative yang terus menghasilkan winner.</w:t>
      </w:r>
    </w:p>
    <w:bookmarkEnd w:id="40"/>
    <w:bookmarkStart w:id="41" w:name="mutation"/>
    <w:p>
      <w:pPr>
        <w:pStyle w:val="Heading3"/>
      </w:pPr>
      <w:r>
        <w:t xml:space="preserve">2.9 Mutation</w:t>
      </w:r>
    </w:p>
    <w:p>
      <w:pPr>
        <w:pStyle w:val="FirstParagraph"/>
      </w:pPr>
      <w:r>
        <w:t xml:space="preserve">Mutation adalah perubahan yang dilakukan dari parent creative ke child creative.</w:t>
      </w:r>
    </w:p>
    <w:p>
      <w:pPr>
        <w:pStyle w:val="BodyText"/>
      </w:pPr>
      <w:r>
        <w:t xml:space="preserve">Contoh mutation:</w:t>
      </w:r>
    </w:p>
    <w:p>
      <w:pPr>
        <w:pStyle w:val="Compact"/>
        <w:numPr>
          <w:ilvl w:val="0"/>
          <w:numId w:val="1017"/>
        </w:numPr>
      </w:pPr>
      <w:r>
        <w:t xml:space="preserve">Same hook, new visual.</w:t>
      </w:r>
    </w:p>
    <w:p>
      <w:pPr>
        <w:pStyle w:val="Compact"/>
        <w:numPr>
          <w:ilvl w:val="0"/>
          <w:numId w:val="1017"/>
        </w:numPr>
      </w:pPr>
      <w:r>
        <w:t xml:space="preserve">Same visual, new hook.</w:t>
      </w:r>
    </w:p>
    <w:p>
      <w:pPr>
        <w:pStyle w:val="Compact"/>
        <w:numPr>
          <w:ilvl w:val="0"/>
          <w:numId w:val="1017"/>
        </w:numPr>
      </w:pPr>
      <w:r>
        <w:t xml:space="preserve">Same angle, new prompt.</w:t>
      </w:r>
    </w:p>
    <w:p>
      <w:pPr>
        <w:pStyle w:val="Compact"/>
        <w:numPr>
          <w:ilvl w:val="0"/>
          <w:numId w:val="1017"/>
        </w:numPr>
      </w:pPr>
      <w:r>
        <w:t xml:space="preserve">Same copy, new format.</w:t>
      </w:r>
    </w:p>
    <w:p>
      <w:pPr>
        <w:pStyle w:val="Compact"/>
        <w:numPr>
          <w:ilvl w:val="0"/>
          <w:numId w:val="1017"/>
        </w:numPr>
      </w:pPr>
      <w:r>
        <w:t xml:space="preserve">Same prompt, different model.</w:t>
      </w:r>
    </w:p>
    <w:p>
      <w:pPr>
        <w:pStyle w:val="Compact"/>
        <w:numPr>
          <w:ilvl w:val="0"/>
          <w:numId w:val="1017"/>
        </w:numPr>
      </w:pPr>
      <w:r>
        <w:t xml:space="preserve">Same headline, new primary text.</w:t>
      </w:r>
    </w:p>
    <w:p>
      <w:r>
        <w:pict>
          <v:rect style="width:0;height:1.5pt" o:hralign="center" o:hrstd="t" o:hr="t"/>
        </w:pict>
      </w:r>
    </w:p>
    <w:bookmarkEnd w:id="41"/>
    <w:bookmarkEnd w:id="42"/>
    <w:bookmarkStart w:id="45" w:name="user-journey"/>
    <w:p>
      <w:pPr>
        <w:pStyle w:val="Heading2"/>
      </w:pPr>
      <w:r>
        <w:t xml:space="preserve">3. User Journey</w:t>
      </w:r>
    </w:p>
    <w:bookmarkStart w:id="43" w:name="first-time-user-journey"/>
    <w:p>
      <w:pPr>
        <w:pStyle w:val="Heading3"/>
      </w:pPr>
      <w:r>
        <w:t xml:space="preserve">3.1 First-Time User Journey</w:t>
      </w:r>
    </w:p>
    <w:p>
      <w:pPr>
        <w:pStyle w:val="Compact"/>
        <w:numPr>
          <w:ilvl w:val="0"/>
          <w:numId w:val="1018"/>
        </w:numPr>
      </w:pPr>
      <w:r>
        <w:t xml:space="preserve">User register atau login.</w:t>
      </w:r>
    </w:p>
    <w:p>
      <w:pPr>
        <w:pStyle w:val="Compact"/>
        <w:numPr>
          <w:ilvl w:val="0"/>
          <w:numId w:val="1018"/>
        </w:numPr>
      </w:pPr>
      <w:r>
        <w:t xml:space="preserve">User masuk ke dashboard.</w:t>
      </w:r>
    </w:p>
    <w:p>
      <w:pPr>
        <w:pStyle w:val="Compact"/>
        <w:numPr>
          <w:ilvl w:val="0"/>
          <w:numId w:val="1018"/>
        </w:numPr>
      </w:pPr>
      <w:r>
        <w:t xml:space="preserve">User klik</w:t>
      </w:r>
      <w:r>
        <w:t xml:space="preserve"> </w:t>
      </w:r>
      <w:r>
        <w:t xml:space="preserve">“Create Product”</w:t>
      </w:r>
      <w:r>
        <w:t xml:space="preserve">.</w:t>
      </w:r>
    </w:p>
    <w:p>
      <w:pPr>
        <w:pStyle w:val="Compact"/>
        <w:numPr>
          <w:ilvl w:val="0"/>
          <w:numId w:val="1018"/>
        </w:numPr>
      </w:pPr>
      <w:r>
        <w:t xml:space="preserve">User mengisi nama produk.</w:t>
      </w:r>
    </w:p>
    <w:p>
      <w:pPr>
        <w:pStyle w:val="Compact"/>
        <w:numPr>
          <w:ilvl w:val="0"/>
          <w:numId w:val="1018"/>
        </w:numPr>
      </w:pPr>
      <w:r>
        <w:t xml:space="preserve">User masuk ke Product Workspace.</w:t>
      </w:r>
    </w:p>
    <w:p>
      <w:pPr>
        <w:pStyle w:val="Compact"/>
        <w:numPr>
          <w:ilvl w:val="0"/>
          <w:numId w:val="1018"/>
        </w:numPr>
      </w:pPr>
      <w:r>
        <w:t xml:space="preserve">User klik</w:t>
      </w:r>
      <w:r>
        <w:t xml:space="preserve"> </w:t>
      </w:r>
      <w:r>
        <w:t xml:space="preserve">“Create Test Batch”</w:t>
      </w:r>
      <w:r>
        <w:t xml:space="preserve">.</w:t>
      </w:r>
    </w:p>
    <w:p>
      <w:pPr>
        <w:pStyle w:val="Compact"/>
        <w:numPr>
          <w:ilvl w:val="0"/>
          <w:numId w:val="1018"/>
        </w:numPr>
      </w:pPr>
      <w:r>
        <w:t xml:space="preserve">User menginput nama batch, objective, dan tanggal mulai.</w:t>
      </w:r>
    </w:p>
    <w:p>
      <w:pPr>
        <w:pStyle w:val="Compact"/>
        <w:numPr>
          <w:ilvl w:val="0"/>
          <w:numId w:val="1018"/>
        </w:numPr>
      </w:pPr>
      <w:r>
        <w:t xml:space="preserve">User menambahkan 2 sampai 12 creative.</w:t>
      </w:r>
    </w:p>
    <w:p>
      <w:pPr>
        <w:pStyle w:val="Compact"/>
        <w:numPr>
          <w:ilvl w:val="0"/>
          <w:numId w:val="1018"/>
        </w:numPr>
      </w:pPr>
      <w:r>
        <w:t xml:space="preserve">User upload asset gambar/video.</w:t>
      </w:r>
    </w:p>
    <w:p>
      <w:pPr>
        <w:pStyle w:val="Compact"/>
        <w:numPr>
          <w:ilvl w:val="0"/>
          <w:numId w:val="1018"/>
        </w:numPr>
      </w:pPr>
      <w:r>
        <w:t xml:space="preserve">User menyimpan batch.</w:t>
      </w:r>
    </w:p>
    <w:p>
      <w:pPr>
        <w:pStyle w:val="Compact"/>
        <w:numPr>
          <w:ilvl w:val="0"/>
          <w:numId w:val="1018"/>
        </w:numPr>
      </w:pPr>
      <w:r>
        <w:t xml:space="preserve">User menjalankan iklan di Meta secara manual.</w:t>
      </w:r>
    </w:p>
    <w:p>
      <w:pPr>
        <w:pStyle w:val="Compact"/>
        <w:numPr>
          <w:ilvl w:val="0"/>
          <w:numId w:val="1018"/>
        </w:numPr>
      </w:pPr>
      <w:r>
        <w:t xml:space="preserve">Setelah 3 sampai 5 hari, user kembali ke aplikasi.</w:t>
      </w:r>
    </w:p>
    <w:p>
      <w:pPr>
        <w:pStyle w:val="Compact"/>
        <w:numPr>
          <w:ilvl w:val="0"/>
          <w:numId w:val="1018"/>
        </w:numPr>
      </w:pPr>
      <w:r>
        <w:t xml:space="preserve">User input metrics manual.</w:t>
      </w:r>
    </w:p>
    <w:p>
      <w:pPr>
        <w:pStyle w:val="Compact"/>
        <w:numPr>
          <w:ilvl w:val="0"/>
          <w:numId w:val="1018"/>
        </w:numPr>
      </w:pPr>
      <w:r>
        <w:t xml:space="preserve">User menandai creative winner.</w:t>
      </w:r>
    </w:p>
    <w:p>
      <w:pPr>
        <w:pStyle w:val="Compact"/>
        <w:numPr>
          <w:ilvl w:val="0"/>
          <w:numId w:val="1018"/>
        </w:numPr>
      </w:pPr>
      <w:r>
        <w:t xml:space="preserve">User membuat scale batch dari winner.</w:t>
      </w:r>
    </w:p>
    <w:p>
      <w:pPr>
        <w:pStyle w:val="Compact"/>
        <w:numPr>
          <w:ilvl w:val="0"/>
          <w:numId w:val="1018"/>
        </w:numPr>
      </w:pPr>
      <w:r>
        <w:t xml:space="preserve">User melihat garis lineage di canvas.</w:t>
      </w:r>
    </w:p>
    <w:bookmarkEnd w:id="43"/>
    <w:bookmarkStart w:id="44" w:name="returning-user-journey"/>
    <w:p>
      <w:pPr>
        <w:pStyle w:val="Heading3"/>
      </w:pPr>
      <w:r>
        <w:t xml:space="preserve">3.2 Returning User Journey</w:t>
      </w:r>
    </w:p>
    <w:p>
      <w:pPr>
        <w:pStyle w:val="Compact"/>
        <w:numPr>
          <w:ilvl w:val="0"/>
          <w:numId w:val="1019"/>
        </w:numPr>
      </w:pPr>
      <w:r>
        <w:t xml:space="preserve">User login.</w:t>
      </w:r>
    </w:p>
    <w:p>
      <w:pPr>
        <w:pStyle w:val="Compact"/>
        <w:numPr>
          <w:ilvl w:val="0"/>
          <w:numId w:val="1019"/>
        </w:numPr>
      </w:pPr>
      <w:r>
        <w:t xml:space="preserve">User melihat daftar produk.</w:t>
      </w:r>
    </w:p>
    <w:p>
      <w:pPr>
        <w:pStyle w:val="Compact"/>
        <w:numPr>
          <w:ilvl w:val="0"/>
          <w:numId w:val="1019"/>
        </w:numPr>
      </w:pPr>
      <w:r>
        <w:t xml:space="preserve">User memilih produk.</w:t>
      </w:r>
    </w:p>
    <w:p>
      <w:pPr>
        <w:pStyle w:val="Compact"/>
        <w:numPr>
          <w:ilvl w:val="0"/>
          <w:numId w:val="1019"/>
        </w:numPr>
      </w:pPr>
      <w:r>
        <w:t xml:space="preserve">User membuka Lineage Canvas.</w:t>
      </w:r>
    </w:p>
    <w:p>
      <w:pPr>
        <w:pStyle w:val="Compact"/>
        <w:numPr>
          <w:ilvl w:val="0"/>
          <w:numId w:val="1019"/>
        </w:numPr>
      </w:pPr>
      <w:r>
        <w:t xml:space="preserve">User melihat creative winner terakhir.</w:t>
      </w:r>
    </w:p>
    <w:p>
      <w:pPr>
        <w:pStyle w:val="Compact"/>
        <w:numPr>
          <w:ilvl w:val="0"/>
          <w:numId w:val="1019"/>
        </w:numPr>
      </w:pPr>
      <w:r>
        <w:t xml:space="preserve">User klik winner.</w:t>
      </w:r>
    </w:p>
    <w:p>
      <w:pPr>
        <w:pStyle w:val="Compact"/>
        <w:numPr>
          <w:ilvl w:val="0"/>
          <w:numId w:val="1019"/>
        </w:numPr>
      </w:pPr>
      <w:r>
        <w:t xml:space="preserve">User membaca DNA creative.</w:t>
      </w:r>
    </w:p>
    <w:p>
      <w:pPr>
        <w:pStyle w:val="Compact"/>
        <w:numPr>
          <w:ilvl w:val="0"/>
          <w:numId w:val="1019"/>
        </w:numPr>
      </w:pPr>
      <w:r>
        <w:t xml:space="preserve">User membuat batch baru dari winner.</w:t>
      </w:r>
    </w:p>
    <w:p>
      <w:pPr>
        <w:pStyle w:val="Compact"/>
        <w:numPr>
          <w:ilvl w:val="0"/>
          <w:numId w:val="1019"/>
        </w:numPr>
      </w:pPr>
      <w:r>
        <w:t xml:space="preserve">User input creative turunan.</w:t>
      </w:r>
    </w:p>
    <w:p>
      <w:pPr>
        <w:pStyle w:val="Compact"/>
        <w:numPr>
          <w:ilvl w:val="0"/>
          <w:numId w:val="1019"/>
        </w:numPr>
      </w:pPr>
      <w:r>
        <w:t xml:space="preserve">User menjalankan testing lagi.</w:t>
      </w:r>
    </w:p>
    <w:p>
      <w:r>
        <w:pict>
          <v:rect style="width:0;height:1.5pt" o:hralign="center" o:hrstd="t" o:hr="t"/>
        </w:pict>
      </w:r>
    </w:p>
    <w:bookmarkEnd w:id="44"/>
    <w:bookmarkEnd w:id="45"/>
    <w:bookmarkStart w:id="88" w:name="main-features"/>
    <w:p>
      <w:pPr>
        <w:pStyle w:val="Heading2"/>
      </w:pPr>
      <w:r>
        <w:t xml:space="preserve">4. Main Features</w:t>
      </w:r>
    </w:p>
    <w:bookmarkStart w:id="49" w:name="authentication"/>
    <w:p>
      <w:pPr>
        <w:pStyle w:val="Heading3"/>
      </w:pPr>
      <w:r>
        <w:t xml:space="preserve">4.1 Authentication</w:t>
      </w:r>
    </w:p>
    <w:p>
      <w:pPr>
        <w:pStyle w:val="FirstParagraph"/>
      </w:pPr>
      <w:r>
        <w:t xml:space="preserve">User dapat register, login, logout, dan mengakses data miliknya sendiri.</w:t>
      </w:r>
    </w:p>
    <w:bookmarkStart w:id="46" w:name="mvp-auth-method"/>
    <w:p>
      <w:pPr>
        <w:pStyle w:val="Heading4"/>
      </w:pPr>
      <w:r>
        <w:t xml:space="preserve">MVP Auth Method</w:t>
      </w:r>
    </w:p>
    <w:p>
      <w:pPr>
        <w:pStyle w:val="Compact"/>
        <w:numPr>
          <w:ilvl w:val="0"/>
          <w:numId w:val="1020"/>
        </w:numPr>
      </w:pPr>
      <w:r>
        <w:t xml:space="preserve">Email/password</w:t>
      </w:r>
    </w:p>
    <w:bookmarkEnd w:id="46"/>
    <w:bookmarkStart w:id="47" w:name="later"/>
    <w:p>
      <w:pPr>
        <w:pStyle w:val="Heading4"/>
      </w:pPr>
      <w:r>
        <w:t xml:space="preserve">Later</w:t>
      </w:r>
    </w:p>
    <w:p>
      <w:pPr>
        <w:pStyle w:val="Compact"/>
        <w:numPr>
          <w:ilvl w:val="0"/>
          <w:numId w:val="1021"/>
        </w:numPr>
      </w:pPr>
      <w:r>
        <w:t xml:space="preserve">Google login</w:t>
      </w:r>
    </w:p>
    <w:bookmarkEnd w:id="47"/>
    <w:bookmarkStart w:id="48" w:name="acceptance-criteria"/>
    <w:p>
      <w:pPr>
        <w:pStyle w:val="Heading4"/>
      </w:pPr>
      <w:r>
        <w:t xml:space="preserve">Acceptance Criteria</w:t>
      </w:r>
    </w:p>
    <w:p>
      <w:pPr>
        <w:pStyle w:val="Compact"/>
        <w:numPr>
          <w:ilvl w:val="0"/>
          <w:numId w:val="1022"/>
        </w:numPr>
      </w:pPr>
      <w:r>
        <w:t xml:space="preserve">User bisa membuat akun.</w:t>
      </w:r>
    </w:p>
    <w:p>
      <w:pPr>
        <w:pStyle w:val="Compact"/>
        <w:numPr>
          <w:ilvl w:val="0"/>
          <w:numId w:val="1022"/>
        </w:numPr>
      </w:pPr>
      <w:r>
        <w:t xml:space="preserve">User bisa login.</w:t>
      </w:r>
    </w:p>
    <w:p>
      <w:pPr>
        <w:pStyle w:val="Compact"/>
        <w:numPr>
          <w:ilvl w:val="0"/>
          <w:numId w:val="1022"/>
        </w:numPr>
      </w:pPr>
      <w:r>
        <w:t xml:space="preserve">User bisa logout.</w:t>
      </w:r>
    </w:p>
    <w:p>
      <w:pPr>
        <w:pStyle w:val="Compact"/>
        <w:numPr>
          <w:ilvl w:val="0"/>
          <w:numId w:val="1022"/>
        </w:numPr>
      </w:pPr>
      <w:r>
        <w:t xml:space="preserve">User tidak bisa melihat data user lain.</w:t>
      </w:r>
    </w:p>
    <w:p>
      <w:pPr>
        <w:pStyle w:val="Compact"/>
        <w:numPr>
          <w:ilvl w:val="0"/>
          <w:numId w:val="1022"/>
        </w:numPr>
      </w:pPr>
      <w:r>
        <w:t xml:space="preserve">Session user tetap aktif selama token valid.</w:t>
      </w:r>
    </w:p>
    <w:bookmarkEnd w:id="48"/>
    <w:bookmarkEnd w:id="49"/>
    <w:bookmarkStart w:id="52" w:name="product-management"/>
    <w:p>
      <w:pPr>
        <w:pStyle w:val="Heading3"/>
      </w:pPr>
      <w:r>
        <w:t xml:space="preserve">4.2 Product Management</w:t>
      </w:r>
    </w:p>
    <w:p>
      <w:pPr>
        <w:pStyle w:val="FirstParagraph"/>
      </w:pPr>
      <w:r>
        <w:t xml:space="preserve">User dapat membuat, membaca, mengedit, mengarsipkan, dan menghapus product.</w:t>
      </w:r>
    </w:p>
    <w:bookmarkStart w:id="50" w:name="fields"/>
    <w:p>
      <w:pPr>
        <w:pStyle w:val="Heading4"/>
      </w:pPr>
      <w:r>
        <w:t xml:space="preserve">Fields</w:t>
      </w:r>
    </w:p>
    <w:p>
      <w:pPr>
        <w:pStyle w:val="Compact"/>
        <w:numPr>
          <w:ilvl w:val="0"/>
          <w:numId w:val="1023"/>
        </w:numPr>
      </w:pPr>
      <w:r>
        <w:t xml:space="preserve">Product name</w:t>
      </w:r>
    </w:p>
    <w:p>
      <w:pPr>
        <w:pStyle w:val="Compact"/>
        <w:numPr>
          <w:ilvl w:val="0"/>
          <w:numId w:val="1023"/>
        </w:numPr>
      </w:pPr>
      <w:r>
        <w:t xml:space="preserve">Description</w:t>
      </w:r>
    </w:p>
    <w:p>
      <w:pPr>
        <w:pStyle w:val="Compact"/>
        <w:numPr>
          <w:ilvl w:val="0"/>
          <w:numId w:val="1023"/>
        </w:numPr>
      </w:pPr>
      <w:r>
        <w:t xml:space="preserve">Niche</w:t>
      </w:r>
    </w:p>
    <w:p>
      <w:pPr>
        <w:pStyle w:val="Compact"/>
        <w:numPr>
          <w:ilvl w:val="0"/>
          <w:numId w:val="1023"/>
        </w:numPr>
      </w:pPr>
      <w:r>
        <w:t xml:space="preserve">Status</w:t>
      </w:r>
    </w:p>
    <w:p>
      <w:pPr>
        <w:pStyle w:val="Compact"/>
        <w:numPr>
          <w:ilvl w:val="0"/>
          <w:numId w:val="1023"/>
        </w:numPr>
      </w:pPr>
      <w:r>
        <w:t xml:space="preserve">Notes</w:t>
      </w:r>
    </w:p>
    <w:bookmarkEnd w:id="50"/>
    <w:bookmarkStart w:id="51" w:name="acceptance-criteria-1"/>
    <w:p>
      <w:pPr>
        <w:pStyle w:val="Heading4"/>
      </w:pPr>
      <w:r>
        <w:t xml:space="preserve">Acceptance Criteria</w:t>
      </w:r>
    </w:p>
    <w:p>
      <w:pPr>
        <w:pStyle w:val="Compact"/>
        <w:numPr>
          <w:ilvl w:val="0"/>
          <w:numId w:val="1024"/>
        </w:numPr>
      </w:pPr>
      <w:r>
        <w:t xml:space="preserve">User bisa membuat product baru.</w:t>
      </w:r>
    </w:p>
    <w:p>
      <w:pPr>
        <w:pStyle w:val="Compact"/>
        <w:numPr>
          <w:ilvl w:val="0"/>
          <w:numId w:val="1024"/>
        </w:numPr>
      </w:pPr>
      <w:r>
        <w:t xml:space="preserve">User bisa melihat daftar product miliknya.</w:t>
      </w:r>
    </w:p>
    <w:p>
      <w:pPr>
        <w:pStyle w:val="Compact"/>
        <w:numPr>
          <w:ilvl w:val="0"/>
          <w:numId w:val="1024"/>
        </w:numPr>
      </w:pPr>
      <w:r>
        <w:t xml:space="preserve">User bisa masuk ke detail product.</w:t>
      </w:r>
    </w:p>
    <w:p>
      <w:pPr>
        <w:pStyle w:val="Compact"/>
        <w:numPr>
          <w:ilvl w:val="0"/>
          <w:numId w:val="1024"/>
        </w:numPr>
      </w:pPr>
      <w:r>
        <w:t xml:space="preserve">User bisa mengedit product.</w:t>
      </w:r>
    </w:p>
    <w:p>
      <w:pPr>
        <w:pStyle w:val="Compact"/>
        <w:numPr>
          <w:ilvl w:val="0"/>
          <w:numId w:val="1024"/>
        </w:numPr>
      </w:pPr>
      <w:r>
        <w:t xml:space="preserve">User bisa archive product.</w:t>
      </w:r>
    </w:p>
    <w:p>
      <w:pPr>
        <w:pStyle w:val="Compact"/>
        <w:numPr>
          <w:ilvl w:val="0"/>
          <w:numId w:val="1024"/>
        </w:numPr>
      </w:pPr>
      <w:r>
        <w:t xml:space="preserve">User bisa delete product dengan confirmation.</w:t>
      </w:r>
    </w:p>
    <w:p>
      <w:pPr>
        <w:pStyle w:val="Compact"/>
        <w:numPr>
          <w:ilvl w:val="0"/>
          <w:numId w:val="1024"/>
        </w:numPr>
      </w:pPr>
      <w:r>
        <w:t xml:space="preserve">Product menjadi parent untuk batch, creative, asset, edge, dan metrics.</w:t>
      </w:r>
    </w:p>
    <w:bookmarkEnd w:id="51"/>
    <w:bookmarkEnd w:id="52"/>
    <w:bookmarkStart w:id="56" w:name="test-batch-management"/>
    <w:p>
      <w:pPr>
        <w:pStyle w:val="Heading3"/>
      </w:pPr>
      <w:r>
        <w:t xml:space="preserve">4.3 Test Batch Management</w:t>
      </w:r>
    </w:p>
    <w:p>
      <w:pPr>
        <w:pStyle w:val="FirstParagraph"/>
      </w:pPr>
      <w:r>
        <w:t xml:space="preserve">User dapat membuat ronde testing creative untuk satu product.</w:t>
      </w:r>
    </w:p>
    <w:bookmarkStart w:id="53" w:name="fields-1"/>
    <w:p>
      <w:pPr>
        <w:pStyle w:val="Heading4"/>
      </w:pPr>
      <w:r>
        <w:t xml:space="preserve">Fields</w:t>
      </w:r>
    </w:p>
    <w:p>
      <w:pPr>
        <w:pStyle w:val="Compact"/>
        <w:numPr>
          <w:ilvl w:val="0"/>
          <w:numId w:val="1025"/>
        </w:numPr>
      </w:pPr>
      <w:r>
        <w:t xml:space="preserve">Batch name</w:t>
      </w:r>
    </w:p>
    <w:p>
      <w:pPr>
        <w:pStyle w:val="Compact"/>
        <w:numPr>
          <w:ilvl w:val="0"/>
          <w:numId w:val="1025"/>
        </w:numPr>
      </w:pPr>
      <w:r>
        <w:t xml:space="preserve">Batch number</w:t>
      </w:r>
    </w:p>
    <w:p>
      <w:pPr>
        <w:pStyle w:val="Compact"/>
        <w:numPr>
          <w:ilvl w:val="0"/>
          <w:numId w:val="1025"/>
        </w:numPr>
      </w:pPr>
      <w:r>
        <w:t xml:space="preserve">Objective</w:t>
      </w:r>
    </w:p>
    <w:p>
      <w:pPr>
        <w:pStyle w:val="Compact"/>
        <w:numPr>
          <w:ilvl w:val="0"/>
          <w:numId w:val="1025"/>
        </w:numPr>
      </w:pPr>
      <w:r>
        <w:t xml:space="preserve">Status</w:t>
      </w:r>
    </w:p>
    <w:p>
      <w:pPr>
        <w:pStyle w:val="Compact"/>
        <w:numPr>
          <w:ilvl w:val="0"/>
          <w:numId w:val="1025"/>
        </w:numPr>
      </w:pPr>
      <w:r>
        <w:t xml:space="preserve">Source creative</w:t>
      </w:r>
    </w:p>
    <w:p>
      <w:pPr>
        <w:pStyle w:val="Compact"/>
        <w:numPr>
          <w:ilvl w:val="0"/>
          <w:numId w:val="1025"/>
        </w:numPr>
      </w:pPr>
      <w:r>
        <w:t xml:space="preserve">Start date</w:t>
      </w:r>
    </w:p>
    <w:p>
      <w:pPr>
        <w:pStyle w:val="Compact"/>
        <w:numPr>
          <w:ilvl w:val="0"/>
          <w:numId w:val="1025"/>
        </w:numPr>
      </w:pPr>
      <w:r>
        <w:t xml:space="preserve">End date</w:t>
      </w:r>
    </w:p>
    <w:p>
      <w:pPr>
        <w:pStyle w:val="Compact"/>
        <w:numPr>
          <w:ilvl w:val="0"/>
          <w:numId w:val="1025"/>
        </w:numPr>
      </w:pPr>
      <w:r>
        <w:t xml:space="preserve">Notes</w:t>
      </w:r>
    </w:p>
    <w:bookmarkEnd w:id="53"/>
    <w:bookmarkStart w:id="54" w:name="batch-status"/>
    <w:p>
      <w:pPr>
        <w:pStyle w:val="Heading4"/>
      </w:pPr>
      <w:r>
        <w:t xml:space="preserve">Batch Status</w:t>
      </w:r>
    </w:p>
    <w:p>
      <w:pPr>
        <w:pStyle w:val="Compact"/>
        <w:numPr>
          <w:ilvl w:val="0"/>
          <w:numId w:val="1026"/>
        </w:numPr>
      </w:pPr>
      <w:r>
        <w:t xml:space="preserve">Draft</w:t>
      </w:r>
    </w:p>
    <w:p>
      <w:pPr>
        <w:pStyle w:val="Compact"/>
        <w:numPr>
          <w:ilvl w:val="0"/>
          <w:numId w:val="1026"/>
        </w:numPr>
      </w:pPr>
      <w:r>
        <w:t xml:space="preserve">Testing</w:t>
      </w:r>
    </w:p>
    <w:p>
      <w:pPr>
        <w:pStyle w:val="Compact"/>
        <w:numPr>
          <w:ilvl w:val="0"/>
          <w:numId w:val="1026"/>
        </w:numPr>
      </w:pPr>
      <w:r>
        <w:t xml:space="preserve">Completed</w:t>
      </w:r>
    </w:p>
    <w:p>
      <w:pPr>
        <w:pStyle w:val="Compact"/>
        <w:numPr>
          <w:ilvl w:val="0"/>
          <w:numId w:val="1026"/>
        </w:numPr>
      </w:pPr>
      <w:r>
        <w:t xml:space="preserve">Archived</w:t>
      </w:r>
    </w:p>
    <w:bookmarkEnd w:id="54"/>
    <w:bookmarkStart w:id="55" w:name="acceptance-criteria-2"/>
    <w:p>
      <w:pPr>
        <w:pStyle w:val="Heading4"/>
      </w:pPr>
      <w:r>
        <w:t xml:space="preserve">Acceptance Criteria</w:t>
      </w:r>
    </w:p>
    <w:p>
      <w:pPr>
        <w:pStyle w:val="Compact"/>
        <w:numPr>
          <w:ilvl w:val="0"/>
          <w:numId w:val="1027"/>
        </w:numPr>
      </w:pPr>
      <w:r>
        <w:t xml:space="preserve">User bisa membuat batch manual.</w:t>
      </w:r>
    </w:p>
    <w:p>
      <w:pPr>
        <w:pStyle w:val="Compact"/>
        <w:numPr>
          <w:ilvl w:val="0"/>
          <w:numId w:val="1027"/>
        </w:numPr>
      </w:pPr>
      <w:r>
        <w:t xml:space="preserve">User bisa membuat batch dari creative winner.</w:t>
      </w:r>
    </w:p>
    <w:p>
      <w:pPr>
        <w:pStyle w:val="Compact"/>
        <w:numPr>
          <w:ilvl w:val="0"/>
          <w:numId w:val="1027"/>
        </w:numPr>
      </w:pPr>
      <w:r>
        <w:t xml:space="preserve">Batch baru dari winner otomatis menyimpan sourceCreativeId.</w:t>
      </w:r>
    </w:p>
    <w:p>
      <w:pPr>
        <w:pStyle w:val="Compact"/>
        <w:numPr>
          <w:ilvl w:val="0"/>
          <w:numId w:val="1027"/>
        </w:numPr>
      </w:pPr>
      <w:r>
        <w:t xml:space="preserve">User bisa melihat daftar batch per product.</w:t>
      </w:r>
    </w:p>
    <w:p>
      <w:pPr>
        <w:pStyle w:val="Compact"/>
        <w:numPr>
          <w:ilvl w:val="0"/>
          <w:numId w:val="1027"/>
        </w:numPr>
      </w:pPr>
      <w:r>
        <w:t xml:space="preserve">User bisa mengubah status batch.</w:t>
      </w:r>
    </w:p>
    <w:p>
      <w:pPr>
        <w:pStyle w:val="Compact"/>
        <w:numPr>
          <w:ilvl w:val="0"/>
          <w:numId w:val="1027"/>
        </w:numPr>
      </w:pPr>
      <w:r>
        <w:t xml:space="preserve">User bisa menambahkan creative ke batch.</w:t>
      </w:r>
    </w:p>
    <w:bookmarkEnd w:id="55"/>
    <w:bookmarkEnd w:id="56"/>
    <w:bookmarkStart w:id="59" w:name="creative-input"/>
    <w:p>
      <w:pPr>
        <w:pStyle w:val="Heading3"/>
      </w:pPr>
      <w:r>
        <w:t xml:space="preserve">4.4 Creative Input</w:t>
      </w:r>
    </w:p>
    <w:p>
      <w:pPr>
        <w:pStyle w:val="FirstParagraph"/>
      </w:pPr>
      <w:r>
        <w:t xml:space="preserve">User dapat menambahkan creative ke dalam batch.</w:t>
      </w:r>
    </w:p>
    <w:bookmarkStart w:id="57" w:name="fields-2"/>
    <w:p>
      <w:pPr>
        <w:pStyle w:val="Heading4"/>
      </w:pPr>
      <w:r>
        <w:t xml:space="preserve">Fields</w:t>
      </w:r>
    </w:p>
    <w:p>
      <w:pPr>
        <w:pStyle w:val="Compact"/>
        <w:numPr>
          <w:ilvl w:val="0"/>
          <w:numId w:val="1028"/>
        </w:numPr>
      </w:pPr>
      <w:r>
        <w:t xml:space="preserve">Creative number</w:t>
      </w:r>
    </w:p>
    <w:p>
      <w:pPr>
        <w:pStyle w:val="Compact"/>
        <w:numPr>
          <w:ilvl w:val="0"/>
          <w:numId w:val="1028"/>
        </w:numPr>
      </w:pPr>
      <w:r>
        <w:t xml:space="preserve">Creative name</w:t>
      </w:r>
    </w:p>
    <w:p>
      <w:pPr>
        <w:pStyle w:val="Compact"/>
        <w:numPr>
          <w:ilvl w:val="0"/>
          <w:numId w:val="1028"/>
        </w:numPr>
      </w:pPr>
      <w:r>
        <w:t xml:space="preserve">Angle</w:t>
      </w:r>
    </w:p>
    <w:p>
      <w:pPr>
        <w:pStyle w:val="Compact"/>
        <w:numPr>
          <w:ilvl w:val="0"/>
          <w:numId w:val="1028"/>
        </w:numPr>
      </w:pPr>
      <w:r>
        <w:t xml:space="preserve">Hook</w:t>
      </w:r>
    </w:p>
    <w:p>
      <w:pPr>
        <w:pStyle w:val="Compact"/>
        <w:numPr>
          <w:ilvl w:val="0"/>
          <w:numId w:val="1028"/>
        </w:numPr>
      </w:pPr>
      <w:r>
        <w:t xml:space="preserve">Primary text</w:t>
      </w:r>
    </w:p>
    <w:p>
      <w:pPr>
        <w:pStyle w:val="Compact"/>
        <w:numPr>
          <w:ilvl w:val="0"/>
          <w:numId w:val="1028"/>
        </w:numPr>
      </w:pPr>
      <w:r>
        <w:t xml:space="preserve">Headline</w:t>
      </w:r>
    </w:p>
    <w:p>
      <w:pPr>
        <w:pStyle w:val="Compact"/>
        <w:numPr>
          <w:ilvl w:val="0"/>
          <w:numId w:val="1028"/>
        </w:numPr>
      </w:pPr>
      <w:r>
        <w:t xml:space="preserve">Description</w:t>
      </w:r>
    </w:p>
    <w:p>
      <w:pPr>
        <w:pStyle w:val="Compact"/>
        <w:numPr>
          <w:ilvl w:val="0"/>
          <w:numId w:val="1028"/>
        </w:numPr>
      </w:pPr>
      <w:r>
        <w:t xml:space="preserve">CTA</w:t>
      </w:r>
    </w:p>
    <w:p>
      <w:pPr>
        <w:pStyle w:val="Compact"/>
        <w:numPr>
          <w:ilvl w:val="0"/>
          <w:numId w:val="1028"/>
        </w:numPr>
      </w:pPr>
      <w:r>
        <w:t xml:space="preserve">Image prompt</w:t>
      </w:r>
    </w:p>
    <w:p>
      <w:pPr>
        <w:pStyle w:val="Compact"/>
        <w:numPr>
          <w:ilvl w:val="0"/>
          <w:numId w:val="1028"/>
        </w:numPr>
      </w:pPr>
      <w:r>
        <w:t xml:space="preserve">Video prompt</w:t>
      </w:r>
    </w:p>
    <w:p>
      <w:pPr>
        <w:pStyle w:val="Compact"/>
        <w:numPr>
          <w:ilvl w:val="0"/>
          <w:numId w:val="1028"/>
        </w:numPr>
      </w:pPr>
      <w:r>
        <w:t xml:space="preserve">Visual notes</w:t>
      </w:r>
    </w:p>
    <w:p>
      <w:pPr>
        <w:pStyle w:val="Compact"/>
        <w:numPr>
          <w:ilvl w:val="0"/>
          <w:numId w:val="1028"/>
        </w:numPr>
      </w:pPr>
      <w:r>
        <w:t xml:space="preserve">Format</w:t>
      </w:r>
    </w:p>
    <w:p>
      <w:pPr>
        <w:pStyle w:val="Compact"/>
        <w:numPr>
          <w:ilvl w:val="0"/>
          <w:numId w:val="1028"/>
        </w:numPr>
      </w:pPr>
      <w:r>
        <w:t xml:space="preserve">Aspect ratio</w:t>
      </w:r>
    </w:p>
    <w:p>
      <w:pPr>
        <w:pStyle w:val="Compact"/>
        <w:numPr>
          <w:ilvl w:val="0"/>
          <w:numId w:val="1028"/>
        </w:numPr>
      </w:pPr>
      <w:r>
        <w:t xml:space="preserve">Placement</w:t>
      </w:r>
    </w:p>
    <w:p>
      <w:pPr>
        <w:pStyle w:val="Compact"/>
        <w:numPr>
          <w:ilvl w:val="0"/>
          <w:numId w:val="1028"/>
        </w:numPr>
      </w:pPr>
      <w:r>
        <w:t xml:space="preserve">Asset</w:t>
      </w:r>
    </w:p>
    <w:p>
      <w:pPr>
        <w:pStyle w:val="Compact"/>
        <w:numPr>
          <w:ilvl w:val="0"/>
          <w:numId w:val="1028"/>
        </w:numPr>
      </w:pPr>
      <w:r>
        <w:t xml:space="preserve">Notes</w:t>
      </w:r>
    </w:p>
    <w:bookmarkEnd w:id="57"/>
    <w:bookmarkStart w:id="58" w:name="acceptance-criteria-3"/>
    <w:p>
      <w:pPr>
        <w:pStyle w:val="Heading4"/>
      </w:pPr>
      <w:r>
        <w:t xml:space="preserve">Acceptance Criteria</w:t>
      </w:r>
    </w:p>
    <w:p>
      <w:pPr>
        <w:pStyle w:val="Compact"/>
        <w:numPr>
          <w:ilvl w:val="0"/>
          <w:numId w:val="1029"/>
        </w:numPr>
      </w:pPr>
      <w:r>
        <w:t xml:space="preserve">User bisa input creative satu per satu.</w:t>
      </w:r>
    </w:p>
    <w:p>
      <w:pPr>
        <w:pStyle w:val="Compact"/>
        <w:numPr>
          <w:ilvl w:val="0"/>
          <w:numId w:val="1029"/>
        </w:numPr>
      </w:pPr>
      <w:r>
        <w:t xml:space="preserve">User bisa input minimal 1 creative di draft.</w:t>
      </w:r>
    </w:p>
    <w:p>
      <w:pPr>
        <w:pStyle w:val="Compact"/>
        <w:numPr>
          <w:ilvl w:val="0"/>
          <w:numId w:val="1029"/>
        </w:numPr>
      </w:pPr>
      <w:r>
        <w:t xml:space="preserve">Sistem memberi rekomendasi 2 sampai 12 creative untuk testing.</w:t>
      </w:r>
    </w:p>
    <w:p>
      <w:pPr>
        <w:pStyle w:val="Compact"/>
        <w:numPr>
          <w:ilvl w:val="0"/>
          <w:numId w:val="1029"/>
        </w:numPr>
      </w:pPr>
      <w:r>
        <w:t xml:space="preserve">User bisa menyimpan draft creative.</w:t>
      </w:r>
    </w:p>
    <w:p>
      <w:pPr>
        <w:pStyle w:val="Compact"/>
        <w:numPr>
          <w:ilvl w:val="0"/>
          <w:numId w:val="1029"/>
        </w:numPr>
      </w:pPr>
      <w:r>
        <w:t xml:space="preserve">User bisa upload gambar/video.</w:t>
      </w:r>
    </w:p>
    <w:p>
      <w:pPr>
        <w:pStyle w:val="Compact"/>
        <w:numPr>
          <w:ilvl w:val="0"/>
          <w:numId w:val="1029"/>
        </w:numPr>
      </w:pPr>
      <w:r>
        <w:t xml:space="preserve">User bisa edit creative.</w:t>
      </w:r>
    </w:p>
    <w:p>
      <w:pPr>
        <w:pStyle w:val="Compact"/>
        <w:numPr>
          <w:ilvl w:val="0"/>
          <w:numId w:val="1029"/>
        </w:numPr>
      </w:pPr>
      <w:r>
        <w:t xml:space="preserve">User bisa delete creative.</w:t>
      </w:r>
    </w:p>
    <w:p>
      <w:pPr>
        <w:pStyle w:val="Compact"/>
        <w:numPr>
          <w:ilvl w:val="0"/>
          <w:numId w:val="1029"/>
        </w:numPr>
      </w:pPr>
      <w:r>
        <w:t xml:space="preserve">User bisa duplicate creative.</w:t>
      </w:r>
    </w:p>
    <w:bookmarkEnd w:id="58"/>
    <w:bookmarkEnd w:id="59"/>
    <w:bookmarkStart w:id="62" w:name="asset-upload"/>
    <w:p>
      <w:pPr>
        <w:pStyle w:val="Heading3"/>
      </w:pPr>
      <w:r>
        <w:t xml:space="preserve">4.5 Asset Upload</w:t>
      </w:r>
    </w:p>
    <w:p>
      <w:pPr>
        <w:pStyle w:val="FirstParagraph"/>
      </w:pPr>
      <w:r>
        <w:t xml:space="preserve">User dapat upload gambar atau video untuk setiap creative.</w:t>
      </w:r>
    </w:p>
    <w:bookmarkStart w:id="60" w:name="file-type"/>
    <w:p>
      <w:pPr>
        <w:pStyle w:val="Heading4"/>
      </w:pPr>
      <w:r>
        <w:t xml:space="preserve">File Type</w:t>
      </w:r>
    </w:p>
    <w:p>
      <w:pPr>
        <w:pStyle w:val="FirstParagraph"/>
      </w:pPr>
      <w:r>
        <w:t xml:space="preserve">Image:</w:t>
      </w:r>
    </w:p>
    <w:p>
      <w:pPr>
        <w:pStyle w:val="Compact"/>
        <w:numPr>
          <w:ilvl w:val="0"/>
          <w:numId w:val="1030"/>
        </w:numPr>
      </w:pPr>
      <w:r>
        <w:t xml:space="preserve">JPG</w:t>
      </w:r>
    </w:p>
    <w:p>
      <w:pPr>
        <w:pStyle w:val="Compact"/>
        <w:numPr>
          <w:ilvl w:val="0"/>
          <w:numId w:val="1030"/>
        </w:numPr>
      </w:pPr>
      <w:r>
        <w:t xml:space="preserve">JPEG</w:t>
      </w:r>
    </w:p>
    <w:p>
      <w:pPr>
        <w:pStyle w:val="Compact"/>
        <w:numPr>
          <w:ilvl w:val="0"/>
          <w:numId w:val="1030"/>
        </w:numPr>
      </w:pPr>
      <w:r>
        <w:t xml:space="preserve">PNG</w:t>
      </w:r>
    </w:p>
    <w:p>
      <w:pPr>
        <w:pStyle w:val="Compact"/>
        <w:numPr>
          <w:ilvl w:val="0"/>
          <w:numId w:val="1030"/>
        </w:numPr>
      </w:pPr>
      <w:r>
        <w:t xml:space="preserve">WEBP</w:t>
      </w:r>
    </w:p>
    <w:p>
      <w:pPr>
        <w:pStyle w:val="FirstParagraph"/>
      </w:pPr>
      <w:r>
        <w:t xml:space="preserve">Video:</w:t>
      </w:r>
    </w:p>
    <w:p>
      <w:pPr>
        <w:pStyle w:val="Compact"/>
        <w:numPr>
          <w:ilvl w:val="0"/>
          <w:numId w:val="1031"/>
        </w:numPr>
      </w:pPr>
      <w:r>
        <w:t xml:space="preserve">MP4</w:t>
      </w:r>
    </w:p>
    <w:p>
      <w:pPr>
        <w:pStyle w:val="Compact"/>
        <w:numPr>
          <w:ilvl w:val="0"/>
          <w:numId w:val="1031"/>
        </w:numPr>
      </w:pPr>
      <w:r>
        <w:t xml:space="preserve">MOV</w:t>
      </w:r>
    </w:p>
    <w:p>
      <w:pPr>
        <w:pStyle w:val="Compact"/>
        <w:numPr>
          <w:ilvl w:val="0"/>
          <w:numId w:val="1031"/>
        </w:numPr>
      </w:pPr>
      <w:r>
        <w:t xml:space="preserve">WEBM</w:t>
      </w:r>
    </w:p>
    <w:bookmarkEnd w:id="60"/>
    <w:bookmarkStart w:id="61" w:name="acceptance-criteria-4"/>
    <w:p>
      <w:pPr>
        <w:pStyle w:val="Heading4"/>
      </w:pPr>
      <w:r>
        <w:t xml:space="preserve">Acceptance Criteria</w:t>
      </w:r>
    </w:p>
    <w:p>
      <w:pPr>
        <w:pStyle w:val="Compact"/>
        <w:numPr>
          <w:ilvl w:val="0"/>
          <w:numId w:val="1032"/>
        </w:numPr>
      </w:pPr>
      <w:r>
        <w:t xml:space="preserve">User bisa upload asset ke Cloud Storage.</w:t>
      </w:r>
    </w:p>
    <w:p>
      <w:pPr>
        <w:pStyle w:val="Compact"/>
        <w:numPr>
          <w:ilvl w:val="0"/>
          <w:numId w:val="1032"/>
        </w:numPr>
      </w:pPr>
      <w:r>
        <w:t xml:space="preserve">Metadata asset tersimpan di Firestore.</w:t>
      </w:r>
    </w:p>
    <w:p>
      <w:pPr>
        <w:pStyle w:val="Compact"/>
        <w:numPr>
          <w:ilvl w:val="0"/>
          <w:numId w:val="1032"/>
        </w:numPr>
      </w:pPr>
      <w:r>
        <w:t xml:space="preserve">User bisa melihat preview asset.</w:t>
      </w:r>
    </w:p>
    <w:p>
      <w:pPr>
        <w:pStyle w:val="Compact"/>
        <w:numPr>
          <w:ilvl w:val="0"/>
          <w:numId w:val="1032"/>
        </w:numPr>
      </w:pPr>
      <w:r>
        <w:t xml:space="preserve">User bisa mengganti asset.</w:t>
      </w:r>
    </w:p>
    <w:p>
      <w:pPr>
        <w:pStyle w:val="Compact"/>
        <w:numPr>
          <w:ilvl w:val="0"/>
          <w:numId w:val="1032"/>
        </w:numPr>
      </w:pPr>
      <w:r>
        <w:t xml:space="preserve">User bisa delete asset.</w:t>
      </w:r>
    </w:p>
    <w:p>
      <w:pPr>
        <w:pStyle w:val="Compact"/>
        <w:numPr>
          <w:ilvl w:val="0"/>
          <w:numId w:val="1032"/>
        </w:numPr>
      </w:pPr>
      <w:r>
        <w:t xml:space="preserve">File hanya bisa diakses oleh owner.</w:t>
      </w:r>
    </w:p>
    <w:bookmarkEnd w:id="61"/>
    <w:bookmarkEnd w:id="62"/>
    <w:bookmarkStart w:id="65" w:name="creative-dna-detail"/>
    <w:p>
      <w:pPr>
        <w:pStyle w:val="Heading3"/>
      </w:pPr>
      <w:r>
        <w:t xml:space="preserve">4.6 Creative DNA Detail</w:t>
      </w:r>
    </w:p>
    <w:p>
      <w:pPr>
        <w:pStyle w:val="FirstParagraph"/>
      </w:pPr>
      <w:r>
        <w:t xml:space="preserve">User dapat membuka detail creative dan membaca seluruh DNA-nya.</w:t>
      </w:r>
    </w:p>
    <w:bookmarkStart w:id="63" w:name="detail-yang-ditampilkan"/>
    <w:p>
      <w:pPr>
        <w:pStyle w:val="Heading4"/>
      </w:pPr>
      <w:r>
        <w:t xml:space="preserve">Detail yang ditampilkan</w:t>
      </w:r>
    </w:p>
    <w:p>
      <w:pPr>
        <w:pStyle w:val="Compact"/>
        <w:numPr>
          <w:ilvl w:val="0"/>
          <w:numId w:val="1033"/>
        </w:numPr>
      </w:pPr>
      <w:r>
        <w:t xml:space="preserve">Thumbnail asset</w:t>
      </w:r>
    </w:p>
    <w:p>
      <w:pPr>
        <w:pStyle w:val="Compact"/>
        <w:numPr>
          <w:ilvl w:val="0"/>
          <w:numId w:val="1033"/>
        </w:numPr>
      </w:pPr>
      <w:r>
        <w:t xml:space="preserve">Product name</w:t>
      </w:r>
    </w:p>
    <w:p>
      <w:pPr>
        <w:pStyle w:val="Compact"/>
        <w:numPr>
          <w:ilvl w:val="0"/>
          <w:numId w:val="1033"/>
        </w:numPr>
      </w:pPr>
      <w:r>
        <w:t xml:space="preserve">Batch name</w:t>
      </w:r>
    </w:p>
    <w:p>
      <w:pPr>
        <w:pStyle w:val="Compact"/>
        <w:numPr>
          <w:ilvl w:val="0"/>
          <w:numId w:val="1033"/>
        </w:numPr>
      </w:pPr>
      <w:r>
        <w:t xml:space="preserve">Creative number</w:t>
      </w:r>
    </w:p>
    <w:p>
      <w:pPr>
        <w:pStyle w:val="Compact"/>
        <w:numPr>
          <w:ilvl w:val="0"/>
          <w:numId w:val="1033"/>
        </w:numPr>
      </w:pPr>
      <w:r>
        <w:t xml:space="preserve">Status</w:t>
      </w:r>
    </w:p>
    <w:p>
      <w:pPr>
        <w:pStyle w:val="Compact"/>
        <w:numPr>
          <w:ilvl w:val="0"/>
          <w:numId w:val="1033"/>
        </w:numPr>
      </w:pPr>
      <w:r>
        <w:t xml:space="preserve">Parent creative</w:t>
      </w:r>
    </w:p>
    <w:p>
      <w:pPr>
        <w:pStyle w:val="Compact"/>
        <w:numPr>
          <w:ilvl w:val="0"/>
          <w:numId w:val="1033"/>
        </w:numPr>
      </w:pPr>
      <w:r>
        <w:t xml:space="preserve">Child creative</w:t>
      </w:r>
    </w:p>
    <w:p>
      <w:pPr>
        <w:pStyle w:val="Compact"/>
        <w:numPr>
          <w:ilvl w:val="0"/>
          <w:numId w:val="1033"/>
        </w:numPr>
      </w:pPr>
      <w:r>
        <w:t xml:space="preserve">Angle</w:t>
      </w:r>
    </w:p>
    <w:p>
      <w:pPr>
        <w:pStyle w:val="Compact"/>
        <w:numPr>
          <w:ilvl w:val="0"/>
          <w:numId w:val="1033"/>
        </w:numPr>
      </w:pPr>
      <w:r>
        <w:t xml:space="preserve">Hook</w:t>
      </w:r>
    </w:p>
    <w:p>
      <w:pPr>
        <w:pStyle w:val="Compact"/>
        <w:numPr>
          <w:ilvl w:val="0"/>
          <w:numId w:val="1033"/>
        </w:numPr>
      </w:pPr>
      <w:r>
        <w:t xml:space="preserve">Primary text</w:t>
      </w:r>
    </w:p>
    <w:p>
      <w:pPr>
        <w:pStyle w:val="Compact"/>
        <w:numPr>
          <w:ilvl w:val="0"/>
          <w:numId w:val="1033"/>
        </w:numPr>
      </w:pPr>
      <w:r>
        <w:t xml:space="preserve">Headline</w:t>
      </w:r>
    </w:p>
    <w:p>
      <w:pPr>
        <w:pStyle w:val="Compact"/>
        <w:numPr>
          <w:ilvl w:val="0"/>
          <w:numId w:val="1033"/>
        </w:numPr>
      </w:pPr>
      <w:r>
        <w:t xml:space="preserve">Description</w:t>
      </w:r>
    </w:p>
    <w:p>
      <w:pPr>
        <w:pStyle w:val="Compact"/>
        <w:numPr>
          <w:ilvl w:val="0"/>
          <w:numId w:val="1033"/>
        </w:numPr>
      </w:pPr>
      <w:r>
        <w:t xml:space="preserve">CTA</w:t>
      </w:r>
    </w:p>
    <w:p>
      <w:pPr>
        <w:pStyle w:val="Compact"/>
        <w:numPr>
          <w:ilvl w:val="0"/>
          <w:numId w:val="1033"/>
        </w:numPr>
      </w:pPr>
      <w:r>
        <w:t xml:space="preserve">Prompt gambar/video</w:t>
      </w:r>
    </w:p>
    <w:p>
      <w:pPr>
        <w:pStyle w:val="Compact"/>
        <w:numPr>
          <w:ilvl w:val="0"/>
          <w:numId w:val="1033"/>
        </w:numPr>
      </w:pPr>
      <w:r>
        <w:t xml:space="preserve">Metrics</w:t>
      </w:r>
    </w:p>
    <w:p>
      <w:pPr>
        <w:pStyle w:val="Compact"/>
        <w:numPr>
          <w:ilvl w:val="0"/>
          <w:numId w:val="1033"/>
        </w:numPr>
      </w:pPr>
      <w:r>
        <w:t xml:space="preserve">Winner reason</w:t>
      </w:r>
    </w:p>
    <w:p>
      <w:pPr>
        <w:pStyle w:val="Compact"/>
        <w:numPr>
          <w:ilvl w:val="0"/>
          <w:numId w:val="1033"/>
        </w:numPr>
      </w:pPr>
      <w:r>
        <w:t xml:space="preserve">Notes</w:t>
      </w:r>
    </w:p>
    <w:bookmarkEnd w:id="63"/>
    <w:bookmarkStart w:id="64" w:name="acceptance-criteria-5"/>
    <w:p>
      <w:pPr>
        <w:pStyle w:val="Heading4"/>
      </w:pPr>
      <w:r>
        <w:t xml:space="preserve">Acceptance Criteria</w:t>
      </w:r>
    </w:p>
    <w:p>
      <w:pPr>
        <w:pStyle w:val="Compact"/>
        <w:numPr>
          <w:ilvl w:val="0"/>
          <w:numId w:val="1034"/>
        </w:numPr>
      </w:pPr>
      <w:r>
        <w:t xml:space="preserve">Klik creative card membuka detail panel.</w:t>
      </w:r>
    </w:p>
    <w:p>
      <w:pPr>
        <w:pStyle w:val="Compact"/>
        <w:numPr>
          <w:ilvl w:val="0"/>
          <w:numId w:val="1034"/>
        </w:numPr>
      </w:pPr>
      <w:r>
        <w:t xml:space="preserve">Detail panel menampilkan semua data creative.</w:t>
      </w:r>
    </w:p>
    <w:p>
      <w:pPr>
        <w:pStyle w:val="Compact"/>
        <w:numPr>
          <w:ilvl w:val="0"/>
          <w:numId w:val="1034"/>
        </w:numPr>
      </w:pPr>
      <w:r>
        <w:t xml:space="preserve">Jika creative punya parent, user bisa klik parent.</w:t>
      </w:r>
    </w:p>
    <w:p>
      <w:pPr>
        <w:pStyle w:val="Compact"/>
        <w:numPr>
          <w:ilvl w:val="0"/>
          <w:numId w:val="1034"/>
        </w:numPr>
      </w:pPr>
      <w:r>
        <w:t xml:space="preserve">Jika creative punya child, user bisa melihat daftar child.</w:t>
      </w:r>
    </w:p>
    <w:p>
      <w:pPr>
        <w:pStyle w:val="Compact"/>
        <w:numPr>
          <w:ilvl w:val="0"/>
          <w:numId w:val="1034"/>
        </w:numPr>
      </w:pPr>
      <w:r>
        <w:t xml:space="preserve">User bisa copy hook, primary text, dan prompt.</w:t>
      </w:r>
    </w:p>
    <w:bookmarkEnd w:id="64"/>
    <w:bookmarkEnd w:id="65"/>
    <w:bookmarkStart w:id="69" w:name="mark-as-winner"/>
    <w:p>
      <w:pPr>
        <w:pStyle w:val="Heading3"/>
      </w:pPr>
      <w:r>
        <w:t xml:space="preserve">4.7 Mark as Winner</w:t>
      </w:r>
    </w:p>
    <w:p>
      <w:pPr>
        <w:pStyle w:val="FirstParagraph"/>
      </w:pPr>
      <w:r>
        <w:t xml:space="preserve">User dapat menandai creative sebagai winner.</w:t>
      </w:r>
    </w:p>
    <w:bookmarkStart w:id="66" w:name="fields-saat-mark-winner"/>
    <w:p>
      <w:pPr>
        <w:pStyle w:val="Heading4"/>
      </w:pPr>
      <w:r>
        <w:t xml:space="preserve">Fields saat Mark Winner</w:t>
      </w:r>
    </w:p>
    <w:p>
      <w:pPr>
        <w:pStyle w:val="Compact"/>
        <w:numPr>
          <w:ilvl w:val="0"/>
          <w:numId w:val="1035"/>
        </w:numPr>
      </w:pPr>
      <w:r>
        <w:t xml:space="preserve">Winner reason</w:t>
      </w:r>
    </w:p>
    <w:p>
      <w:pPr>
        <w:pStyle w:val="Compact"/>
        <w:numPr>
          <w:ilvl w:val="0"/>
          <w:numId w:val="1035"/>
        </w:numPr>
      </w:pPr>
      <w:r>
        <w:t xml:space="preserve">Winning signal</w:t>
      </w:r>
    </w:p>
    <w:p>
      <w:pPr>
        <w:pStyle w:val="Compact"/>
        <w:numPr>
          <w:ilvl w:val="0"/>
          <w:numId w:val="1035"/>
        </w:numPr>
      </w:pPr>
      <w:r>
        <w:t xml:space="preserve">Notes</w:t>
      </w:r>
    </w:p>
    <w:bookmarkEnd w:id="66"/>
    <w:bookmarkStart w:id="67" w:name="winning-signal-options"/>
    <w:p>
      <w:pPr>
        <w:pStyle w:val="Heading4"/>
      </w:pPr>
      <w:r>
        <w:t xml:space="preserve">Winning Signal Options</w:t>
      </w:r>
    </w:p>
    <w:p>
      <w:pPr>
        <w:pStyle w:val="Compact"/>
        <w:numPr>
          <w:ilvl w:val="0"/>
          <w:numId w:val="1036"/>
        </w:numPr>
      </w:pPr>
      <w:r>
        <w:t xml:space="preserve">CPA terbaik</w:t>
      </w:r>
    </w:p>
    <w:p>
      <w:pPr>
        <w:pStyle w:val="Compact"/>
        <w:numPr>
          <w:ilvl w:val="0"/>
          <w:numId w:val="1036"/>
        </w:numPr>
      </w:pPr>
      <w:r>
        <w:t xml:space="preserve">Purchase terbanyak</w:t>
      </w:r>
    </w:p>
    <w:p>
      <w:pPr>
        <w:pStyle w:val="Compact"/>
        <w:numPr>
          <w:ilvl w:val="0"/>
          <w:numId w:val="1036"/>
        </w:numPr>
      </w:pPr>
      <w:r>
        <w:t xml:space="preserve">CTR tinggi</w:t>
      </w:r>
    </w:p>
    <w:p>
      <w:pPr>
        <w:pStyle w:val="Compact"/>
        <w:numPr>
          <w:ilvl w:val="0"/>
          <w:numId w:val="1036"/>
        </w:numPr>
      </w:pPr>
      <w:r>
        <w:t xml:space="preserve">CPC rendah</w:t>
      </w:r>
    </w:p>
    <w:p>
      <w:pPr>
        <w:pStyle w:val="Compact"/>
        <w:numPr>
          <w:ilvl w:val="0"/>
          <w:numId w:val="1036"/>
        </w:numPr>
      </w:pPr>
      <w:r>
        <w:t xml:space="preserve">ROAS bagus</w:t>
      </w:r>
    </w:p>
    <w:p>
      <w:pPr>
        <w:pStyle w:val="Compact"/>
        <w:numPr>
          <w:ilvl w:val="0"/>
          <w:numId w:val="1036"/>
        </w:numPr>
      </w:pPr>
      <w:r>
        <w:t xml:space="preserve">Visual paling relatable</w:t>
      </w:r>
    </w:p>
    <w:p>
      <w:pPr>
        <w:pStyle w:val="Compact"/>
        <w:numPr>
          <w:ilvl w:val="0"/>
          <w:numId w:val="1036"/>
        </w:numPr>
      </w:pPr>
      <w:r>
        <w:t xml:space="preserve">Hook paling kuat</w:t>
      </w:r>
    </w:p>
    <w:p>
      <w:pPr>
        <w:pStyle w:val="Compact"/>
        <w:numPr>
          <w:ilvl w:val="0"/>
          <w:numId w:val="1036"/>
        </w:numPr>
      </w:pPr>
      <w:r>
        <w:t xml:space="preserve">Manual decision</w:t>
      </w:r>
    </w:p>
    <w:bookmarkEnd w:id="67"/>
    <w:bookmarkStart w:id="68" w:name="acceptance-criteria-6"/>
    <w:p>
      <w:pPr>
        <w:pStyle w:val="Heading4"/>
      </w:pPr>
      <w:r>
        <w:t xml:space="preserve">Acceptance Criteria</w:t>
      </w:r>
    </w:p>
    <w:p>
      <w:pPr>
        <w:pStyle w:val="Compact"/>
        <w:numPr>
          <w:ilvl w:val="0"/>
          <w:numId w:val="1037"/>
        </w:numPr>
      </w:pPr>
      <w:r>
        <w:t xml:space="preserve">User bisa menandai creative sebagai winner.</w:t>
      </w:r>
    </w:p>
    <w:p>
      <w:pPr>
        <w:pStyle w:val="Compact"/>
        <w:numPr>
          <w:ilvl w:val="0"/>
          <w:numId w:val="1037"/>
        </w:numPr>
      </w:pPr>
      <w:r>
        <w:t xml:space="preserve">Creative winner mendapat badge.</w:t>
      </w:r>
    </w:p>
    <w:p>
      <w:pPr>
        <w:pStyle w:val="Compact"/>
        <w:numPr>
          <w:ilvl w:val="0"/>
          <w:numId w:val="1037"/>
        </w:numPr>
      </w:pPr>
      <w:r>
        <w:t xml:space="preserve">Winner status tersimpan.</w:t>
      </w:r>
    </w:p>
    <w:p>
      <w:pPr>
        <w:pStyle w:val="Compact"/>
        <w:numPr>
          <w:ilvl w:val="0"/>
          <w:numId w:val="1037"/>
        </w:numPr>
      </w:pPr>
      <w:r>
        <w:t xml:space="preserve">Tanggal winner tersimpan.</w:t>
      </w:r>
    </w:p>
    <w:p>
      <w:pPr>
        <w:pStyle w:val="Compact"/>
        <w:numPr>
          <w:ilvl w:val="0"/>
          <w:numId w:val="1037"/>
        </w:numPr>
      </w:pPr>
      <w:r>
        <w:t xml:space="preserve">User bisa menghapus status winner jika salah.</w:t>
      </w:r>
    </w:p>
    <w:p>
      <w:pPr>
        <w:pStyle w:val="Compact"/>
        <w:numPr>
          <w:ilvl w:val="0"/>
          <w:numId w:val="1037"/>
        </w:numPr>
      </w:pPr>
      <w:r>
        <w:t xml:space="preserve">Satu batch boleh punya lebih dari satu winner.</w:t>
      </w:r>
    </w:p>
    <w:bookmarkEnd w:id="68"/>
    <w:bookmarkEnd w:id="69"/>
    <w:bookmarkStart w:id="72" w:name="create-scale-batch-from-winner"/>
    <w:p>
      <w:pPr>
        <w:pStyle w:val="Heading3"/>
      </w:pPr>
      <w:r>
        <w:t xml:space="preserve">4.8 Create Scale Batch from Winner</w:t>
      </w:r>
    </w:p>
    <w:p>
      <w:pPr>
        <w:pStyle w:val="FirstParagraph"/>
      </w:pPr>
      <w:r>
        <w:t xml:space="preserve">User dapat membuat batch baru dari creative winner.</w:t>
      </w:r>
    </w:p>
    <w:bookmarkStart w:id="70" w:name="flow"/>
    <w:p>
      <w:pPr>
        <w:pStyle w:val="Heading4"/>
      </w:pPr>
      <w:r>
        <w:t xml:space="preserve">Flow</w:t>
      </w:r>
    </w:p>
    <w:p>
      <w:pPr>
        <w:pStyle w:val="Compact"/>
        <w:numPr>
          <w:ilvl w:val="0"/>
          <w:numId w:val="1038"/>
        </w:numPr>
      </w:pPr>
      <w:r>
        <w:t xml:space="preserve">User membuka creative winner.</w:t>
      </w:r>
    </w:p>
    <w:p>
      <w:pPr>
        <w:pStyle w:val="Compact"/>
        <w:numPr>
          <w:ilvl w:val="0"/>
          <w:numId w:val="1038"/>
        </w:numPr>
      </w:pPr>
      <w:r>
        <w:t xml:space="preserve">User klik</w:t>
      </w:r>
      <w:r>
        <w:t xml:space="preserve"> </w:t>
      </w:r>
      <w:r>
        <w:t xml:space="preserve">“Create Scale Batch”</w:t>
      </w:r>
      <w:r>
        <w:t xml:space="preserve">.</w:t>
      </w:r>
    </w:p>
    <w:p>
      <w:pPr>
        <w:pStyle w:val="Compact"/>
        <w:numPr>
          <w:ilvl w:val="0"/>
          <w:numId w:val="1038"/>
        </w:numPr>
      </w:pPr>
      <w:r>
        <w:t xml:space="preserve">Sistem membuka form batch baru.</w:t>
      </w:r>
    </w:p>
    <w:p>
      <w:pPr>
        <w:pStyle w:val="Compact"/>
        <w:numPr>
          <w:ilvl w:val="0"/>
          <w:numId w:val="1038"/>
        </w:numPr>
      </w:pPr>
      <w:r>
        <w:t xml:space="preserve">Sistem mengisi sourceCreativeId dari winner.</w:t>
      </w:r>
    </w:p>
    <w:p>
      <w:pPr>
        <w:pStyle w:val="Compact"/>
        <w:numPr>
          <w:ilvl w:val="0"/>
          <w:numId w:val="1038"/>
        </w:numPr>
      </w:pPr>
      <w:r>
        <w:t xml:space="preserve">User mengisi nama batch dan objective.</w:t>
      </w:r>
    </w:p>
    <w:p>
      <w:pPr>
        <w:pStyle w:val="Compact"/>
        <w:numPr>
          <w:ilvl w:val="0"/>
          <w:numId w:val="1038"/>
        </w:numPr>
      </w:pPr>
      <w:r>
        <w:t xml:space="preserve">User membuat creative turunan.</w:t>
      </w:r>
    </w:p>
    <w:p>
      <w:pPr>
        <w:pStyle w:val="Compact"/>
        <w:numPr>
          <w:ilvl w:val="0"/>
          <w:numId w:val="1038"/>
        </w:numPr>
      </w:pPr>
      <w:r>
        <w:t xml:space="preserve">Setiap creative turunan otomatis punya parentCreativeId.</w:t>
      </w:r>
    </w:p>
    <w:p>
      <w:pPr>
        <w:pStyle w:val="Compact"/>
        <w:numPr>
          <w:ilvl w:val="0"/>
          <w:numId w:val="1038"/>
        </w:numPr>
      </w:pPr>
      <w:r>
        <w:t xml:space="preserve">Sistem membuat edge dari parent ke child.</w:t>
      </w:r>
    </w:p>
    <w:bookmarkEnd w:id="70"/>
    <w:bookmarkStart w:id="71" w:name="acceptance-criteria-7"/>
    <w:p>
      <w:pPr>
        <w:pStyle w:val="Heading4"/>
      </w:pPr>
      <w:r>
        <w:t xml:space="preserve">Acceptance Criteria</w:t>
      </w:r>
    </w:p>
    <w:p>
      <w:pPr>
        <w:pStyle w:val="Compact"/>
        <w:numPr>
          <w:ilvl w:val="0"/>
          <w:numId w:val="1039"/>
        </w:numPr>
      </w:pPr>
      <w:r>
        <w:t xml:space="preserve">Hanya creative winner yang bisa menjadi source scale batch.</w:t>
      </w:r>
    </w:p>
    <w:p>
      <w:pPr>
        <w:pStyle w:val="Compact"/>
        <w:numPr>
          <w:ilvl w:val="0"/>
          <w:numId w:val="1039"/>
        </w:numPr>
      </w:pPr>
      <w:r>
        <w:t xml:space="preserve">Batch baru menyimpan sourceCreativeId.</w:t>
      </w:r>
    </w:p>
    <w:p>
      <w:pPr>
        <w:pStyle w:val="Compact"/>
        <w:numPr>
          <w:ilvl w:val="0"/>
          <w:numId w:val="1039"/>
        </w:numPr>
      </w:pPr>
      <w:r>
        <w:t xml:space="preserve">Creative baru di batch tersebut menyimpan parentCreativeId.</w:t>
      </w:r>
    </w:p>
    <w:p>
      <w:pPr>
        <w:pStyle w:val="Compact"/>
        <w:numPr>
          <w:ilvl w:val="0"/>
          <w:numId w:val="1039"/>
        </w:numPr>
      </w:pPr>
      <w:r>
        <w:t xml:space="preserve">Edge otomatis dibuat dari parent ke child.</w:t>
      </w:r>
    </w:p>
    <w:p>
      <w:pPr>
        <w:pStyle w:val="Compact"/>
        <w:numPr>
          <w:ilvl w:val="0"/>
          <w:numId w:val="1039"/>
        </w:numPr>
      </w:pPr>
      <w:r>
        <w:t xml:space="preserve">Canvas langsung memperlihatkan hubungan parent-child.</w:t>
      </w:r>
    </w:p>
    <w:bookmarkEnd w:id="71"/>
    <w:bookmarkEnd w:id="72"/>
    <w:bookmarkStart w:id="75" w:name="manual-metrics-input"/>
    <w:p>
      <w:pPr>
        <w:pStyle w:val="Heading3"/>
      </w:pPr>
      <w:r>
        <w:t xml:space="preserve">4.9 Manual Metrics Input</w:t>
      </w:r>
    </w:p>
    <w:p>
      <w:pPr>
        <w:pStyle w:val="FirstParagraph"/>
      </w:pPr>
      <w:r>
        <w:t xml:space="preserve">User dapat menginput performa creative secara manual.</w:t>
      </w:r>
    </w:p>
    <w:bookmarkStart w:id="73" w:name="metrics"/>
    <w:p>
      <w:pPr>
        <w:pStyle w:val="Heading4"/>
      </w:pPr>
      <w:r>
        <w:t xml:space="preserve">Metrics</w:t>
      </w:r>
    </w:p>
    <w:p>
      <w:pPr>
        <w:pStyle w:val="Compact"/>
        <w:numPr>
          <w:ilvl w:val="0"/>
          <w:numId w:val="1040"/>
        </w:numPr>
      </w:pPr>
      <w:r>
        <w:t xml:space="preserve">Spend</w:t>
      </w:r>
    </w:p>
    <w:p>
      <w:pPr>
        <w:pStyle w:val="Compact"/>
        <w:numPr>
          <w:ilvl w:val="0"/>
          <w:numId w:val="1040"/>
        </w:numPr>
      </w:pPr>
      <w:r>
        <w:t xml:space="preserve">Impressions</w:t>
      </w:r>
    </w:p>
    <w:p>
      <w:pPr>
        <w:pStyle w:val="Compact"/>
        <w:numPr>
          <w:ilvl w:val="0"/>
          <w:numId w:val="1040"/>
        </w:numPr>
      </w:pPr>
      <w:r>
        <w:t xml:space="preserve">Reach</w:t>
      </w:r>
    </w:p>
    <w:p>
      <w:pPr>
        <w:pStyle w:val="Compact"/>
        <w:numPr>
          <w:ilvl w:val="0"/>
          <w:numId w:val="1040"/>
        </w:numPr>
      </w:pPr>
      <w:r>
        <w:t xml:space="preserve">Clicks</w:t>
      </w:r>
    </w:p>
    <w:p>
      <w:pPr>
        <w:pStyle w:val="Compact"/>
        <w:numPr>
          <w:ilvl w:val="0"/>
          <w:numId w:val="1040"/>
        </w:numPr>
      </w:pPr>
      <w:r>
        <w:t xml:space="preserve">CTR</w:t>
      </w:r>
    </w:p>
    <w:p>
      <w:pPr>
        <w:pStyle w:val="Compact"/>
        <w:numPr>
          <w:ilvl w:val="0"/>
          <w:numId w:val="1040"/>
        </w:numPr>
      </w:pPr>
      <w:r>
        <w:t xml:space="preserve">CPC</w:t>
      </w:r>
    </w:p>
    <w:p>
      <w:pPr>
        <w:pStyle w:val="Compact"/>
        <w:numPr>
          <w:ilvl w:val="0"/>
          <w:numId w:val="1040"/>
        </w:numPr>
      </w:pPr>
      <w:r>
        <w:t xml:space="preserve">CPM</w:t>
      </w:r>
    </w:p>
    <w:p>
      <w:pPr>
        <w:pStyle w:val="Compact"/>
        <w:numPr>
          <w:ilvl w:val="0"/>
          <w:numId w:val="1040"/>
        </w:numPr>
      </w:pPr>
      <w:r>
        <w:t xml:space="preserve">Purchases</w:t>
      </w:r>
    </w:p>
    <w:p>
      <w:pPr>
        <w:pStyle w:val="Compact"/>
        <w:numPr>
          <w:ilvl w:val="0"/>
          <w:numId w:val="1040"/>
        </w:numPr>
      </w:pPr>
      <w:r>
        <w:t xml:space="preserve">Leads</w:t>
      </w:r>
    </w:p>
    <w:p>
      <w:pPr>
        <w:pStyle w:val="Compact"/>
        <w:numPr>
          <w:ilvl w:val="0"/>
          <w:numId w:val="1040"/>
        </w:numPr>
      </w:pPr>
      <w:r>
        <w:t xml:space="preserve">Revenue</w:t>
      </w:r>
    </w:p>
    <w:p>
      <w:pPr>
        <w:pStyle w:val="Compact"/>
        <w:numPr>
          <w:ilvl w:val="0"/>
          <w:numId w:val="1040"/>
        </w:numPr>
      </w:pPr>
      <w:r>
        <w:t xml:space="preserve">CPA</w:t>
      </w:r>
    </w:p>
    <w:p>
      <w:pPr>
        <w:pStyle w:val="Compact"/>
        <w:numPr>
          <w:ilvl w:val="0"/>
          <w:numId w:val="1040"/>
        </w:numPr>
      </w:pPr>
      <w:r>
        <w:t xml:space="preserve">ROAS</w:t>
      </w:r>
    </w:p>
    <w:bookmarkEnd w:id="73"/>
    <w:bookmarkStart w:id="74" w:name="acceptance-criteria-8"/>
    <w:p>
      <w:pPr>
        <w:pStyle w:val="Heading4"/>
      </w:pPr>
      <w:r>
        <w:t xml:space="preserve">Acceptance Criteria</w:t>
      </w:r>
    </w:p>
    <w:p>
      <w:pPr>
        <w:pStyle w:val="Compact"/>
        <w:numPr>
          <w:ilvl w:val="0"/>
          <w:numId w:val="1041"/>
        </w:numPr>
      </w:pPr>
      <w:r>
        <w:t xml:space="preserve">User bisa input metrics per creative.</w:t>
      </w:r>
    </w:p>
    <w:p>
      <w:pPr>
        <w:pStyle w:val="Compact"/>
        <w:numPr>
          <w:ilvl w:val="0"/>
          <w:numId w:val="1041"/>
        </w:numPr>
      </w:pPr>
      <w:r>
        <w:t xml:space="preserve">User bisa update metrics setelah campaign berjalan.</w:t>
      </w:r>
    </w:p>
    <w:p>
      <w:pPr>
        <w:pStyle w:val="Compact"/>
        <w:numPr>
          <w:ilvl w:val="0"/>
          <w:numId w:val="1041"/>
        </w:numPr>
      </w:pPr>
      <w:r>
        <w:t xml:space="preserve">Sistem bisa menghitung CPA jika spend dan purchase tersedia.</w:t>
      </w:r>
    </w:p>
    <w:p>
      <w:pPr>
        <w:pStyle w:val="Compact"/>
        <w:numPr>
          <w:ilvl w:val="0"/>
          <w:numId w:val="1041"/>
        </w:numPr>
      </w:pPr>
      <w:r>
        <w:t xml:space="preserve">Sistem bisa menghitung ROAS jika spend dan revenue tersedia.</w:t>
      </w:r>
    </w:p>
    <w:p>
      <w:pPr>
        <w:pStyle w:val="Compact"/>
        <w:numPr>
          <w:ilvl w:val="0"/>
          <w:numId w:val="1041"/>
        </w:numPr>
      </w:pPr>
      <w:r>
        <w:t xml:space="preserve">Metrics tampil di creative card dan detail panel.</w:t>
      </w:r>
    </w:p>
    <w:bookmarkEnd w:id="74"/>
    <w:bookmarkEnd w:id="75"/>
    <w:bookmarkStart w:id="79" w:name="lineage-canvas"/>
    <w:p>
      <w:pPr>
        <w:pStyle w:val="Heading3"/>
      </w:pPr>
      <w:r>
        <w:t xml:space="preserve">4.10 Lineage Canvas</w:t>
      </w:r>
    </w:p>
    <w:p>
      <w:pPr>
        <w:pStyle w:val="FirstParagraph"/>
      </w:pPr>
      <w:r>
        <w:t xml:space="preserve">User dapat melihat hubungan antar creative dalam bentuk flow-chart canvas.</w:t>
      </w:r>
    </w:p>
    <w:bookmarkStart w:id="76" w:name="canvas-elements"/>
    <w:p>
      <w:pPr>
        <w:pStyle w:val="Heading4"/>
      </w:pPr>
      <w:r>
        <w:t xml:space="preserve">Canvas Elements</w:t>
      </w:r>
    </w:p>
    <w:p>
      <w:pPr>
        <w:pStyle w:val="Compact"/>
        <w:numPr>
          <w:ilvl w:val="0"/>
          <w:numId w:val="1042"/>
        </w:numPr>
      </w:pPr>
      <w:r>
        <w:t xml:space="preserve">Creative node</w:t>
      </w:r>
    </w:p>
    <w:p>
      <w:pPr>
        <w:pStyle w:val="Compact"/>
        <w:numPr>
          <w:ilvl w:val="0"/>
          <w:numId w:val="1042"/>
        </w:numPr>
      </w:pPr>
      <w:r>
        <w:t xml:space="preserve">Batch lane</w:t>
      </w:r>
    </w:p>
    <w:p>
      <w:pPr>
        <w:pStyle w:val="Compact"/>
        <w:numPr>
          <w:ilvl w:val="0"/>
          <w:numId w:val="1042"/>
        </w:numPr>
      </w:pPr>
      <w:r>
        <w:t xml:space="preserve">Edge parent-child</w:t>
      </w:r>
    </w:p>
    <w:p>
      <w:pPr>
        <w:pStyle w:val="Compact"/>
        <w:numPr>
          <w:ilvl w:val="0"/>
          <w:numId w:val="1042"/>
        </w:numPr>
      </w:pPr>
      <w:r>
        <w:t xml:space="preserve">Winner badge</w:t>
      </w:r>
    </w:p>
    <w:p>
      <w:pPr>
        <w:pStyle w:val="Compact"/>
        <w:numPr>
          <w:ilvl w:val="0"/>
          <w:numId w:val="1042"/>
        </w:numPr>
      </w:pPr>
      <w:r>
        <w:t xml:space="preserve">Status badge</w:t>
      </w:r>
    </w:p>
    <w:p>
      <w:pPr>
        <w:pStyle w:val="Compact"/>
        <w:numPr>
          <w:ilvl w:val="0"/>
          <w:numId w:val="1042"/>
        </w:numPr>
      </w:pPr>
      <w:r>
        <w:t xml:space="preserve">Thumbnail creative</w:t>
      </w:r>
    </w:p>
    <w:p>
      <w:pPr>
        <w:pStyle w:val="Compact"/>
        <w:numPr>
          <w:ilvl w:val="0"/>
          <w:numId w:val="1042"/>
        </w:numPr>
      </w:pPr>
      <w:r>
        <w:t xml:space="preserve">Edge label</w:t>
      </w:r>
    </w:p>
    <w:bookmarkEnd w:id="76"/>
    <w:bookmarkStart w:id="77" w:name="canvas-interaction"/>
    <w:p>
      <w:pPr>
        <w:pStyle w:val="Heading4"/>
      </w:pPr>
      <w:r>
        <w:t xml:space="preserve">Canvas Interaction</w:t>
      </w:r>
    </w:p>
    <w:p>
      <w:pPr>
        <w:pStyle w:val="Compact"/>
        <w:numPr>
          <w:ilvl w:val="0"/>
          <w:numId w:val="1043"/>
        </w:numPr>
      </w:pPr>
      <w:r>
        <w:t xml:space="preserve">Pan</w:t>
      </w:r>
    </w:p>
    <w:p>
      <w:pPr>
        <w:pStyle w:val="Compact"/>
        <w:numPr>
          <w:ilvl w:val="0"/>
          <w:numId w:val="1043"/>
        </w:numPr>
      </w:pPr>
      <w:r>
        <w:t xml:space="preserve">Zoom</w:t>
      </w:r>
    </w:p>
    <w:p>
      <w:pPr>
        <w:pStyle w:val="Compact"/>
        <w:numPr>
          <w:ilvl w:val="0"/>
          <w:numId w:val="1043"/>
        </w:numPr>
      </w:pPr>
      <w:r>
        <w:t xml:space="preserve">Fit view</w:t>
      </w:r>
    </w:p>
    <w:p>
      <w:pPr>
        <w:pStyle w:val="Compact"/>
        <w:numPr>
          <w:ilvl w:val="0"/>
          <w:numId w:val="1043"/>
        </w:numPr>
      </w:pPr>
      <w:r>
        <w:t xml:space="preserve">Click node</w:t>
      </w:r>
    </w:p>
    <w:p>
      <w:pPr>
        <w:pStyle w:val="Compact"/>
        <w:numPr>
          <w:ilvl w:val="0"/>
          <w:numId w:val="1043"/>
        </w:numPr>
      </w:pPr>
      <w:r>
        <w:t xml:space="preserve">Open detail panel</w:t>
      </w:r>
    </w:p>
    <w:p>
      <w:pPr>
        <w:pStyle w:val="Compact"/>
        <w:numPr>
          <w:ilvl w:val="0"/>
          <w:numId w:val="1043"/>
        </w:numPr>
      </w:pPr>
      <w:r>
        <w:t xml:space="preserve">Filter winner only</w:t>
      </w:r>
    </w:p>
    <w:p>
      <w:pPr>
        <w:pStyle w:val="Compact"/>
        <w:numPr>
          <w:ilvl w:val="0"/>
          <w:numId w:val="1043"/>
        </w:numPr>
      </w:pPr>
      <w:r>
        <w:t xml:space="preserve">Filter by batch</w:t>
      </w:r>
    </w:p>
    <w:p>
      <w:pPr>
        <w:pStyle w:val="Compact"/>
        <w:numPr>
          <w:ilvl w:val="0"/>
          <w:numId w:val="1043"/>
        </w:numPr>
      </w:pPr>
      <w:r>
        <w:t xml:space="preserve">Filter by angle</w:t>
      </w:r>
    </w:p>
    <w:p>
      <w:pPr>
        <w:pStyle w:val="Compact"/>
        <w:numPr>
          <w:ilvl w:val="0"/>
          <w:numId w:val="1043"/>
        </w:numPr>
      </w:pPr>
      <w:r>
        <w:t xml:space="preserve">Filter by format</w:t>
      </w:r>
    </w:p>
    <w:bookmarkEnd w:id="77"/>
    <w:bookmarkStart w:id="78" w:name="acceptance-criteria-9"/>
    <w:p>
      <w:pPr>
        <w:pStyle w:val="Heading4"/>
      </w:pPr>
      <w:r>
        <w:t xml:space="preserve">Acceptance Criteria</w:t>
      </w:r>
    </w:p>
    <w:p>
      <w:pPr>
        <w:pStyle w:val="Compact"/>
        <w:numPr>
          <w:ilvl w:val="0"/>
          <w:numId w:val="1044"/>
        </w:numPr>
      </w:pPr>
      <w:r>
        <w:t xml:space="preserve">Canvas menampilkan creative dari product terpilih.</w:t>
      </w:r>
    </w:p>
    <w:p>
      <w:pPr>
        <w:pStyle w:val="Compact"/>
        <w:numPr>
          <w:ilvl w:val="0"/>
          <w:numId w:val="1044"/>
        </w:numPr>
      </w:pPr>
      <w:r>
        <w:t xml:space="preserve">Creative dikelompokkan berdasarkan batch.</w:t>
      </w:r>
    </w:p>
    <w:p>
      <w:pPr>
        <w:pStyle w:val="Compact"/>
        <w:numPr>
          <w:ilvl w:val="0"/>
          <w:numId w:val="1044"/>
        </w:numPr>
      </w:pPr>
      <w:r>
        <w:t xml:space="preserve">Winner terlihat jelas.</w:t>
      </w:r>
    </w:p>
    <w:p>
      <w:pPr>
        <w:pStyle w:val="Compact"/>
        <w:numPr>
          <w:ilvl w:val="0"/>
          <w:numId w:val="1044"/>
        </w:numPr>
      </w:pPr>
      <w:r>
        <w:t xml:space="preserve">Edge menghubungkan parent creative ke child creative.</w:t>
      </w:r>
    </w:p>
    <w:p>
      <w:pPr>
        <w:pStyle w:val="Compact"/>
        <w:numPr>
          <w:ilvl w:val="0"/>
          <w:numId w:val="1044"/>
        </w:numPr>
      </w:pPr>
      <w:r>
        <w:t xml:space="preserve">Klik node membuka detail creative.</w:t>
      </w:r>
    </w:p>
    <w:p>
      <w:pPr>
        <w:pStyle w:val="Compact"/>
        <w:numPr>
          <w:ilvl w:val="0"/>
          <w:numId w:val="1044"/>
        </w:numPr>
      </w:pPr>
      <w:r>
        <w:t xml:space="preserve">Canvas tetap terbaca walau ada banyak creative.</w:t>
      </w:r>
    </w:p>
    <w:p>
      <w:pPr>
        <w:pStyle w:val="Compact"/>
        <w:numPr>
          <w:ilvl w:val="0"/>
          <w:numId w:val="1044"/>
        </w:numPr>
      </w:pPr>
      <w:r>
        <w:t xml:space="preserve">User bisa reset view.</w:t>
      </w:r>
    </w:p>
    <w:bookmarkEnd w:id="78"/>
    <w:bookmarkEnd w:id="79"/>
    <w:bookmarkStart w:id="81" w:name="winner-library"/>
    <w:p>
      <w:pPr>
        <w:pStyle w:val="Heading3"/>
      </w:pPr>
      <w:r>
        <w:t xml:space="preserve">4.11 Winner Library</w:t>
      </w:r>
    </w:p>
    <w:p>
      <w:pPr>
        <w:pStyle w:val="FirstParagraph"/>
      </w:pPr>
      <w:r>
        <w:t xml:space="preserve">Winner Library adalah daftar semua creative yang pernah ditandai sebagai winner untuk satu product.</w:t>
      </w:r>
    </w:p>
    <w:bookmarkStart w:id="80" w:name="acceptance-criteria-10"/>
    <w:p>
      <w:pPr>
        <w:pStyle w:val="Heading4"/>
      </w:pPr>
      <w:r>
        <w:t xml:space="preserve">Acceptance Criteria</w:t>
      </w:r>
    </w:p>
    <w:p>
      <w:pPr>
        <w:pStyle w:val="Compact"/>
        <w:numPr>
          <w:ilvl w:val="0"/>
          <w:numId w:val="1045"/>
        </w:numPr>
      </w:pPr>
      <w:r>
        <w:t xml:space="preserve">User bisa melihat semua winner.</w:t>
      </w:r>
    </w:p>
    <w:p>
      <w:pPr>
        <w:pStyle w:val="Compact"/>
        <w:numPr>
          <w:ilvl w:val="0"/>
          <w:numId w:val="1045"/>
        </w:numPr>
      </w:pPr>
      <w:r>
        <w:t xml:space="preserve">User bisa filter berdasarkan angle.</w:t>
      </w:r>
    </w:p>
    <w:p>
      <w:pPr>
        <w:pStyle w:val="Compact"/>
        <w:numPr>
          <w:ilvl w:val="0"/>
          <w:numId w:val="1045"/>
        </w:numPr>
      </w:pPr>
      <w:r>
        <w:t xml:space="preserve">User bisa filter berdasarkan batch.</w:t>
      </w:r>
    </w:p>
    <w:p>
      <w:pPr>
        <w:pStyle w:val="Compact"/>
        <w:numPr>
          <w:ilvl w:val="0"/>
          <w:numId w:val="1045"/>
        </w:numPr>
      </w:pPr>
      <w:r>
        <w:t xml:space="preserve">User bisa sort by CPA, ROAS, purchase, tanggal.</w:t>
      </w:r>
    </w:p>
    <w:p>
      <w:pPr>
        <w:pStyle w:val="Compact"/>
        <w:numPr>
          <w:ilvl w:val="0"/>
          <w:numId w:val="1045"/>
        </w:numPr>
      </w:pPr>
      <w:r>
        <w:t xml:space="preserve">User bisa langsung create scale batch dari winner.</w:t>
      </w:r>
    </w:p>
    <w:bookmarkEnd w:id="80"/>
    <w:bookmarkEnd w:id="81"/>
    <w:bookmarkStart w:id="84" w:name="search-and-filter"/>
    <w:p>
      <w:pPr>
        <w:pStyle w:val="Heading3"/>
      </w:pPr>
      <w:r>
        <w:t xml:space="preserve">4.12 Search and Filter</w:t>
      </w:r>
    </w:p>
    <w:p>
      <w:pPr>
        <w:pStyle w:val="FirstParagraph"/>
      </w:pPr>
      <w:r>
        <w:t xml:space="preserve">User dapat mencari creative berdasarkan keyword dan filter.</w:t>
      </w:r>
    </w:p>
    <w:bookmarkStart w:id="82" w:name="filter"/>
    <w:p>
      <w:pPr>
        <w:pStyle w:val="Heading4"/>
      </w:pPr>
      <w:r>
        <w:t xml:space="preserve">Filter</w:t>
      </w:r>
    </w:p>
    <w:p>
      <w:pPr>
        <w:pStyle w:val="Compact"/>
        <w:numPr>
          <w:ilvl w:val="0"/>
          <w:numId w:val="1046"/>
        </w:numPr>
      </w:pPr>
      <w:r>
        <w:t xml:space="preserve">Product</w:t>
      </w:r>
    </w:p>
    <w:p>
      <w:pPr>
        <w:pStyle w:val="Compact"/>
        <w:numPr>
          <w:ilvl w:val="0"/>
          <w:numId w:val="1046"/>
        </w:numPr>
      </w:pPr>
      <w:r>
        <w:t xml:space="preserve">Batch</w:t>
      </w:r>
    </w:p>
    <w:p>
      <w:pPr>
        <w:pStyle w:val="Compact"/>
        <w:numPr>
          <w:ilvl w:val="0"/>
          <w:numId w:val="1046"/>
        </w:numPr>
      </w:pPr>
      <w:r>
        <w:t xml:space="preserve">Status</w:t>
      </w:r>
    </w:p>
    <w:p>
      <w:pPr>
        <w:pStyle w:val="Compact"/>
        <w:numPr>
          <w:ilvl w:val="0"/>
          <w:numId w:val="1046"/>
        </w:numPr>
      </w:pPr>
      <w:r>
        <w:t xml:space="preserve">Winner only</w:t>
      </w:r>
    </w:p>
    <w:p>
      <w:pPr>
        <w:pStyle w:val="Compact"/>
        <w:numPr>
          <w:ilvl w:val="0"/>
          <w:numId w:val="1046"/>
        </w:numPr>
      </w:pPr>
      <w:r>
        <w:t xml:space="preserve">Angle</w:t>
      </w:r>
    </w:p>
    <w:p>
      <w:pPr>
        <w:pStyle w:val="Compact"/>
        <w:numPr>
          <w:ilvl w:val="0"/>
          <w:numId w:val="1046"/>
        </w:numPr>
      </w:pPr>
      <w:r>
        <w:t xml:space="preserve">Format</w:t>
      </w:r>
    </w:p>
    <w:p>
      <w:pPr>
        <w:pStyle w:val="Compact"/>
        <w:numPr>
          <w:ilvl w:val="0"/>
          <w:numId w:val="1046"/>
        </w:numPr>
      </w:pPr>
      <w:r>
        <w:t xml:space="preserve">Aspect ratio</w:t>
      </w:r>
    </w:p>
    <w:p>
      <w:pPr>
        <w:pStyle w:val="Compact"/>
        <w:numPr>
          <w:ilvl w:val="0"/>
          <w:numId w:val="1046"/>
        </w:numPr>
      </w:pPr>
      <w:r>
        <w:t xml:space="preserve">Placement</w:t>
      </w:r>
    </w:p>
    <w:p>
      <w:pPr>
        <w:pStyle w:val="Compact"/>
        <w:numPr>
          <w:ilvl w:val="0"/>
          <w:numId w:val="1046"/>
        </w:numPr>
      </w:pPr>
      <w:r>
        <w:t xml:space="preserve">Date range</w:t>
      </w:r>
    </w:p>
    <w:bookmarkEnd w:id="82"/>
    <w:bookmarkStart w:id="83" w:name="acceptance-criteria-11"/>
    <w:p>
      <w:pPr>
        <w:pStyle w:val="Heading4"/>
      </w:pPr>
      <w:r>
        <w:t xml:space="preserve">Acceptance Criteria</w:t>
      </w:r>
    </w:p>
    <w:p>
      <w:pPr>
        <w:pStyle w:val="Compact"/>
        <w:numPr>
          <w:ilvl w:val="0"/>
          <w:numId w:val="1047"/>
        </w:numPr>
      </w:pPr>
      <w:r>
        <w:t xml:space="preserve">Search dapat menemukan hook, headline, angle, prompt, dan notes.</w:t>
      </w:r>
    </w:p>
    <w:p>
      <w:pPr>
        <w:pStyle w:val="Compact"/>
        <w:numPr>
          <w:ilvl w:val="0"/>
          <w:numId w:val="1047"/>
        </w:numPr>
      </w:pPr>
      <w:r>
        <w:t xml:space="preserve">Filter dapat dikombinasikan.</w:t>
      </w:r>
    </w:p>
    <w:p>
      <w:pPr>
        <w:pStyle w:val="Compact"/>
        <w:numPr>
          <w:ilvl w:val="0"/>
          <w:numId w:val="1047"/>
        </w:numPr>
      </w:pPr>
      <w:r>
        <w:t xml:space="preserve">Hasil search tampil dalam grid dan canvas.</w:t>
      </w:r>
    </w:p>
    <w:bookmarkEnd w:id="83"/>
    <w:bookmarkEnd w:id="84"/>
    <w:bookmarkStart w:id="87" w:name="export-csv"/>
    <w:p>
      <w:pPr>
        <w:pStyle w:val="Heading3"/>
      </w:pPr>
      <w:r>
        <w:t xml:space="preserve">4.13 Export CSV</w:t>
      </w:r>
    </w:p>
    <w:p>
      <w:pPr>
        <w:pStyle w:val="FirstParagraph"/>
      </w:pPr>
      <w:r>
        <w:t xml:space="preserve">User dapat export data creative ke CSV.</w:t>
      </w:r>
    </w:p>
    <w:bookmarkStart w:id="85" w:name="export-data"/>
    <w:p>
      <w:pPr>
        <w:pStyle w:val="Heading4"/>
      </w:pPr>
      <w:r>
        <w:t xml:space="preserve">Export Data</w:t>
      </w:r>
    </w:p>
    <w:p>
      <w:pPr>
        <w:pStyle w:val="Compact"/>
        <w:numPr>
          <w:ilvl w:val="0"/>
          <w:numId w:val="1048"/>
        </w:numPr>
      </w:pPr>
      <w:r>
        <w:t xml:space="preserve">Product</w:t>
      </w:r>
    </w:p>
    <w:p>
      <w:pPr>
        <w:pStyle w:val="Compact"/>
        <w:numPr>
          <w:ilvl w:val="0"/>
          <w:numId w:val="1048"/>
        </w:numPr>
      </w:pPr>
      <w:r>
        <w:t xml:space="preserve">Batch</w:t>
      </w:r>
    </w:p>
    <w:p>
      <w:pPr>
        <w:pStyle w:val="Compact"/>
        <w:numPr>
          <w:ilvl w:val="0"/>
          <w:numId w:val="1048"/>
        </w:numPr>
      </w:pPr>
      <w:r>
        <w:t xml:space="preserve">Creative number</w:t>
      </w:r>
    </w:p>
    <w:p>
      <w:pPr>
        <w:pStyle w:val="Compact"/>
        <w:numPr>
          <w:ilvl w:val="0"/>
          <w:numId w:val="1048"/>
        </w:numPr>
      </w:pPr>
      <w:r>
        <w:t xml:space="preserve">Angle</w:t>
      </w:r>
    </w:p>
    <w:p>
      <w:pPr>
        <w:pStyle w:val="Compact"/>
        <w:numPr>
          <w:ilvl w:val="0"/>
          <w:numId w:val="1048"/>
        </w:numPr>
      </w:pPr>
      <w:r>
        <w:t xml:space="preserve">Hook</w:t>
      </w:r>
    </w:p>
    <w:p>
      <w:pPr>
        <w:pStyle w:val="Compact"/>
        <w:numPr>
          <w:ilvl w:val="0"/>
          <w:numId w:val="1048"/>
        </w:numPr>
      </w:pPr>
      <w:r>
        <w:t xml:space="preserve">Primary text</w:t>
      </w:r>
    </w:p>
    <w:p>
      <w:pPr>
        <w:pStyle w:val="Compact"/>
        <w:numPr>
          <w:ilvl w:val="0"/>
          <w:numId w:val="1048"/>
        </w:numPr>
      </w:pPr>
      <w:r>
        <w:t xml:space="preserve">Headline</w:t>
      </w:r>
    </w:p>
    <w:p>
      <w:pPr>
        <w:pStyle w:val="Compact"/>
        <w:numPr>
          <w:ilvl w:val="0"/>
          <w:numId w:val="1048"/>
        </w:numPr>
      </w:pPr>
      <w:r>
        <w:t xml:space="preserve">Prompt</w:t>
      </w:r>
    </w:p>
    <w:p>
      <w:pPr>
        <w:pStyle w:val="Compact"/>
        <w:numPr>
          <w:ilvl w:val="0"/>
          <w:numId w:val="1048"/>
        </w:numPr>
      </w:pPr>
      <w:r>
        <w:t xml:space="preserve">Status</w:t>
      </w:r>
    </w:p>
    <w:p>
      <w:pPr>
        <w:pStyle w:val="Compact"/>
        <w:numPr>
          <w:ilvl w:val="0"/>
          <w:numId w:val="1048"/>
        </w:numPr>
      </w:pPr>
      <w:r>
        <w:t xml:space="preserve">Parent creative</w:t>
      </w:r>
    </w:p>
    <w:p>
      <w:pPr>
        <w:pStyle w:val="Compact"/>
        <w:numPr>
          <w:ilvl w:val="0"/>
          <w:numId w:val="1048"/>
        </w:numPr>
      </w:pPr>
      <w:r>
        <w:t xml:space="preserve">Metrics</w:t>
      </w:r>
    </w:p>
    <w:p>
      <w:pPr>
        <w:pStyle w:val="Compact"/>
        <w:numPr>
          <w:ilvl w:val="0"/>
          <w:numId w:val="1048"/>
        </w:numPr>
      </w:pPr>
      <w:r>
        <w:t xml:space="preserve">Notes</w:t>
      </w:r>
    </w:p>
    <w:bookmarkEnd w:id="85"/>
    <w:bookmarkStart w:id="86" w:name="acceptance-criteria-12"/>
    <w:p>
      <w:pPr>
        <w:pStyle w:val="Heading4"/>
      </w:pPr>
      <w:r>
        <w:t xml:space="preserve">Acceptance Criteria</w:t>
      </w:r>
    </w:p>
    <w:p>
      <w:pPr>
        <w:pStyle w:val="Compact"/>
        <w:numPr>
          <w:ilvl w:val="0"/>
          <w:numId w:val="1049"/>
        </w:numPr>
      </w:pPr>
      <w:r>
        <w:t xml:space="preserve">User bisa export per product.</w:t>
      </w:r>
    </w:p>
    <w:p>
      <w:pPr>
        <w:pStyle w:val="Compact"/>
        <w:numPr>
          <w:ilvl w:val="0"/>
          <w:numId w:val="1049"/>
        </w:numPr>
      </w:pPr>
      <w:r>
        <w:t xml:space="preserve">User bisa export per batch.</w:t>
      </w:r>
    </w:p>
    <w:p>
      <w:pPr>
        <w:pStyle w:val="Compact"/>
        <w:numPr>
          <w:ilvl w:val="0"/>
          <w:numId w:val="1049"/>
        </w:numPr>
      </w:pPr>
      <w:r>
        <w:t xml:space="preserve">User bisa export winner only.</w:t>
      </w:r>
    </w:p>
    <w:p>
      <w:pPr>
        <w:pStyle w:val="Compact"/>
        <w:numPr>
          <w:ilvl w:val="0"/>
          <w:numId w:val="1049"/>
        </w:numPr>
      </w:pPr>
      <w:r>
        <w:t xml:space="preserve">CSV dapat dibuka di spreadsheet.</w:t>
      </w:r>
    </w:p>
    <w:p>
      <w:r>
        <w:pict>
          <v:rect style="width:0;height:1.5pt" o:hralign="center" o:hrstd="t" o:hr="t"/>
        </w:pict>
      </w:r>
    </w:p>
    <w:bookmarkEnd w:id="86"/>
    <w:bookmarkEnd w:id="87"/>
    <w:bookmarkEnd w:id="88"/>
    <w:bookmarkStart w:id="95" w:name="page-structure"/>
    <w:p>
      <w:pPr>
        <w:pStyle w:val="Heading2"/>
      </w:pPr>
      <w:r>
        <w:t xml:space="preserve">5. Page Structure</w:t>
      </w:r>
    </w:p>
    <w:bookmarkStart w:id="89" w:name="dashboard"/>
    <w:p>
      <w:pPr>
        <w:pStyle w:val="Heading3"/>
      </w:pPr>
      <w:r>
        <w:t xml:space="preserve">5.1 Dashboard</w:t>
      </w:r>
    </w:p>
    <w:p>
      <w:pPr>
        <w:pStyle w:val="FirstParagraph"/>
      </w:pPr>
      <w:r>
        <w:t xml:space="preserve">Tujuan:</w:t>
      </w:r>
    </w:p>
    <w:p>
      <w:pPr>
        <w:pStyle w:val="BodyText"/>
      </w:pPr>
      <w:r>
        <w:t xml:space="preserve">Memberi overview cepat semua produk dan aktivitas creative.</w:t>
      </w:r>
    </w:p>
    <w:p>
      <w:pPr>
        <w:pStyle w:val="BodyText"/>
      </w:pPr>
      <w:r>
        <w:t xml:space="preserve">Content:</w:t>
      </w:r>
    </w:p>
    <w:p>
      <w:pPr>
        <w:pStyle w:val="Compact"/>
        <w:numPr>
          <w:ilvl w:val="0"/>
          <w:numId w:val="1050"/>
        </w:numPr>
      </w:pPr>
      <w:r>
        <w:t xml:space="preserve">Total products</w:t>
      </w:r>
    </w:p>
    <w:p>
      <w:pPr>
        <w:pStyle w:val="Compact"/>
        <w:numPr>
          <w:ilvl w:val="0"/>
          <w:numId w:val="1050"/>
        </w:numPr>
      </w:pPr>
      <w:r>
        <w:t xml:space="preserve">Total creatives</w:t>
      </w:r>
    </w:p>
    <w:p>
      <w:pPr>
        <w:pStyle w:val="Compact"/>
        <w:numPr>
          <w:ilvl w:val="0"/>
          <w:numId w:val="1050"/>
        </w:numPr>
      </w:pPr>
      <w:r>
        <w:t xml:space="preserve">Total winners</w:t>
      </w:r>
    </w:p>
    <w:p>
      <w:pPr>
        <w:pStyle w:val="Compact"/>
        <w:numPr>
          <w:ilvl w:val="0"/>
          <w:numId w:val="1050"/>
        </w:numPr>
      </w:pPr>
      <w:r>
        <w:t xml:space="preserve">Recent winners</w:t>
      </w:r>
    </w:p>
    <w:p>
      <w:pPr>
        <w:pStyle w:val="Compact"/>
        <w:numPr>
          <w:ilvl w:val="0"/>
          <w:numId w:val="1050"/>
        </w:numPr>
      </w:pPr>
      <w:r>
        <w:t xml:space="preserve">Recent products</w:t>
      </w:r>
    </w:p>
    <w:p>
      <w:pPr>
        <w:pStyle w:val="Compact"/>
        <w:numPr>
          <w:ilvl w:val="0"/>
          <w:numId w:val="1050"/>
        </w:numPr>
      </w:pPr>
      <w:r>
        <w:t xml:space="preserve">CTA create product</w:t>
      </w:r>
    </w:p>
    <w:bookmarkEnd w:id="89"/>
    <w:bookmarkStart w:id="90" w:name="products-page"/>
    <w:p>
      <w:pPr>
        <w:pStyle w:val="Heading3"/>
      </w:pPr>
      <w:r>
        <w:t xml:space="preserve">5.2 Products Page</w:t>
      </w:r>
    </w:p>
    <w:p>
      <w:pPr>
        <w:pStyle w:val="FirstParagraph"/>
      </w:pPr>
      <w:r>
        <w:t xml:space="preserve">Content:</w:t>
      </w:r>
    </w:p>
    <w:p>
      <w:pPr>
        <w:pStyle w:val="Compact"/>
        <w:numPr>
          <w:ilvl w:val="0"/>
          <w:numId w:val="1051"/>
        </w:numPr>
      </w:pPr>
      <w:r>
        <w:t xml:space="preserve">Product list</w:t>
      </w:r>
    </w:p>
    <w:p>
      <w:pPr>
        <w:pStyle w:val="Compact"/>
        <w:numPr>
          <w:ilvl w:val="0"/>
          <w:numId w:val="1051"/>
        </w:numPr>
      </w:pPr>
      <w:r>
        <w:t xml:space="preserve">Product card</w:t>
      </w:r>
    </w:p>
    <w:p>
      <w:pPr>
        <w:pStyle w:val="Compact"/>
        <w:numPr>
          <w:ilvl w:val="0"/>
          <w:numId w:val="1051"/>
        </w:numPr>
      </w:pPr>
      <w:r>
        <w:t xml:space="preserve">Search product</w:t>
      </w:r>
    </w:p>
    <w:p>
      <w:pPr>
        <w:pStyle w:val="Compact"/>
        <w:numPr>
          <w:ilvl w:val="0"/>
          <w:numId w:val="1051"/>
        </w:numPr>
      </w:pPr>
      <w:r>
        <w:t xml:space="preserve">Create product button</w:t>
      </w:r>
    </w:p>
    <w:p>
      <w:pPr>
        <w:pStyle w:val="FirstParagraph"/>
      </w:pPr>
      <w:r>
        <w:t xml:space="preserve">Product card menampilkan:</w:t>
      </w:r>
    </w:p>
    <w:p>
      <w:pPr>
        <w:pStyle w:val="Compact"/>
        <w:numPr>
          <w:ilvl w:val="0"/>
          <w:numId w:val="1052"/>
        </w:numPr>
      </w:pPr>
      <w:r>
        <w:t xml:space="preserve">Product name</w:t>
      </w:r>
    </w:p>
    <w:p>
      <w:pPr>
        <w:pStyle w:val="Compact"/>
        <w:numPr>
          <w:ilvl w:val="0"/>
          <w:numId w:val="1052"/>
        </w:numPr>
      </w:pPr>
      <w:r>
        <w:t xml:space="preserve">Total batch</w:t>
      </w:r>
    </w:p>
    <w:p>
      <w:pPr>
        <w:pStyle w:val="Compact"/>
        <w:numPr>
          <w:ilvl w:val="0"/>
          <w:numId w:val="1052"/>
        </w:numPr>
      </w:pPr>
      <w:r>
        <w:t xml:space="preserve">Total creative</w:t>
      </w:r>
    </w:p>
    <w:p>
      <w:pPr>
        <w:pStyle w:val="Compact"/>
        <w:numPr>
          <w:ilvl w:val="0"/>
          <w:numId w:val="1052"/>
        </w:numPr>
      </w:pPr>
      <w:r>
        <w:t xml:space="preserve">Total winner</w:t>
      </w:r>
    </w:p>
    <w:p>
      <w:pPr>
        <w:pStyle w:val="Compact"/>
        <w:numPr>
          <w:ilvl w:val="0"/>
          <w:numId w:val="1052"/>
        </w:numPr>
      </w:pPr>
      <w:r>
        <w:t xml:space="preserve">Last updated</w:t>
      </w:r>
    </w:p>
    <w:bookmarkEnd w:id="90"/>
    <w:bookmarkStart w:id="91" w:name="product-workspace"/>
    <w:p>
      <w:pPr>
        <w:pStyle w:val="Heading3"/>
      </w:pPr>
      <w:r>
        <w:t xml:space="preserve">5.3 Product Workspace</w:t>
      </w:r>
    </w:p>
    <w:p>
      <w:pPr>
        <w:pStyle w:val="FirstParagraph"/>
      </w:pPr>
      <w:r>
        <w:t xml:space="preserve">Tabs:</w:t>
      </w:r>
    </w:p>
    <w:p>
      <w:pPr>
        <w:pStyle w:val="Compact"/>
        <w:numPr>
          <w:ilvl w:val="0"/>
          <w:numId w:val="1053"/>
        </w:numPr>
      </w:pPr>
      <w:r>
        <w:t xml:space="preserve">Overview</w:t>
      </w:r>
    </w:p>
    <w:p>
      <w:pPr>
        <w:pStyle w:val="Compact"/>
        <w:numPr>
          <w:ilvl w:val="0"/>
          <w:numId w:val="1053"/>
        </w:numPr>
      </w:pPr>
      <w:r>
        <w:t xml:space="preserve">Batches</w:t>
      </w:r>
    </w:p>
    <w:p>
      <w:pPr>
        <w:pStyle w:val="Compact"/>
        <w:numPr>
          <w:ilvl w:val="0"/>
          <w:numId w:val="1053"/>
        </w:numPr>
      </w:pPr>
      <w:r>
        <w:t xml:space="preserve">Canvas</w:t>
      </w:r>
    </w:p>
    <w:p>
      <w:pPr>
        <w:pStyle w:val="Compact"/>
        <w:numPr>
          <w:ilvl w:val="0"/>
          <w:numId w:val="1053"/>
        </w:numPr>
      </w:pPr>
      <w:r>
        <w:t xml:space="preserve">Winners</w:t>
      </w:r>
    </w:p>
    <w:p>
      <w:pPr>
        <w:pStyle w:val="Compact"/>
        <w:numPr>
          <w:ilvl w:val="0"/>
          <w:numId w:val="1053"/>
        </w:numPr>
      </w:pPr>
      <w:r>
        <w:t xml:space="preserve">Settings</w:t>
      </w:r>
    </w:p>
    <w:bookmarkEnd w:id="91"/>
    <w:bookmarkStart w:id="92" w:name="batch-detail-page"/>
    <w:p>
      <w:pPr>
        <w:pStyle w:val="Heading3"/>
      </w:pPr>
      <w:r>
        <w:t xml:space="preserve">5.4 Batch Detail Page</w:t>
      </w:r>
    </w:p>
    <w:p>
      <w:pPr>
        <w:pStyle w:val="FirstParagraph"/>
      </w:pPr>
      <w:r>
        <w:t xml:space="preserve">Content:</w:t>
      </w:r>
    </w:p>
    <w:p>
      <w:pPr>
        <w:pStyle w:val="Compact"/>
        <w:numPr>
          <w:ilvl w:val="0"/>
          <w:numId w:val="1054"/>
        </w:numPr>
      </w:pPr>
      <w:r>
        <w:t xml:space="preserve">Batch info</w:t>
      </w:r>
    </w:p>
    <w:p>
      <w:pPr>
        <w:pStyle w:val="Compact"/>
        <w:numPr>
          <w:ilvl w:val="0"/>
          <w:numId w:val="1054"/>
        </w:numPr>
      </w:pPr>
      <w:r>
        <w:t xml:space="preserve">Objective</w:t>
      </w:r>
    </w:p>
    <w:p>
      <w:pPr>
        <w:pStyle w:val="Compact"/>
        <w:numPr>
          <w:ilvl w:val="0"/>
          <w:numId w:val="1054"/>
        </w:numPr>
      </w:pPr>
      <w:r>
        <w:t xml:space="preserve">Status</w:t>
      </w:r>
    </w:p>
    <w:p>
      <w:pPr>
        <w:pStyle w:val="Compact"/>
        <w:numPr>
          <w:ilvl w:val="0"/>
          <w:numId w:val="1054"/>
        </w:numPr>
      </w:pPr>
      <w:r>
        <w:t xml:space="preserve">Source creative</w:t>
      </w:r>
    </w:p>
    <w:p>
      <w:pPr>
        <w:pStyle w:val="Compact"/>
        <w:numPr>
          <w:ilvl w:val="0"/>
          <w:numId w:val="1054"/>
        </w:numPr>
      </w:pPr>
      <w:r>
        <w:t xml:space="preserve">Creative grid</w:t>
      </w:r>
    </w:p>
    <w:p>
      <w:pPr>
        <w:pStyle w:val="Compact"/>
        <w:numPr>
          <w:ilvl w:val="0"/>
          <w:numId w:val="1054"/>
        </w:numPr>
      </w:pPr>
      <w:r>
        <w:t xml:space="preserve">Add creative button</w:t>
      </w:r>
    </w:p>
    <w:p>
      <w:pPr>
        <w:pStyle w:val="Compact"/>
        <w:numPr>
          <w:ilvl w:val="0"/>
          <w:numId w:val="1054"/>
        </w:numPr>
      </w:pPr>
      <w:r>
        <w:t xml:space="preserve">Mark completed button</w:t>
      </w:r>
    </w:p>
    <w:bookmarkEnd w:id="92"/>
    <w:bookmarkStart w:id="93" w:name="creative-detail-drawer"/>
    <w:p>
      <w:pPr>
        <w:pStyle w:val="Heading3"/>
      </w:pPr>
      <w:r>
        <w:t xml:space="preserve">5.5 Creative Detail Drawer</w:t>
      </w:r>
    </w:p>
    <w:p>
      <w:pPr>
        <w:pStyle w:val="FirstParagraph"/>
      </w:pPr>
      <w:r>
        <w:t xml:space="preserve">Content:</w:t>
      </w:r>
    </w:p>
    <w:p>
      <w:pPr>
        <w:pStyle w:val="Compact"/>
        <w:numPr>
          <w:ilvl w:val="0"/>
          <w:numId w:val="1055"/>
        </w:numPr>
      </w:pPr>
      <w:r>
        <w:t xml:space="preserve">Asset preview</w:t>
      </w:r>
    </w:p>
    <w:p>
      <w:pPr>
        <w:pStyle w:val="Compact"/>
        <w:numPr>
          <w:ilvl w:val="0"/>
          <w:numId w:val="1055"/>
        </w:numPr>
      </w:pPr>
      <w:r>
        <w:t xml:space="preserve">Creative DNA</w:t>
      </w:r>
    </w:p>
    <w:p>
      <w:pPr>
        <w:pStyle w:val="Compact"/>
        <w:numPr>
          <w:ilvl w:val="0"/>
          <w:numId w:val="1055"/>
        </w:numPr>
      </w:pPr>
      <w:r>
        <w:t xml:space="preserve">Metrics</w:t>
      </w:r>
    </w:p>
    <w:p>
      <w:pPr>
        <w:pStyle w:val="Compact"/>
        <w:numPr>
          <w:ilvl w:val="0"/>
          <w:numId w:val="1055"/>
        </w:numPr>
      </w:pPr>
      <w:r>
        <w:t xml:space="preserve">Winner decision</w:t>
      </w:r>
    </w:p>
    <w:p>
      <w:pPr>
        <w:pStyle w:val="Compact"/>
        <w:numPr>
          <w:ilvl w:val="0"/>
          <w:numId w:val="1055"/>
        </w:numPr>
      </w:pPr>
      <w:r>
        <w:t xml:space="preserve">Parent creative</w:t>
      </w:r>
    </w:p>
    <w:p>
      <w:pPr>
        <w:pStyle w:val="Compact"/>
        <w:numPr>
          <w:ilvl w:val="0"/>
          <w:numId w:val="1055"/>
        </w:numPr>
      </w:pPr>
      <w:r>
        <w:t xml:space="preserve">Child creative</w:t>
      </w:r>
    </w:p>
    <w:p>
      <w:pPr>
        <w:pStyle w:val="Compact"/>
        <w:numPr>
          <w:ilvl w:val="0"/>
          <w:numId w:val="1055"/>
        </w:numPr>
      </w:pPr>
      <w:r>
        <w:t xml:space="preserve">Action buttons</w:t>
      </w:r>
    </w:p>
    <w:p>
      <w:pPr>
        <w:pStyle w:val="FirstParagraph"/>
      </w:pPr>
      <w:r>
        <w:t xml:space="preserve">Action buttons:</w:t>
      </w:r>
    </w:p>
    <w:p>
      <w:pPr>
        <w:pStyle w:val="Compact"/>
        <w:numPr>
          <w:ilvl w:val="0"/>
          <w:numId w:val="1056"/>
        </w:numPr>
      </w:pPr>
      <w:r>
        <w:t xml:space="preserve">Edit</w:t>
      </w:r>
    </w:p>
    <w:p>
      <w:pPr>
        <w:pStyle w:val="Compact"/>
        <w:numPr>
          <w:ilvl w:val="0"/>
          <w:numId w:val="1056"/>
        </w:numPr>
      </w:pPr>
      <w:r>
        <w:t xml:space="preserve">Duplicate</w:t>
      </w:r>
    </w:p>
    <w:p>
      <w:pPr>
        <w:pStyle w:val="Compact"/>
        <w:numPr>
          <w:ilvl w:val="0"/>
          <w:numId w:val="1056"/>
        </w:numPr>
      </w:pPr>
      <w:r>
        <w:t xml:space="preserve">Mark as Winner</w:t>
      </w:r>
    </w:p>
    <w:p>
      <w:pPr>
        <w:pStyle w:val="Compact"/>
        <w:numPr>
          <w:ilvl w:val="0"/>
          <w:numId w:val="1056"/>
        </w:numPr>
      </w:pPr>
      <w:r>
        <w:t xml:space="preserve">Create Scale Batch</w:t>
      </w:r>
    </w:p>
    <w:p>
      <w:pPr>
        <w:pStyle w:val="Compact"/>
        <w:numPr>
          <w:ilvl w:val="0"/>
          <w:numId w:val="1056"/>
        </w:numPr>
      </w:pPr>
      <w:r>
        <w:t xml:space="preserve">Archive</w:t>
      </w:r>
    </w:p>
    <w:p>
      <w:pPr>
        <w:pStyle w:val="Compact"/>
        <w:numPr>
          <w:ilvl w:val="0"/>
          <w:numId w:val="1056"/>
        </w:numPr>
      </w:pPr>
      <w:r>
        <w:t xml:space="preserve">Delete</w:t>
      </w:r>
    </w:p>
    <w:bookmarkEnd w:id="93"/>
    <w:bookmarkStart w:id="94" w:name="lineage-canvas-page"/>
    <w:p>
      <w:pPr>
        <w:pStyle w:val="Heading3"/>
      </w:pPr>
      <w:r>
        <w:t xml:space="preserve">5.6 Lineage Canvas Page</w:t>
      </w:r>
    </w:p>
    <w:p>
      <w:pPr>
        <w:pStyle w:val="FirstParagraph"/>
      </w:pPr>
      <w:r>
        <w:t xml:space="preserve">Content:</w:t>
      </w:r>
    </w:p>
    <w:p>
      <w:pPr>
        <w:pStyle w:val="Compact"/>
        <w:numPr>
          <w:ilvl w:val="0"/>
          <w:numId w:val="1057"/>
        </w:numPr>
      </w:pPr>
      <w:r>
        <w:t xml:space="preserve">Canvas</w:t>
      </w:r>
    </w:p>
    <w:p>
      <w:pPr>
        <w:pStyle w:val="Compact"/>
        <w:numPr>
          <w:ilvl w:val="0"/>
          <w:numId w:val="1057"/>
        </w:numPr>
      </w:pPr>
      <w:r>
        <w:t xml:space="preserve">Filter bar</w:t>
      </w:r>
    </w:p>
    <w:p>
      <w:pPr>
        <w:pStyle w:val="Compact"/>
        <w:numPr>
          <w:ilvl w:val="0"/>
          <w:numId w:val="1057"/>
        </w:numPr>
      </w:pPr>
      <w:r>
        <w:t xml:space="preserve">Mini map</w:t>
      </w:r>
    </w:p>
    <w:p>
      <w:pPr>
        <w:pStyle w:val="Compact"/>
        <w:numPr>
          <w:ilvl w:val="0"/>
          <w:numId w:val="1057"/>
        </w:numPr>
      </w:pPr>
      <w:r>
        <w:t xml:space="preserve">Zoom controls</w:t>
      </w:r>
    </w:p>
    <w:p>
      <w:pPr>
        <w:pStyle w:val="Compact"/>
        <w:numPr>
          <w:ilvl w:val="0"/>
          <w:numId w:val="1057"/>
        </w:numPr>
      </w:pPr>
      <w:r>
        <w:t xml:space="preserve">Detail inspector</w:t>
      </w:r>
    </w:p>
    <w:p>
      <w:pPr>
        <w:pStyle w:val="Compact"/>
        <w:numPr>
          <w:ilvl w:val="0"/>
          <w:numId w:val="1057"/>
        </w:numPr>
      </w:pPr>
      <w:r>
        <w:t xml:space="preserve">Legend</w:t>
      </w:r>
    </w:p>
    <w:p>
      <w:pPr>
        <w:pStyle w:val="FirstParagraph"/>
      </w:pPr>
      <w:r>
        <w:t xml:space="preserve">Legend:</w:t>
      </w:r>
    </w:p>
    <w:p>
      <w:pPr>
        <w:pStyle w:val="Compact"/>
        <w:numPr>
          <w:ilvl w:val="0"/>
          <w:numId w:val="1058"/>
        </w:numPr>
      </w:pPr>
      <w:r>
        <w:t xml:space="preserve">Green badge: Winner</w:t>
      </w:r>
    </w:p>
    <w:p>
      <w:pPr>
        <w:pStyle w:val="Compact"/>
        <w:numPr>
          <w:ilvl w:val="0"/>
          <w:numId w:val="1058"/>
        </w:numPr>
      </w:pPr>
      <w:r>
        <w:t xml:space="preserve">Gray badge: Testing</w:t>
      </w:r>
    </w:p>
    <w:p>
      <w:pPr>
        <w:pStyle w:val="Compact"/>
        <w:numPr>
          <w:ilvl w:val="0"/>
          <w:numId w:val="1058"/>
        </w:numPr>
      </w:pPr>
      <w:r>
        <w:t xml:space="preserve">Red badge: Loser</w:t>
      </w:r>
    </w:p>
    <w:p>
      <w:pPr>
        <w:pStyle w:val="Compact"/>
        <w:numPr>
          <w:ilvl w:val="0"/>
          <w:numId w:val="1058"/>
        </w:numPr>
      </w:pPr>
      <w:r>
        <w:t xml:space="preserve">Gold badge: Best lineage</w:t>
      </w:r>
    </w:p>
    <w:p>
      <w:pPr>
        <w:pStyle w:val="Compact"/>
        <w:numPr>
          <w:ilvl w:val="0"/>
          <w:numId w:val="1058"/>
        </w:numPr>
      </w:pPr>
      <w:r>
        <w:t xml:space="preserve">Solid line: Scaled from</w:t>
      </w:r>
    </w:p>
    <w:p>
      <w:pPr>
        <w:pStyle w:val="Compact"/>
        <w:numPr>
          <w:ilvl w:val="0"/>
          <w:numId w:val="1058"/>
        </w:numPr>
      </w:pPr>
      <w:r>
        <w:t xml:space="preserve">Dashed line: Related variation</w:t>
      </w:r>
    </w:p>
    <w:p>
      <w:r>
        <w:pict>
          <v:rect style="width:0;height:1.5pt" o:hralign="center" o:hrstd="t" o:hr="t"/>
        </w:pict>
      </w:r>
    </w:p>
    <w:bookmarkEnd w:id="94"/>
    <w:bookmarkEnd w:id="95"/>
    <w:bookmarkStart w:id="101" w:name="ux-requirements"/>
    <w:p>
      <w:pPr>
        <w:pStyle w:val="Heading2"/>
      </w:pPr>
      <w:r>
        <w:t xml:space="preserve">6. UX Requirements</w:t>
      </w:r>
    </w:p>
    <w:bookmarkStart w:id="96" w:name="design-direction"/>
    <w:p>
      <w:pPr>
        <w:pStyle w:val="Heading3"/>
      </w:pPr>
      <w:r>
        <w:t xml:space="preserve">6.1 Design Direction</w:t>
      </w:r>
    </w:p>
    <w:p>
      <w:pPr>
        <w:pStyle w:val="FirstParagraph"/>
      </w:pPr>
      <w:r>
        <w:t xml:space="preserve">Creative DNA harus terasa seperti creative command center.</w:t>
      </w:r>
    </w:p>
    <w:p>
      <w:pPr>
        <w:pStyle w:val="BodyText"/>
      </w:pPr>
      <w:r>
        <w:t xml:space="preserve">Karakter UI:</w:t>
      </w:r>
    </w:p>
    <w:p>
      <w:pPr>
        <w:pStyle w:val="Compact"/>
        <w:numPr>
          <w:ilvl w:val="0"/>
          <w:numId w:val="1059"/>
        </w:numPr>
      </w:pPr>
      <w:r>
        <w:t xml:space="preserve">Clean</w:t>
      </w:r>
    </w:p>
    <w:p>
      <w:pPr>
        <w:pStyle w:val="Compact"/>
        <w:numPr>
          <w:ilvl w:val="0"/>
          <w:numId w:val="1059"/>
        </w:numPr>
      </w:pPr>
      <w:r>
        <w:t xml:space="preserve">Fast</w:t>
      </w:r>
    </w:p>
    <w:p>
      <w:pPr>
        <w:pStyle w:val="Compact"/>
        <w:numPr>
          <w:ilvl w:val="0"/>
          <w:numId w:val="1059"/>
        </w:numPr>
      </w:pPr>
      <w:r>
        <w:t xml:space="preserve">Visual</w:t>
      </w:r>
    </w:p>
    <w:p>
      <w:pPr>
        <w:pStyle w:val="Compact"/>
        <w:numPr>
          <w:ilvl w:val="0"/>
          <w:numId w:val="1059"/>
        </w:numPr>
      </w:pPr>
      <w:r>
        <w:t xml:space="preserve">Tactical</w:t>
      </w:r>
    </w:p>
    <w:p>
      <w:pPr>
        <w:pStyle w:val="Compact"/>
        <w:numPr>
          <w:ilvl w:val="0"/>
          <w:numId w:val="1059"/>
        </w:numPr>
      </w:pPr>
      <w:r>
        <w:t xml:space="preserve">Tidak terlalu enterprise</w:t>
      </w:r>
    </w:p>
    <w:p>
      <w:pPr>
        <w:pStyle w:val="Compact"/>
        <w:numPr>
          <w:ilvl w:val="0"/>
          <w:numId w:val="1059"/>
        </w:numPr>
      </w:pPr>
      <w:r>
        <w:t xml:space="preserve">Tidak terlalu spreadsheet</w:t>
      </w:r>
    </w:p>
    <w:p>
      <w:pPr>
        <w:pStyle w:val="Compact"/>
        <w:numPr>
          <w:ilvl w:val="0"/>
          <w:numId w:val="1059"/>
        </w:numPr>
      </w:pPr>
      <w:r>
        <w:t xml:space="preserve">Fokus ke creative card dan canvas</w:t>
      </w:r>
    </w:p>
    <w:bookmarkEnd w:id="96"/>
    <w:bookmarkStart w:id="97" w:name="suggested-visual-style"/>
    <w:p>
      <w:pPr>
        <w:pStyle w:val="Heading3"/>
      </w:pPr>
      <w:r>
        <w:t xml:space="preserve">6.2 Suggested Visual Style</w:t>
      </w:r>
    </w:p>
    <w:p>
      <w:pPr>
        <w:pStyle w:val="Compact"/>
        <w:numPr>
          <w:ilvl w:val="0"/>
          <w:numId w:val="1060"/>
        </w:numPr>
      </w:pPr>
      <w:r>
        <w:t xml:space="preserve">Background: dark slate atau soft neutral.</w:t>
      </w:r>
    </w:p>
    <w:p>
      <w:pPr>
        <w:pStyle w:val="Compact"/>
        <w:numPr>
          <w:ilvl w:val="0"/>
          <w:numId w:val="1060"/>
        </w:numPr>
      </w:pPr>
      <w:r>
        <w:t xml:space="preserve">Card: clean white atau dark card.</w:t>
      </w:r>
    </w:p>
    <w:p>
      <w:pPr>
        <w:pStyle w:val="Compact"/>
        <w:numPr>
          <w:ilvl w:val="0"/>
          <w:numId w:val="1060"/>
        </w:numPr>
      </w:pPr>
      <w:r>
        <w:t xml:space="preserve">Accent: electric blue, purple, atau gold.</w:t>
      </w:r>
    </w:p>
    <w:p>
      <w:pPr>
        <w:pStyle w:val="Compact"/>
        <w:numPr>
          <w:ilvl w:val="0"/>
          <w:numId w:val="1060"/>
        </w:numPr>
      </w:pPr>
      <w:r>
        <w:t xml:space="preserve">Winner badge: green atau gold.</w:t>
      </w:r>
    </w:p>
    <w:p>
      <w:pPr>
        <w:pStyle w:val="Compact"/>
        <w:numPr>
          <w:ilvl w:val="0"/>
          <w:numId w:val="1060"/>
        </w:numPr>
      </w:pPr>
      <w:r>
        <w:t xml:space="preserve">Failed branch: muted red.</w:t>
      </w:r>
    </w:p>
    <w:p>
      <w:pPr>
        <w:pStyle w:val="Compact"/>
        <w:numPr>
          <w:ilvl w:val="0"/>
          <w:numId w:val="1060"/>
        </w:numPr>
      </w:pPr>
      <w:r>
        <w:t xml:space="preserve">Canvas edge: subtle.</w:t>
      </w:r>
    </w:p>
    <w:p>
      <w:pPr>
        <w:pStyle w:val="Compact"/>
        <w:numPr>
          <w:ilvl w:val="0"/>
          <w:numId w:val="1060"/>
        </w:numPr>
      </w:pPr>
      <w:r>
        <w:t xml:space="preserve">Typography: modern sans-serif.</w:t>
      </w:r>
    </w:p>
    <w:bookmarkEnd w:id="97"/>
    <w:bookmarkStart w:id="98" w:name="empty-state"/>
    <w:p>
      <w:pPr>
        <w:pStyle w:val="Heading3"/>
      </w:pPr>
      <w:r>
        <w:t xml:space="preserve">6.3 Empty State</w:t>
      </w:r>
    </w:p>
    <w:p>
      <w:pPr>
        <w:pStyle w:val="FirstParagraph"/>
      </w:pPr>
      <w:r>
        <w:t xml:space="preserve">Dashboard kosong:</w:t>
      </w:r>
    </w:p>
    <w:p>
      <w:pPr>
        <w:pStyle w:val="BodyText"/>
      </w:pPr>
      <w:r>
        <w:t xml:space="preserve">“Belum ada produk. Mulai dari satu produk dulu, lalu biarkan creative-nya punya silsilah.”</w:t>
      </w:r>
    </w:p>
    <w:p>
      <w:pPr>
        <w:pStyle w:val="BodyText"/>
      </w:pPr>
      <w:r>
        <w:t xml:space="preserve">Canvas kosong:</w:t>
      </w:r>
    </w:p>
    <w:p>
      <w:pPr>
        <w:pStyle w:val="BodyText"/>
      </w:pPr>
      <w:r>
        <w:t xml:space="preserve">“Belum ada lineage. Tandai creative sebagai winner, lalu buat scale batch dari creative tersebut.”</w:t>
      </w:r>
    </w:p>
    <w:p>
      <w:pPr>
        <w:pStyle w:val="BodyText"/>
      </w:pPr>
      <w:r>
        <w:t xml:space="preserve">Winner kosong:</w:t>
      </w:r>
    </w:p>
    <w:p>
      <w:pPr>
        <w:pStyle w:val="BodyText"/>
      </w:pPr>
      <w:r>
        <w:t xml:space="preserve">“Belum ada winner. Setelah campaign berjalan 3 sampai 5 hari, tandai creative yang layak jadi sumber scaling.”</w:t>
      </w:r>
    </w:p>
    <w:bookmarkEnd w:id="98"/>
    <w:bookmarkStart w:id="99" w:name="error-state"/>
    <w:p>
      <w:pPr>
        <w:pStyle w:val="Heading3"/>
      </w:pPr>
      <w:r>
        <w:t xml:space="preserve">6.4 Error State</w:t>
      </w:r>
    </w:p>
    <w:p>
      <w:pPr>
        <w:pStyle w:val="Compact"/>
        <w:numPr>
          <w:ilvl w:val="0"/>
          <w:numId w:val="1061"/>
        </w:numPr>
      </w:pPr>
      <w:r>
        <w:t xml:space="preserve">Upload gagal.</w:t>
      </w:r>
    </w:p>
    <w:p>
      <w:pPr>
        <w:pStyle w:val="Compact"/>
        <w:numPr>
          <w:ilvl w:val="0"/>
          <w:numId w:val="1061"/>
        </w:numPr>
      </w:pPr>
      <w:r>
        <w:t xml:space="preserve">Data gagal disimpan.</w:t>
      </w:r>
    </w:p>
    <w:p>
      <w:pPr>
        <w:pStyle w:val="Compact"/>
        <w:numPr>
          <w:ilvl w:val="0"/>
          <w:numId w:val="1061"/>
        </w:numPr>
      </w:pPr>
      <w:r>
        <w:t xml:space="preserve">Creative tidak ditemukan.</w:t>
      </w:r>
    </w:p>
    <w:p>
      <w:pPr>
        <w:pStyle w:val="Compact"/>
        <w:numPr>
          <w:ilvl w:val="0"/>
          <w:numId w:val="1061"/>
        </w:numPr>
      </w:pPr>
      <w:r>
        <w:t xml:space="preserve">User tidak punya akses.</w:t>
      </w:r>
    </w:p>
    <w:p>
      <w:pPr>
        <w:pStyle w:val="Compact"/>
        <w:numPr>
          <w:ilvl w:val="0"/>
          <w:numId w:val="1061"/>
        </w:numPr>
      </w:pPr>
      <w:r>
        <w:t xml:space="preserve">File terlalu besar.</w:t>
      </w:r>
    </w:p>
    <w:p>
      <w:pPr>
        <w:pStyle w:val="Compact"/>
        <w:numPr>
          <w:ilvl w:val="0"/>
          <w:numId w:val="1061"/>
        </w:numPr>
      </w:pPr>
      <w:r>
        <w:t xml:space="preserve">Format file tidak didukung.</w:t>
      </w:r>
    </w:p>
    <w:bookmarkEnd w:id="99"/>
    <w:bookmarkStart w:id="100" w:name="confirmation-modal"/>
    <w:p>
      <w:pPr>
        <w:pStyle w:val="Heading3"/>
      </w:pPr>
      <w:r>
        <w:t xml:space="preserve">6.5 Confirmation Modal</w:t>
      </w:r>
    </w:p>
    <w:p>
      <w:pPr>
        <w:pStyle w:val="FirstParagraph"/>
      </w:pPr>
      <w:r>
        <w:t xml:space="preserve">Dibutuhkan untuk:</w:t>
      </w:r>
    </w:p>
    <w:p>
      <w:pPr>
        <w:pStyle w:val="Compact"/>
        <w:numPr>
          <w:ilvl w:val="0"/>
          <w:numId w:val="1062"/>
        </w:numPr>
      </w:pPr>
      <w:r>
        <w:t xml:space="preserve">Delete product</w:t>
      </w:r>
    </w:p>
    <w:p>
      <w:pPr>
        <w:pStyle w:val="Compact"/>
        <w:numPr>
          <w:ilvl w:val="0"/>
          <w:numId w:val="1062"/>
        </w:numPr>
      </w:pPr>
      <w:r>
        <w:t xml:space="preserve">Delete batch</w:t>
      </w:r>
    </w:p>
    <w:p>
      <w:pPr>
        <w:pStyle w:val="Compact"/>
        <w:numPr>
          <w:ilvl w:val="0"/>
          <w:numId w:val="1062"/>
        </w:numPr>
      </w:pPr>
      <w:r>
        <w:t xml:space="preserve">Delete creative</w:t>
      </w:r>
    </w:p>
    <w:p>
      <w:pPr>
        <w:pStyle w:val="Compact"/>
        <w:numPr>
          <w:ilvl w:val="0"/>
          <w:numId w:val="1062"/>
        </w:numPr>
      </w:pPr>
      <w:r>
        <w:t xml:space="preserve">Remove winner status</w:t>
      </w:r>
    </w:p>
    <w:p>
      <w:pPr>
        <w:pStyle w:val="Compact"/>
        <w:numPr>
          <w:ilvl w:val="0"/>
          <w:numId w:val="1062"/>
        </w:numPr>
      </w:pPr>
      <w:r>
        <w:t xml:space="preserve">Archive product</w:t>
      </w:r>
    </w:p>
    <w:p>
      <w:pPr>
        <w:pStyle w:val="Compact"/>
        <w:numPr>
          <w:ilvl w:val="0"/>
          <w:numId w:val="1062"/>
        </w:numPr>
      </w:pPr>
      <w:r>
        <w:t xml:space="preserve">Create scale batch</w:t>
      </w:r>
    </w:p>
    <w:p>
      <w:r>
        <w:pict>
          <v:rect style="width:0;height:1.5pt" o:hralign="center" o:hrstd="t" o:hr="t"/>
        </w:pict>
      </w:r>
    </w:p>
    <w:bookmarkEnd w:id="100"/>
    <w:bookmarkEnd w:id="101"/>
    <w:bookmarkStart w:id="106" w:name="success-metrics"/>
    <w:p>
      <w:pPr>
        <w:pStyle w:val="Heading2"/>
      </w:pPr>
      <w:r>
        <w:t xml:space="preserve">7. Success Metrics</w:t>
      </w:r>
    </w:p>
    <w:bookmarkStart w:id="102" w:name="product-usage-metrics"/>
    <w:p>
      <w:pPr>
        <w:pStyle w:val="Heading3"/>
      </w:pPr>
      <w:r>
        <w:t xml:space="preserve">7.1 Product Usage Metrics</w:t>
      </w:r>
    </w:p>
    <w:p>
      <w:pPr>
        <w:pStyle w:val="Compact"/>
        <w:numPr>
          <w:ilvl w:val="0"/>
          <w:numId w:val="1063"/>
        </w:numPr>
      </w:pPr>
      <w:r>
        <w:t xml:space="preserve">Number of products created.</w:t>
      </w:r>
    </w:p>
    <w:p>
      <w:pPr>
        <w:pStyle w:val="Compact"/>
        <w:numPr>
          <w:ilvl w:val="0"/>
          <w:numId w:val="1063"/>
        </w:numPr>
      </w:pPr>
      <w:r>
        <w:t xml:space="preserve">Number of batches created.</w:t>
      </w:r>
    </w:p>
    <w:p>
      <w:pPr>
        <w:pStyle w:val="Compact"/>
        <w:numPr>
          <w:ilvl w:val="0"/>
          <w:numId w:val="1063"/>
        </w:numPr>
      </w:pPr>
      <w:r>
        <w:t xml:space="preserve">Number of creatives added.</w:t>
      </w:r>
    </w:p>
    <w:p>
      <w:pPr>
        <w:pStyle w:val="Compact"/>
        <w:numPr>
          <w:ilvl w:val="0"/>
          <w:numId w:val="1063"/>
        </w:numPr>
      </w:pPr>
      <w:r>
        <w:t xml:space="preserve">Number of winners marked.</w:t>
      </w:r>
    </w:p>
    <w:p>
      <w:pPr>
        <w:pStyle w:val="Compact"/>
        <w:numPr>
          <w:ilvl w:val="0"/>
          <w:numId w:val="1063"/>
        </w:numPr>
      </w:pPr>
      <w:r>
        <w:t xml:space="preserve">Number of scale batches created.</w:t>
      </w:r>
    </w:p>
    <w:p>
      <w:pPr>
        <w:pStyle w:val="Compact"/>
        <w:numPr>
          <w:ilvl w:val="0"/>
          <w:numId w:val="1063"/>
        </w:numPr>
      </w:pPr>
      <w:r>
        <w:t xml:space="preserve">Number of canvas views opened.</w:t>
      </w:r>
    </w:p>
    <w:p>
      <w:pPr>
        <w:pStyle w:val="Compact"/>
        <w:numPr>
          <w:ilvl w:val="0"/>
          <w:numId w:val="1063"/>
        </w:numPr>
      </w:pPr>
      <w:r>
        <w:t xml:space="preserve">Number of CSV exports.</w:t>
      </w:r>
    </w:p>
    <w:bookmarkEnd w:id="102"/>
    <w:bookmarkStart w:id="103" w:name="outcome-metrics"/>
    <w:p>
      <w:pPr>
        <w:pStyle w:val="Heading3"/>
      </w:pPr>
      <w:r>
        <w:t xml:space="preserve">7.2 Outcome Metrics</w:t>
      </w:r>
    </w:p>
    <w:p>
      <w:pPr>
        <w:pStyle w:val="Compact"/>
        <w:numPr>
          <w:ilvl w:val="0"/>
          <w:numId w:val="1064"/>
        </w:numPr>
      </w:pPr>
      <w:r>
        <w:t xml:space="preserve">User dapat menemukan source creative winning dalam waktu kurang dari 30 detik.</w:t>
      </w:r>
    </w:p>
    <w:p>
      <w:pPr>
        <w:pStyle w:val="Compact"/>
        <w:numPr>
          <w:ilvl w:val="0"/>
          <w:numId w:val="1064"/>
        </w:numPr>
      </w:pPr>
      <w:r>
        <w:t xml:space="preserve">User dapat membuat scale batch dari winner dalam kurang dari 2 menit.</w:t>
      </w:r>
    </w:p>
    <w:p>
      <w:pPr>
        <w:pStyle w:val="Compact"/>
        <w:numPr>
          <w:ilvl w:val="0"/>
          <w:numId w:val="1064"/>
        </w:numPr>
      </w:pPr>
      <w:r>
        <w:t xml:space="preserve">User dapat melihat lineage creative minimal 3 ronde testing.</w:t>
      </w:r>
    </w:p>
    <w:p>
      <w:pPr>
        <w:pStyle w:val="Compact"/>
        <w:numPr>
          <w:ilvl w:val="0"/>
          <w:numId w:val="1064"/>
        </w:numPr>
      </w:pPr>
      <w:r>
        <w:t xml:space="preserve">User tidak perlu lagi mencari hook atau prompt winning di tempat terpisah.</w:t>
      </w:r>
    </w:p>
    <w:bookmarkEnd w:id="103"/>
    <w:bookmarkStart w:id="104" w:name="activation-metric"/>
    <w:p>
      <w:pPr>
        <w:pStyle w:val="Heading3"/>
      </w:pPr>
      <w:r>
        <w:t xml:space="preserve">7.3 Activation Metric</w:t>
      </w:r>
    </w:p>
    <w:p>
      <w:pPr>
        <w:pStyle w:val="FirstParagraph"/>
      </w:pPr>
      <w:r>
        <w:t xml:space="preserve">User dianggap activated jika:</w:t>
      </w:r>
    </w:p>
    <w:p>
      <w:pPr>
        <w:pStyle w:val="Compact"/>
        <w:numPr>
          <w:ilvl w:val="0"/>
          <w:numId w:val="1065"/>
        </w:numPr>
      </w:pPr>
      <w:r>
        <w:t xml:space="preserve">Membuat 1 product.</w:t>
      </w:r>
    </w:p>
    <w:p>
      <w:pPr>
        <w:pStyle w:val="Compact"/>
        <w:numPr>
          <w:ilvl w:val="0"/>
          <w:numId w:val="1065"/>
        </w:numPr>
      </w:pPr>
      <w:r>
        <w:t xml:space="preserve">Membuat 1 batch.</w:t>
      </w:r>
    </w:p>
    <w:p>
      <w:pPr>
        <w:pStyle w:val="Compact"/>
        <w:numPr>
          <w:ilvl w:val="0"/>
          <w:numId w:val="1065"/>
        </w:numPr>
      </w:pPr>
      <w:r>
        <w:t xml:space="preserve">Menambahkan minimal 2 creative.</w:t>
      </w:r>
    </w:p>
    <w:p>
      <w:pPr>
        <w:pStyle w:val="Compact"/>
        <w:numPr>
          <w:ilvl w:val="0"/>
          <w:numId w:val="1065"/>
        </w:numPr>
      </w:pPr>
      <w:r>
        <w:t xml:space="preserve">Menandai minimal 1 winner.</w:t>
      </w:r>
    </w:p>
    <w:bookmarkEnd w:id="104"/>
    <w:bookmarkStart w:id="105" w:name="retention-signal"/>
    <w:p>
      <w:pPr>
        <w:pStyle w:val="Heading3"/>
      </w:pPr>
      <w:r>
        <w:t xml:space="preserve">7.4 Retention Signal</w:t>
      </w:r>
    </w:p>
    <w:p>
      <w:pPr>
        <w:pStyle w:val="FirstParagraph"/>
      </w:pPr>
      <w:r>
        <w:t xml:space="preserve">User kembali untuk:</w:t>
      </w:r>
    </w:p>
    <w:p>
      <w:pPr>
        <w:pStyle w:val="Compact"/>
        <w:numPr>
          <w:ilvl w:val="0"/>
          <w:numId w:val="1066"/>
        </w:numPr>
      </w:pPr>
      <w:r>
        <w:t xml:space="preserve">Update metrics.</w:t>
      </w:r>
    </w:p>
    <w:p>
      <w:pPr>
        <w:pStyle w:val="Compact"/>
        <w:numPr>
          <w:ilvl w:val="0"/>
          <w:numId w:val="1066"/>
        </w:numPr>
      </w:pPr>
      <w:r>
        <w:t xml:space="preserve">Mark winner.</w:t>
      </w:r>
    </w:p>
    <w:p>
      <w:pPr>
        <w:pStyle w:val="Compact"/>
        <w:numPr>
          <w:ilvl w:val="0"/>
          <w:numId w:val="1066"/>
        </w:numPr>
      </w:pPr>
      <w:r>
        <w:t xml:space="preserve">Create scale batch.</w:t>
      </w:r>
    </w:p>
    <w:p>
      <w:pPr>
        <w:pStyle w:val="Compact"/>
        <w:numPr>
          <w:ilvl w:val="0"/>
          <w:numId w:val="1066"/>
        </w:numPr>
      </w:pPr>
      <w:r>
        <w:t xml:space="preserve">View canvas lineage.</w:t>
      </w:r>
    </w:p>
    <w:p>
      <w:r>
        <w:pict>
          <v:rect style="width:0;height:1.5pt" o:hralign="center" o:hrstd="t" o:hr="t"/>
        </w:pict>
      </w:r>
    </w:p>
    <w:bookmarkEnd w:id="105"/>
    <w:bookmarkEnd w:id="106"/>
    <w:bookmarkStart w:id="107" w:name="mvp-acceptance-criteria"/>
    <w:p>
      <w:pPr>
        <w:pStyle w:val="Heading2"/>
      </w:pPr>
      <w:r>
        <w:t xml:space="preserve">8. MVP Acceptance Criteria</w:t>
      </w:r>
    </w:p>
    <w:p>
      <w:pPr>
        <w:pStyle w:val="FirstParagraph"/>
      </w:pPr>
      <w:r>
        <w:t xml:space="preserve">MVP dianggap selesai jika:</w:t>
      </w:r>
    </w:p>
    <w:p>
      <w:pPr>
        <w:pStyle w:val="Compact"/>
        <w:numPr>
          <w:ilvl w:val="0"/>
          <w:numId w:val="1067"/>
        </w:numPr>
      </w:pPr>
      <w:r>
        <w:t xml:space="preserve">User bisa login.</w:t>
      </w:r>
    </w:p>
    <w:p>
      <w:pPr>
        <w:pStyle w:val="Compact"/>
        <w:numPr>
          <w:ilvl w:val="0"/>
          <w:numId w:val="1067"/>
        </w:numPr>
      </w:pPr>
      <w:r>
        <w:t xml:space="preserve">User bisa membuat product.</w:t>
      </w:r>
    </w:p>
    <w:p>
      <w:pPr>
        <w:pStyle w:val="Compact"/>
        <w:numPr>
          <w:ilvl w:val="0"/>
          <w:numId w:val="1067"/>
        </w:numPr>
      </w:pPr>
      <w:r>
        <w:t xml:space="preserve">User bisa membuat test batch.</w:t>
      </w:r>
    </w:p>
    <w:p>
      <w:pPr>
        <w:pStyle w:val="Compact"/>
        <w:numPr>
          <w:ilvl w:val="0"/>
          <w:numId w:val="1067"/>
        </w:numPr>
      </w:pPr>
      <w:r>
        <w:t xml:space="preserve">User bisa input creative manual.</w:t>
      </w:r>
    </w:p>
    <w:p>
      <w:pPr>
        <w:pStyle w:val="Compact"/>
        <w:numPr>
          <w:ilvl w:val="0"/>
          <w:numId w:val="1067"/>
        </w:numPr>
      </w:pPr>
      <w:r>
        <w:t xml:space="preserve">User bisa upload asset.</w:t>
      </w:r>
    </w:p>
    <w:p>
      <w:pPr>
        <w:pStyle w:val="Compact"/>
        <w:numPr>
          <w:ilvl w:val="0"/>
          <w:numId w:val="1067"/>
        </w:numPr>
      </w:pPr>
      <w:r>
        <w:t xml:space="preserve">User bisa menandai creative sebagai winner.</w:t>
      </w:r>
    </w:p>
    <w:p>
      <w:pPr>
        <w:pStyle w:val="Compact"/>
        <w:numPr>
          <w:ilvl w:val="0"/>
          <w:numId w:val="1067"/>
        </w:numPr>
      </w:pPr>
      <w:r>
        <w:t xml:space="preserve">User bisa membuat scale batch dari winner.</w:t>
      </w:r>
    </w:p>
    <w:p>
      <w:pPr>
        <w:pStyle w:val="Compact"/>
        <w:numPr>
          <w:ilvl w:val="0"/>
          <w:numId w:val="1067"/>
        </w:numPr>
      </w:pPr>
      <w:r>
        <w:t xml:space="preserve">Sistem menyimpan parentCreativeId.</w:t>
      </w:r>
    </w:p>
    <w:p>
      <w:pPr>
        <w:pStyle w:val="Compact"/>
        <w:numPr>
          <w:ilvl w:val="0"/>
          <w:numId w:val="1067"/>
        </w:numPr>
      </w:pPr>
      <w:r>
        <w:t xml:space="preserve">Sistem membuat edge lineage.</w:t>
      </w:r>
    </w:p>
    <w:p>
      <w:pPr>
        <w:pStyle w:val="Compact"/>
        <w:numPr>
          <w:ilvl w:val="0"/>
          <w:numId w:val="1067"/>
        </w:numPr>
      </w:pPr>
      <w:r>
        <w:t xml:space="preserve">Canvas menampilkan creative dan garis hubungan.</w:t>
      </w:r>
    </w:p>
    <w:p>
      <w:pPr>
        <w:pStyle w:val="Compact"/>
        <w:numPr>
          <w:ilvl w:val="0"/>
          <w:numId w:val="1067"/>
        </w:numPr>
      </w:pPr>
      <w:r>
        <w:t xml:space="preserve">User bisa melihat detail creative.</w:t>
      </w:r>
    </w:p>
    <w:p>
      <w:pPr>
        <w:pStyle w:val="Compact"/>
        <w:numPr>
          <w:ilvl w:val="0"/>
          <w:numId w:val="1067"/>
        </w:numPr>
      </w:pPr>
      <w:r>
        <w:t xml:space="preserve">User bisa input metrics manual.</w:t>
      </w:r>
    </w:p>
    <w:p>
      <w:pPr>
        <w:pStyle w:val="Compact"/>
        <w:numPr>
          <w:ilvl w:val="0"/>
          <w:numId w:val="1067"/>
        </w:numPr>
      </w:pPr>
      <w:r>
        <w:t xml:space="preserve">User bisa export CSV.</w:t>
      </w:r>
    </w:p>
    <w:p>
      <w:pPr>
        <w:pStyle w:val="Compact"/>
        <w:numPr>
          <w:ilvl w:val="0"/>
          <w:numId w:val="1067"/>
        </w:numPr>
      </w:pPr>
      <w:r>
        <w:t xml:space="preserve">User hanya bisa mengakses data miliknya sendiri.</w:t>
      </w:r>
    </w:p>
    <w:p>
      <w:r>
        <w:pict>
          <v:rect style="width:0;height:1.5pt" o:hralign="center" o:hrstd="t" o:hr="t"/>
        </w:pict>
      </w:r>
    </w:p>
    <w:bookmarkEnd w:id="107"/>
    <w:bookmarkStart w:id="113" w:name="roadmap"/>
    <w:p>
      <w:pPr>
        <w:pStyle w:val="Heading2"/>
      </w:pPr>
      <w:r>
        <w:t xml:space="preserve">9. Roadmap</w:t>
      </w:r>
    </w:p>
    <w:bookmarkStart w:id="108" w:name="phase-1-mvp-foundation"/>
    <w:p>
      <w:pPr>
        <w:pStyle w:val="Heading3"/>
      </w:pPr>
      <w:r>
        <w:t xml:space="preserve">Phase 1: MVP Foundation</w:t>
      </w:r>
    </w:p>
    <w:p>
      <w:pPr>
        <w:pStyle w:val="Compact"/>
        <w:numPr>
          <w:ilvl w:val="0"/>
          <w:numId w:val="1068"/>
        </w:numPr>
      </w:pPr>
      <w:r>
        <w:t xml:space="preserve">Auth</w:t>
      </w:r>
    </w:p>
    <w:p>
      <w:pPr>
        <w:pStyle w:val="Compact"/>
        <w:numPr>
          <w:ilvl w:val="0"/>
          <w:numId w:val="1068"/>
        </w:numPr>
      </w:pPr>
      <w:r>
        <w:t xml:space="preserve">Product CRUD</w:t>
      </w:r>
    </w:p>
    <w:p>
      <w:pPr>
        <w:pStyle w:val="Compact"/>
        <w:numPr>
          <w:ilvl w:val="0"/>
          <w:numId w:val="1068"/>
        </w:numPr>
      </w:pPr>
      <w:r>
        <w:t xml:space="preserve">Batch CRUD</w:t>
      </w:r>
    </w:p>
    <w:p>
      <w:pPr>
        <w:pStyle w:val="Compact"/>
        <w:numPr>
          <w:ilvl w:val="0"/>
          <w:numId w:val="1068"/>
        </w:numPr>
      </w:pPr>
      <w:r>
        <w:t xml:space="preserve">Creative CRUD</w:t>
      </w:r>
    </w:p>
    <w:p>
      <w:pPr>
        <w:pStyle w:val="Compact"/>
        <w:numPr>
          <w:ilvl w:val="0"/>
          <w:numId w:val="1068"/>
        </w:numPr>
      </w:pPr>
      <w:r>
        <w:t xml:space="preserve">Asset upload</w:t>
      </w:r>
    </w:p>
    <w:p>
      <w:pPr>
        <w:pStyle w:val="Compact"/>
        <w:numPr>
          <w:ilvl w:val="0"/>
          <w:numId w:val="1068"/>
        </w:numPr>
      </w:pPr>
      <w:r>
        <w:t xml:space="preserve">Manual metrics</w:t>
      </w:r>
    </w:p>
    <w:p>
      <w:pPr>
        <w:pStyle w:val="Compact"/>
        <w:numPr>
          <w:ilvl w:val="0"/>
          <w:numId w:val="1068"/>
        </w:numPr>
      </w:pPr>
      <w:r>
        <w:t xml:space="preserve">Mark winner</w:t>
      </w:r>
    </w:p>
    <w:bookmarkEnd w:id="108"/>
    <w:bookmarkStart w:id="109" w:name="phase-2-lineage-core"/>
    <w:p>
      <w:pPr>
        <w:pStyle w:val="Heading3"/>
      </w:pPr>
      <w:r>
        <w:t xml:space="preserve">Phase 2: Lineage Core</w:t>
      </w:r>
    </w:p>
    <w:p>
      <w:pPr>
        <w:pStyle w:val="Compact"/>
        <w:numPr>
          <w:ilvl w:val="0"/>
          <w:numId w:val="1069"/>
        </w:numPr>
      </w:pPr>
      <w:r>
        <w:t xml:space="preserve">Create scale batch from winner</w:t>
      </w:r>
    </w:p>
    <w:p>
      <w:pPr>
        <w:pStyle w:val="Compact"/>
        <w:numPr>
          <w:ilvl w:val="0"/>
          <w:numId w:val="1069"/>
        </w:numPr>
      </w:pPr>
      <w:r>
        <w:t xml:space="preserve">Parent-child creative relation</w:t>
      </w:r>
    </w:p>
    <w:p>
      <w:pPr>
        <w:pStyle w:val="Compact"/>
        <w:numPr>
          <w:ilvl w:val="0"/>
          <w:numId w:val="1069"/>
        </w:numPr>
      </w:pPr>
      <w:r>
        <w:t xml:space="preserve">Edge data</w:t>
      </w:r>
    </w:p>
    <w:p>
      <w:pPr>
        <w:pStyle w:val="Compact"/>
        <w:numPr>
          <w:ilvl w:val="0"/>
          <w:numId w:val="1069"/>
        </w:numPr>
      </w:pPr>
      <w:r>
        <w:t xml:space="preserve">Canvas lineage</w:t>
      </w:r>
    </w:p>
    <w:p>
      <w:pPr>
        <w:pStyle w:val="Compact"/>
        <w:numPr>
          <w:ilvl w:val="0"/>
          <w:numId w:val="1069"/>
        </w:numPr>
      </w:pPr>
      <w:r>
        <w:t xml:space="preserve">Detail inspector</w:t>
      </w:r>
    </w:p>
    <w:p>
      <w:pPr>
        <w:pStyle w:val="Compact"/>
        <w:numPr>
          <w:ilvl w:val="0"/>
          <w:numId w:val="1069"/>
        </w:numPr>
      </w:pPr>
      <w:r>
        <w:t xml:space="preserve">Filter winner only</w:t>
      </w:r>
    </w:p>
    <w:bookmarkEnd w:id="109"/>
    <w:bookmarkStart w:id="110" w:name="phase-3-creative-intelligence-basic"/>
    <w:p>
      <w:pPr>
        <w:pStyle w:val="Heading3"/>
      </w:pPr>
      <w:r>
        <w:t xml:space="preserve">Phase 3: Creative Intelligence Basic</w:t>
      </w:r>
    </w:p>
    <w:p>
      <w:pPr>
        <w:pStyle w:val="Compact"/>
        <w:numPr>
          <w:ilvl w:val="0"/>
          <w:numId w:val="1070"/>
        </w:numPr>
      </w:pPr>
      <w:r>
        <w:t xml:space="preserve">Winner library</w:t>
      </w:r>
    </w:p>
    <w:p>
      <w:pPr>
        <w:pStyle w:val="Compact"/>
        <w:numPr>
          <w:ilvl w:val="0"/>
          <w:numId w:val="1070"/>
        </w:numPr>
      </w:pPr>
      <w:r>
        <w:t xml:space="preserve">Angle summary</w:t>
      </w:r>
    </w:p>
    <w:p>
      <w:pPr>
        <w:pStyle w:val="Compact"/>
        <w:numPr>
          <w:ilvl w:val="0"/>
          <w:numId w:val="1070"/>
        </w:numPr>
      </w:pPr>
      <w:r>
        <w:t xml:space="preserve">Hook summary</w:t>
      </w:r>
    </w:p>
    <w:p>
      <w:pPr>
        <w:pStyle w:val="Compact"/>
        <w:numPr>
          <w:ilvl w:val="0"/>
          <w:numId w:val="1070"/>
        </w:numPr>
      </w:pPr>
      <w:r>
        <w:t xml:space="preserve">Prompt summary</w:t>
      </w:r>
    </w:p>
    <w:p>
      <w:pPr>
        <w:pStyle w:val="Compact"/>
        <w:numPr>
          <w:ilvl w:val="0"/>
          <w:numId w:val="1070"/>
        </w:numPr>
      </w:pPr>
      <w:r>
        <w:t xml:space="preserve">Best lineage</w:t>
      </w:r>
    </w:p>
    <w:p>
      <w:pPr>
        <w:pStyle w:val="Compact"/>
        <w:numPr>
          <w:ilvl w:val="0"/>
          <w:numId w:val="1070"/>
        </w:numPr>
      </w:pPr>
      <w:r>
        <w:t xml:space="preserve">Parent vs child compare</w:t>
      </w:r>
    </w:p>
    <w:bookmarkEnd w:id="110"/>
    <w:bookmarkStart w:id="111" w:name="phase-4-workflow-improvement"/>
    <w:p>
      <w:pPr>
        <w:pStyle w:val="Heading3"/>
      </w:pPr>
      <w:r>
        <w:t xml:space="preserve">Phase 4: Workflow Improvement</w:t>
      </w:r>
    </w:p>
    <w:p>
      <w:pPr>
        <w:pStyle w:val="Compact"/>
        <w:numPr>
          <w:ilvl w:val="0"/>
          <w:numId w:val="1071"/>
        </w:numPr>
      </w:pPr>
      <w:r>
        <w:t xml:space="preserve">Bulk creative input</w:t>
      </w:r>
    </w:p>
    <w:p>
      <w:pPr>
        <w:pStyle w:val="Compact"/>
        <w:numPr>
          <w:ilvl w:val="0"/>
          <w:numId w:val="1071"/>
        </w:numPr>
      </w:pPr>
      <w:r>
        <w:t xml:space="preserve">Bulk upload asset</w:t>
      </w:r>
    </w:p>
    <w:p>
      <w:pPr>
        <w:pStyle w:val="Compact"/>
        <w:numPr>
          <w:ilvl w:val="0"/>
          <w:numId w:val="1071"/>
        </w:numPr>
      </w:pPr>
      <w:r>
        <w:t xml:space="preserve">Duplicate batch</w:t>
      </w:r>
    </w:p>
    <w:p>
      <w:pPr>
        <w:pStyle w:val="Compact"/>
        <w:numPr>
          <w:ilvl w:val="0"/>
          <w:numId w:val="1071"/>
        </w:numPr>
      </w:pPr>
      <w:r>
        <w:t xml:space="preserve">Duplicate creative</w:t>
      </w:r>
    </w:p>
    <w:p>
      <w:pPr>
        <w:pStyle w:val="Compact"/>
        <w:numPr>
          <w:ilvl w:val="0"/>
          <w:numId w:val="1071"/>
        </w:numPr>
      </w:pPr>
      <w:r>
        <w:t xml:space="preserve">Mutation tag</w:t>
      </w:r>
    </w:p>
    <w:p>
      <w:pPr>
        <w:pStyle w:val="Compact"/>
        <w:numPr>
          <w:ilvl w:val="0"/>
          <w:numId w:val="1071"/>
        </w:numPr>
      </w:pPr>
      <w:r>
        <w:t xml:space="preserve">CSV export</w:t>
      </w:r>
    </w:p>
    <w:bookmarkEnd w:id="111"/>
    <w:bookmarkStart w:id="112" w:name="phase-5-automation"/>
    <w:p>
      <w:pPr>
        <w:pStyle w:val="Heading3"/>
      </w:pPr>
      <w:r>
        <w:t xml:space="preserve">Phase 5: Automation</w:t>
      </w:r>
    </w:p>
    <w:p>
      <w:pPr>
        <w:pStyle w:val="Compact"/>
        <w:numPr>
          <w:ilvl w:val="0"/>
          <w:numId w:val="1072"/>
        </w:numPr>
      </w:pPr>
      <w:r>
        <w:t xml:space="preserve">Meta API integration</w:t>
      </w:r>
    </w:p>
    <w:p>
      <w:pPr>
        <w:pStyle w:val="Compact"/>
        <w:numPr>
          <w:ilvl w:val="0"/>
          <w:numId w:val="1072"/>
        </w:numPr>
      </w:pPr>
      <w:r>
        <w:t xml:space="preserve">Auto metrics sync</w:t>
      </w:r>
    </w:p>
    <w:p>
      <w:pPr>
        <w:pStyle w:val="Compact"/>
        <w:numPr>
          <w:ilvl w:val="0"/>
          <w:numId w:val="1072"/>
        </w:numPr>
      </w:pPr>
      <w:r>
        <w:t xml:space="preserve">AI-assisted insight</w:t>
      </w:r>
    </w:p>
    <w:p>
      <w:pPr>
        <w:pStyle w:val="Compact"/>
        <w:numPr>
          <w:ilvl w:val="0"/>
          <w:numId w:val="1072"/>
        </w:numPr>
      </w:pPr>
      <w:r>
        <w:t xml:space="preserve">AI creative generation</w:t>
      </w:r>
    </w:p>
    <w:p>
      <w:pPr>
        <w:pStyle w:val="Compact"/>
        <w:numPr>
          <w:ilvl w:val="0"/>
          <w:numId w:val="1072"/>
        </w:numPr>
      </w:pPr>
      <w:r>
        <w:t xml:space="preserve">Creative fatigue detection</w:t>
      </w:r>
    </w:p>
    <w:p>
      <w:r>
        <w:pict>
          <v:rect style="width:0;height:1.5pt" o:hralign="center" o:hrstd="t" o:hr="t"/>
        </w:pict>
      </w:r>
    </w:p>
    <w:bookmarkEnd w:id="112"/>
    <w:bookmarkEnd w:id="113"/>
    <w:bookmarkStart w:id="114" w:name="platform-risk"/>
    <w:p>
      <w:pPr>
        <w:pStyle w:val="Heading2"/>
      </w:pPr>
      <w:r>
        <w:t xml:space="preserve">10. Platform Risk</w:t>
      </w:r>
    </w:p>
    <w:p>
      <w:pPr>
        <w:pStyle w:val="FirstParagraph"/>
      </w:pPr>
      <w:r>
        <w:t xml:space="preserve">Firebase Studio dapat digunakan untuk prototyping, tapi tidak boleh menjadi satu-satunya tempat source code disimpan.</w:t>
      </w:r>
    </w:p>
    <w:p>
      <w:pPr>
        <w:pStyle w:val="BodyText"/>
      </w:pPr>
      <w:r>
        <w:t xml:space="preserve">Mitigation:</w:t>
      </w:r>
    </w:p>
    <w:p>
      <w:pPr>
        <w:pStyle w:val="Compact"/>
        <w:numPr>
          <w:ilvl w:val="0"/>
          <w:numId w:val="1073"/>
        </w:numPr>
      </w:pPr>
      <w:r>
        <w:t xml:space="preserve">Simpan project di GitHub.</w:t>
      </w:r>
    </w:p>
    <w:p>
      <w:pPr>
        <w:pStyle w:val="Compact"/>
        <w:numPr>
          <w:ilvl w:val="0"/>
          <w:numId w:val="1073"/>
        </w:numPr>
      </w:pPr>
      <w:r>
        <w:t xml:space="preserve">Gunakan Firebase services sebagai backend utama.</w:t>
      </w:r>
    </w:p>
    <w:p>
      <w:pPr>
        <w:pStyle w:val="Compact"/>
        <w:numPr>
          <w:ilvl w:val="0"/>
          <w:numId w:val="1073"/>
        </w:numPr>
      </w:pPr>
      <w:r>
        <w:t xml:space="preserve">Pastikan app bisa dijalankan secara lokal.</w:t>
      </w:r>
    </w:p>
    <w:p>
      <w:pPr>
        <w:pStyle w:val="Compact"/>
        <w:numPr>
          <w:ilvl w:val="0"/>
          <w:numId w:val="1073"/>
        </w:numPr>
      </w:pPr>
      <w:r>
        <w:t xml:space="preserve">Pastikan deployment bisa dilakukan dari repo.</w:t>
      </w:r>
    </w:p>
    <w:p>
      <w:pPr>
        <w:pStyle w:val="Compact"/>
        <w:numPr>
          <w:ilvl w:val="0"/>
          <w:numId w:val="1073"/>
        </w:numPr>
      </w:pPr>
      <w:r>
        <w:t xml:space="preserve">Hindari lock-in ke fitur eksperimental Firebase Studio.</w:t>
      </w:r>
    </w:p>
    <w:p>
      <w:pPr>
        <w:pStyle w:val="Compact"/>
        <w:numPr>
          <w:ilvl w:val="0"/>
          <w:numId w:val="1073"/>
        </w:numPr>
      </w:pPr>
      <w:r>
        <w:t xml:space="preserve">Siapkan migrasi ke Google AI Studio, Google Antigravity, atau local development jika diperlukan.</w:t>
      </w:r>
    </w:p>
    <w:p>
      <w:r>
        <w:pict>
          <v:rect style="width:0;height:1.5pt" o:hralign="center" o:hrstd="t" o:hr="t"/>
        </w:pict>
      </w:r>
    </w:p>
    <w:bookmarkEnd w:id="114"/>
    <w:bookmarkStart w:id="115" w:name="product-principle"/>
    <w:p>
      <w:pPr>
        <w:pStyle w:val="Heading2"/>
      </w:pPr>
      <w:r>
        <w:t xml:space="preserve">11. Product Principle</w:t>
      </w:r>
    </w:p>
    <w:p>
      <w:pPr>
        <w:pStyle w:val="FirstParagraph"/>
      </w:pPr>
      <w:r>
        <w:t xml:space="preserve">Creative DNA harus membantu user menjaga tiga hal:</w:t>
      </w:r>
    </w:p>
    <w:p>
      <w:pPr>
        <w:pStyle w:val="Compact"/>
        <w:numPr>
          <w:ilvl w:val="0"/>
          <w:numId w:val="1074"/>
        </w:numPr>
      </w:pPr>
      <w:r>
        <w:t xml:space="preserve">Apa yang dites.</w:t>
      </w:r>
    </w:p>
    <w:p>
      <w:pPr>
        <w:pStyle w:val="Compact"/>
        <w:numPr>
          <w:ilvl w:val="0"/>
          <w:numId w:val="1074"/>
        </w:numPr>
      </w:pPr>
      <w:r>
        <w:t xml:space="preserve">Apa yang menang.</w:t>
      </w:r>
    </w:p>
    <w:p>
      <w:pPr>
        <w:pStyle w:val="Compact"/>
        <w:numPr>
          <w:ilvl w:val="0"/>
          <w:numId w:val="1074"/>
        </w:numPr>
      </w:pPr>
      <w:r>
        <w:t xml:space="preserve">Dari mana winner berikutnya berasal.</w:t>
      </w:r>
    </w:p>
    <w:p>
      <w:pPr>
        <w:pStyle w:val="FirstParagraph"/>
      </w:pPr>
      <w:r>
        <w:t xml:space="preserve">Jika sebuah fitur tidak membantu salah satu dari tiga hal ini, fitur tersebut tidak masuk MVP.</w:t>
      </w:r>
    </w:p>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2026-06-21T08:40:10Z</dcterms:created>
  <dcterms:modified xsi:type="dcterms:W3CDTF">2026-06-21T08:40:10Z</dcterms:modified>
</cp:coreProperties>
</file>

<file path=docProps/custom.xml><?xml version="1.0" encoding="utf-8"?>
<Properties xmlns="http://schemas.openxmlformats.org/officeDocument/2006/custom-properties" xmlns:vt="http://schemas.openxmlformats.org/officeDocument/2006/docPropsVTypes"/>
</file>