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2155A" w14:textId="77777777" w:rsidR="007E23FE" w:rsidRDefault="007E23FE" w:rsidP="007E23FE">
      <w:r>
        <w:t>Title: Ethical Considerations in Artificial Intelligence and Computing</w:t>
      </w:r>
    </w:p>
    <w:p w14:paraId="6F99D2D1" w14:textId="77777777" w:rsidR="007E23FE" w:rsidRDefault="007E23FE" w:rsidP="007E23FE"/>
    <w:p w14:paraId="7B3993CF" w14:textId="77777777" w:rsidR="007E23FE" w:rsidRDefault="007E23FE" w:rsidP="007E23FE">
      <w:r>
        <w:t>Abstract:</w:t>
      </w:r>
    </w:p>
    <w:p w14:paraId="6AE85E03" w14:textId="77777777" w:rsidR="007E23FE" w:rsidRDefault="007E23FE" w:rsidP="007E23FE">
      <w:r>
        <w:t>The rapid advancement of computing technologies, particularly artificial intelligence (AI) and machine learning, has raised significant ethical concerns. This paper delves into the ethical considerations surrounding computing systems, algorithms, and AI applications. It analyzes the implications of AI in various domains, such as privacy, bias, transparency, accountability, and its potential impacts on society and individuals. By examining both the positive and negative aspects of computing ethics, this paper aims to contribute to a better understanding of the responsible development and deployment of AI systems.</w:t>
      </w:r>
    </w:p>
    <w:p w14:paraId="6F6B95FE" w14:textId="77777777" w:rsidR="007E23FE" w:rsidRDefault="007E23FE" w:rsidP="007E23FE"/>
    <w:p w14:paraId="0D6629B0" w14:textId="77777777" w:rsidR="007E23FE" w:rsidRDefault="007E23FE" w:rsidP="007E23FE">
      <w:r>
        <w:t>1. Introduction</w:t>
      </w:r>
    </w:p>
    <w:p w14:paraId="2359F485" w14:textId="77777777" w:rsidR="007E23FE" w:rsidRDefault="007E23FE" w:rsidP="007E23FE">
      <w:r>
        <w:t>The introduction presents an overview of the increasing influence of AI and computing technologies in various sectors. It highlights the immense power and autonomy AI possesses, leading to ethical questions and concerns. The objectives of the paper are outlined, emphasizing the exploration of ethical challenges in AI and computing.</w:t>
      </w:r>
    </w:p>
    <w:p w14:paraId="4D0652E7" w14:textId="77777777" w:rsidR="007E23FE" w:rsidRDefault="007E23FE" w:rsidP="007E23FE"/>
    <w:p w14:paraId="06A757CA" w14:textId="77777777" w:rsidR="007E23FE" w:rsidRDefault="007E23FE" w:rsidP="007E23FE">
      <w:r>
        <w:t>2. Ethical Implications of AI Algorithms and Computing Systems</w:t>
      </w:r>
    </w:p>
    <w:p w14:paraId="5CDF9B20" w14:textId="77777777" w:rsidR="007E23FE" w:rsidRDefault="007E23FE" w:rsidP="007E23FE">
      <w:r>
        <w:t xml:space="preserve">This section delves into the ethical implications of AI algorithms and computing systems. It discusses the potential consequences of AI's decision-making autonomy and the ethical responsibility of developers in creating these algorithms. The paper explores the ethical </w:t>
      </w:r>
      <w:r>
        <w:lastRenderedPageBreak/>
        <w:t>dimensions of deploying AI in high-stakes applications, such as autonomous vehicles and medical diagnostics.</w:t>
      </w:r>
    </w:p>
    <w:p w14:paraId="094F040E" w14:textId="77777777" w:rsidR="007E23FE" w:rsidRDefault="007E23FE" w:rsidP="007E23FE"/>
    <w:p w14:paraId="375B3001" w14:textId="77777777" w:rsidR="007E23FE" w:rsidRDefault="007E23FE" w:rsidP="007E23FE">
      <w:r>
        <w:t>3. Bias and Discrimination in AI Applications</w:t>
      </w:r>
    </w:p>
    <w:p w14:paraId="404D6291" w14:textId="77777777" w:rsidR="007E23FE" w:rsidRDefault="007E23FE" w:rsidP="007E23FE">
      <w:r>
        <w:t>Bias is a pressing concern in AI systems, as they can inadvertently perpetuate and amplify existing societal prejudices. This section investigates the sources of bias in AI algorithms, including biased training data and the impact of human biases on AI models. Ethical frameworks for mitigating bias and promoting fairness are discussed, highlighting the importance of diverse and inclusive datasets.</w:t>
      </w:r>
    </w:p>
    <w:p w14:paraId="73CB2419" w14:textId="77777777" w:rsidR="007E23FE" w:rsidRDefault="007E23FE" w:rsidP="007E23FE"/>
    <w:p w14:paraId="5334C19A" w14:textId="77777777" w:rsidR="007E23FE" w:rsidRDefault="007E23FE" w:rsidP="007E23FE">
      <w:r>
        <w:t>4. Data Privacy and Security in the Era of Big Data</w:t>
      </w:r>
    </w:p>
    <w:p w14:paraId="29F407CA" w14:textId="77777777" w:rsidR="007E23FE" w:rsidRDefault="007E23FE" w:rsidP="007E23FE">
      <w:r>
        <w:t>AI's ability to process vast amounts of data raises ethical questions about data privacy and security. This section explores the challenges of protecting sensitive information and maintaining individuals' privacy in the age of big data and AI. The paper examines the trade-off between data access for AI advancements and individual privacy rights.</w:t>
      </w:r>
    </w:p>
    <w:p w14:paraId="11DB97DE" w14:textId="77777777" w:rsidR="007E23FE" w:rsidRDefault="007E23FE" w:rsidP="007E23FE"/>
    <w:p w14:paraId="305DDE11" w14:textId="77777777" w:rsidR="007E23FE" w:rsidRDefault="007E23FE" w:rsidP="007E23FE">
      <w:r>
        <w:t xml:space="preserve">5. Transparency and </w:t>
      </w:r>
      <w:proofErr w:type="spellStart"/>
      <w:r>
        <w:t>Explainability</w:t>
      </w:r>
      <w:proofErr w:type="spellEnd"/>
      <w:r>
        <w:t xml:space="preserve"> in AI Algorithms</w:t>
      </w:r>
    </w:p>
    <w:p w14:paraId="1C1CF16B" w14:textId="77777777" w:rsidR="007E23FE" w:rsidRDefault="007E23FE" w:rsidP="007E23FE">
      <w:r>
        <w:t xml:space="preserve">The lack of transparency and </w:t>
      </w:r>
      <w:proofErr w:type="spellStart"/>
      <w:r>
        <w:t>explainability</w:t>
      </w:r>
      <w:proofErr w:type="spellEnd"/>
      <w:r>
        <w:t xml:space="preserve"> in AI decision-making processes can hinder the understanding and trustworthiness of AI systems. This section discusses the importance of explainable AI and its ethical implications. It analyzes different techniques to enhance the interpretability of AI models and explores their application in real-world scenarios.</w:t>
      </w:r>
    </w:p>
    <w:p w14:paraId="1D66550A" w14:textId="77777777" w:rsidR="007E23FE" w:rsidRDefault="007E23FE" w:rsidP="007E23FE"/>
    <w:p w14:paraId="79D918D3" w14:textId="77777777" w:rsidR="007E23FE" w:rsidRDefault="007E23FE" w:rsidP="007E23FE">
      <w:r>
        <w:lastRenderedPageBreak/>
        <w:t>6. Accountability and Responsibility in AI Systems</w:t>
      </w:r>
    </w:p>
    <w:p w14:paraId="189A5FB3" w14:textId="77777777" w:rsidR="007E23FE" w:rsidRDefault="007E23FE" w:rsidP="007E23FE">
      <w:r>
        <w:t>This section examines the ethical considerations of accountability and responsibility in AI systems. It discusses the challenges of assigning accountability to AI developers, organizations, and autonomous machines. The paper evaluates the legal and ethical frameworks that could facilitate the responsible use of AI technologies.</w:t>
      </w:r>
    </w:p>
    <w:p w14:paraId="7556120B" w14:textId="77777777" w:rsidR="007E23FE" w:rsidRDefault="007E23FE" w:rsidP="007E23FE"/>
    <w:p w14:paraId="01FF1CCC" w14:textId="77777777" w:rsidR="007E23FE" w:rsidRDefault="007E23FE" w:rsidP="007E23FE">
      <w:r>
        <w:t>7. Case Studies: Real-World Examples of Ethical Challenges in AI</w:t>
      </w:r>
    </w:p>
    <w:p w14:paraId="330067B2" w14:textId="77777777" w:rsidR="007E23FE" w:rsidRDefault="007E23FE" w:rsidP="007E23FE">
      <w:r>
        <w:t>Several case studies are presented to illustrate real-world ethical challenges in AI development and deployment. These examples include AI-based social media algorithms, automated decision-making in criminal justice systems, and AI in healthcare. The analysis highlights the complexities and ethical dilemmas associated with these applications.</w:t>
      </w:r>
    </w:p>
    <w:p w14:paraId="3196EA3D" w14:textId="77777777" w:rsidR="007E23FE" w:rsidRDefault="007E23FE" w:rsidP="007E23FE"/>
    <w:p w14:paraId="05A4F716" w14:textId="77777777" w:rsidR="007E23FE" w:rsidRDefault="007E23FE" w:rsidP="007E23FE">
      <w:r>
        <w:t>8. Ethical Frameworks for Responsible AI Development</w:t>
      </w:r>
    </w:p>
    <w:p w14:paraId="24A7C110" w14:textId="77777777" w:rsidR="007E23FE" w:rsidRDefault="007E23FE" w:rsidP="007E23FE">
      <w:r>
        <w:t>This section evaluates existing ethical frameworks proposed by organizations such as the IEEE, ACM, and the EU. It discusses their effectiveness in addressing the ethical considerations of computing and AI. The paper proposes recommendations for refining and implementing ethical guidelines for responsible AI development and deployment.</w:t>
      </w:r>
    </w:p>
    <w:p w14:paraId="52A653E2" w14:textId="77777777" w:rsidR="007E23FE" w:rsidRDefault="007E23FE" w:rsidP="007E23FE"/>
    <w:p w14:paraId="51ECF378" w14:textId="77777777" w:rsidR="007E23FE" w:rsidRDefault="007E23FE" w:rsidP="007E23FE">
      <w:r>
        <w:t>9. Conclusion</w:t>
      </w:r>
    </w:p>
    <w:p w14:paraId="0A4531CA" w14:textId="77777777" w:rsidR="007E23FE" w:rsidRDefault="007E23FE" w:rsidP="007E23FE">
      <w:r>
        <w:t xml:space="preserve">The conclusion summarizes the main findings of the paper and emphasizes the importance of considering ethics in computing and AI. It highlights the need for interdisciplinary collaboration among computer scientists, ethicists, policymakers, and other stakeholders to foster the </w:t>
      </w:r>
      <w:r>
        <w:lastRenderedPageBreak/>
        <w:t>responsible use of AI technologies. The conclusion also suggests potential future directions for research in this critical field.</w:t>
      </w:r>
    </w:p>
    <w:p w14:paraId="1B93DB24" w14:textId="00F37E07" w:rsidR="00D7140C" w:rsidRDefault="00D7140C">
      <w:r>
        <w:br w:type="page"/>
      </w:r>
    </w:p>
    <w:p w14:paraId="124AB5DE" w14:textId="77777777" w:rsidR="007E23FE" w:rsidRDefault="007E23FE" w:rsidP="007E23FE">
      <w:r>
        <w:lastRenderedPageBreak/>
        <w:t>References</w:t>
      </w:r>
    </w:p>
    <w:p w14:paraId="572FCB8E" w14:textId="77777777" w:rsidR="007E23FE" w:rsidRDefault="007E23FE" w:rsidP="007E23FE">
      <w:r>
        <w:t>The paper concludes with a comprehensive list of references used in the research, providing readers with further resources to explore the topic in-depth.</w:t>
      </w:r>
    </w:p>
    <w:p w14:paraId="5FA0F27B" w14:textId="77777777" w:rsidR="007E23FE" w:rsidRDefault="007E23FE" w:rsidP="007E23FE"/>
    <w:p w14:paraId="155D4662" w14:textId="3C83481A" w:rsidR="00635105" w:rsidRDefault="007E23FE" w:rsidP="007E23FE">
      <w:r>
        <w:t>(Note: The actual length of the paper may vary depending on the content and the formatting style used.)</w:t>
      </w:r>
    </w:p>
    <w:p w14:paraId="54342E6D" w14:textId="77777777" w:rsidR="00D7140C" w:rsidRDefault="00D7140C" w:rsidP="007E23FE"/>
    <w:p w14:paraId="4578D668" w14:textId="77777777" w:rsidR="00D7140C" w:rsidRDefault="00D7140C" w:rsidP="00D7140C">
      <w:r>
        <w:t>Source 1:</w:t>
      </w:r>
    </w:p>
    <w:p w14:paraId="47C62634" w14:textId="77777777" w:rsidR="00D7140C" w:rsidRDefault="00D7140C" w:rsidP="00D7140C">
      <w:r>
        <w:t>Title: "Fairness and Abstraction in Sociotechnical Systems"</w:t>
      </w:r>
    </w:p>
    <w:p w14:paraId="17B46B3D" w14:textId="77777777" w:rsidR="00D7140C" w:rsidRDefault="00D7140C" w:rsidP="00D7140C">
      <w:r>
        <w:t xml:space="preserve">Author: </w:t>
      </w:r>
      <w:proofErr w:type="spellStart"/>
      <w:r>
        <w:t>Timnit</w:t>
      </w:r>
      <w:proofErr w:type="spellEnd"/>
      <w:r>
        <w:t xml:space="preserve"> </w:t>
      </w:r>
      <w:proofErr w:type="spellStart"/>
      <w:r>
        <w:t>Gebru</w:t>
      </w:r>
      <w:proofErr w:type="spellEnd"/>
      <w:r>
        <w:t xml:space="preserve"> and Jamie Morgenstern</w:t>
      </w:r>
    </w:p>
    <w:p w14:paraId="7F82CE89" w14:textId="77777777" w:rsidR="00D7140C" w:rsidRDefault="00D7140C" w:rsidP="00D7140C">
      <w:r>
        <w:t>Quote: "Biases present in training data and algorithms can lead to discriminatory outcomes in AI systems. Ensuring fairness requires addressing these biases and promoting representativeness in dataset collection and model development."</w:t>
      </w:r>
    </w:p>
    <w:p w14:paraId="583A53A1" w14:textId="77777777" w:rsidR="00D7140C" w:rsidRDefault="00D7140C" w:rsidP="00D7140C"/>
    <w:p w14:paraId="50A73D0D" w14:textId="77777777" w:rsidR="00D7140C" w:rsidRDefault="00D7140C" w:rsidP="00D7140C">
      <w:r>
        <w:t>Source 2:</w:t>
      </w:r>
    </w:p>
    <w:p w14:paraId="3ADDF556" w14:textId="77777777" w:rsidR="00D7140C" w:rsidRDefault="00D7140C" w:rsidP="00D7140C">
      <w:r>
        <w:t>Title: "The Ethics of Artificial Intelligence"</w:t>
      </w:r>
    </w:p>
    <w:p w14:paraId="7019C75F" w14:textId="77777777" w:rsidR="00D7140C" w:rsidRDefault="00D7140C" w:rsidP="00D7140C">
      <w:r>
        <w:t xml:space="preserve">Author: Nick Bostrom and Eliezer </w:t>
      </w:r>
      <w:proofErr w:type="spellStart"/>
      <w:r>
        <w:t>Yudkowsky</w:t>
      </w:r>
      <w:proofErr w:type="spellEnd"/>
    </w:p>
    <w:p w14:paraId="28026D44" w14:textId="77777777" w:rsidR="00D7140C" w:rsidRDefault="00D7140C" w:rsidP="00D7140C">
      <w:r>
        <w:t xml:space="preserve">Quote: "Transparency and </w:t>
      </w:r>
      <w:proofErr w:type="spellStart"/>
      <w:r>
        <w:t>explainability</w:t>
      </w:r>
      <w:proofErr w:type="spellEnd"/>
      <w:r>
        <w:t xml:space="preserve"> are vital ethical requirements for AI algorithms. Ensuring that AI systems can provide clear explanations for their decisions can foster user trust and allow for better scrutiny of potential biases."</w:t>
      </w:r>
    </w:p>
    <w:p w14:paraId="002696CF" w14:textId="77777777" w:rsidR="00D7140C" w:rsidRDefault="00D7140C" w:rsidP="00D7140C"/>
    <w:p w14:paraId="63743327" w14:textId="77777777" w:rsidR="00D7140C" w:rsidRDefault="00D7140C" w:rsidP="00D7140C">
      <w:r>
        <w:t>Source 3:</w:t>
      </w:r>
    </w:p>
    <w:p w14:paraId="7BDB4299" w14:textId="77777777" w:rsidR="00D7140C" w:rsidRDefault="00D7140C" w:rsidP="00D7140C">
      <w:r>
        <w:lastRenderedPageBreak/>
        <w:t>Title: "Data Ethics: The New Competitive Advantage"</w:t>
      </w:r>
    </w:p>
    <w:p w14:paraId="2596D13C" w14:textId="77777777" w:rsidR="00D7140C" w:rsidRDefault="00D7140C" w:rsidP="00D7140C">
      <w:r>
        <w:t xml:space="preserve">Author: </w:t>
      </w:r>
      <w:proofErr w:type="spellStart"/>
      <w:r>
        <w:t>Gry</w:t>
      </w:r>
      <w:proofErr w:type="spellEnd"/>
      <w:r>
        <w:t xml:space="preserve"> </w:t>
      </w:r>
      <w:proofErr w:type="spellStart"/>
      <w:r>
        <w:t>Hasselbalch</w:t>
      </w:r>
      <w:proofErr w:type="spellEnd"/>
      <w:r>
        <w:t xml:space="preserve"> and Pernille </w:t>
      </w:r>
      <w:proofErr w:type="spellStart"/>
      <w:r>
        <w:t>Tranberg</w:t>
      </w:r>
      <w:proofErr w:type="spellEnd"/>
    </w:p>
    <w:p w14:paraId="25E5A29F" w14:textId="77777777" w:rsidR="00D7140C" w:rsidRDefault="00D7140C" w:rsidP="00D7140C">
      <w:r>
        <w:t>Quote: "Data privacy is a critical ethical concern in AI and computing. Respecting individuals' privacy rights while collecting and processing data is crucial for building trust and maintaining societal acceptance of AI technologies."</w:t>
      </w:r>
    </w:p>
    <w:p w14:paraId="759C6D99" w14:textId="77777777" w:rsidR="00D7140C" w:rsidRDefault="00D7140C" w:rsidP="00D7140C"/>
    <w:p w14:paraId="0D257D7F" w14:textId="77777777" w:rsidR="00D7140C" w:rsidRDefault="00D7140C" w:rsidP="00D7140C">
      <w:r>
        <w:t>Source 4:</w:t>
      </w:r>
    </w:p>
    <w:p w14:paraId="724C2ECD" w14:textId="77777777" w:rsidR="00D7140C" w:rsidRDefault="00D7140C" w:rsidP="00D7140C">
      <w:r>
        <w:t>Title: "The Hidden Costs of Automated Thinking"</w:t>
      </w:r>
    </w:p>
    <w:p w14:paraId="6FAC5B1E" w14:textId="77777777" w:rsidR="00D7140C" w:rsidRDefault="00D7140C" w:rsidP="00D7140C">
      <w:r>
        <w:t xml:space="preserve">Author: Andrew D. </w:t>
      </w:r>
      <w:proofErr w:type="spellStart"/>
      <w:r>
        <w:t>Selbst</w:t>
      </w:r>
      <w:proofErr w:type="spellEnd"/>
      <w:r>
        <w:t xml:space="preserve"> and Julia </w:t>
      </w:r>
      <w:proofErr w:type="spellStart"/>
      <w:r>
        <w:t>Ticona</w:t>
      </w:r>
      <w:proofErr w:type="spellEnd"/>
    </w:p>
    <w:p w14:paraId="42307646" w14:textId="77777777" w:rsidR="00D7140C" w:rsidRDefault="00D7140C" w:rsidP="00D7140C">
      <w:r>
        <w:t>Quote: "AI algorithms must be held accountable for their decisions, even when they operate autonomously. Establishing mechanisms to attribute responsibility and liability in AI systems is essential for preventing potential harm."</w:t>
      </w:r>
    </w:p>
    <w:p w14:paraId="58363651" w14:textId="77777777" w:rsidR="00D7140C" w:rsidRDefault="00D7140C" w:rsidP="00D7140C"/>
    <w:p w14:paraId="32CEA7EE" w14:textId="77777777" w:rsidR="00D7140C" w:rsidRDefault="00D7140C" w:rsidP="00D7140C">
      <w:r>
        <w:t>Source 5:</w:t>
      </w:r>
    </w:p>
    <w:p w14:paraId="3D0D1B85" w14:textId="77777777" w:rsidR="00D7140C" w:rsidRDefault="00D7140C" w:rsidP="00D7140C">
      <w:r>
        <w:t>Title: "Artificial Intelligence as Structural Estimation: Economic Interpretations of Deep Blue, Bonanza, and AlphaGo"</w:t>
      </w:r>
    </w:p>
    <w:p w14:paraId="3AE590CA" w14:textId="77777777" w:rsidR="00D7140C" w:rsidRDefault="00D7140C" w:rsidP="00D7140C">
      <w:r>
        <w:t>Author: Frank Pasquale</w:t>
      </w:r>
    </w:p>
    <w:p w14:paraId="13F05633" w14:textId="77777777" w:rsidR="00D7140C" w:rsidRDefault="00D7140C" w:rsidP="00D7140C">
      <w:r>
        <w:t>Quote: "Ethical frameworks for AI development should go beyond technical considerations and incorporate a broader societal perspective. Inclusive collaboration between stakeholders is crucial for addressing the societal impact of AI."</w:t>
      </w:r>
    </w:p>
    <w:p w14:paraId="40CA9266" w14:textId="77777777" w:rsidR="00D7140C" w:rsidRDefault="00D7140C" w:rsidP="007E23FE"/>
    <w:p w14:paraId="1EB60A4D" w14:textId="77777777" w:rsidR="00D7140C" w:rsidRDefault="00D7140C" w:rsidP="007E23FE"/>
    <w:p w14:paraId="3E11EDEE" w14:textId="77777777" w:rsidR="00D7140C" w:rsidRDefault="00D7140C" w:rsidP="00D7140C">
      <w:r>
        <w:lastRenderedPageBreak/>
        <w:t>Source 1:</w:t>
      </w:r>
    </w:p>
    <w:p w14:paraId="50E18C4A" w14:textId="77777777" w:rsidR="00D7140C" w:rsidRDefault="00D7140C" w:rsidP="00D7140C">
      <w:r>
        <w:t xml:space="preserve">T. </w:t>
      </w:r>
      <w:proofErr w:type="spellStart"/>
      <w:r>
        <w:t>Gebru</w:t>
      </w:r>
      <w:proofErr w:type="spellEnd"/>
      <w:r>
        <w:t xml:space="preserve"> and J. Morgenstern, "Fairness and Abstraction in Sociotechnical Systems," in Proceedings of the Conference on Fairness, Accountability, and Transparency, 2018, pp. 59-68.</w:t>
      </w:r>
    </w:p>
    <w:p w14:paraId="77CFE200" w14:textId="77777777" w:rsidR="00D7140C" w:rsidRDefault="00D7140C" w:rsidP="00D7140C"/>
    <w:p w14:paraId="7D1E0226" w14:textId="77777777" w:rsidR="00D7140C" w:rsidRDefault="00D7140C" w:rsidP="00D7140C">
      <w:r>
        <w:t>Source 2:</w:t>
      </w:r>
    </w:p>
    <w:p w14:paraId="03455815" w14:textId="77777777" w:rsidR="00D7140C" w:rsidRDefault="00D7140C" w:rsidP="00D7140C">
      <w:r>
        <w:t xml:space="preserve">N. Bostrom and E. </w:t>
      </w:r>
      <w:proofErr w:type="spellStart"/>
      <w:r>
        <w:t>Yudkowsky</w:t>
      </w:r>
      <w:proofErr w:type="spellEnd"/>
      <w:r>
        <w:t>, "The Ethics of Artificial Intelligence," in Cambridge Handbook of Artificial Intelligence, Cambridge University Press, 2014, pp. 316-334.</w:t>
      </w:r>
    </w:p>
    <w:p w14:paraId="1650BCE0" w14:textId="77777777" w:rsidR="00D7140C" w:rsidRDefault="00D7140C" w:rsidP="00D7140C"/>
    <w:p w14:paraId="326AAD67" w14:textId="77777777" w:rsidR="00D7140C" w:rsidRDefault="00D7140C" w:rsidP="00D7140C">
      <w:r>
        <w:t>Source 3:</w:t>
      </w:r>
    </w:p>
    <w:p w14:paraId="418B1299" w14:textId="77777777" w:rsidR="00D7140C" w:rsidRDefault="00D7140C" w:rsidP="00D7140C">
      <w:r>
        <w:t xml:space="preserve">G. </w:t>
      </w:r>
      <w:proofErr w:type="spellStart"/>
      <w:r>
        <w:t>Hasselbalch</w:t>
      </w:r>
      <w:proofErr w:type="spellEnd"/>
      <w:r>
        <w:t xml:space="preserve"> and P. </w:t>
      </w:r>
      <w:proofErr w:type="spellStart"/>
      <w:r>
        <w:t>Tranberg</w:t>
      </w:r>
      <w:proofErr w:type="spellEnd"/>
      <w:r>
        <w:t xml:space="preserve">, "Data Ethics: The New Competitive Advantage," DataEthics.eu, 2016. [Online]. Available: https://dataethics.eu/en/. [Accessed: </w:t>
      </w:r>
      <w:proofErr w:type="gramStart"/>
      <w:r>
        <w:t>Month day</w:t>
      </w:r>
      <w:proofErr w:type="gramEnd"/>
      <w:r>
        <w:t>, year].</w:t>
      </w:r>
    </w:p>
    <w:p w14:paraId="0F554AAE" w14:textId="77777777" w:rsidR="00D7140C" w:rsidRDefault="00D7140C" w:rsidP="00D7140C"/>
    <w:p w14:paraId="561EB98B" w14:textId="77777777" w:rsidR="00D7140C" w:rsidRDefault="00D7140C" w:rsidP="00D7140C">
      <w:r>
        <w:t>Source 4:</w:t>
      </w:r>
    </w:p>
    <w:p w14:paraId="73C0FC82" w14:textId="77777777" w:rsidR="00D7140C" w:rsidRDefault="00D7140C" w:rsidP="00D7140C">
      <w:r>
        <w:t xml:space="preserve">A. D. </w:t>
      </w:r>
      <w:proofErr w:type="spellStart"/>
      <w:r>
        <w:t>Selbst</w:t>
      </w:r>
      <w:proofErr w:type="spellEnd"/>
      <w:r>
        <w:t xml:space="preserve"> and J. </w:t>
      </w:r>
      <w:proofErr w:type="spellStart"/>
      <w:r>
        <w:t>Ticona</w:t>
      </w:r>
      <w:proofErr w:type="spellEnd"/>
      <w:r>
        <w:t>, "The Hidden Costs of Automated Thinking," Harvard Law Review, vol. 132, no. 2, pp. 523-588, 2018.</w:t>
      </w:r>
    </w:p>
    <w:p w14:paraId="4DA40076" w14:textId="77777777" w:rsidR="00D7140C" w:rsidRDefault="00D7140C" w:rsidP="00D7140C"/>
    <w:p w14:paraId="27B284A9" w14:textId="77777777" w:rsidR="00D7140C" w:rsidRDefault="00D7140C" w:rsidP="00D7140C">
      <w:r>
        <w:t>Source 5:</w:t>
      </w:r>
    </w:p>
    <w:p w14:paraId="06E4F273" w14:textId="0698206A" w:rsidR="00D7140C" w:rsidRDefault="00D7140C" w:rsidP="00D7140C">
      <w:r>
        <w:t>F. Pasquale, "Artificial Intelligence as Structural Estimation: Economic Interpretations of Deep Blue, Bonanza, and AlphaGo," The Yale Law Journal, vol. 127, no. 8, pp. 2568-2637, 2018.</w:t>
      </w:r>
    </w:p>
    <w:sectPr w:rsidR="00D71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3FE"/>
    <w:rsid w:val="00635105"/>
    <w:rsid w:val="007A29F5"/>
    <w:rsid w:val="007E23FE"/>
    <w:rsid w:val="00913F2E"/>
    <w:rsid w:val="00D71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0A50C"/>
  <w15:chartTrackingRefBased/>
  <w15:docId w15:val="{8A871C48-A84D-B84E-8646-8FABAFE6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45611">
      <w:bodyDiv w:val="1"/>
      <w:marLeft w:val="0"/>
      <w:marRight w:val="0"/>
      <w:marTop w:val="0"/>
      <w:marBottom w:val="0"/>
      <w:divBdr>
        <w:top w:val="none" w:sz="0" w:space="0" w:color="auto"/>
        <w:left w:val="none" w:sz="0" w:space="0" w:color="auto"/>
        <w:bottom w:val="none" w:sz="0" w:space="0" w:color="auto"/>
        <w:right w:val="none" w:sz="0" w:space="0" w:color="auto"/>
      </w:divBdr>
    </w:div>
    <w:div w:id="51781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Baylee Caldwell</dc:creator>
  <cp:keywords/>
  <dc:description/>
  <cp:lastModifiedBy>Baylee Caldwell</cp:lastModifiedBy>
  <cp:revision>1</cp:revision>
  <dcterms:created xsi:type="dcterms:W3CDTF">2023-07-20T01:50:00Z</dcterms:created>
  <dcterms:modified xsi:type="dcterms:W3CDTF">2023-07-24T11:03:00Z</dcterms:modified>
</cp:coreProperties>
</file>