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/>
          <w:bCs/>
          <w:sz w:val="44"/>
          <w:szCs w:val="44"/>
        </w:rPr>
      </w:pPr>
    </w:p>
    <w:p>
      <w:pPr>
        <w:rPr>
          <w:rFonts w:hint="default" w:ascii="Times New Roman" w:hAnsi="Times New Roman"/>
          <w:b/>
          <w:bCs/>
          <w:sz w:val="44"/>
          <w:szCs w:val="44"/>
        </w:rPr>
      </w:pPr>
      <w:r>
        <w:rPr>
          <w:rFonts w:hint="default" w:ascii="Times New Roman" w:hAnsi="Times New Roman"/>
          <w:b/>
          <w:bCs/>
          <w:sz w:val="44"/>
          <w:szCs w:val="44"/>
        </w:rPr>
        <w:t>INT. VALHAV TOWN SQUARE - DAY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As a Venturer, you step into the somber town square, greeted by wary faces. Cracked cobblestone streets wind through dilapidated buildings, and the once vibrant marketplace stands abandoned.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TOWN CRIER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(hushed voice)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Venturer, your arrival was foretold. The Fold's darkness has claimed our joy. Only the Light Bringer can free us.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You embark on a journey to unravel the mystery of the Fold and become the beacon of hope Valhav desperately needs.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CUT TO: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VALHAV LIBRARY - AFTERNOON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In the dusty library, you discover ancient scrolls and prophecies, revealing clues about the Light Bringer. The path ahead involves overcoming trials and acquiring ancient artifacts scattered across the town.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CUT TO: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DARKENED ALLEY - NIGHT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Navigating the shadowy streets, you encounter a mysterious figure, EIRA, cloaked in darkness.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EIRA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(whispering)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Venturer, the Fold feeds on fear and despair. You must confront your deepest fears to embrace your destiny.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CUT TO: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HAUNTED WOODS - TWILIGHT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Venturing into the outskirts of Valhav, you face spectral creatures and solve puzzles to retrieve the first artifact, the Moonstone Amulet, a source of ancient power.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CUT TO: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VALHAV BLACKSMITH - DAY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With the Moonstone Amulet in hand, you visit the blacksmith, ODHRAN. He forges a legendary sword, the Luminary Blade, said to harness the essence of the Light Bringer.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ODHRAN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This blade shall be your guide in the darkest of times, Venturer.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CUT TO: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VALHAV CATHEDRAL - DAWN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The Cathedral's grand doors creak open as you approach. Inside, you discover a hidden chamber, where the prophesied Light Bringer's mural comes to life with the Moonstone Amulet.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CUT TO: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VALHAV TOWN SQUARE - NIGHT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Armed with the Luminary Blade, you confront the Fold's manifestation in the town square. A fierce battle ensues as you harness the power of the Moonstone Amulet to dispel the darkness.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CUT TO: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VALHAV SUNRISE - MORNING (EPILOGUE)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With the Fold's grip lifted, Valhav is bathed in the warmth of the morning sun. The townsfolk, once burdened by despair, now rejoice.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TOWN CRIER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(voice echoing)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The Light Bringer has fulfilled the prophecy! Valhav is reborn!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As the Venturer, you stand as a symbol of hope in Valhav, having dispelled the shadows and revived the once-desolate town.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FADE OUT.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B5179"/>
    <w:rsid w:val="6A1B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2024-01-24T13:20:00Z</dcterms:created>
  <dc:creator>tnsri</dc:creator>
  <cp:lastModifiedBy>T.N. Hari</cp:lastModifiedBy>
  <dcterms:modified xsi:type="dcterms:W3CDTF">2024-01-24T13:40:35Z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892AA404F34E42E68C4F340EACE1115F</vt:lpwstr>
  </property>
</Properties>
</file>