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221A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82F93F" w14:textId="6289B045" w:rsidR="0016319E" w:rsidRDefault="0016319E" w:rsidP="00163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SURAT PERNYATAAN DAN RIWAYAT KESEHATAN</w:t>
      </w:r>
    </w:p>
    <w:p w14:paraId="63A0C9D7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22C9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F3F28" w14:textId="25DFCD72" w:rsidR="0016319E" w:rsidRPr="00526EF3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59A6959B" w14:textId="40DE8DC5" w:rsidR="0016319E" w:rsidRP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66C63E5D" w14:textId="4B30DAA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535491" w14:textId="2DA648DF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DE03643" w14:textId="75AE896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Jalur /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5D8E7E48" w14:textId="23671C4D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3E8F771C" w14:textId="215EE0E9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No. Telp/WA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14:paraId="20D936AE" w14:textId="79EB38C1" w:rsidR="0016319E" w:rsidRDefault="0016319E" w:rsidP="0016319E">
      <w:pPr>
        <w:tabs>
          <w:tab w:val="left" w:pos="2127"/>
          <w:tab w:val="left" w:pos="2268"/>
          <w:tab w:val="left" w:leader="do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Tinggi/Berat badan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8136BF4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15911" w14:textId="1F559C67" w:rsidR="0016319E" w:rsidRPr="008254E7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1662AA75" w14:textId="01A0FE02" w:rsidR="0016319E" w:rsidRPr="008254E7" w:rsidRDefault="0016319E" w:rsidP="008254E7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r w:rsidRPr="008254E7">
        <w:rPr>
          <w:color w:val="000000"/>
          <w:sz w:val="24"/>
          <w:szCs w:val="24"/>
        </w:rPr>
        <w:t xml:space="preserve">Riwayat </w:t>
      </w:r>
      <w:proofErr w:type="spellStart"/>
      <w:r w:rsidRPr="008254E7">
        <w:rPr>
          <w:color w:val="000000"/>
          <w:sz w:val="24"/>
          <w:szCs w:val="24"/>
        </w:rPr>
        <w:t>penyakit</w:t>
      </w:r>
      <w:proofErr w:type="spellEnd"/>
      <w:r w:rsidRPr="008254E7">
        <w:rPr>
          <w:color w:val="000000"/>
          <w:sz w:val="24"/>
          <w:szCs w:val="24"/>
        </w:rPr>
        <w:t xml:space="preserve"> </w:t>
      </w:r>
      <w:proofErr w:type="spellStart"/>
      <w:r w:rsidRPr="008254E7">
        <w:rPr>
          <w:color w:val="000000"/>
          <w:sz w:val="24"/>
          <w:szCs w:val="24"/>
        </w:rPr>
        <w:t>dahulu</w:t>
      </w:r>
      <w:proofErr w:type="spellEnd"/>
      <w:r w:rsidR="00526EF3">
        <w:rPr>
          <w:color w:val="000000"/>
          <w:sz w:val="24"/>
          <w:szCs w:val="24"/>
          <w:lang w:val="id-ID"/>
        </w:rPr>
        <w:t>:</w:t>
      </w:r>
    </w:p>
    <w:p w14:paraId="623216B4" w14:textId="4A81C5BA" w:rsidR="0016319E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9DED2E" w14:textId="27772A6A" w:rsidR="0016319E" w:rsidRPr="008254E7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Patah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tulang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29D3AC6B" w14:textId="0A748044" w:rsidR="0016319E" w:rsidRPr="008254E7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Cedera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388A4563" w14:textId="7E33861F" w:rsidR="0016319E" w:rsidRDefault="0016319E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Kejang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94A981" w14:textId="19AD6048" w:rsidR="0016319E" w:rsidRDefault="0016319E" w:rsidP="008254E7">
      <w:pPr>
        <w:tabs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Lain-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ain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8254E7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</w:p>
    <w:p w14:paraId="17BFDF06" w14:textId="77777777" w:rsidR="008254E7" w:rsidRDefault="008254E7" w:rsidP="008254E7">
      <w:pPr>
        <w:tabs>
          <w:tab w:val="left" w:leader="dot" w:pos="6804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13778BB" w14:textId="77D2A65A" w:rsidR="0016319E" w:rsidRDefault="0016319E" w:rsidP="008254E7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Jenis Obat yang </w:t>
      </w:r>
      <w:proofErr w:type="spellStart"/>
      <w:r>
        <w:rPr>
          <w:color w:val="000000"/>
          <w:sz w:val="24"/>
          <w:szCs w:val="24"/>
        </w:rPr>
        <w:t>dikonsumsi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 w:rsidR="00526EF3">
        <w:rPr>
          <w:color w:val="000000"/>
          <w:sz w:val="24"/>
          <w:szCs w:val="24"/>
          <w:lang w:val="id-ID"/>
        </w:rPr>
        <w:t>:</w:t>
      </w:r>
    </w:p>
    <w:p w14:paraId="481F609F" w14:textId="16B08FBD" w:rsidR="0016319E" w:rsidRDefault="008254E7" w:rsidP="00526EF3">
      <w:pPr>
        <w:tabs>
          <w:tab w:val="left" w:leader="dot" w:pos="5529"/>
          <w:tab w:val="left" w:pos="5670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Lama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6CA8090" w14:textId="0E870DD2" w:rsidR="0016319E" w:rsidRPr="008254E7" w:rsidRDefault="008254E7" w:rsidP="00526EF3">
      <w:pPr>
        <w:tabs>
          <w:tab w:val="left" w:leader="dot" w:pos="5529"/>
          <w:tab w:val="left" w:pos="5670"/>
          <w:tab w:val="left" w:leader="dot" w:pos="9356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Lama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1B30095" w14:textId="77777777" w:rsidR="0016319E" w:rsidRDefault="0016319E" w:rsidP="00526EF3">
      <w:pPr>
        <w:tabs>
          <w:tab w:val="left" w:leader="do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3C0A4" w14:textId="77777777" w:rsidR="0014311A" w:rsidRDefault="0016319E" w:rsidP="0016319E">
      <w:pPr>
        <w:pStyle w:val="ListParagraph"/>
        <w:numPr>
          <w:ilvl w:val="0"/>
          <w:numId w:val="5"/>
        </w:numPr>
        <w:adjustRightInd w:val="0"/>
        <w:ind w:left="426"/>
        <w:rPr>
          <w:color w:val="000000"/>
          <w:sz w:val="24"/>
          <w:szCs w:val="24"/>
        </w:rPr>
      </w:pPr>
      <w:proofErr w:type="spellStart"/>
      <w:r w:rsidRPr="0014311A">
        <w:rPr>
          <w:color w:val="000000"/>
          <w:sz w:val="24"/>
          <w:szCs w:val="24"/>
        </w:rPr>
        <w:t>Sesuai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dengan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ketentuan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persyaratan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penerimaan</w:t>
      </w:r>
      <w:proofErr w:type="spellEnd"/>
      <w:r w:rsidRPr="0014311A">
        <w:rPr>
          <w:color w:val="000000"/>
          <w:sz w:val="24"/>
          <w:szCs w:val="24"/>
        </w:rPr>
        <w:t xml:space="preserve"> Calon Taruna </w:t>
      </w:r>
      <w:proofErr w:type="spellStart"/>
      <w:r w:rsidRPr="0014311A">
        <w:rPr>
          <w:color w:val="000000"/>
          <w:sz w:val="24"/>
          <w:szCs w:val="24"/>
        </w:rPr>
        <w:t>Mahasiswa</w:t>
      </w:r>
      <w:proofErr w:type="spellEnd"/>
      <w:r w:rsidRPr="0014311A">
        <w:rPr>
          <w:color w:val="000000"/>
          <w:sz w:val="24"/>
          <w:szCs w:val="24"/>
        </w:rPr>
        <w:t xml:space="preserve"> Universitas Maritim AMNI, </w:t>
      </w:r>
      <w:proofErr w:type="spellStart"/>
      <w:r w:rsidRPr="0014311A">
        <w:rPr>
          <w:color w:val="000000"/>
          <w:sz w:val="24"/>
          <w:szCs w:val="24"/>
        </w:rPr>
        <w:t>dengan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ini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menyatakan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bahwa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saya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dalam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kondisi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berbadan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sehat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buta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warna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="0014311A" w:rsidRP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tuli</w:t>
      </w:r>
      <w:proofErr w:type="spellEnd"/>
      <w:r w:rsidRPr="0014311A">
        <w:rPr>
          <w:color w:val="000000"/>
          <w:sz w:val="24"/>
          <w:szCs w:val="24"/>
        </w:rPr>
        <w:t xml:space="preserve"> dan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bertato</w:t>
      </w:r>
      <w:proofErr w:type="spellEnd"/>
      <w:r w:rsidRPr="0014311A">
        <w:rPr>
          <w:color w:val="000000"/>
          <w:sz w:val="24"/>
          <w:szCs w:val="24"/>
        </w:rPr>
        <w:t>.</w:t>
      </w:r>
    </w:p>
    <w:p w14:paraId="67E3F85B" w14:textId="77777777" w:rsidR="0014311A" w:rsidRDefault="0016319E" w:rsidP="0014311A">
      <w:pPr>
        <w:pStyle w:val="ListParagraph"/>
        <w:adjustRightInd w:val="0"/>
        <w:ind w:left="426" w:firstLine="0"/>
        <w:rPr>
          <w:color w:val="000000"/>
          <w:sz w:val="24"/>
          <w:szCs w:val="24"/>
        </w:rPr>
      </w:pPr>
      <w:r w:rsidRPr="0014311A">
        <w:rPr>
          <w:color w:val="000000"/>
          <w:sz w:val="24"/>
          <w:szCs w:val="24"/>
        </w:rPr>
        <w:t>(</w:t>
      </w:r>
      <w:proofErr w:type="spellStart"/>
      <w:r w:rsidRPr="0014311A">
        <w:rPr>
          <w:color w:val="000000"/>
          <w:sz w:val="24"/>
          <w:szCs w:val="24"/>
        </w:rPr>
        <w:t>Khusus</w:t>
      </w:r>
      <w:proofErr w:type="spellEnd"/>
      <w:r w:rsidRPr="0014311A">
        <w:rPr>
          <w:color w:val="000000"/>
          <w:sz w:val="24"/>
          <w:szCs w:val="24"/>
        </w:rPr>
        <w:t xml:space="preserve"> Prodi D3 Nautika dan D3 </w:t>
      </w:r>
      <w:proofErr w:type="spellStart"/>
      <w:r w:rsidRPr="0014311A">
        <w:rPr>
          <w:color w:val="000000"/>
          <w:sz w:val="24"/>
          <w:szCs w:val="24"/>
        </w:rPr>
        <w:t>Teknika</w:t>
      </w:r>
      <w:proofErr w:type="spellEnd"/>
      <w:r w:rsidRPr="0014311A">
        <w:rPr>
          <w:color w:val="000000"/>
          <w:sz w:val="24"/>
          <w:szCs w:val="24"/>
        </w:rPr>
        <w:t xml:space="preserve">, </w:t>
      </w:r>
      <w:proofErr w:type="spellStart"/>
      <w:r w:rsidRPr="0014311A">
        <w:rPr>
          <w:color w:val="000000"/>
          <w:sz w:val="24"/>
          <w:szCs w:val="24"/>
        </w:rPr>
        <w:t>apabila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saat</w:t>
      </w:r>
      <w:proofErr w:type="spellEnd"/>
      <w:r w:rsidRPr="0014311A">
        <w:rPr>
          <w:color w:val="000000"/>
          <w:sz w:val="24"/>
          <w:szCs w:val="24"/>
        </w:rPr>
        <w:t xml:space="preserve"> test </w:t>
      </w:r>
      <w:proofErr w:type="spellStart"/>
      <w:r w:rsidRPr="0014311A">
        <w:rPr>
          <w:color w:val="000000"/>
          <w:sz w:val="24"/>
          <w:szCs w:val="24"/>
        </w:rPr>
        <w:t>kesehatan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hasilnya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tidak</w:t>
      </w:r>
      <w:proofErr w:type="spellEnd"/>
      <w:r w:rsidRPr="0014311A">
        <w:rPr>
          <w:color w:val="000000"/>
          <w:sz w:val="24"/>
          <w:szCs w:val="24"/>
        </w:rPr>
        <w:t xml:space="preserve"> </w:t>
      </w:r>
      <w:proofErr w:type="spellStart"/>
      <w:r w:rsidRPr="0014311A">
        <w:rPr>
          <w:color w:val="000000"/>
          <w:sz w:val="24"/>
          <w:szCs w:val="24"/>
        </w:rPr>
        <w:t>memenuhi</w:t>
      </w:r>
      <w:proofErr w:type="spellEnd"/>
      <w:r w:rsid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color w:val="000000"/>
          <w:sz w:val="24"/>
          <w:szCs w:val="24"/>
        </w:rPr>
        <w:t>kriteria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memasuki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. Maka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dipindahkan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prodi</w:t>
      </w:r>
      <w:proofErr w:type="spellEnd"/>
      <w:r>
        <w:rPr>
          <w:color w:val="000000"/>
          <w:sz w:val="24"/>
          <w:szCs w:val="24"/>
        </w:rPr>
        <w:t xml:space="preserve"> lain)</w:t>
      </w:r>
    </w:p>
    <w:p w14:paraId="255364F0" w14:textId="4C1238CB" w:rsidR="0016319E" w:rsidRDefault="0016319E" w:rsidP="0014311A">
      <w:pPr>
        <w:pStyle w:val="ListParagraph"/>
        <w:adjustRightInd w:val="0"/>
        <w:ind w:left="426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Data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benar</w:t>
      </w:r>
      <w:proofErr w:type="spellEnd"/>
      <w:r>
        <w:rPr>
          <w:color w:val="000000"/>
          <w:sz w:val="24"/>
          <w:szCs w:val="24"/>
        </w:rPr>
        <w:t xml:space="preserve">, dan </w:t>
      </w:r>
      <w:proofErr w:type="spellStart"/>
      <w:r>
        <w:rPr>
          <w:color w:val="000000"/>
          <w:sz w:val="24"/>
          <w:szCs w:val="24"/>
        </w:rPr>
        <w:t>jika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ketidaksesuaian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hasil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pemeriksaan</w:t>
      </w:r>
      <w:proofErr w:type="spellEnd"/>
      <w:r>
        <w:rPr>
          <w:color w:val="000000"/>
          <w:sz w:val="24"/>
          <w:szCs w:val="24"/>
        </w:rPr>
        <w:t>. Maka</w:t>
      </w:r>
      <w:r w:rsidR="0014311A">
        <w:rPr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sanksi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aturan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ditentukan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B5419B7" w14:textId="77777777" w:rsidR="0016319E" w:rsidRDefault="0016319E" w:rsidP="00526E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EC54E2" w14:textId="067E7CFB" w:rsidR="0016319E" w:rsidRDefault="0016319E" w:rsidP="00526E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pernyataaan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526EF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2811E1F" w14:textId="451264B8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D51B2" w14:textId="1E66B958" w:rsidR="0016319E" w:rsidRDefault="0016319E" w:rsidP="0014311A">
      <w:pPr>
        <w:tabs>
          <w:tab w:val="left" w:leader="dot" w:pos="9356"/>
        </w:tabs>
        <w:autoSpaceDE w:val="0"/>
        <w:autoSpaceDN w:val="0"/>
        <w:adjustRightInd w:val="0"/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Semarang,</w:t>
      </w:r>
      <w:r w:rsidR="0014311A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14311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E3E99C" w14:textId="6B25C790" w:rsidR="0016319E" w:rsidRPr="0014311A" w:rsidRDefault="0014311A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16319E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:</w:t>
      </w:r>
    </w:p>
    <w:p w14:paraId="5C85FE9B" w14:textId="3D61F8C7" w:rsidR="0016319E" w:rsidRDefault="0014311A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Orang Tua / Wali</w:t>
      </w:r>
    </w:p>
    <w:p w14:paraId="1B856098" w14:textId="0495BCC1" w:rsidR="0016319E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756D2" wp14:editId="32849DC8">
                <wp:simplePos x="0" y="0"/>
                <wp:positionH relativeFrom="column">
                  <wp:posOffset>3532505</wp:posOffset>
                </wp:positionH>
                <wp:positionV relativeFrom="paragraph">
                  <wp:posOffset>36401</wp:posOffset>
                </wp:positionV>
                <wp:extent cx="796603" cy="425416"/>
                <wp:effectExtent l="0" t="0" r="22860" b="13335"/>
                <wp:wrapNone/>
                <wp:docPr id="217264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03" cy="4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54D0" id="Rectangle 2" o:spid="_x0000_s1026" style="position:absolute;margin-left:278.15pt;margin-top:2.85pt;width:62.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37CF3" wp14:editId="2E64486D">
                <wp:simplePos x="0" y="0"/>
                <wp:positionH relativeFrom="column">
                  <wp:posOffset>3559718</wp:posOffset>
                </wp:positionH>
                <wp:positionV relativeFrom="paragraph">
                  <wp:posOffset>49435</wp:posOffset>
                </wp:positionV>
                <wp:extent cx="762635" cy="391160"/>
                <wp:effectExtent l="0" t="0" r="0" b="8890"/>
                <wp:wrapNone/>
                <wp:docPr id="20523241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D46B9" w14:textId="706678C0" w:rsidR="0014311A" w:rsidRDefault="0014311A" w:rsidP="0014311A">
                            <w:pPr>
                              <w:tabs>
                                <w:tab w:val="center" w:pos="2127"/>
                                <w:tab w:val="center" w:pos="7655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terai</w:t>
                            </w:r>
                          </w:p>
                          <w:p w14:paraId="15770C6E" w14:textId="249F1A39" w:rsidR="0014311A" w:rsidRDefault="0014311A" w:rsidP="0014311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7C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3pt;margin-top:3.9pt;width:60.05pt;height:3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" fillcolor="white [3201]" stroked="f" strokeweight=".5pt">
                <v:textbox>
                  <w:txbxContent>
                    <w:p w14:paraId="794D46B9" w14:textId="706678C0" w:rsidR="0014311A" w:rsidRDefault="0014311A" w:rsidP="0014311A">
                      <w:pPr>
                        <w:tabs>
                          <w:tab w:val="center" w:pos="2127"/>
                          <w:tab w:val="center" w:pos="7655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  <w:lang w:val="id-ID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terai</w:t>
                      </w:r>
                    </w:p>
                    <w:p w14:paraId="15770C6E" w14:textId="249F1A39" w:rsidR="0014311A" w:rsidRDefault="0014311A" w:rsidP="0014311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Rp. 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6D76A5A" w14:textId="77777777" w:rsidR="0016319E" w:rsidRDefault="0016319E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C0C54F" w14:textId="77777777" w:rsidR="00526EF3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214A2" w14:textId="77777777" w:rsidR="00526EF3" w:rsidRDefault="0016319E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1408B9A" w14:textId="1B037154" w:rsidR="0016319E" w:rsidRPr="00526EF3" w:rsidRDefault="00526EF3" w:rsidP="00526EF3">
      <w:pPr>
        <w:tabs>
          <w:tab w:val="center" w:pos="2127"/>
          <w:tab w:val="center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( ………………………………………….. 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319E">
        <w:rPr>
          <w:rFonts w:ascii="Times New Roman" w:hAnsi="Times New Roman" w:cs="Times New Roman"/>
          <w:color w:val="000000"/>
          <w:sz w:val="24"/>
          <w:szCs w:val="24"/>
        </w:rPr>
        <w:t>( ………………………………….. )</w:t>
      </w:r>
    </w:p>
    <w:p w14:paraId="04388BE2" w14:textId="77777777" w:rsidR="0016319E" w:rsidRDefault="0016319E" w:rsidP="00163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EE6AE" w14:textId="44784F60" w:rsidR="00CA5968" w:rsidRPr="0016319E" w:rsidRDefault="0016319E" w:rsidP="00526EF3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di Rumah Sakit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ditanggung</w:t>
      </w:r>
      <w:proofErr w:type="spellEnd"/>
      <w:r w:rsidR="00526EF3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sectPr w:rsidR="00CA5968" w:rsidRPr="0016319E" w:rsidSect="00BA5E01">
      <w:headerReference w:type="default" r:id="rId7"/>
      <w:pgSz w:w="12240" w:h="20160" w:code="5"/>
      <w:pgMar w:top="2552" w:right="1440" w:bottom="28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05E9" w14:textId="77777777" w:rsidR="00334011" w:rsidRDefault="00334011" w:rsidP="001B611F">
      <w:pPr>
        <w:spacing w:after="0" w:line="240" w:lineRule="auto"/>
      </w:pPr>
      <w:r>
        <w:separator/>
      </w:r>
    </w:p>
  </w:endnote>
  <w:endnote w:type="continuationSeparator" w:id="0">
    <w:p w14:paraId="56749336" w14:textId="77777777" w:rsidR="00334011" w:rsidRDefault="00334011" w:rsidP="001B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7B8F" w14:textId="77777777" w:rsidR="00334011" w:rsidRDefault="00334011" w:rsidP="001B611F">
      <w:pPr>
        <w:spacing w:after="0" w:line="240" w:lineRule="auto"/>
      </w:pPr>
      <w:r>
        <w:separator/>
      </w:r>
    </w:p>
  </w:footnote>
  <w:footnote w:type="continuationSeparator" w:id="0">
    <w:p w14:paraId="2BA2815C" w14:textId="77777777" w:rsidR="00334011" w:rsidRDefault="00334011" w:rsidP="001B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D03D" w14:textId="58DF532C" w:rsidR="00E51D5E" w:rsidRDefault="0016319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C847E2" wp14:editId="7DB3A1CB">
          <wp:simplePos x="0" y="0"/>
          <wp:positionH relativeFrom="column">
            <wp:posOffset>-860425</wp:posOffset>
          </wp:positionH>
          <wp:positionV relativeFrom="paragraph">
            <wp:posOffset>-390997</wp:posOffset>
          </wp:positionV>
          <wp:extent cx="7653717" cy="1536467"/>
          <wp:effectExtent l="0" t="0" r="4445" b="6985"/>
          <wp:wrapNone/>
          <wp:docPr id="4404275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717" cy="1536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CE5444"/>
    <w:lvl w:ilvl="0" w:tplc="38090011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A956F6F0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EECCD0C8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06CAB0BE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DA6620C2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2042FE84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AFCE224C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01C41946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18BEB732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1" w15:restartNumberingAfterBreak="0">
    <w:nsid w:val="0B3B0C0F"/>
    <w:multiLevelType w:val="hybridMultilevel"/>
    <w:tmpl w:val="42B21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572"/>
    <w:multiLevelType w:val="hybridMultilevel"/>
    <w:tmpl w:val="0E7E7472"/>
    <w:lvl w:ilvl="0" w:tplc="38090011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3" w15:restartNumberingAfterBreak="0">
    <w:nsid w:val="581C73FB"/>
    <w:multiLevelType w:val="hybridMultilevel"/>
    <w:tmpl w:val="0E7E7472"/>
    <w:lvl w:ilvl="0" w:tplc="FFFFFFFF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abstractNum w:abstractNumId="4" w15:restartNumberingAfterBreak="0">
    <w:nsid w:val="69687F1A"/>
    <w:multiLevelType w:val="hybridMultilevel"/>
    <w:tmpl w:val="0E7E7472"/>
    <w:lvl w:ilvl="0" w:tplc="FFFFFFFF">
      <w:start w:val="1"/>
      <w:numFmt w:val="decimal"/>
      <w:lvlText w:val="%1)"/>
      <w:lvlJc w:val="left"/>
      <w:pPr>
        <w:ind w:left="1481" w:hanging="361"/>
      </w:pPr>
      <w:rPr>
        <w:rFonts w:hint="default"/>
        <w:spacing w:val="-18"/>
        <w:w w:val="94"/>
        <w:sz w:val="24"/>
        <w:szCs w:val="24"/>
        <w:lang w:eastAsia="en-US" w:bidi="ar-SA"/>
      </w:rPr>
    </w:lvl>
    <w:lvl w:ilvl="1" w:tplc="FFFFFFFF">
      <w:start w:val="1"/>
      <w:numFmt w:val="lowerLetter"/>
      <w:lvlText w:val="%2."/>
      <w:lvlJc w:val="left"/>
      <w:pPr>
        <w:ind w:left="1845" w:hanging="365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eastAsia="en-US" w:bidi="ar-SA"/>
      </w:rPr>
    </w:lvl>
    <w:lvl w:ilvl="2" w:tplc="FFFFFFFF">
      <w:start w:val="1"/>
      <w:numFmt w:val="bullet"/>
      <w:lvlText w:val="•"/>
      <w:lvlJc w:val="left"/>
      <w:pPr>
        <w:ind w:left="2862" w:hanging="365"/>
      </w:pPr>
      <w:rPr>
        <w:rFonts w:hint="default"/>
        <w:lang w:eastAsia="en-US" w:bidi="ar-SA"/>
      </w:rPr>
    </w:lvl>
    <w:lvl w:ilvl="3" w:tplc="FFFFFFFF">
      <w:start w:val="1"/>
      <w:numFmt w:val="bullet"/>
      <w:lvlText w:val="•"/>
      <w:lvlJc w:val="left"/>
      <w:pPr>
        <w:ind w:left="3884" w:hanging="365"/>
      </w:pPr>
      <w:rPr>
        <w:rFonts w:hint="default"/>
        <w:lang w:eastAsia="en-US" w:bidi="ar-SA"/>
      </w:rPr>
    </w:lvl>
    <w:lvl w:ilvl="4" w:tplc="FFFFFFFF">
      <w:start w:val="1"/>
      <w:numFmt w:val="bullet"/>
      <w:lvlText w:val="•"/>
      <w:lvlJc w:val="left"/>
      <w:pPr>
        <w:ind w:left="4906" w:hanging="365"/>
      </w:pPr>
      <w:rPr>
        <w:rFonts w:hint="default"/>
        <w:lang w:eastAsia="en-US" w:bidi="ar-SA"/>
      </w:rPr>
    </w:lvl>
    <w:lvl w:ilvl="5" w:tplc="FFFFFFFF">
      <w:start w:val="1"/>
      <w:numFmt w:val="bullet"/>
      <w:lvlText w:val="•"/>
      <w:lvlJc w:val="left"/>
      <w:pPr>
        <w:ind w:left="5928" w:hanging="365"/>
      </w:pPr>
      <w:rPr>
        <w:rFonts w:hint="default"/>
        <w:lang w:eastAsia="en-US" w:bidi="ar-SA"/>
      </w:rPr>
    </w:lvl>
    <w:lvl w:ilvl="6" w:tplc="FFFFFFFF">
      <w:start w:val="1"/>
      <w:numFmt w:val="bullet"/>
      <w:lvlText w:val="•"/>
      <w:lvlJc w:val="left"/>
      <w:pPr>
        <w:ind w:left="6951" w:hanging="365"/>
      </w:pPr>
      <w:rPr>
        <w:rFonts w:hint="default"/>
        <w:lang w:eastAsia="en-US" w:bidi="ar-SA"/>
      </w:rPr>
    </w:lvl>
    <w:lvl w:ilvl="7" w:tplc="FFFFFFFF">
      <w:start w:val="1"/>
      <w:numFmt w:val="bullet"/>
      <w:lvlText w:val="•"/>
      <w:lvlJc w:val="left"/>
      <w:pPr>
        <w:ind w:left="7973" w:hanging="365"/>
      </w:pPr>
      <w:rPr>
        <w:rFonts w:hint="default"/>
        <w:lang w:eastAsia="en-US" w:bidi="ar-SA"/>
      </w:rPr>
    </w:lvl>
    <w:lvl w:ilvl="8" w:tplc="FFFFFFFF">
      <w:start w:val="1"/>
      <w:numFmt w:val="bullet"/>
      <w:lvlText w:val="•"/>
      <w:lvlJc w:val="left"/>
      <w:pPr>
        <w:ind w:left="8995" w:hanging="365"/>
      </w:pPr>
      <w:rPr>
        <w:rFonts w:hint="default"/>
        <w:lang w:eastAsia="en-US" w:bidi="ar-SA"/>
      </w:rPr>
    </w:lvl>
  </w:abstractNum>
  <w:num w:numId="1" w16cid:durableId="918565387">
    <w:abstractNumId w:val="0"/>
  </w:num>
  <w:num w:numId="2" w16cid:durableId="96953116">
    <w:abstractNumId w:val="2"/>
  </w:num>
  <w:num w:numId="3" w16cid:durableId="991451067">
    <w:abstractNumId w:val="3"/>
  </w:num>
  <w:num w:numId="4" w16cid:durableId="1643457855">
    <w:abstractNumId w:val="4"/>
  </w:num>
  <w:num w:numId="5" w16cid:durableId="59232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43"/>
    <w:rsid w:val="00002342"/>
    <w:rsid w:val="00122C5E"/>
    <w:rsid w:val="0014311A"/>
    <w:rsid w:val="0016319E"/>
    <w:rsid w:val="001B611F"/>
    <w:rsid w:val="002176FE"/>
    <w:rsid w:val="002A445D"/>
    <w:rsid w:val="00334011"/>
    <w:rsid w:val="003E6843"/>
    <w:rsid w:val="004050D6"/>
    <w:rsid w:val="004B756C"/>
    <w:rsid w:val="004C50C5"/>
    <w:rsid w:val="00526EF3"/>
    <w:rsid w:val="008254E7"/>
    <w:rsid w:val="00A15F6F"/>
    <w:rsid w:val="00A4741E"/>
    <w:rsid w:val="00B959D6"/>
    <w:rsid w:val="00BA5E01"/>
    <w:rsid w:val="00C46B08"/>
    <w:rsid w:val="00CA5968"/>
    <w:rsid w:val="00D02530"/>
    <w:rsid w:val="00DD3290"/>
    <w:rsid w:val="00E51D5E"/>
    <w:rsid w:val="00E64D3D"/>
    <w:rsid w:val="00FA7934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F53706"/>
  <w15:chartTrackingRefBased/>
  <w15:docId w15:val="{A82738E3-984E-4994-BC2C-A546F72B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A5968"/>
    <w:pPr>
      <w:widowControl w:val="0"/>
      <w:autoSpaceDE w:val="0"/>
      <w:autoSpaceDN w:val="0"/>
      <w:spacing w:after="0" w:line="240" w:lineRule="auto"/>
      <w:ind w:left="58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596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59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59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5968"/>
    <w:pPr>
      <w:widowControl w:val="0"/>
      <w:autoSpaceDE w:val="0"/>
      <w:autoSpaceDN w:val="0"/>
      <w:spacing w:after="0" w:line="240" w:lineRule="auto"/>
      <w:ind w:left="1481" w:hanging="361"/>
      <w:jc w:val="both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CA59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1F"/>
  </w:style>
  <w:style w:type="paragraph" w:styleId="Footer">
    <w:name w:val="footer"/>
    <w:basedOn w:val="Normal"/>
    <w:link w:val="FooterChar"/>
    <w:uiPriority w:val="99"/>
    <w:unhideWhenUsed/>
    <w:rsid w:val="001B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Dedy Unimar AMNI</cp:lastModifiedBy>
  <cp:revision>3</cp:revision>
  <cp:lastPrinted>2023-11-27T07:53:00Z</cp:lastPrinted>
  <dcterms:created xsi:type="dcterms:W3CDTF">2023-12-11T02:18:00Z</dcterms:created>
  <dcterms:modified xsi:type="dcterms:W3CDTF">2023-12-11T02:50:00Z</dcterms:modified>
</cp:coreProperties>
</file>