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алгоритмов шифрования Цезарь и Атбаш,</w:t>
      </w:r>
      <w:r>
        <w:t xml:space="preserve"> </w:t>
      </w:r>
      <w:r>
        <w:t xml:space="preserve">принцип его работы, реализация на Julia.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ключем k.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Атбаш.</w:t>
      </w:r>
    </w:p>
    <w:bookmarkEnd w:id="21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шифр-цезар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Суть шифра Цезаря заключается в том, что происходит смещение всех букв по</w:t>
      </w:r>
      <w:r>
        <w:t xml:space="preserve"> </w:t>
      </w:r>
      <w:r>
        <w:t xml:space="preserve">алфавиту в сообщении на некоторый коеффициент k. Декодирование происходим путем</w:t>
      </w:r>
      <w:r>
        <w:t xml:space="preserve"> </w:t>
      </w:r>
      <w:r>
        <w:t xml:space="preserve">смещения в обратную сторону.</w:t>
      </w:r>
    </w:p>
    <w:p>
      <w:pPr>
        <w:pStyle w:val="BodyText"/>
      </w:pPr>
      <w:r>
        <w:t xml:space="preserve">Далее приведена реализация как для русского так и для английского алфавита</w:t>
      </w:r>
      <w:r>
        <w:t xml:space="preserve"> </w:t>
      </w:r>
      <w:r>
        <w:t xml:space="preserve">одновременно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1041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(c)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1104</w:t>
      </w:r>
      <w:r>
        <w:br/>
      </w:r>
      <w:r>
        <w:rPr>
          <w:rStyle w:val="NormalTok"/>
        </w:rPr>
        <w:t xml:space="preserve">   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uppercase</w:t>
      </w:r>
      <w:r>
        <w:rPr>
          <w:rStyle w:val="NormalTok"/>
        </w:rPr>
        <w:t xml:space="preserve">(c)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c) ? </w:t>
      </w:r>
      <w:r>
        <w:rPr>
          <w:rStyle w:val="FunctionTok"/>
        </w:rPr>
        <w:t xml:space="preserve">codepoint</w:t>
      </w:r>
      <w:r>
        <w:rPr>
          <w:rStyle w:val="NormalTok"/>
        </w:rPr>
        <w:t xml:space="preserve">(</w:t>
      </w:r>
      <w:r>
        <w:rPr>
          <w:rStyle w:val="CharTok"/>
        </w:rPr>
        <w:t xml:space="preserve">'А'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codepoint</w:t>
      </w:r>
      <w:r>
        <w:rPr>
          <w:rStyle w:val="NormalTok"/>
        </w:rPr>
        <w:t xml:space="preserve">(</w:t>
      </w:r>
      <w:r>
        <w:rPr>
          <w:rStyle w:val="CharTok"/>
        </w:rPr>
        <w:t xml:space="preserve">'а'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31 - так как в ASCII ё -- пропущена в списке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Char</w:t>
      </w:r>
      <w:r>
        <w:rPr>
          <w:rStyle w:val="NormalTok"/>
        </w:rPr>
        <w:t xml:space="preserve">(c))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key)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31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uppercase</w:t>
      </w:r>
      <w:r>
        <w:rPr>
          <w:rStyle w:val="NormalTok"/>
        </w:rPr>
        <w:t xml:space="preserve">(c)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c) ? </w:t>
      </w:r>
      <w:r>
        <w:rPr>
          <w:rStyle w:val="FunctionTok"/>
        </w:rPr>
        <w:t xml:space="preserve">codepoint</w:t>
      </w:r>
      <w:r>
        <w:rPr>
          <w:rStyle w:val="Normal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codepoint</w:t>
      </w:r>
      <w:r>
        <w:rPr>
          <w:rStyle w:val="Normal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Char</w:t>
      </w:r>
      <w:r>
        <w:rPr>
          <w:rStyle w:val="NormalTok"/>
        </w:rPr>
        <w:t xml:space="preserve">(c))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key)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key_rot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key_rot</w:t>
      </w:r>
      <w:r>
        <w:br/>
      </w:r>
      <w:r>
        <w:rPr>
          <w:rStyle w:val="ControlFlowTok"/>
        </w:rPr>
        <w:t xml:space="preserve">end</w:t>
      </w:r>
    </w:p>
    <w:p>
      <w:pPr>
        <w:pStyle w:val="FirstParagraph"/>
      </w:pPr>
      <w:r>
        <w:t xml:space="preserve">В качестве параметров скрипт принимает: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&lt;enc&gt;</w:t>
      </w:r>
      <w:r>
        <w:t xml:space="preserve"> </w:t>
      </w:r>
      <w:r>
        <w:t xml:space="preserve">— (Тип: Char) Расшивровать или шифровать сообщение (Возможные</w:t>
      </w:r>
      <w:r>
        <w:t xml:space="preserve"> </w:t>
      </w:r>
      <w:r>
        <w:t xml:space="preserve">значения: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e</w:t>
      </w:r>
      <w:r>
        <w:t xml:space="preserve">).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&lt;msg&gt;</w:t>
      </w:r>
      <w:r>
        <w:t xml:space="preserve"> </w:t>
      </w:r>
      <w:r>
        <w:t xml:space="preserve">— (Тип: String) Сообщение, с которым нужно прозвести действие.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&lt;key&gt;</w:t>
      </w:r>
      <w:r>
        <w:t xml:space="preserve"> </w:t>
      </w:r>
      <w:r>
        <w:t xml:space="preserve">— (Тип: Int) Значение сдвига в шифре Цезаря. (Для русского алфавита</w:t>
      </w:r>
      <w:r>
        <w:t xml:space="preserve"> </w:t>
      </w:r>
      <w:r>
        <w:t xml:space="preserve">в промежутке</w:t>
      </w:r>
      <w:r>
        <w:t xml:space="preserve"> </w:t>
      </w:r>
      <w:r>
        <w:rPr>
          <w:rStyle w:val="VerbatimChar"/>
        </w:rPr>
        <w:t xml:space="preserve">[0, 31]</w:t>
      </w:r>
      <w:r>
        <w:t xml:space="preserve">, для английского алфавита в промежутке</w:t>
      </w:r>
      <w:r>
        <w:t xml:space="preserve"> </w:t>
      </w:r>
      <w:r>
        <w:rPr>
          <w:rStyle w:val="VerbatimChar"/>
        </w:rPr>
        <w:t xml:space="preserve">[0, 26]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$ julia caesar.jl e test 3</w:t>
      </w:r>
      <w:r>
        <w:br/>
      </w:r>
      <w:r>
        <w:rPr>
          <w:rStyle w:val="VerbatimChar"/>
        </w:rPr>
        <w:t xml:space="preserve">whvw</w:t>
      </w:r>
      <w:r>
        <w:br/>
      </w:r>
      <w:r>
        <w:br/>
      </w:r>
      <w:r>
        <w:rPr>
          <w:rStyle w:val="VerbatimChar"/>
        </w:rPr>
        <w:t xml:space="preserve">$ julia caesar.jl d whvw 3</w:t>
      </w:r>
      <w:r>
        <w:br/>
      </w:r>
      <w:r>
        <w:rPr>
          <w:rStyle w:val="VerbatimChar"/>
        </w:rPr>
        <w:t xml:space="preserve">test</w:t>
      </w:r>
    </w:p>
    <w:bookmarkEnd w:id="22"/>
    <w:bookmarkStart w:id="23" w:name="шифр-атбаш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Шифр Атбаш, отчасти, похож на шифр Цезаря, но в данном алгоритме</w:t>
      </w:r>
      <w:r>
        <w:t xml:space="preserve"> </w:t>
      </w:r>
      <w:r>
        <w:t xml:space="preserve">разворачивается весь алфавит, а не происходит сдвиг.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atbash</w:t>
      </w:r>
      <w:r>
        <w:rPr>
          <w:rStyle w:val="NormalTok"/>
        </w:rPr>
        <w:t xml:space="preserve">(msg, alp, rev)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rev[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(i, alp)]</w:t>
      </w:r>
      <w:r>
        <w:br/>
      </w:r>
      <w:r>
        <w:rPr>
          <w:rStyle w:val="NormalTok"/>
        </w:rPr>
        <w:t xml:space="preserve">    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result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В качестве параметров скрипт принимает: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&lt;enc&gt;</w:t>
      </w:r>
      <w:r>
        <w:t xml:space="preserve"> </w:t>
      </w:r>
      <w:r>
        <w:t xml:space="preserve">— (Тип: Char) Расшивровать или шифровать сообщение (Возможные</w:t>
      </w:r>
      <w:r>
        <w:t xml:space="preserve"> </w:t>
      </w:r>
      <w:r>
        <w:t xml:space="preserve">значения: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e</w:t>
      </w:r>
      <w:r>
        <w:t xml:space="preserve">).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&lt;msg&gt;</w:t>
      </w:r>
      <w:r>
        <w:t xml:space="preserve"> </w:t>
      </w:r>
      <w:r>
        <w:t xml:space="preserve">— (Тип: String) Сообщение, с которым нужно прозвести действие.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&lt;alp&gt;</w:t>
      </w:r>
      <w:r>
        <w:t xml:space="preserve"> </w:t>
      </w:r>
      <w:r>
        <w:t xml:space="preserve">— (Тип: String) Словарь из которого, можно составить данное</w:t>
      </w:r>
      <w:r>
        <w:t xml:space="preserve"> </w:t>
      </w:r>
      <w:r>
        <w:t xml:space="preserve">сообщение.</w:t>
      </w:r>
    </w:p>
    <w:p>
      <w:pPr>
        <w:pStyle w:val="SourceCode"/>
      </w:pPr>
      <w:r>
        <w:rPr>
          <w:rStyle w:val="VerbatimChar"/>
        </w:rPr>
        <w:t xml:space="preserve">$ julia atbash.jl e "test test" " abcdefghijklmnopqrstuvwxyz"</w:t>
      </w:r>
      <w:r>
        <w:br/>
      </w:r>
      <w:r>
        <w:rPr>
          <w:rStyle w:val="VerbatimChar"/>
        </w:rPr>
        <w:t xml:space="preserve">fugfzfugf</w:t>
      </w:r>
      <w:r>
        <w:br/>
      </w:r>
      <w:r>
        <w:rPr>
          <w:rStyle w:val="VerbatimChar"/>
        </w:rPr>
        <w:t xml:space="preserve">test test</w:t>
      </w:r>
    </w:p>
    <w:bookmarkEnd w:id="23"/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были изучены два алгоритма шифрования: Цезарь и Атбаш, оба алгоритма были реализованы на языке Julia и работают корректно.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Шифры простой замены</dc:title>
  <dc:creator>Тагиев Байрам Алтай оглы</dc:creator>
  <dc:language>ru-RU</dc:language>
  <cp:keywords/>
  <dcterms:created xsi:type="dcterms:W3CDTF">2024-09-08T14:04:39Z</dcterms:created>
  <dcterms:modified xsi:type="dcterms:W3CDTF">2024-09-08T14:04:39Z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