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shd w:val="clear" w:color="auto" w:fill="00000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5"/>
        <w:gridCol w:w="1986"/>
        <w:gridCol w:w="2430"/>
        <w:gridCol w:w="760"/>
        <w:gridCol w:w="1281"/>
        <w:gridCol w:w="1310"/>
      </w:tblGrid>
      <w:tr w:rsidR="009A4B12" w:rsidRPr="00E43EB1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2A43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28C2C10B" wp14:editId="52747EA3">
                  <wp:extent cx="716280" cy="716280"/>
                  <wp:effectExtent l="0" t="0" r="7620" b="7620"/>
                  <wp:docPr id="103" name="Grafik 103" descr="http://www.philohome.com/motors/ev3-large-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philohome.com/motors/ev3-large-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3EB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br w:type="textWrapping" w:clear="all"/>
              <w:t>EV3</w:t>
            </w:r>
            <w:r w:rsidR="002A43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groß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9A4B12" w:rsidP="00C441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r w:rsidR="00C441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Antriebs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- bzw.) </w:t>
            </w:r>
            <w:r w:rsid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Drehmoment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2A43FE" w:rsidRPr="00E43EB1" w:rsidRDefault="002A43FE" w:rsidP="002A43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Winkelgeschwindigkeit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A43FE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Strom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A43FE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Mech. Leistung</w:t>
            </w:r>
            <w:r w:rsidR="00E43EB1"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A43FE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Elektr. Leistung</w:t>
            </w:r>
            <w:r w:rsidR="00E43EB1"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9A4B12" w:rsidRPr="00E43EB1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4.5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72139" w:rsidP="002A43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0.173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Nm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2A43F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24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0.43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3.10 W</w:t>
            </w:r>
          </w:p>
        </w:tc>
      </w:tr>
      <w:tr w:rsidR="009A4B12" w:rsidRPr="00E43EB1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0.173 Nm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51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0.92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4.14 W</w:t>
            </w:r>
          </w:p>
        </w:tc>
      </w:tr>
      <w:tr w:rsidR="009A4B12" w:rsidRPr="00E43EB1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7.5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0.173 Nm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78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1.41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5.17 W</w:t>
            </w:r>
          </w:p>
        </w:tc>
      </w:tr>
      <w:tr w:rsidR="009A4B12" w:rsidRPr="00E43EB1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0.173 Nm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105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1.90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6.21 W</w:t>
            </w:r>
          </w:p>
        </w:tc>
      </w:tr>
      <w:tr w:rsidR="009A4B12" w:rsidRPr="00E43EB1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10.5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0.173 Nm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132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2.39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7.24 W</w:t>
            </w:r>
          </w:p>
        </w:tc>
      </w:tr>
      <w:tr w:rsidR="009A4B12" w:rsidRPr="00E43EB1" w:rsidTr="00272139">
        <w:trPr>
          <w:tblCellSpacing w:w="15" w:type="dxa"/>
        </w:trPr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 V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272139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0.173 Nm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153 </w:t>
            </w:r>
            <w:r w:rsidR="002A43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1/min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0.69 A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2.77 W</w:t>
            </w:r>
          </w:p>
        </w:tc>
        <w:tc>
          <w:tcPr>
            <w:tcW w:w="0" w:type="auto"/>
            <w:shd w:val="clear" w:color="auto" w:fill="F0DBCE"/>
            <w:vAlign w:val="center"/>
            <w:hideMark/>
          </w:tcPr>
          <w:p w:rsidR="00E43EB1" w:rsidRPr="00E43EB1" w:rsidRDefault="00E43EB1" w:rsidP="00E43E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43EB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8.28 W</w:t>
            </w:r>
          </w:p>
        </w:tc>
      </w:tr>
    </w:tbl>
    <w:p w:rsidR="00D922E7" w:rsidRPr="007E1372" w:rsidRDefault="007E1372">
      <w:pPr>
        <w:rPr>
          <w:i/>
        </w:rPr>
      </w:pPr>
      <w:r>
        <w:rPr>
          <w:i/>
        </w:rPr>
        <w:t>s</w:t>
      </w:r>
      <w:r w:rsidRPr="007E1372">
        <w:rPr>
          <w:i/>
        </w:rPr>
        <w:t>iehe [2]</w:t>
      </w:r>
    </w:p>
    <w:p w:rsidR="001F42AF" w:rsidRDefault="001F42AF" w:rsidP="001F42AF">
      <w:pPr>
        <w:rPr>
          <w:b/>
          <w:sz w:val="28"/>
          <w:szCs w:val="28"/>
          <w:u w:val="single"/>
        </w:rPr>
      </w:pPr>
      <w:r w:rsidRPr="00EC7938">
        <w:rPr>
          <w:b/>
          <w:sz w:val="28"/>
          <w:szCs w:val="28"/>
          <w:u w:val="single"/>
        </w:rPr>
        <w:t>Te</w:t>
      </w:r>
      <w:r w:rsidR="007E1372">
        <w:rPr>
          <w:b/>
          <w:sz w:val="28"/>
          <w:szCs w:val="28"/>
          <w:u w:val="single"/>
        </w:rPr>
        <w:t>chnische Daten zum großen Lego-</w:t>
      </w:r>
      <w:r w:rsidRPr="00EC7938">
        <w:rPr>
          <w:b/>
          <w:sz w:val="28"/>
          <w:szCs w:val="28"/>
          <w:u w:val="single"/>
        </w:rPr>
        <w:t>Motor:</w:t>
      </w:r>
    </w:p>
    <w:p w:rsidR="00EC7938" w:rsidRPr="00EC7938" w:rsidRDefault="00EC7938" w:rsidP="001F42AF">
      <w:pPr>
        <w:rPr>
          <w:b/>
          <w:sz w:val="28"/>
          <w:szCs w:val="28"/>
          <w:u w:val="single"/>
        </w:rPr>
      </w:pPr>
    </w:p>
    <w:p w:rsidR="001F42AF" w:rsidRDefault="001F42AF" w:rsidP="001F42AF">
      <w:r>
        <w:t>Max. Winkelgeschwindigkeit: 175 Umdrehungen pro Minute</w:t>
      </w:r>
      <w:r w:rsidR="00DF76D9" w:rsidRPr="00DF76D9">
        <w:rPr>
          <w:i/>
        </w:rPr>
        <w:t>, siehe [2]</w:t>
      </w:r>
    </w:p>
    <w:p w:rsidR="001F42AF" w:rsidRDefault="001F42AF" w:rsidP="001F42AF">
      <w:r>
        <w:t>Leerlaufstrom: 60 mA</w:t>
      </w:r>
      <w:r w:rsidR="00DF76D9" w:rsidRPr="00DF76D9">
        <w:rPr>
          <w:i/>
        </w:rPr>
        <w:t>, siehe [2]</w:t>
      </w:r>
    </w:p>
    <w:p w:rsidR="001F42AF" w:rsidRDefault="00F07763" w:rsidP="001F42AF">
      <w:r>
        <w:t>Anfahrmoment: 0,</w:t>
      </w:r>
      <w:r w:rsidR="001F42AF">
        <w:t>43 Nm</w:t>
      </w:r>
      <w:r w:rsidR="00DF76D9" w:rsidRPr="00DF76D9">
        <w:rPr>
          <w:i/>
        </w:rPr>
        <w:t>, siehe [2, 3]</w:t>
      </w:r>
    </w:p>
    <w:p w:rsidR="001F42AF" w:rsidRDefault="00F07763" w:rsidP="001F42AF">
      <w:r>
        <w:t>Antriebsmoment: 0,</w:t>
      </w:r>
      <w:r w:rsidR="001F42AF">
        <w:t>173 Nm</w:t>
      </w:r>
      <w:r w:rsidR="00DF76D9" w:rsidRPr="00DF76D9">
        <w:rPr>
          <w:i/>
        </w:rPr>
        <w:t>, siehe [2, 3]</w:t>
      </w:r>
    </w:p>
    <w:p w:rsidR="001F42AF" w:rsidRDefault="001F42AF" w:rsidP="001F42AF"/>
    <w:p w:rsidR="001F42AF" w:rsidRDefault="009344A1" w:rsidP="001F42AF">
      <w:r>
        <w:t xml:space="preserve">Widerstand </w:t>
      </w:r>
      <w:r w:rsidR="00F07763">
        <w:t>Ra = 4,</w:t>
      </w:r>
      <w:r w:rsidR="001F42AF">
        <w:t>196 Ohm</w:t>
      </w:r>
      <w:r w:rsidR="00DF76D9" w:rsidRPr="00DF76D9">
        <w:rPr>
          <w:i/>
        </w:rPr>
        <w:t>, siehe [5]</w:t>
      </w:r>
    </w:p>
    <w:p w:rsidR="001F42AF" w:rsidRDefault="00F07763" w:rsidP="001F42AF">
      <w:r>
        <w:t>Induktivität La = 0,00494 H = 4,</w:t>
      </w:r>
      <w:r w:rsidR="001F42AF">
        <w:t>94 mH</w:t>
      </w:r>
      <w:r w:rsidR="00DF76D9" w:rsidRPr="00DF76D9">
        <w:rPr>
          <w:i/>
        </w:rPr>
        <w:t>, siehe [5]</w:t>
      </w:r>
    </w:p>
    <w:p w:rsidR="001F42AF" w:rsidRPr="001F42AF" w:rsidRDefault="001F42AF" w:rsidP="001F42AF">
      <w:pPr>
        <w:rPr>
          <w:i/>
        </w:rPr>
      </w:pPr>
      <w:r w:rsidRPr="001F42AF">
        <w:rPr>
          <w:i/>
        </w:rPr>
        <w:t>(ermittelt durch LCR-Messgerät)</w:t>
      </w:r>
    </w:p>
    <w:p w:rsidR="001F42AF" w:rsidRDefault="001F42AF" w:rsidP="001F42AF"/>
    <w:p w:rsidR="001F42AF" w:rsidRDefault="001F42AF" w:rsidP="001F42AF">
      <w:r>
        <w:t xml:space="preserve">Msys… </w:t>
      </w:r>
      <w:r w:rsidR="009344A1">
        <w:t>Masse des Systems (gewogen) = 0,81 kg</w:t>
      </w:r>
    </w:p>
    <w:p w:rsidR="001F42AF" w:rsidRDefault="009344A1" w:rsidP="001F42AF">
      <w:r>
        <w:t>Mr… Masse der Räder (gewogen) = 0,095 kg</w:t>
      </w:r>
    </w:p>
    <w:p w:rsidR="001F42AF" w:rsidRPr="009344A1" w:rsidRDefault="001F42AF" w:rsidP="00DF76D9">
      <w:pPr>
        <w:rPr>
          <w:i/>
        </w:rPr>
      </w:pPr>
      <w:r>
        <w:t xml:space="preserve">J… </w:t>
      </w:r>
      <w:r w:rsidR="009344A1">
        <w:t xml:space="preserve">Massenträgheit = </w:t>
      </w:r>
      <w:r w:rsidR="00F07763">
        <w:t>0,</w:t>
      </w:r>
      <w:r>
        <w:t>0015 kgm2</w:t>
      </w:r>
      <w:r w:rsidR="009344A1">
        <w:rPr>
          <w:i/>
        </w:rPr>
        <w:t xml:space="preserve">, </w:t>
      </w:r>
      <w:r w:rsidR="00DF76D9" w:rsidRPr="00DF76D9">
        <w:rPr>
          <w:i/>
        </w:rPr>
        <w:t>siehe [5]</w:t>
      </w:r>
    </w:p>
    <w:p w:rsidR="001F42AF" w:rsidRDefault="001F42AF" w:rsidP="001F42AF">
      <w:r>
        <w:t>r</w:t>
      </w:r>
      <w:r w:rsidR="00E96605">
        <w:t>…</w:t>
      </w:r>
      <w:r>
        <w:t xml:space="preserve"> </w:t>
      </w:r>
      <w:r w:rsidR="009344A1">
        <w:t xml:space="preserve">Radius des Rades (gemessen) = </w:t>
      </w:r>
      <w:r w:rsidR="00F07763">
        <w:t>0,</w:t>
      </w:r>
      <w:r>
        <w:t>028 m</w:t>
      </w:r>
    </w:p>
    <w:p w:rsidR="001F42AF" w:rsidRDefault="001F42AF">
      <w:r>
        <w:t>c</w:t>
      </w:r>
      <w:r w:rsidR="002B57AD">
        <w:t>*</w:t>
      </w:r>
      <w:r>
        <w:t xml:space="preserve">Φ… </w:t>
      </w:r>
      <w:r w:rsidR="009344A1">
        <w:t xml:space="preserve">EMF-Konstante = </w:t>
      </w:r>
      <w:r w:rsidR="00F07763">
        <w:t>0,</w:t>
      </w:r>
      <w:r>
        <w:t>468 V s/rad</w:t>
      </w:r>
      <w:r w:rsidR="00DF76D9" w:rsidRPr="00DF76D9">
        <w:rPr>
          <w:i/>
        </w:rPr>
        <w:t>, siehe [1]</w:t>
      </w:r>
    </w:p>
    <w:p w:rsidR="001F42AF" w:rsidRDefault="001F42AF"/>
    <w:p w:rsidR="00DF76D9" w:rsidRDefault="00DF76D9" w:rsidP="000E05D3"/>
    <w:p w:rsidR="00C44151" w:rsidRPr="00F12630" w:rsidRDefault="008A32BA" w:rsidP="000E05D3">
      <w:pPr>
        <w:rPr>
          <w:b/>
          <w:u w:val="single"/>
        </w:rPr>
      </w:pPr>
      <w:r w:rsidRPr="00F12630">
        <w:rPr>
          <w:b/>
          <w:u w:val="single"/>
        </w:rPr>
        <w:lastRenderedPageBreak/>
        <w:t>Übertragungsfunktion des Motors</w:t>
      </w:r>
      <w:r w:rsidR="00DF76D9" w:rsidRPr="00F12630">
        <w:rPr>
          <w:u w:val="single"/>
        </w:rPr>
        <w:t xml:space="preserve">, </w:t>
      </w:r>
      <w:r w:rsidR="00DF76D9" w:rsidRPr="00F12630">
        <w:rPr>
          <w:i/>
          <w:u w:val="single"/>
        </w:rPr>
        <w:t>siehe [8]</w:t>
      </w:r>
      <w:r w:rsidR="00DF76D9" w:rsidRPr="00F12630">
        <w:rPr>
          <w:b/>
          <w:u w:val="single"/>
        </w:rPr>
        <w:t>:</w:t>
      </w:r>
    </w:p>
    <w:p w:rsidR="00C44151" w:rsidRDefault="00EF7334" w:rsidP="005D0879">
      <w:pPr>
        <w:rPr>
          <w:noProof/>
          <w:lang w:eastAsia="de-DE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74.4pt">
            <v:imagedata r:id="rId9" o:title="Scan2"/>
          </v:shape>
        </w:pict>
      </w:r>
    </w:p>
    <w:p w:rsidR="00C44151" w:rsidRDefault="00C44151" w:rsidP="000E05D3"/>
    <w:p w:rsidR="001F42AF" w:rsidRDefault="001F42AF" w:rsidP="000E05D3">
      <w:r>
        <w:t>Parameter in Formel eingesetzt:</w:t>
      </w:r>
    </w:p>
    <w:p w:rsidR="001F42AF" w:rsidRDefault="001F42AF" w:rsidP="000E05D3">
      <w:r w:rsidRPr="0000720A">
        <w:rPr>
          <w:b/>
        </w:rPr>
        <w:t>F(s)</w:t>
      </w:r>
      <w:r w:rsidR="002B57AD" w:rsidRPr="0000720A">
        <w:rPr>
          <w:b/>
        </w:rPr>
        <w:t>mot</w:t>
      </w:r>
      <w:r>
        <w:t xml:space="preserve"> = </w:t>
      </w:r>
      <w:r w:rsidR="004205D2">
        <w:t>(0,0015/0,</w:t>
      </w:r>
      <w:r w:rsidRPr="001F42AF">
        <w:t>468)</w:t>
      </w:r>
      <w:r>
        <w:t xml:space="preserve">s / </w:t>
      </w:r>
      <w:r w:rsidR="004205D2">
        <w:t>((0,0015*0,00494)/(0,</w:t>
      </w:r>
      <w:r w:rsidRPr="001F42AF">
        <w:t>468</w:t>
      </w:r>
      <w:r w:rsidR="00F07763">
        <w:t>²</w:t>
      </w:r>
      <w:r w:rsidRPr="001F42AF">
        <w:t>))</w:t>
      </w:r>
      <w:r>
        <w:t>s²</w:t>
      </w:r>
      <w:r w:rsidR="00A72ABB">
        <w:t xml:space="preserve"> </w:t>
      </w:r>
      <w:r>
        <w:t>+</w:t>
      </w:r>
      <w:r w:rsidR="00A72ABB">
        <w:t xml:space="preserve"> </w:t>
      </w:r>
      <w:r w:rsidR="004205D2">
        <w:t>((0,0015*4,196)/(0,</w:t>
      </w:r>
      <w:r w:rsidRPr="001F42AF">
        <w:t>468</w:t>
      </w:r>
      <w:r w:rsidR="00F07763">
        <w:t>²</w:t>
      </w:r>
      <w:r w:rsidRPr="001F42AF">
        <w:t>))</w:t>
      </w:r>
      <w:r>
        <w:t>s</w:t>
      </w:r>
      <w:r w:rsidR="00A72ABB">
        <w:t xml:space="preserve"> </w:t>
      </w:r>
      <w:r>
        <w:t>+</w:t>
      </w:r>
      <w:r w:rsidR="00A72ABB">
        <w:t xml:space="preserve"> </w:t>
      </w:r>
      <w:r w:rsidRPr="001F42AF">
        <w:t>1</w:t>
      </w:r>
    </w:p>
    <w:p w:rsidR="001F42AF" w:rsidRDefault="004205D2" w:rsidP="000E05D3">
      <w:r>
        <w:t xml:space="preserve">       = 3,</w:t>
      </w:r>
      <w:r w:rsidR="00F07763">
        <w:t>21*</w:t>
      </w:r>
      <w:r w:rsidR="00F07763" w:rsidRPr="00F07763">
        <w:t>10</w:t>
      </w:r>
      <w:r w:rsidR="00F07763">
        <w:rPr>
          <w:vertAlign w:val="superscript"/>
        </w:rPr>
        <w:t>-3</w:t>
      </w:r>
      <w:r w:rsidR="001F42AF" w:rsidRPr="00F07763">
        <w:t>s</w:t>
      </w:r>
      <w:r w:rsidR="001F42AF">
        <w:t xml:space="preserve"> / </w:t>
      </w:r>
      <w:r>
        <w:t>(3,83*10</w:t>
      </w:r>
      <w:r w:rsidR="00F07763">
        <w:rPr>
          <w:vertAlign w:val="superscript"/>
        </w:rPr>
        <w:t>-5</w:t>
      </w:r>
      <w:r w:rsidR="00F07763">
        <w:t>s</w:t>
      </w:r>
      <w:r>
        <w:t>² + 0,</w:t>
      </w:r>
      <w:r w:rsidR="00A72ABB">
        <w:t>029s + 1)</w:t>
      </w:r>
    </w:p>
    <w:p w:rsidR="002B57AD" w:rsidRDefault="002B57AD" w:rsidP="000E05D3"/>
    <w:p w:rsidR="002B57AD" w:rsidRPr="00F12630" w:rsidRDefault="002B57AD" w:rsidP="000E05D3">
      <w:pPr>
        <w:rPr>
          <w:i/>
          <w:u w:val="single"/>
        </w:rPr>
      </w:pPr>
      <w:r w:rsidRPr="00F12630">
        <w:rPr>
          <w:b/>
          <w:u w:val="single"/>
        </w:rPr>
        <w:t>Über</w:t>
      </w:r>
      <w:r w:rsidR="00DF76D9" w:rsidRPr="00F12630">
        <w:rPr>
          <w:b/>
          <w:u w:val="single"/>
        </w:rPr>
        <w:t>tr</w:t>
      </w:r>
      <w:bookmarkStart w:id="0" w:name="_GoBack"/>
      <w:bookmarkEnd w:id="0"/>
      <w:r w:rsidR="00DF76D9" w:rsidRPr="00F12630">
        <w:rPr>
          <w:b/>
          <w:u w:val="single"/>
        </w:rPr>
        <w:t xml:space="preserve">agungsfunktion </w:t>
      </w:r>
      <w:r w:rsidR="00F12630">
        <w:rPr>
          <w:b/>
          <w:u w:val="single"/>
        </w:rPr>
        <w:t xml:space="preserve">des </w:t>
      </w:r>
      <w:r w:rsidR="00DF76D9" w:rsidRPr="00F12630">
        <w:rPr>
          <w:b/>
          <w:u w:val="single"/>
        </w:rPr>
        <w:t>Systems</w:t>
      </w:r>
      <w:r w:rsidR="00DF76D9" w:rsidRPr="00F12630">
        <w:rPr>
          <w:i/>
          <w:u w:val="single"/>
        </w:rPr>
        <w:t>, siehe [9]</w:t>
      </w:r>
      <w:r w:rsidR="00DF76D9" w:rsidRPr="00F12630">
        <w:rPr>
          <w:b/>
          <w:i/>
          <w:u w:val="single"/>
        </w:rPr>
        <w:t>:</w:t>
      </w:r>
    </w:p>
    <w:p w:rsidR="002B57AD" w:rsidRDefault="00EF7334" w:rsidP="002B57AD">
      <w:r>
        <w:pict>
          <v:shape id="_x0000_i1026" type="#_x0000_t75" style="width:230.4pt;height:45pt">
            <v:imagedata r:id="rId10" o:title="Unbenanntasdf"/>
          </v:shape>
        </w:pict>
      </w:r>
    </w:p>
    <w:p w:rsidR="002B57AD" w:rsidRDefault="004205D2" w:rsidP="002B57AD">
      <w:r>
        <w:t>Masse meines Systems: 0,</w:t>
      </w:r>
      <w:r w:rsidR="002B57AD">
        <w:t>810 kg</w:t>
      </w:r>
      <w:r>
        <w:t xml:space="preserve"> </w:t>
      </w:r>
    </w:p>
    <w:p w:rsidR="002B57AD" w:rsidRDefault="004205D2" w:rsidP="002B57AD">
      <w:r>
        <w:t>f = 1/T ; T=0,</w:t>
      </w:r>
      <w:r w:rsidR="002B57AD">
        <w:t>5</w:t>
      </w:r>
      <w:r w:rsidR="00EF7334">
        <w:t xml:space="preserve"> s</w:t>
      </w:r>
      <w:r w:rsidR="002B57AD">
        <w:t xml:space="preserve"> (abgelesen von </w:t>
      </w:r>
      <w:r w:rsidR="00C70839">
        <w:t>Scope-Figure</w:t>
      </w:r>
      <w:r w:rsidR="00AB12E7">
        <w:t>)</w:t>
      </w:r>
      <w:r w:rsidR="00C70839" w:rsidRPr="00C70839">
        <w:rPr>
          <w:i/>
        </w:rPr>
        <w:t>, siehe [10]</w:t>
      </w:r>
    </w:p>
    <w:p w:rsidR="00AB12E7" w:rsidRDefault="00AB12E7" w:rsidP="002B57AD">
      <w:r>
        <w:t xml:space="preserve">  = 2 Hz</w:t>
      </w:r>
    </w:p>
    <w:p w:rsidR="00C70839" w:rsidRDefault="00EF7334" w:rsidP="002B57AD">
      <w:r>
        <w:pict>
          <v:shape id="_x0000_i1027" type="#_x0000_t75" style="width:452.4pt;height:215.4pt">
            <v:imagedata r:id="rId11" o:title="ohne_daempfung"/>
          </v:shape>
        </w:pict>
      </w:r>
    </w:p>
    <w:p w:rsidR="00C70839" w:rsidRDefault="00C70839" w:rsidP="002B57AD"/>
    <w:p w:rsidR="00AB12E7" w:rsidRDefault="00AB12E7" w:rsidP="002B57AD">
      <w:r>
        <w:t>w0 = 2*</w:t>
      </w:r>
      <w:r w:rsidR="00F07763">
        <w:t>PI</w:t>
      </w:r>
      <w:r>
        <w:t>*f = 2*</w:t>
      </w:r>
      <w:r w:rsidR="00F07763">
        <w:t>PI</w:t>
      </w:r>
      <w:r>
        <w:t>*2= 12,57 1/s  =</w:t>
      </w:r>
      <w:r w:rsidR="004205D2">
        <w:t>&gt; w0² = 157,</w:t>
      </w:r>
      <w:r>
        <w:t>91</w:t>
      </w:r>
    </w:p>
    <w:p w:rsidR="00AB12E7" w:rsidRDefault="004205D2" w:rsidP="002B57AD">
      <w:r>
        <w:t>Dämpfungskonstante D = 0,</w:t>
      </w:r>
      <w:r w:rsidR="00AB12E7">
        <w:t>3 (Annahme)</w:t>
      </w:r>
    </w:p>
    <w:p w:rsidR="00AB12E7" w:rsidRDefault="00AB12E7" w:rsidP="002B57AD">
      <w:r>
        <w:t>Verstärkungsfaktor K = 1</w:t>
      </w:r>
    </w:p>
    <w:p w:rsidR="00C70839" w:rsidRDefault="00AB12E7" w:rsidP="002B57AD">
      <w:r w:rsidRPr="0000720A">
        <w:rPr>
          <w:b/>
        </w:rPr>
        <w:t>F(s)</w:t>
      </w:r>
      <w:r w:rsidR="00E313CB" w:rsidRPr="0000720A">
        <w:rPr>
          <w:b/>
        </w:rPr>
        <w:t>sys</w:t>
      </w:r>
      <w:r>
        <w:t xml:space="preserve"> = </w:t>
      </w:r>
      <w:r w:rsidR="004205D2">
        <w:t>157,</w:t>
      </w:r>
      <w:r w:rsidRPr="00AB12E7">
        <w:t>91</w:t>
      </w:r>
      <w:r>
        <w:t xml:space="preserve"> / (</w:t>
      </w:r>
      <w:r w:rsidR="00541A89">
        <w:t>s</w:t>
      </w:r>
      <w:r>
        <w:t>² +</w:t>
      </w:r>
      <w:r w:rsidR="004205D2">
        <w:t xml:space="preserve"> 7,</w:t>
      </w:r>
      <w:r w:rsidRPr="00AB12E7">
        <w:t>54</w:t>
      </w:r>
      <w:r>
        <w:t>s +</w:t>
      </w:r>
      <w:r w:rsidR="004205D2">
        <w:t xml:space="preserve"> 157,</w:t>
      </w:r>
      <w:r w:rsidRPr="00AB12E7">
        <w:t>91</w:t>
      </w:r>
      <w:r w:rsidR="00C70839">
        <w:t>)</w:t>
      </w:r>
    </w:p>
    <w:p w:rsidR="00042D0B" w:rsidRDefault="00042D0B" w:rsidP="002B57AD">
      <w:pPr>
        <w:rPr>
          <w:u w:val="single"/>
        </w:rPr>
      </w:pPr>
    </w:p>
    <w:p w:rsidR="00AB12E7" w:rsidRDefault="00AB12E7" w:rsidP="002B57AD">
      <w:pPr>
        <w:rPr>
          <w:u w:val="single"/>
        </w:rPr>
      </w:pPr>
      <w:r w:rsidRPr="00AB12E7">
        <w:rPr>
          <w:u w:val="single"/>
        </w:rPr>
        <w:lastRenderedPageBreak/>
        <w:t>Quellenverzeichnis</w:t>
      </w:r>
    </w:p>
    <w:p w:rsidR="00042D0B" w:rsidRPr="00C70839" w:rsidRDefault="00042D0B" w:rsidP="002B57AD"/>
    <w:p w:rsidR="00E46296" w:rsidRDefault="00EC7938" w:rsidP="00EC7938">
      <w:pPr>
        <w:ind w:left="708" w:hanging="708"/>
      </w:pPr>
      <w:r w:rsidRPr="00EC7938">
        <w:t>[1]</w:t>
      </w:r>
      <w:r>
        <w:tab/>
      </w:r>
      <w:r w:rsidR="00E46296" w:rsidRPr="00EC7938">
        <w:t>Brian Bonaﬁlia, N</w:t>
      </w:r>
      <w:r w:rsidR="00E46296">
        <w:t>icklas Gustafsson, Per Nyman und</w:t>
      </w:r>
      <w:r w:rsidR="00E46296" w:rsidRPr="00EC7938">
        <w:t xml:space="preserve"> Sebastian Nilsson</w:t>
      </w:r>
      <w:r w:rsidR="00E46296">
        <w:t xml:space="preserve">. </w:t>
      </w:r>
      <w:r w:rsidR="00E46296" w:rsidRPr="00E46296">
        <w:t>Self-balancing two-wheeled robot</w:t>
      </w:r>
      <w:r w:rsidR="00E46296">
        <w:t xml:space="preserve">. </w:t>
      </w:r>
      <w:r w:rsidR="00E46296" w:rsidRPr="00E46296">
        <w:t>Chalmers University of Technology</w:t>
      </w:r>
      <w:r w:rsidR="00506A26">
        <w:t>. Göteborg / Schweden, 2016</w:t>
      </w:r>
    </w:p>
    <w:p w:rsidR="00AB12E7" w:rsidRDefault="00EF7334" w:rsidP="00E46296">
      <w:pPr>
        <w:ind w:left="708"/>
      </w:pPr>
      <w:hyperlink r:id="rId12" w:history="1">
        <w:r w:rsidR="00EC7938" w:rsidRPr="00EF6922">
          <w:rPr>
            <w:rStyle w:val="Hyperlink"/>
          </w:rPr>
          <w:t>http://sebastiannilsson.com/wp-content/uploads/2013/05/Self-balancing-two-wheeled-    robot-report.pdf</w:t>
        </w:r>
      </w:hyperlink>
    </w:p>
    <w:p w:rsidR="00E46296" w:rsidRDefault="00EC7938" w:rsidP="00506A26">
      <w:pPr>
        <w:jc w:val="both"/>
      </w:pPr>
      <w:r w:rsidRPr="00EC7938">
        <w:t>[</w:t>
      </w:r>
      <w:r>
        <w:t>2</w:t>
      </w:r>
      <w:r w:rsidRPr="00EC7938">
        <w:t>]</w:t>
      </w:r>
      <w:r>
        <w:tab/>
      </w:r>
      <w:r w:rsidR="00E46296" w:rsidRPr="00F07763">
        <w:t>Philippe Hurbain</w:t>
      </w:r>
      <w:r w:rsidR="00506A26" w:rsidRPr="00F07763">
        <w:t xml:space="preserve">. Lego 9V Technic Motors compared characteristics. Online, </w:t>
      </w:r>
      <w:r w:rsidR="00E46296" w:rsidRPr="00F07763">
        <w:t>2016</w:t>
      </w:r>
    </w:p>
    <w:p w:rsidR="00AB12E7" w:rsidRDefault="00EF7334" w:rsidP="00E46296">
      <w:pPr>
        <w:ind w:firstLine="708"/>
      </w:pPr>
      <w:hyperlink r:id="rId13" w:history="1">
        <w:r w:rsidR="00AB12E7" w:rsidRPr="004C42A7">
          <w:rPr>
            <w:rStyle w:val="Hyperlink"/>
          </w:rPr>
          <w:t>http://www.philohome.com/motors/motorcomp.htm</w:t>
        </w:r>
      </w:hyperlink>
    </w:p>
    <w:p w:rsidR="00E46296" w:rsidRDefault="00EC7938" w:rsidP="002B57AD">
      <w:r w:rsidRPr="00EC7938">
        <w:t>[</w:t>
      </w:r>
      <w:r>
        <w:t>3</w:t>
      </w:r>
      <w:r w:rsidRPr="00EC7938">
        <w:t>]</w:t>
      </w:r>
      <w:r w:rsidR="00B277A4">
        <w:tab/>
        <w:t>The LEGO Group</w:t>
      </w:r>
      <w:r w:rsidR="00506A26">
        <w:t xml:space="preserve">. Großer EV3 Servomotor. Online, </w:t>
      </w:r>
      <w:r w:rsidR="00B277A4">
        <w:t>2016</w:t>
      </w:r>
    </w:p>
    <w:p w:rsidR="00AB12E7" w:rsidRDefault="00EF7334" w:rsidP="00E46296">
      <w:pPr>
        <w:ind w:firstLine="708"/>
      </w:pPr>
      <w:hyperlink r:id="rId14" w:history="1">
        <w:r w:rsidR="00AB12E7" w:rsidRPr="004C42A7">
          <w:rPr>
            <w:rStyle w:val="Hyperlink"/>
          </w:rPr>
          <w:t>http://shop.lego.com/de-DE/Großer-EV3-Servomotor-45502</w:t>
        </w:r>
      </w:hyperlink>
    </w:p>
    <w:p w:rsidR="00B277A4" w:rsidRDefault="00B277A4" w:rsidP="00B277A4">
      <w:pPr>
        <w:ind w:left="708" w:hanging="708"/>
      </w:pPr>
      <w:r>
        <w:t>[4]</w:t>
      </w:r>
      <w:r>
        <w:tab/>
      </w:r>
      <w:r w:rsidRPr="00B277A4">
        <w:t>Peter J. Bradley</w:t>
      </w:r>
      <w:r>
        <w:rPr>
          <w:rFonts w:ascii="Cambria Math" w:hAnsi="Cambria Math" w:cs="Cambria Math"/>
        </w:rPr>
        <w:t xml:space="preserve">, </w:t>
      </w:r>
      <w:r w:rsidRPr="00B277A4">
        <w:t>Juan A. de la Puente</w:t>
      </w:r>
      <w:r>
        <w:rPr>
          <w:rFonts w:ascii="Cambria Math" w:hAnsi="Cambria Math" w:cs="Cambria Math"/>
        </w:rPr>
        <w:t xml:space="preserve">, </w:t>
      </w:r>
      <w:r w:rsidRPr="00B277A4">
        <w:t>Juan Zamorano</w:t>
      </w:r>
      <w:r>
        <w:rPr>
          <w:rFonts w:ascii="Cambria Math" w:hAnsi="Cambria Math" w:cs="Cambria Math"/>
        </w:rPr>
        <w:t xml:space="preserve">, </w:t>
      </w:r>
      <w:r w:rsidRPr="00B277A4">
        <w:t>Daniel Brosnan</w:t>
      </w:r>
      <w:r w:rsidR="008E304B">
        <w:t>. A Platform for Real-Time Control Education with LEGO MINDSTORMS</w:t>
      </w:r>
      <w:r>
        <w:t xml:space="preserve">. </w:t>
      </w:r>
      <w:r w:rsidRPr="00B277A4">
        <w:t xml:space="preserve">Universidad </w:t>
      </w:r>
      <w:r>
        <w:t>Polite</w:t>
      </w:r>
      <w:r w:rsidRPr="00B277A4">
        <w:t>cnica de Madrid</w:t>
      </w:r>
      <w:r w:rsidR="008E304B">
        <w:t xml:space="preserve">. </w:t>
      </w:r>
      <w:r w:rsidR="00506A26">
        <w:t>Nizhny Novgorod / Russland, 2012</w:t>
      </w:r>
    </w:p>
    <w:p w:rsidR="00AB12E7" w:rsidRDefault="00EF7334" w:rsidP="00B277A4">
      <w:pPr>
        <w:ind w:firstLine="708"/>
      </w:pPr>
      <w:hyperlink r:id="rId15" w:history="1">
        <w:r w:rsidR="00AB12E7" w:rsidRPr="004C42A7">
          <w:rPr>
            <w:rStyle w:val="Hyperlink"/>
          </w:rPr>
          <w:t>http://www.dit.upm.es/~str/papers/pdf/bradley&amp;12a.pdf</w:t>
        </w:r>
      </w:hyperlink>
    </w:p>
    <w:p w:rsidR="008E304B" w:rsidRDefault="00EC7938" w:rsidP="002B57AD">
      <w:r w:rsidRPr="00EC7938">
        <w:t>[</w:t>
      </w:r>
      <w:r>
        <w:t>5</w:t>
      </w:r>
      <w:r w:rsidRPr="00EC7938">
        <w:t>]</w:t>
      </w:r>
      <w:r>
        <w:tab/>
      </w:r>
      <w:r w:rsidR="008E304B">
        <w:t>Maxim. Mathematical Model of Lego EV3 Motor</w:t>
      </w:r>
      <w:r w:rsidR="00506A26">
        <w:t xml:space="preserve">. Online, </w:t>
      </w:r>
      <w:r w:rsidR="008E304B">
        <w:t>2015</w:t>
      </w:r>
    </w:p>
    <w:p w:rsidR="00AB12E7" w:rsidRDefault="00EF7334" w:rsidP="008E304B">
      <w:pPr>
        <w:ind w:firstLine="708"/>
      </w:pPr>
      <w:hyperlink r:id="rId16" w:history="1">
        <w:r w:rsidR="00AB12E7" w:rsidRPr="004C42A7">
          <w:rPr>
            <w:rStyle w:val="Hyperlink"/>
          </w:rPr>
          <w:t>http://nxt-unroller.blogspot.de/2015/03/mathematical-model-of-lego-ev3-motor.html</w:t>
        </w:r>
      </w:hyperlink>
    </w:p>
    <w:p w:rsidR="008E304B" w:rsidRDefault="00EC7938" w:rsidP="00506A26">
      <w:pPr>
        <w:ind w:left="708" w:hanging="708"/>
      </w:pPr>
      <w:r w:rsidRPr="00EC7938">
        <w:t>[</w:t>
      </w:r>
      <w:r>
        <w:t>6</w:t>
      </w:r>
      <w:r w:rsidRPr="00EC7938">
        <w:t>]</w:t>
      </w:r>
      <w:r>
        <w:tab/>
      </w:r>
      <w:r w:rsidR="008E304B">
        <w:t>Jose´ Gonc</w:t>
      </w:r>
      <w:r w:rsidR="008E304B" w:rsidRPr="008E304B">
        <w:t>alves, Jose´ Lima, Paulo Malheiros</w:t>
      </w:r>
      <w:r w:rsidR="008E304B">
        <w:t>,</w:t>
      </w:r>
      <w:r w:rsidR="008E304B" w:rsidRPr="008E304B">
        <w:t xml:space="preserve"> Paulo Costa</w:t>
      </w:r>
      <w:r w:rsidR="008E304B">
        <w:t>.</w:t>
      </w:r>
      <w:r w:rsidR="00506A26">
        <w:t xml:space="preserve"> </w:t>
      </w:r>
      <w:r w:rsidR="00506A26" w:rsidRPr="00506A26">
        <w:t>Sensor and actuator stochastic modeling of the Lego Mindstorms NXT educational Kit</w:t>
      </w:r>
      <w:r w:rsidR="00506A26">
        <w:t>.</w:t>
      </w:r>
      <w:r w:rsidR="008E304B">
        <w:t xml:space="preserve"> Leiria / Portugal, 2010</w:t>
      </w:r>
    </w:p>
    <w:p w:rsidR="0085525C" w:rsidRDefault="00EF7334" w:rsidP="008E304B">
      <w:pPr>
        <w:ind w:left="708"/>
        <w:rPr>
          <w:rStyle w:val="Hyperlink"/>
        </w:rPr>
      </w:pPr>
      <w:hyperlink r:id="rId17" w:history="1">
        <w:r w:rsidR="00EC7938" w:rsidRPr="00EF6922">
          <w:rPr>
            <w:rStyle w:val="Hyperlink"/>
          </w:rPr>
          <w:t>https://bibliotecadigital.ipb.pt/bitstream/10198/2262/1/Proceedings_10thConferenceMobil      eRobotsCompetitions.pdf</w:t>
        </w:r>
      </w:hyperlink>
    </w:p>
    <w:p w:rsidR="008E304B" w:rsidRDefault="00EC7938" w:rsidP="002B57AD">
      <w:r w:rsidRPr="00EC7938">
        <w:t>[</w:t>
      </w:r>
      <w:r>
        <w:t>7</w:t>
      </w:r>
      <w:r w:rsidRPr="00EC7938">
        <w:t>]</w:t>
      </w:r>
      <w:r>
        <w:tab/>
      </w:r>
      <w:r w:rsidR="008E304B">
        <w:t>Hochschule München. Praktikum Physik 1. München, 2016</w:t>
      </w:r>
    </w:p>
    <w:p w:rsidR="00E313CB" w:rsidRDefault="00EF7334" w:rsidP="008E304B">
      <w:pPr>
        <w:ind w:firstLine="708"/>
      </w:pPr>
      <w:hyperlink r:id="rId18" w:history="1">
        <w:r w:rsidR="00E313CB" w:rsidRPr="009E7D8D">
          <w:rPr>
            <w:rStyle w:val="Hyperlink"/>
          </w:rPr>
          <w:t>http://dodo.fb06.fh-muenchen.de/lab_didaktik/pdf/web-torsion.pdf</w:t>
        </w:r>
      </w:hyperlink>
    </w:p>
    <w:p w:rsidR="004205D2" w:rsidRDefault="00EC7938" w:rsidP="00EC7938">
      <w:r w:rsidRPr="00EC7938">
        <w:t>[</w:t>
      </w:r>
      <w:r>
        <w:t>8</w:t>
      </w:r>
      <w:r w:rsidRPr="00EC7938">
        <w:t>]</w:t>
      </w:r>
      <w:r>
        <w:tab/>
      </w:r>
      <w:r w:rsidR="004205D2">
        <w:t>G. Schulz. Regelungstechnik 1.</w:t>
      </w:r>
      <w:r w:rsidRPr="00EC7938">
        <w:t xml:space="preserve"> Oldenbourg, 2010</w:t>
      </w:r>
    </w:p>
    <w:p w:rsidR="00506A26" w:rsidRDefault="004205D2" w:rsidP="00EC7938">
      <w:r>
        <w:t>[9]</w:t>
      </w:r>
      <w:r>
        <w:tab/>
        <w:t>Prof. Dr.-Ing. Tobias Loose. Vorlesung</w:t>
      </w:r>
      <w:r w:rsidR="008E304B">
        <w:t>s</w:t>
      </w:r>
      <w:r>
        <w:t xml:space="preserve">unterlagen </w:t>
      </w:r>
      <w:r w:rsidRPr="004205D2">
        <w:t>R_Tech_V3.pdf</w:t>
      </w:r>
      <w:r w:rsidR="00506A26">
        <w:t xml:space="preserve">. Heilbronn, </w:t>
      </w:r>
      <w:r w:rsidR="008E304B">
        <w:t>2016</w:t>
      </w:r>
    </w:p>
    <w:p w:rsidR="00C70839" w:rsidRDefault="00C70839" w:rsidP="00EC7938">
      <w:r>
        <w:t>[10]</w:t>
      </w:r>
      <w:r>
        <w:tab/>
        <w:t>Fatih Sultan Bayram. Lego: Aktive Schwingungsdämpfung. Stuttgart, 2016</w:t>
      </w:r>
    </w:p>
    <w:sectPr w:rsidR="00C70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7B" w:rsidRDefault="0090057B" w:rsidP="00272139">
      <w:pPr>
        <w:spacing w:after="0" w:line="240" w:lineRule="auto"/>
      </w:pPr>
      <w:r>
        <w:separator/>
      </w:r>
    </w:p>
  </w:endnote>
  <w:endnote w:type="continuationSeparator" w:id="0">
    <w:p w:rsidR="0090057B" w:rsidRDefault="0090057B" w:rsidP="0027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7B" w:rsidRDefault="0090057B" w:rsidP="00272139">
      <w:pPr>
        <w:spacing w:after="0" w:line="240" w:lineRule="auto"/>
      </w:pPr>
      <w:r>
        <w:separator/>
      </w:r>
    </w:p>
  </w:footnote>
  <w:footnote w:type="continuationSeparator" w:id="0">
    <w:p w:rsidR="0090057B" w:rsidRDefault="0090057B" w:rsidP="0027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A72EE"/>
    <w:multiLevelType w:val="hybridMultilevel"/>
    <w:tmpl w:val="CAEC727E"/>
    <w:lvl w:ilvl="0" w:tplc="31A02A36">
      <w:start w:val="7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8A"/>
    <w:rsid w:val="0000720A"/>
    <w:rsid w:val="00042D0B"/>
    <w:rsid w:val="000E05D3"/>
    <w:rsid w:val="00116C47"/>
    <w:rsid w:val="001F42AF"/>
    <w:rsid w:val="00221636"/>
    <w:rsid w:val="00272139"/>
    <w:rsid w:val="00297A01"/>
    <w:rsid w:val="002A43FE"/>
    <w:rsid w:val="002B57AD"/>
    <w:rsid w:val="002C38AB"/>
    <w:rsid w:val="004205D2"/>
    <w:rsid w:val="00441E0D"/>
    <w:rsid w:val="00506A26"/>
    <w:rsid w:val="00516351"/>
    <w:rsid w:val="00541A89"/>
    <w:rsid w:val="005D0879"/>
    <w:rsid w:val="00687AD4"/>
    <w:rsid w:val="007E1372"/>
    <w:rsid w:val="0085525C"/>
    <w:rsid w:val="008A32BA"/>
    <w:rsid w:val="008E304B"/>
    <w:rsid w:val="0090057B"/>
    <w:rsid w:val="009344A1"/>
    <w:rsid w:val="009A4B12"/>
    <w:rsid w:val="00A72ABB"/>
    <w:rsid w:val="00AB12E7"/>
    <w:rsid w:val="00B015BA"/>
    <w:rsid w:val="00B277A4"/>
    <w:rsid w:val="00B41A98"/>
    <w:rsid w:val="00BE3390"/>
    <w:rsid w:val="00C44151"/>
    <w:rsid w:val="00C66BA0"/>
    <w:rsid w:val="00C70839"/>
    <w:rsid w:val="00D43BB0"/>
    <w:rsid w:val="00D96D8A"/>
    <w:rsid w:val="00DF76D9"/>
    <w:rsid w:val="00E313CB"/>
    <w:rsid w:val="00E3789F"/>
    <w:rsid w:val="00E43EB1"/>
    <w:rsid w:val="00E46296"/>
    <w:rsid w:val="00E96605"/>
    <w:rsid w:val="00EC7938"/>
    <w:rsid w:val="00EF7334"/>
    <w:rsid w:val="00F07763"/>
    <w:rsid w:val="00F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0617E"/>
  <w15:chartTrackingRefBased/>
  <w15:docId w15:val="{108D92A3-9892-40E8-8639-8DB91CFD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205D2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3EB1"/>
  </w:style>
  <w:style w:type="paragraph" w:styleId="Kopfzeile">
    <w:name w:val="header"/>
    <w:basedOn w:val="Standard"/>
    <w:link w:val="KopfzeileZchn"/>
    <w:uiPriority w:val="99"/>
    <w:unhideWhenUsed/>
    <w:rsid w:val="00272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2139"/>
  </w:style>
  <w:style w:type="paragraph" w:styleId="Fuzeile">
    <w:name w:val="footer"/>
    <w:basedOn w:val="Standard"/>
    <w:link w:val="FuzeileZchn"/>
    <w:uiPriority w:val="99"/>
    <w:unhideWhenUsed/>
    <w:rsid w:val="00272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2139"/>
  </w:style>
  <w:style w:type="character" w:styleId="Hyperlink">
    <w:name w:val="Hyperlink"/>
    <w:basedOn w:val="Absatz-Standardschriftart"/>
    <w:uiPriority w:val="99"/>
    <w:unhideWhenUsed/>
    <w:rsid w:val="00AB12E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41A8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05D2"/>
    <w:rPr>
      <w:rFonts w:ascii="inherit" w:eastAsia="Times New Roman" w:hAnsi="inherit" w:cs="Times New Roman"/>
      <w:sz w:val="45"/>
      <w:szCs w:val="45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8672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8791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hilohome.com/motors/motorcomp.htm" TargetMode="External"/><Relationship Id="rId18" Type="http://schemas.openxmlformats.org/officeDocument/2006/relationships/hyperlink" Target="http://dodo.fb06.fh-muenchen.de/lab_didaktik/pdf/web-tors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bastiannilsson.com/wp-content/uploads/2013/05/Self-balancing-two-wheeled-%20%20%20%20robot-report.pdf" TargetMode="External"/><Relationship Id="rId17" Type="http://schemas.openxmlformats.org/officeDocument/2006/relationships/hyperlink" Target="https://bibliotecadigital.ipb.pt/bitstream/10198/2262/1/Proceedings_10thConferenceMobil%20%20%20%20%20%20eRobotsCompetition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xt-unroller.blogspot.de/2015/03/mathematical-model-of-lego-ev3-moto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dit.upm.es/~str/papers/pdf/bradley&amp;12a.pdf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shop.lego.com/de-DE/Gro&#223;er-EV3-Servomotor-4550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B2F0-299F-4D5C-888C-5B64CB9C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Bolat</dc:creator>
  <cp:keywords/>
  <dc:description/>
  <cp:lastModifiedBy>Zehra Bolat</cp:lastModifiedBy>
  <cp:revision>15</cp:revision>
  <cp:lastPrinted>2016-06-09T00:07:00Z</cp:lastPrinted>
  <dcterms:created xsi:type="dcterms:W3CDTF">2016-06-06T16:59:00Z</dcterms:created>
  <dcterms:modified xsi:type="dcterms:W3CDTF">2016-06-29T17:00:00Z</dcterms:modified>
</cp:coreProperties>
</file>