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4F36" w:rsidRDefault="00894F36" w:rsidP="00894F36">
      <w:pPr>
        <w:shd w:val="clear" w:color="auto" w:fill="FFFFFF"/>
        <w:spacing w:before="240" w:after="120" w:line="240" w:lineRule="auto"/>
        <w:ind w:left="360" w:hanging="360"/>
        <w:outlineLvl w:val="0"/>
        <w:rPr>
          <w:rFonts w:ascii="Tahoma" w:eastAsia="Times New Roman" w:hAnsi="Tahoma" w:cs="Tahoma"/>
          <w:b/>
          <w:bCs/>
          <w:color w:val="000000"/>
          <w:kern w:val="36"/>
          <w:sz w:val="24"/>
          <w:szCs w:val="24"/>
        </w:rPr>
      </w:pPr>
      <w:r w:rsidRPr="00894F36">
        <w:rPr>
          <w:rFonts w:ascii="Tahoma" w:eastAsia="Times New Roman" w:hAnsi="Tahoma" w:cs="Tahoma"/>
          <w:b/>
          <w:bCs/>
          <w:color w:val="000000"/>
          <w:kern w:val="36"/>
          <w:sz w:val="24"/>
          <w:szCs w:val="24"/>
        </w:rPr>
        <w:t>Objectives</w:t>
      </w:r>
    </w:p>
    <w:p w:rsidR="00833227" w:rsidRPr="00894F36" w:rsidRDefault="00833227" w:rsidP="00894F36">
      <w:pPr>
        <w:shd w:val="clear" w:color="auto" w:fill="FFFFFF"/>
        <w:spacing w:before="240" w:after="120" w:line="240" w:lineRule="auto"/>
        <w:ind w:left="360" w:hanging="360"/>
        <w:outlineLvl w:val="0"/>
        <w:rPr>
          <w:rFonts w:ascii="Tahoma" w:eastAsia="Times New Roman" w:hAnsi="Tahoma" w:cs="Tahoma"/>
          <w:b/>
          <w:bCs/>
          <w:color w:val="000000"/>
          <w:kern w:val="36"/>
          <w:sz w:val="24"/>
          <w:szCs w:val="24"/>
        </w:rPr>
      </w:pPr>
      <w:r w:rsidRPr="00833227">
        <w:rPr>
          <w:rFonts w:ascii="Tahoma" w:eastAsia="Times New Roman" w:hAnsi="Tahoma" w:cs="Tahoma"/>
          <w:b/>
          <w:bCs/>
          <w:color w:val="000000"/>
          <w:kern w:val="36"/>
          <w:sz w:val="24"/>
          <w:szCs w:val="24"/>
        </w:rPr>
        <w:drawing>
          <wp:inline distT="0" distB="0" distL="0" distR="0" wp14:anchorId="4E94EC39" wp14:editId="268FCF5A">
            <wp:extent cx="5943600" cy="3362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62325"/>
                    </a:xfrm>
                    <a:prstGeom prst="rect">
                      <a:avLst/>
                    </a:prstGeom>
                  </pic:spPr>
                </pic:pic>
              </a:graphicData>
            </a:graphic>
          </wp:inline>
        </w:drawing>
      </w:r>
      <w:bookmarkStart w:id="0" w:name="_GoBack"/>
      <w:bookmarkEnd w:id="0"/>
    </w:p>
    <w:p w:rsidR="00894F36" w:rsidRPr="00894F36" w:rsidRDefault="00894F36" w:rsidP="00894F36">
      <w:pPr>
        <w:shd w:val="clear" w:color="auto" w:fill="FFFFFF"/>
        <w:spacing w:before="120" w:after="120" w:line="240" w:lineRule="auto"/>
        <w:ind w:left="360"/>
        <w:rPr>
          <w:rFonts w:ascii="Tahoma" w:eastAsia="Times New Roman" w:hAnsi="Tahoma" w:cs="Tahoma"/>
          <w:b/>
          <w:bCs/>
          <w:color w:val="000000"/>
          <w:sz w:val="24"/>
          <w:szCs w:val="24"/>
        </w:rPr>
      </w:pPr>
      <w:r w:rsidRPr="00894F36">
        <w:rPr>
          <w:rFonts w:ascii="Tahoma" w:eastAsia="Times New Roman" w:hAnsi="Tahoma" w:cs="Tahoma"/>
          <w:b/>
          <w:bCs/>
          <w:color w:val="000000"/>
          <w:sz w:val="24"/>
          <w:szCs w:val="24"/>
        </w:rPr>
        <w:t>Part 1: Observe NetFlow Flow Records - One Direction</w:t>
      </w:r>
    </w:p>
    <w:p w:rsidR="00894F36" w:rsidRPr="00894F36" w:rsidRDefault="00894F36" w:rsidP="00894F36">
      <w:pPr>
        <w:shd w:val="clear" w:color="auto" w:fill="FFFFFF"/>
        <w:spacing w:before="120" w:after="120" w:line="240" w:lineRule="auto"/>
        <w:ind w:left="360"/>
        <w:rPr>
          <w:rFonts w:ascii="Tahoma" w:eastAsia="Times New Roman" w:hAnsi="Tahoma" w:cs="Tahoma"/>
          <w:b/>
          <w:bCs/>
          <w:color w:val="000000"/>
          <w:sz w:val="24"/>
          <w:szCs w:val="24"/>
        </w:rPr>
      </w:pPr>
      <w:r w:rsidRPr="00894F36">
        <w:rPr>
          <w:rFonts w:ascii="Tahoma" w:eastAsia="Times New Roman" w:hAnsi="Tahoma" w:cs="Tahoma"/>
          <w:b/>
          <w:bCs/>
          <w:color w:val="000000"/>
          <w:sz w:val="24"/>
          <w:szCs w:val="24"/>
        </w:rPr>
        <w:t>Part 2: Observe NetFlow Records for a Session that Enters and Leaves the Collector</w:t>
      </w:r>
    </w:p>
    <w:p w:rsidR="00894F36" w:rsidRPr="00894F36" w:rsidRDefault="00894F36" w:rsidP="00894F36">
      <w:pPr>
        <w:shd w:val="clear" w:color="auto" w:fill="FFFFFF"/>
        <w:spacing w:before="240" w:after="120" w:line="240" w:lineRule="auto"/>
        <w:ind w:left="360" w:hanging="360"/>
        <w:outlineLvl w:val="0"/>
        <w:rPr>
          <w:rFonts w:ascii="Tahoma" w:eastAsia="Times New Roman" w:hAnsi="Tahoma" w:cs="Tahoma"/>
          <w:b/>
          <w:bCs/>
          <w:color w:val="000000"/>
          <w:kern w:val="36"/>
          <w:sz w:val="24"/>
          <w:szCs w:val="24"/>
        </w:rPr>
      </w:pPr>
      <w:r w:rsidRPr="00894F36">
        <w:rPr>
          <w:rFonts w:ascii="Tahoma" w:eastAsia="Times New Roman" w:hAnsi="Tahoma" w:cs="Tahoma"/>
          <w:b/>
          <w:bCs/>
          <w:color w:val="000000"/>
          <w:kern w:val="36"/>
          <w:sz w:val="24"/>
          <w:szCs w:val="24"/>
        </w:rPr>
        <w:t>Background / Scenario</w:t>
      </w:r>
    </w:p>
    <w:p w:rsidR="00894F36" w:rsidRPr="00894F36" w:rsidRDefault="00894F36" w:rsidP="00894F36">
      <w:pPr>
        <w:shd w:val="clear" w:color="auto" w:fill="FFFFFF"/>
        <w:spacing w:before="120" w:after="120" w:line="240" w:lineRule="auto"/>
        <w:ind w:left="360"/>
        <w:rPr>
          <w:rFonts w:ascii="Tahoma" w:eastAsia="Times New Roman" w:hAnsi="Tahoma" w:cs="Tahoma"/>
          <w:color w:val="000000"/>
          <w:sz w:val="24"/>
          <w:szCs w:val="24"/>
        </w:rPr>
      </w:pPr>
      <w:r w:rsidRPr="00894F36">
        <w:rPr>
          <w:rFonts w:ascii="Tahoma" w:eastAsia="Times New Roman" w:hAnsi="Tahoma" w:cs="Tahoma"/>
          <w:color w:val="000000"/>
          <w:sz w:val="24"/>
          <w:szCs w:val="24"/>
        </w:rPr>
        <w:t>In this activity, you will use Packet Tracer to create network traffic and observe the corresponding NetFlow flow records in a NetFlow collector. Packet Tracer offers a basic simulation of NetFlow functionality. It is not a replacement for learning NetFlow on physical equipment. Some differences may exist between NetFlow flow records generated by Packet Tracer and by records created by full-featured network equipment.</w:t>
      </w:r>
    </w:p>
    <w:p w:rsidR="00894F36" w:rsidRPr="00894F36" w:rsidRDefault="00894F36" w:rsidP="00894F36">
      <w:pPr>
        <w:shd w:val="clear" w:color="auto" w:fill="FFFFFF"/>
        <w:spacing w:before="240" w:after="120" w:line="240" w:lineRule="auto"/>
        <w:ind w:left="360" w:hanging="360"/>
        <w:outlineLvl w:val="0"/>
        <w:rPr>
          <w:rFonts w:ascii="Tahoma" w:eastAsia="Times New Roman" w:hAnsi="Tahoma" w:cs="Tahoma"/>
          <w:b/>
          <w:bCs/>
          <w:color w:val="000000"/>
          <w:kern w:val="36"/>
          <w:sz w:val="24"/>
          <w:szCs w:val="24"/>
        </w:rPr>
      </w:pPr>
      <w:r w:rsidRPr="00894F36">
        <w:rPr>
          <w:rFonts w:ascii="Tahoma" w:eastAsia="Times New Roman" w:hAnsi="Tahoma" w:cs="Tahoma"/>
          <w:b/>
          <w:bCs/>
          <w:color w:val="000000"/>
          <w:kern w:val="36"/>
          <w:sz w:val="24"/>
          <w:szCs w:val="24"/>
        </w:rPr>
        <w:t>Instructions</w:t>
      </w:r>
    </w:p>
    <w:p w:rsidR="00894F36" w:rsidRPr="00894F36" w:rsidRDefault="00894F36" w:rsidP="00894F36">
      <w:pPr>
        <w:shd w:val="clear" w:color="auto" w:fill="FFFFFF"/>
        <w:spacing w:before="240" w:after="120" w:line="240" w:lineRule="auto"/>
        <w:outlineLvl w:val="1"/>
        <w:rPr>
          <w:rFonts w:ascii="Tahoma" w:eastAsia="Times New Roman" w:hAnsi="Tahoma" w:cs="Tahoma"/>
          <w:b/>
          <w:bCs/>
          <w:color w:val="000000"/>
          <w:sz w:val="24"/>
          <w:szCs w:val="24"/>
        </w:rPr>
      </w:pPr>
      <w:r w:rsidRPr="00894F36">
        <w:rPr>
          <w:rFonts w:ascii="Tahoma" w:eastAsia="Times New Roman" w:hAnsi="Tahoma" w:cs="Tahoma"/>
          <w:b/>
          <w:bCs/>
          <w:color w:val="000000"/>
          <w:sz w:val="24"/>
          <w:szCs w:val="24"/>
        </w:rPr>
        <w:t>Part 1: Observe NetFlow Flow Records - One Direction</w:t>
      </w:r>
    </w:p>
    <w:p w:rsidR="00894F36" w:rsidRPr="00894F36" w:rsidRDefault="00894F36" w:rsidP="00894F36">
      <w:pPr>
        <w:shd w:val="clear" w:color="auto" w:fill="FFFFFF"/>
        <w:spacing w:before="240" w:after="120" w:line="240" w:lineRule="auto"/>
        <w:outlineLvl w:val="2"/>
        <w:rPr>
          <w:rFonts w:ascii="Tahoma" w:eastAsia="Times New Roman" w:hAnsi="Tahoma" w:cs="Tahoma"/>
          <w:b/>
          <w:bCs/>
          <w:color w:val="000000"/>
          <w:sz w:val="24"/>
          <w:szCs w:val="24"/>
        </w:rPr>
      </w:pPr>
      <w:r w:rsidRPr="00894F36">
        <w:rPr>
          <w:rFonts w:ascii="Tahoma" w:eastAsia="Times New Roman" w:hAnsi="Tahoma" w:cs="Tahoma"/>
          <w:b/>
          <w:bCs/>
          <w:color w:val="000000"/>
          <w:sz w:val="24"/>
          <w:szCs w:val="24"/>
        </w:rPr>
        <w:t>Step 1: Open the NetFlow collector.</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a.     From the NetFlow Collector, click the </w:t>
      </w:r>
      <w:r w:rsidRPr="00894F36">
        <w:rPr>
          <w:rFonts w:ascii="Tahoma" w:eastAsia="Times New Roman" w:hAnsi="Tahoma" w:cs="Tahoma"/>
          <w:b/>
          <w:bCs/>
          <w:color w:val="000000"/>
          <w:sz w:val="24"/>
          <w:szCs w:val="24"/>
        </w:rPr>
        <w:t>Desktop</w:t>
      </w:r>
      <w:r w:rsidRPr="00894F36">
        <w:rPr>
          <w:rFonts w:ascii="Tahoma" w:eastAsia="Times New Roman" w:hAnsi="Tahoma" w:cs="Tahoma"/>
          <w:color w:val="000000"/>
          <w:sz w:val="24"/>
          <w:szCs w:val="24"/>
        </w:rPr>
        <w:t> tab. Click the </w:t>
      </w:r>
      <w:proofErr w:type="spellStart"/>
      <w:r w:rsidRPr="00894F36">
        <w:rPr>
          <w:rFonts w:ascii="Tahoma" w:eastAsia="Times New Roman" w:hAnsi="Tahoma" w:cs="Tahoma"/>
          <w:b/>
          <w:bCs/>
          <w:color w:val="000000"/>
          <w:sz w:val="24"/>
          <w:szCs w:val="24"/>
        </w:rPr>
        <w:t>Netflow</w:t>
      </w:r>
      <w:proofErr w:type="spellEnd"/>
      <w:r w:rsidRPr="00894F36">
        <w:rPr>
          <w:rFonts w:ascii="Tahoma" w:eastAsia="Times New Roman" w:hAnsi="Tahoma" w:cs="Tahoma"/>
          <w:b/>
          <w:bCs/>
          <w:color w:val="000000"/>
          <w:sz w:val="24"/>
          <w:szCs w:val="24"/>
        </w:rPr>
        <w:t xml:space="preserve"> Collector</w:t>
      </w:r>
      <w:r w:rsidRPr="00894F36">
        <w:rPr>
          <w:rFonts w:ascii="Tahoma" w:eastAsia="Times New Roman" w:hAnsi="Tahoma" w:cs="Tahoma"/>
          <w:color w:val="000000"/>
          <w:sz w:val="24"/>
          <w:szCs w:val="24"/>
        </w:rPr>
        <w:t> icon.</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b.     Click the </w:t>
      </w:r>
      <w:proofErr w:type="gramStart"/>
      <w:r w:rsidRPr="00894F36">
        <w:rPr>
          <w:rFonts w:ascii="Tahoma" w:eastAsia="Times New Roman" w:hAnsi="Tahoma" w:cs="Tahoma"/>
          <w:b/>
          <w:bCs/>
          <w:color w:val="000000"/>
          <w:sz w:val="24"/>
          <w:szCs w:val="24"/>
        </w:rPr>
        <w:t>On</w:t>
      </w:r>
      <w:proofErr w:type="gramEnd"/>
      <w:r w:rsidRPr="00894F36">
        <w:rPr>
          <w:rFonts w:ascii="Tahoma" w:eastAsia="Times New Roman" w:hAnsi="Tahoma" w:cs="Tahoma"/>
          <w:color w:val="000000"/>
          <w:sz w:val="24"/>
          <w:szCs w:val="24"/>
        </w:rPr>
        <w:t> radio button to activate the collector as necessary. Position and size the window so that it is visible from the Packet Tracer topology window.</w:t>
      </w:r>
    </w:p>
    <w:p w:rsidR="00894F36" w:rsidRPr="00894F36" w:rsidRDefault="00894F36" w:rsidP="00894F36">
      <w:pPr>
        <w:shd w:val="clear" w:color="auto" w:fill="FFFFFF"/>
        <w:spacing w:before="240" w:after="120" w:line="240" w:lineRule="auto"/>
        <w:outlineLvl w:val="2"/>
        <w:rPr>
          <w:rFonts w:ascii="Tahoma" w:eastAsia="Times New Roman" w:hAnsi="Tahoma" w:cs="Tahoma"/>
          <w:b/>
          <w:bCs/>
          <w:color w:val="000000"/>
          <w:sz w:val="24"/>
          <w:szCs w:val="24"/>
        </w:rPr>
      </w:pPr>
      <w:r w:rsidRPr="00894F36">
        <w:rPr>
          <w:rFonts w:ascii="Tahoma" w:eastAsia="Times New Roman" w:hAnsi="Tahoma" w:cs="Tahoma"/>
          <w:b/>
          <w:bCs/>
          <w:color w:val="000000"/>
          <w:sz w:val="24"/>
          <w:szCs w:val="24"/>
        </w:rPr>
        <w:lastRenderedPageBreak/>
        <w:t>Step 2: Ping the default gateway from PC-1.</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a.     Click </w:t>
      </w:r>
      <w:r w:rsidRPr="00894F36">
        <w:rPr>
          <w:rFonts w:ascii="Tahoma" w:eastAsia="Times New Roman" w:hAnsi="Tahoma" w:cs="Tahoma"/>
          <w:b/>
          <w:bCs/>
          <w:color w:val="000000"/>
          <w:sz w:val="24"/>
          <w:szCs w:val="24"/>
        </w:rPr>
        <w:t>PC-1</w:t>
      </w:r>
      <w:r w:rsidRPr="00894F36">
        <w:rPr>
          <w:rFonts w:ascii="Tahoma" w:eastAsia="Times New Roman" w:hAnsi="Tahoma" w:cs="Tahoma"/>
          <w:color w:val="000000"/>
          <w:sz w:val="24"/>
          <w:szCs w:val="24"/>
        </w:rPr>
        <w:t>.</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b.     Open the </w:t>
      </w:r>
      <w:r w:rsidRPr="00894F36">
        <w:rPr>
          <w:rFonts w:ascii="Tahoma" w:eastAsia="Times New Roman" w:hAnsi="Tahoma" w:cs="Tahoma"/>
          <w:b/>
          <w:bCs/>
          <w:color w:val="000000"/>
          <w:sz w:val="24"/>
          <w:szCs w:val="24"/>
        </w:rPr>
        <w:t>Desktop</w:t>
      </w:r>
      <w:r w:rsidRPr="00894F36">
        <w:rPr>
          <w:rFonts w:ascii="Tahoma" w:eastAsia="Times New Roman" w:hAnsi="Tahoma" w:cs="Tahoma"/>
          <w:color w:val="000000"/>
          <w:sz w:val="24"/>
          <w:szCs w:val="24"/>
        </w:rPr>
        <w:t> tab and click the </w:t>
      </w:r>
      <w:r w:rsidRPr="00894F36">
        <w:rPr>
          <w:rFonts w:ascii="Tahoma" w:eastAsia="Times New Roman" w:hAnsi="Tahoma" w:cs="Tahoma"/>
          <w:b/>
          <w:bCs/>
          <w:color w:val="000000"/>
          <w:sz w:val="24"/>
          <w:szCs w:val="24"/>
        </w:rPr>
        <w:t>Command Prompt</w:t>
      </w:r>
      <w:r w:rsidRPr="00894F36">
        <w:rPr>
          <w:rFonts w:ascii="Tahoma" w:eastAsia="Times New Roman" w:hAnsi="Tahoma" w:cs="Tahoma"/>
          <w:color w:val="000000"/>
          <w:sz w:val="24"/>
          <w:szCs w:val="24"/>
        </w:rPr>
        <w:t> icon.</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c.     Enter the </w:t>
      </w:r>
      <w:r w:rsidRPr="00894F36">
        <w:rPr>
          <w:rFonts w:ascii="Tahoma" w:eastAsia="Times New Roman" w:hAnsi="Tahoma" w:cs="Tahoma"/>
          <w:b/>
          <w:bCs/>
          <w:color w:val="000000"/>
          <w:sz w:val="24"/>
          <w:szCs w:val="24"/>
        </w:rPr>
        <w:t>ping</w:t>
      </w:r>
      <w:r w:rsidRPr="00894F36">
        <w:rPr>
          <w:rFonts w:ascii="Tahoma" w:eastAsia="Times New Roman" w:hAnsi="Tahoma" w:cs="Tahoma"/>
          <w:color w:val="000000"/>
          <w:sz w:val="24"/>
          <w:szCs w:val="24"/>
        </w:rPr>
        <w:t> command to test connectivity to the default gateway at 10.0.0.1.</w:t>
      </w:r>
    </w:p>
    <w:p w:rsidR="00894F36" w:rsidRPr="00894F36" w:rsidRDefault="00894F36" w:rsidP="00894F36">
      <w:pPr>
        <w:shd w:val="clear" w:color="auto" w:fill="FFFFFF"/>
        <w:spacing w:before="60" w:after="6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C:\&gt; </w:t>
      </w:r>
      <w:r w:rsidRPr="00894F36">
        <w:rPr>
          <w:rFonts w:ascii="Tahoma" w:eastAsia="Times New Roman" w:hAnsi="Tahoma" w:cs="Tahoma"/>
          <w:b/>
          <w:bCs/>
          <w:color w:val="000000"/>
          <w:sz w:val="24"/>
          <w:szCs w:val="24"/>
        </w:rPr>
        <w:t>ping 10.0.0.1</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d.     After a brief delay, the NetFlow Collector screen will display a pie chart.</w:t>
      </w:r>
    </w:p>
    <w:p w:rsidR="00894F36" w:rsidRPr="00894F36" w:rsidRDefault="00894F36" w:rsidP="00894F36">
      <w:pPr>
        <w:shd w:val="clear" w:color="auto" w:fill="FFFFFF"/>
        <w:spacing w:before="120" w:after="120" w:line="240" w:lineRule="auto"/>
        <w:ind w:left="720"/>
        <w:rPr>
          <w:rFonts w:ascii="Tahoma" w:eastAsia="Times New Roman" w:hAnsi="Tahoma" w:cs="Tahoma"/>
          <w:color w:val="000000"/>
          <w:sz w:val="24"/>
          <w:szCs w:val="24"/>
        </w:rPr>
      </w:pPr>
      <w:r w:rsidRPr="00894F36">
        <w:rPr>
          <w:rFonts w:ascii="Tahoma" w:eastAsia="Times New Roman" w:hAnsi="Tahoma" w:cs="Tahoma"/>
          <w:b/>
          <w:bCs/>
          <w:color w:val="000000"/>
          <w:sz w:val="24"/>
          <w:szCs w:val="24"/>
        </w:rPr>
        <w:t>Note</w:t>
      </w:r>
      <w:r w:rsidRPr="00894F36">
        <w:rPr>
          <w:rFonts w:ascii="Tahoma" w:eastAsia="Times New Roman" w:hAnsi="Tahoma" w:cs="Tahoma"/>
          <w:color w:val="000000"/>
          <w:sz w:val="24"/>
          <w:szCs w:val="24"/>
        </w:rPr>
        <w:t>: The first set of pings may not be sent to the NetFlow Collector because the ARP process must first resolve IP and MAC addresses. If after 30 seconds, a pie chart does not appear, ping the default gateway again.</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e.     Click either the pie chart or the legend entry to display the flow record details.</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f.      The flow record will have entries similar to those in the table below. Your timestamps will be different.</w:t>
      </w:r>
    </w:p>
    <w:tbl>
      <w:tblPr>
        <w:tblW w:w="10167" w:type="dxa"/>
        <w:jc w:val="center"/>
        <w:tblCellMar>
          <w:left w:w="0" w:type="dxa"/>
          <w:right w:w="0" w:type="dxa"/>
        </w:tblCellMar>
        <w:tblLook w:val="04A0" w:firstRow="1" w:lastRow="0" w:firstColumn="1" w:lastColumn="0" w:noHBand="0" w:noVBand="1"/>
        <w:tblDescription w:val="This table lists the flow record entry, value and explanation."/>
      </w:tblPr>
      <w:tblGrid>
        <w:gridCol w:w="3327"/>
        <w:gridCol w:w="1800"/>
        <w:gridCol w:w="5040"/>
      </w:tblGrid>
      <w:tr w:rsidR="00894F36" w:rsidRPr="00894F36" w:rsidTr="00894F36">
        <w:trPr>
          <w:tblHeader/>
          <w:jc w:val="center"/>
        </w:trPr>
        <w:tc>
          <w:tcPr>
            <w:tcW w:w="332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rsidR="00894F36" w:rsidRPr="00894F36" w:rsidRDefault="00894F36" w:rsidP="00894F36">
            <w:pPr>
              <w:spacing w:before="120" w:after="120" w:line="230" w:lineRule="atLeast"/>
              <w:jc w:val="center"/>
              <w:rPr>
                <w:rFonts w:ascii="Tahoma" w:eastAsia="Times New Roman" w:hAnsi="Tahoma" w:cs="Tahoma"/>
                <w:b/>
                <w:bCs/>
                <w:sz w:val="24"/>
                <w:szCs w:val="24"/>
              </w:rPr>
            </w:pPr>
            <w:r w:rsidRPr="00894F36">
              <w:rPr>
                <w:rFonts w:ascii="Tahoma" w:eastAsia="Times New Roman" w:hAnsi="Tahoma" w:cs="Tahoma"/>
                <w:b/>
                <w:bCs/>
                <w:sz w:val="24"/>
                <w:szCs w:val="24"/>
              </w:rPr>
              <w:t>Entry</w:t>
            </w:r>
          </w:p>
        </w:tc>
        <w:tc>
          <w:tcPr>
            <w:tcW w:w="180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rsidR="00894F36" w:rsidRPr="00894F36" w:rsidRDefault="00894F36" w:rsidP="00894F36">
            <w:pPr>
              <w:spacing w:before="120" w:after="120" w:line="230" w:lineRule="atLeast"/>
              <w:jc w:val="center"/>
              <w:rPr>
                <w:rFonts w:ascii="Tahoma" w:eastAsia="Times New Roman" w:hAnsi="Tahoma" w:cs="Tahoma"/>
                <w:b/>
                <w:bCs/>
                <w:sz w:val="24"/>
                <w:szCs w:val="24"/>
              </w:rPr>
            </w:pPr>
            <w:r w:rsidRPr="00894F36">
              <w:rPr>
                <w:rFonts w:ascii="Tahoma" w:eastAsia="Times New Roman" w:hAnsi="Tahoma" w:cs="Tahoma"/>
                <w:b/>
                <w:bCs/>
                <w:sz w:val="24"/>
                <w:szCs w:val="24"/>
              </w:rPr>
              <w:t>Value</w:t>
            </w:r>
          </w:p>
        </w:tc>
        <w:tc>
          <w:tcPr>
            <w:tcW w:w="50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rsidR="00894F36" w:rsidRPr="00894F36" w:rsidRDefault="00894F36" w:rsidP="00894F36">
            <w:pPr>
              <w:spacing w:before="120" w:after="120" w:line="230" w:lineRule="atLeast"/>
              <w:jc w:val="center"/>
              <w:rPr>
                <w:rFonts w:ascii="Tahoma" w:eastAsia="Times New Roman" w:hAnsi="Tahoma" w:cs="Tahoma"/>
                <w:b/>
                <w:bCs/>
                <w:sz w:val="24"/>
                <w:szCs w:val="24"/>
              </w:rPr>
            </w:pPr>
            <w:r w:rsidRPr="00894F36">
              <w:rPr>
                <w:rFonts w:ascii="Tahoma" w:eastAsia="Times New Roman" w:hAnsi="Tahoma" w:cs="Tahoma"/>
                <w:b/>
                <w:bCs/>
                <w:sz w:val="24"/>
                <w:szCs w:val="24"/>
              </w:rPr>
              <w:t>Explanation</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Traffic contribution</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100% (1/1)</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proportion of all traffic represented by this flow.</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IPV4 SOURCE ADDRESS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10.0.0.10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source IP address of the flow packets.</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IPV4 DESTINATION ADDRESS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10.0.0.1</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destination IP address of the flow packets.</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TRNS SOURCE PORT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transport layer source port. The value is 0 because this is an ICMP flow.</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TRNS DESTINATION PORT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transport layer destination port. The value is 0 because this is an ICMP flow.</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IP PROTOCOL</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1</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identifies Layer 4 service, typically 1 for ICMP, 6 for TCP, and 17 for UDP.</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timestamp first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00:47:49.593</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timestamp for the beginning of the flow.</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timestamp last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00:47:52.598</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timestamp for the last packet in the flow.</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proofErr w:type="spellStart"/>
            <w:r w:rsidRPr="00894F36">
              <w:rPr>
                <w:rFonts w:ascii="Tahoma" w:eastAsia="Times New Roman" w:hAnsi="Tahoma" w:cs="Tahoma"/>
                <w:sz w:val="24"/>
                <w:szCs w:val="24"/>
              </w:rPr>
              <w:t>tcp</w:t>
            </w:r>
            <w:proofErr w:type="spellEnd"/>
            <w:r w:rsidRPr="00894F36">
              <w:rPr>
                <w:rFonts w:ascii="Tahoma" w:eastAsia="Times New Roman" w:hAnsi="Tahoma" w:cs="Tahoma"/>
                <w:sz w:val="24"/>
                <w:szCs w:val="24"/>
              </w:rPr>
              <w:t xml:space="preserve"> flags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0x00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TCP flag value. In this case, no TCP session was involved because the protocol is ICMP.</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counter bytes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512</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number of bytes in the flow.</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lastRenderedPageBreak/>
              <w:t>counter packets</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4</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number of packets in the flow.</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interface input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Gig0/0</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interface of the flow exporter that collected the flow in the input direction (into the monitoring device interface).</w:t>
            </w:r>
          </w:p>
        </w:tc>
      </w:tr>
      <w:tr w:rsidR="00894F36" w:rsidRPr="00894F36" w:rsidTr="00894F36">
        <w:trPr>
          <w:jc w:val="center"/>
        </w:trPr>
        <w:tc>
          <w:tcPr>
            <w:tcW w:w="3327" w:type="dxa"/>
            <w:tcBorders>
              <w:top w:val="nil"/>
              <w:left w:val="single" w:sz="8" w:space="0" w:color="auto"/>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interface output</w:t>
            </w:r>
          </w:p>
        </w:tc>
        <w:tc>
          <w:tcPr>
            <w:tcW w:w="180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Null</w:t>
            </w:r>
          </w:p>
        </w:tc>
        <w:tc>
          <w:tcPr>
            <w:tcW w:w="5040"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the interface of the flow exporter that collected the flow in the output direction (out of the monitoring device interface). The value is “Null” because this was a ping to the input interface.</w:t>
            </w:r>
          </w:p>
        </w:tc>
      </w:tr>
    </w:tbl>
    <w:p w:rsidR="00894F36" w:rsidRPr="00894F36" w:rsidRDefault="00894F36" w:rsidP="00894F36">
      <w:pPr>
        <w:shd w:val="clear" w:color="auto" w:fill="FFFFFF"/>
        <w:spacing w:after="0" w:line="240" w:lineRule="auto"/>
        <w:rPr>
          <w:rFonts w:ascii="Tahoma" w:eastAsia="Times New Roman" w:hAnsi="Tahoma" w:cs="Tahoma"/>
          <w:i/>
          <w:iCs/>
          <w:color w:val="FFFFFF"/>
          <w:sz w:val="24"/>
          <w:szCs w:val="24"/>
        </w:rPr>
      </w:pPr>
      <w:r w:rsidRPr="00894F36">
        <w:rPr>
          <w:rFonts w:ascii="Tahoma" w:eastAsia="Times New Roman" w:hAnsi="Tahoma" w:cs="Tahoma"/>
          <w:i/>
          <w:iCs/>
          <w:color w:val="FFFFFF"/>
          <w:sz w:val="24"/>
          <w:szCs w:val="24"/>
        </w:rPr>
        <w:t>Blank Line, No additional information</w:t>
      </w:r>
    </w:p>
    <w:p w:rsidR="00894F36" w:rsidRPr="00894F36" w:rsidRDefault="00894F36" w:rsidP="00894F36">
      <w:pPr>
        <w:shd w:val="clear" w:color="auto" w:fill="FFFFFF"/>
        <w:spacing w:before="120"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In this case, the flow represents the ICMP ping from host 10.0.0.10 to 10.0.0.1. Four ping packets were in the flow. The packets entered interface G0/0 of the exporter.</w:t>
      </w:r>
    </w:p>
    <w:p w:rsidR="00894F36" w:rsidRPr="00894F36" w:rsidRDefault="00894F36" w:rsidP="00894F36">
      <w:pPr>
        <w:shd w:val="clear" w:color="auto" w:fill="FFFFFF"/>
        <w:spacing w:before="120" w:after="120" w:line="240" w:lineRule="auto"/>
        <w:ind w:left="720"/>
        <w:rPr>
          <w:rFonts w:ascii="Tahoma" w:eastAsia="Times New Roman" w:hAnsi="Tahoma" w:cs="Tahoma"/>
          <w:color w:val="000000"/>
          <w:sz w:val="24"/>
          <w:szCs w:val="24"/>
        </w:rPr>
      </w:pPr>
      <w:r w:rsidRPr="00894F36">
        <w:rPr>
          <w:rFonts w:ascii="Tahoma" w:eastAsia="Times New Roman" w:hAnsi="Tahoma" w:cs="Tahoma"/>
          <w:b/>
          <w:bCs/>
          <w:color w:val="000000"/>
          <w:sz w:val="24"/>
          <w:szCs w:val="24"/>
        </w:rPr>
        <w:t>Note</w:t>
      </w:r>
      <w:r w:rsidRPr="00894F36">
        <w:rPr>
          <w:rFonts w:ascii="Tahoma" w:eastAsia="Times New Roman" w:hAnsi="Tahoma" w:cs="Tahoma"/>
          <w:color w:val="000000"/>
          <w:sz w:val="24"/>
          <w:szCs w:val="24"/>
        </w:rPr>
        <w:t>: In this activity, the Edge router has been configured as a NetFlow flow exporter. The LAN interface is configured to monitor flows that enter it from the LAN. The serial interface has been configured to collect flows that enter it from the internet. This has been done to simplify this activity.</w:t>
      </w:r>
    </w:p>
    <w:p w:rsidR="00894F36" w:rsidRPr="00894F36" w:rsidRDefault="00894F36" w:rsidP="00894F36">
      <w:pPr>
        <w:shd w:val="clear" w:color="auto" w:fill="FFFFFF"/>
        <w:spacing w:before="120"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To see traffic that matches a full bi-directional session, the NetFlow exporter would need to be configured to collect flows entering and leaving a network.</w:t>
      </w:r>
    </w:p>
    <w:p w:rsidR="00894F36" w:rsidRPr="00894F36" w:rsidRDefault="00894F36" w:rsidP="00894F36">
      <w:pPr>
        <w:shd w:val="clear" w:color="auto" w:fill="FFFFFF"/>
        <w:spacing w:before="240" w:after="120" w:line="240" w:lineRule="auto"/>
        <w:outlineLvl w:val="2"/>
        <w:rPr>
          <w:rFonts w:ascii="Tahoma" w:eastAsia="Times New Roman" w:hAnsi="Tahoma" w:cs="Tahoma"/>
          <w:b/>
          <w:bCs/>
          <w:color w:val="000000"/>
          <w:sz w:val="24"/>
          <w:szCs w:val="24"/>
        </w:rPr>
      </w:pPr>
      <w:r w:rsidRPr="00894F36">
        <w:rPr>
          <w:rFonts w:ascii="Tahoma" w:eastAsia="Times New Roman" w:hAnsi="Tahoma" w:cs="Tahoma"/>
          <w:b/>
          <w:bCs/>
          <w:color w:val="000000"/>
          <w:sz w:val="24"/>
          <w:szCs w:val="24"/>
        </w:rPr>
        <w:t>Step 3: Create additional traffic.</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a.     Click </w:t>
      </w:r>
      <w:r w:rsidRPr="00894F36">
        <w:rPr>
          <w:rFonts w:ascii="Tahoma" w:eastAsia="Times New Roman" w:hAnsi="Tahoma" w:cs="Tahoma"/>
          <w:b/>
          <w:bCs/>
          <w:color w:val="000000"/>
          <w:sz w:val="24"/>
          <w:szCs w:val="24"/>
        </w:rPr>
        <w:t>PC-2 &gt; Desktop</w:t>
      </w:r>
      <w:r w:rsidRPr="00894F36">
        <w:rPr>
          <w:rFonts w:ascii="Tahoma" w:eastAsia="Times New Roman" w:hAnsi="Tahoma" w:cs="Tahoma"/>
          <w:color w:val="000000"/>
          <w:sz w:val="24"/>
          <w:szCs w:val="24"/>
        </w:rPr>
        <w:t>.</w:t>
      </w:r>
    </w:p>
    <w:p w:rsidR="00894F36" w:rsidRPr="00894F36" w:rsidRDefault="00894F36" w:rsidP="00894F36">
      <w:pPr>
        <w:shd w:val="clear" w:color="auto" w:fill="FFFFFF"/>
        <w:spacing w:before="120" w:after="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b.     Open a command prompt and </w:t>
      </w:r>
      <w:r w:rsidRPr="00894F36">
        <w:rPr>
          <w:rFonts w:ascii="Tahoma" w:eastAsia="Times New Roman" w:hAnsi="Tahoma" w:cs="Tahoma"/>
          <w:b/>
          <w:bCs/>
          <w:color w:val="000000"/>
          <w:sz w:val="24"/>
          <w:szCs w:val="24"/>
        </w:rPr>
        <w:t>ping</w:t>
      </w:r>
      <w:r w:rsidRPr="00894F36">
        <w:rPr>
          <w:rFonts w:ascii="Tahoma" w:eastAsia="Times New Roman" w:hAnsi="Tahoma" w:cs="Tahoma"/>
          <w:color w:val="000000"/>
          <w:sz w:val="24"/>
          <w:szCs w:val="24"/>
        </w:rPr>
        <w:t> the default gateway 10.0.0.1.</w:t>
      </w:r>
    </w:p>
    <w:p w:rsidR="00894F36" w:rsidRPr="00894F36" w:rsidRDefault="00894F36" w:rsidP="00894F36">
      <w:pPr>
        <w:shd w:val="clear" w:color="auto" w:fill="FFFFFF"/>
        <w:spacing w:after="0" w:line="240" w:lineRule="auto"/>
        <w:ind w:left="720"/>
        <w:outlineLvl w:val="3"/>
        <w:rPr>
          <w:rFonts w:ascii="Tahoma" w:eastAsia="Times New Roman" w:hAnsi="Tahoma" w:cs="Tahoma"/>
          <w:color w:val="FFFFFF"/>
          <w:sz w:val="24"/>
          <w:szCs w:val="24"/>
        </w:rPr>
      </w:pPr>
      <w:r w:rsidRPr="00894F36">
        <w:rPr>
          <w:rFonts w:ascii="Tahoma" w:eastAsia="Times New Roman" w:hAnsi="Tahoma" w:cs="Tahoma"/>
          <w:color w:val="FFFFFF"/>
          <w:sz w:val="24"/>
          <w:szCs w:val="24"/>
        </w:rPr>
        <w:t>Question:</w:t>
      </w:r>
    </w:p>
    <w:p w:rsidR="00894F36" w:rsidRPr="00414028" w:rsidRDefault="00894F36" w:rsidP="00894F36">
      <w:pPr>
        <w:shd w:val="clear" w:color="auto" w:fill="FFFFFF"/>
        <w:spacing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What do you expect to see in the NetFlow collector flow records? Will the statistics for the existing flow record change, or will a new flow appear in the pie chart?</w:t>
      </w:r>
    </w:p>
    <w:p w:rsidR="00894F36" w:rsidRPr="00894F36" w:rsidRDefault="00894F36" w:rsidP="00894F36">
      <w:pPr>
        <w:shd w:val="clear" w:color="auto" w:fill="FFFFFF"/>
        <w:spacing w:after="120" w:line="240" w:lineRule="auto"/>
        <w:ind w:left="720"/>
        <w:rPr>
          <w:rFonts w:ascii="Tahoma" w:eastAsia="Times New Roman" w:hAnsi="Tahoma" w:cs="Tahoma"/>
          <w:b/>
          <w:color w:val="000000"/>
          <w:sz w:val="24"/>
          <w:szCs w:val="24"/>
        </w:rPr>
      </w:pPr>
      <w:r w:rsidRPr="00414028">
        <w:rPr>
          <w:rFonts w:ascii="Tahoma" w:hAnsi="Tahoma" w:cs="Tahoma"/>
          <w:b/>
          <w:sz w:val="24"/>
          <w:szCs w:val="24"/>
        </w:rPr>
        <w:t xml:space="preserve">A </w:t>
      </w:r>
      <w:r w:rsidRPr="00414028">
        <w:rPr>
          <w:rStyle w:val="Strong"/>
          <w:rFonts w:ascii="Tahoma" w:hAnsi="Tahoma" w:cs="Tahoma"/>
          <w:sz w:val="24"/>
          <w:szCs w:val="24"/>
        </w:rPr>
        <w:t>new flow</w:t>
      </w:r>
      <w:r w:rsidRPr="00414028">
        <w:rPr>
          <w:rFonts w:ascii="Tahoma" w:hAnsi="Tahoma" w:cs="Tahoma"/>
          <w:b/>
          <w:sz w:val="24"/>
          <w:szCs w:val="24"/>
        </w:rPr>
        <w:t xml:space="preserve"> will appear in the pie chart because the traffic originates from a different source IP address (PC-2). NetFlow identifies flows using fields such as source IP, destination IP, protocol, and ports, so traffic from PC-2 is considered a separate flow.</w:t>
      </w:r>
    </w:p>
    <w:p w:rsidR="00894F36" w:rsidRPr="00894F36" w:rsidRDefault="00894F36" w:rsidP="00894F36">
      <w:pPr>
        <w:shd w:val="clear" w:color="auto" w:fill="FFFFFF"/>
        <w:spacing w:before="120" w:after="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c.     Return to PC-1 and repeat the ping to the gateway.</w:t>
      </w:r>
    </w:p>
    <w:p w:rsidR="00894F36" w:rsidRPr="00894F36" w:rsidRDefault="00894F36" w:rsidP="00894F36">
      <w:pPr>
        <w:shd w:val="clear" w:color="auto" w:fill="FFFFFF"/>
        <w:spacing w:after="0" w:line="240" w:lineRule="auto"/>
        <w:ind w:left="720"/>
        <w:outlineLvl w:val="3"/>
        <w:rPr>
          <w:rFonts w:ascii="Tahoma" w:eastAsia="Times New Roman" w:hAnsi="Tahoma" w:cs="Tahoma"/>
          <w:color w:val="FFFFFF"/>
          <w:sz w:val="24"/>
          <w:szCs w:val="24"/>
        </w:rPr>
      </w:pPr>
      <w:r w:rsidRPr="00894F36">
        <w:rPr>
          <w:rFonts w:ascii="Tahoma" w:eastAsia="Times New Roman" w:hAnsi="Tahoma" w:cs="Tahoma"/>
          <w:color w:val="FFFFFF"/>
          <w:sz w:val="24"/>
          <w:szCs w:val="24"/>
        </w:rPr>
        <w:t>Question:</w:t>
      </w:r>
    </w:p>
    <w:p w:rsidR="00894F36" w:rsidRPr="00414028" w:rsidRDefault="00894F36" w:rsidP="00894F36">
      <w:pPr>
        <w:shd w:val="clear" w:color="auto" w:fill="FFFFFF"/>
        <w:spacing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How will this traffic be represented? As a new segment in the pie chart or will it modify the values in the existing flow record?</w:t>
      </w:r>
    </w:p>
    <w:p w:rsidR="00032E37" w:rsidRPr="00894F36" w:rsidRDefault="00032E37" w:rsidP="00894F36">
      <w:pPr>
        <w:shd w:val="clear" w:color="auto" w:fill="FFFFFF"/>
        <w:spacing w:after="120" w:line="240" w:lineRule="auto"/>
        <w:ind w:left="720"/>
        <w:rPr>
          <w:rFonts w:ascii="Tahoma" w:eastAsia="Times New Roman" w:hAnsi="Tahoma" w:cs="Tahoma"/>
          <w:b/>
          <w:color w:val="000000"/>
          <w:sz w:val="24"/>
          <w:szCs w:val="24"/>
        </w:rPr>
      </w:pPr>
      <w:r w:rsidRPr="00414028">
        <w:rPr>
          <w:rFonts w:ascii="Tahoma" w:hAnsi="Tahoma" w:cs="Tahoma"/>
          <w:b/>
          <w:sz w:val="24"/>
          <w:szCs w:val="24"/>
        </w:rPr>
        <w:lastRenderedPageBreak/>
        <w:t>T</w:t>
      </w:r>
      <w:r w:rsidRPr="00414028">
        <w:rPr>
          <w:rFonts w:ascii="Tahoma" w:hAnsi="Tahoma" w:cs="Tahoma"/>
          <w:b/>
          <w:sz w:val="24"/>
          <w:szCs w:val="24"/>
        </w:rPr>
        <w:t xml:space="preserve">he existing flow record for </w:t>
      </w:r>
      <w:r w:rsidRPr="00414028">
        <w:rPr>
          <w:rStyle w:val="Strong"/>
          <w:rFonts w:ascii="Tahoma" w:hAnsi="Tahoma" w:cs="Tahoma"/>
          <w:sz w:val="24"/>
          <w:szCs w:val="24"/>
        </w:rPr>
        <w:t>PC-1</w:t>
      </w:r>
      <w:r w:rsidRPr="00414028">
        <w:rPr>
          <w:rFonts w:ascii="Tahoma" w:hAnsi="Tahoma" w:cs="Tahoma"/>
          <w:b/>
          <w:sz w:val="24"/>
          <w:szCs w:val="24"/>
        </w:rPr>
        <w:t xml:space="preserve"> will be </w:t>
      </w:r>
      <w:r w:rsidRPr="00414028">
        <w:rPr>
          <w:rStyle w:val="Strong"/>
          <w:rFonts w:ascii="Tahoma" w:hAnsi="Tahoma" w:cs="Tahoma"/>
          <w:sz w:val="24"/>
          <w:szCs w:val="24"/>
        </w:rPr>
        <w:t>updated</w:t>
      </w:r>
      <w:r w:rsidRPr="00414028">
        <w:rPr>
          <w:rFonts w:ascii="Tahoma" w:hAnsi="Tahoma" w:cs="Tahoma"/>
          <w:b/>
          <w:sz w:val="24"/>
          <w:szCs w:val="24"/>
        </w:rPr>
        <w:t>. Since the source, destination, and protocol remain the same, NetFlow adds the new packets and bytes to the existing flow instead of creating a new one.</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d.     Issue pings from PC-3 and PC-4 to the default gateway address.</w:t>
      </w:r>
    </w:p>
    <w:p w:rsidR="00894F36" w:rsidRPr="00414028" w:rsidRDefault="00894F36" w:rsidP="00894F36">
      <w:pPr>
        <w:shd w:val="clear" w:color="auto" w:fill="FFFFFF"/>
        <w:spacing w:before="120"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What should happen to the display in the flow collector?</w:t>
      </w:r>
    </w:p>
    <w:p w:rsidR="00032E37" w:rsidRPr="00894F36" w:rsidRDefault="00032E37" w:rsidP="00894F36">
      <w:pPr>
        <w:shd w:val="clear" w:color="auto" w:fill="FFFFFF"/>
        <w:spacing w:before="120" w:after="120" w:line="240" w:lineRule="auto"/>
        <w:ind w:left="720"/>
        <w:rPr>
          <w:rFonts w:ascii="Tahoma" w:eastAsia="Times New Roman" w:hAnsi="Tahoma" w:cs="Tahoma"/>
          <w:b/>
          <w:color w:val="000000"/>
          <w:sz w:val="24"/>
          <w:szCs w:val="24"/>
        </w:rPr>
      </w:pPr>
      <w:r w:rsidRPr="00414028">
        <w:rPr>
          <w:rFonts w:ascii="Tahoma" w:hAnsi="Tahoma" w:cs="Tahoma"/>
          <w:b/>
          <w:sz w:val="24"/>
          <w:szCs w:val="24"/>
        </w:rPr>
        <w:t xml:space="preserve">Additional pie chart segments will appear for the flows generated by </w:t>
      </w:r>
      <w:r w:rsidRPr="00414028">
        <w:rPr>
          <w:rStyle w:val="Strong"/>
          <w:rFonts w:ascii="Tahoma" w:hAnsi="Tahoma" w:cs="Tahoma"/>
          <w:sz w:val="24"/>
          <w:szCs w:val="24"/>
        </w:rPr>
        <w:t>PC-3</w:t>
      </w:r>
      <w:r w:rsidRPr="00414028">
        <w:rPr>
          <w:rFonts w:ascii="Tahoma" w:hAnsi="Tahoma" w:cs="Tahoma"/>
          <w:b/>
          <w:sz w:val="24"/>
          <w:szCs w:val="24"/>
        </w:rPr>
        <w:t xml:space="preserve"> and </w:t>
      </w:r>
      <w:r w:rsidRPr="00414028">
        <w:rPr>
          <w:rStyle w:val="Strong"/>
          <w:rFonts w:ascii="Tahoma" w:hAnsi="Tahoma" w:cs="Tahoma"/>
          <w:b w:val="0"/>
          <w:sz w:val="24"/>
          <w:szCs w:val="24"/>
        </w:rPr>
        <w:t>PC-4</w:t>
      </w:r>
      <w:r w:rsidRPr="00414028">
        <w:rPr>
          <w:rFonts w:ascii="Tahoma" w:hAnsi="Tahoma" w:cs="Tahoma"/>
          <w:b/>
          <w:sz w:val="24"/>
          <w:szCs w:val="24"/>
        </w:rPr>
        <w:t>. Each PC creates its own unique flow because each has a different source IP address.</w:t>
      </w:r>
    </w:p>
    <w:p w:rsidR="00894F36" w:rsidRPr="00894F36" w:rsidRDefault="00894F36" w:rsidP="00894F36">
      <w:pPr>
        <w:shd w:val="clear" w:color="auto" w:fill="FFFFFF"/>
        <w:spacing w:before="240" w:after="120" w:line="240" w:lineRule="auto"/>
        <w:outlineLvl w:val="1"/>
        <w:rPr>
          <w:rFonts w:ascii="Tahoma" w:eastAsia="Times New Roman" w:hAnsi="Tahoma" w:cs="Tahoma"/>
          <w:b/>
          <w:bCs/>
          <w:color w:val="000000"/>
          <w:sz w:val="24"/>
          <w:szCs w:val="24"/>
        </w:rPr>
      </w:pPr>
      <w:r w:rsidRPr="00894F36">
        <w:rPr>
          <w:rFonts w:ascii="Tahoma" w:eastAsia="Times New Roman" w:hAnsi="Tahoma" w:cs="Tahoma"/>
          <w:b/>
          <w:bCs/>
          <w:color w:val="000000"/>
          <w:sz w:val="24"/>
          <w:szCs w:val="24"/>
        </w:rPr>
        <w:t>Part 2: Observe NetFlow Records for a Session that Enters and Leaves the Collector</w:t>
      </w:r>
    </w:p>
    <w:p w:rsidR="00894F36" w:rsidRPr="00894F36" w:rsidRDefault="00894F36" w:rsidP="00894F36">
      <w:pPr>
        <w:shd w:val="clear" w:color="auto" w:fill="FFFFFF"/>
        <w:spacing w:before="120" w:after="120" w:line="240" w:lineRule="auto"/>
        <w:ind w:left="360"/>
        <w:rPr>
          <w:rFonts w:ascii="Tahoma" w:eastAsia="Times New Roman" w:hAnsi="Tahoma" w:cs="Tahoma"/>
          <w:color w:val="000000"/>
          <w:sz w:val="24"/>
          <w:szCs w:val="24"/>
        </w:rPr>
      </w:pPr>
      <w:r w:rsidRPr="00894F36">
        <w:rPr>
          <w:rFonts w:ascii="Tahoma" w:eastAsia="Times New Roman" w:hAnsi="Tahoma" w:cs="Tahoma"/>
          <w:color w:val="000000"/>
          <w:sz w:val="24"/>
          <w:szCs w:val="24"/>
        </w:rPr>
        <w:t>The NetFlow exporter has been configured to collect flows that exit the LAN and enter the router from the Internet.</w:t>
      </w:r>
    </w:p>
    <w:p w:rsidR="00894F36" w:rsidRPr="00894F36" w:rsidRDefault="00894F36" w:rsidP="00894F36">
      <w:pPr>
        <w:shd w:val="clear" w:color="auto" w:fill="FFFFFF"/>
        <w:spacing w:before="240" w:after="120" w:line="240" w:lineRule="auto"/>
        <w:outlineLvl w:val="2"/>
        <w:rPr>
          <w:rFonts w:ascii="Tahoma" w:eastAsia="Times New Roman" w:hAnsi="Tahoma" w:cs="Tahoma"/>
          <w:b/>
          <w:bCs/>
          <w:color w:val="000000"/>
          <w:sz w:val="24"/>
          <w:szCs w:val="24"/>
        </w:rPr>
      </w:pPr>
      <w:r w:rsidRPr="00894F36">
        <w:rPr>
          <w:rFonts w:ascii="Tahoma" w:eastAsia="Times New Roman" w:hAnsi="Tahoma" w:cs="Tahoma"/>
          <w:b/>
          <w:bCs/>
          <w:color w:val="000000"/>
          <w:sz w:val="24"/>
          <w:szCs w:val="24"/>
        </w:rPr>
        <w:t>Step 1: Access the Web Server by IP Address.</w:t>
      </w:r>
    </w:p>
    <w:p w:rsidR="00894F36" w:rsidRPr="00894F36" w:rsidRDefault="00894F36" w:rsidP="00894F36">
      <w:pPr>
        <w:shd w:val="clear" w:color="auto" w:fill="FFFFFF"/>
        <w:spacing w:before="120" w:after="120" w:line="240" w:lineRule="auto"/>
        <w:ind w:left="360"/>
        <w:rPr>
          <w:rFonts w:ascii="Tahoma" w:eastAsia="Times New Roman" w:hAnsi="Tahoma" w:cs="Tahoma"/>
          <w:color w:val="000000"/>
          <w:sz w:val="24"/>
          <w:szCs w:val="24"/>
        </w:rPr>
      </w:pPr>
      <w:r w:rsidRPr="00894F36">
        <w:rPr>
          <w:rFonts w:ascii="Tahoma" w:eastAsia="Times New Roman" w:hAnsi="Tahoma" w:cs="Tahoma"/>
          <w:color w:val="000000"/>
          <w:sz w:val="24"/>
          <w:szCs w:val="24"/>
        </w:rPr>
        <w:t>Before continuing, power cycle the NetFlow Collector to clear the flows.</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a.     Click </w:t>
      </w:r>
      <w:r w:rsidRPr="00894F36">
        <w:rPr>
          <w:rFonts w:ascii="Tahoma" w:eastAsia="Times New Roman" w:hAnsi="Tahoma" w:cs="Tahoma"/>
          <w:b/>
          <w:bCs/>
          <w:color w:val="000000"/>
          <w:sz w:val="24"/>
          <w:szCs w:val="24"/>
        </w:rPr>
        <w:t>NetFlow Collector &gt; Physical</w:t>
      </w:r>
      <w:r w:rsidRPr="00894F36">
        <w:rPr>
          <w:rFonts w:ascii="Tahoma" w:eastAsia="Times New Roman" w:hAnsi="Tahoma" w:cs="Tahoma"/>
          <w:color w:val="000000"/>
          <w:sz w:val="24"/>
          <w:szCs w:val="24"/>
        </w:rPr>
        <w:t> tab.</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b.     Click the red power button to turn off the server. Then click it again to turn the server back on. (</w:t>
      </w:r>
      <w:r w:rsidRPr="00894F36">
        <w:rPr>
          <w:rFonts w:ascii="Tahoma" w:eastAsia="Times New Roman" w:hAnsi="Tahoma" w:cs="Tahoma"/>
          <w:b/>
          <w:bCs/>
          <w:color w:val="000000"/>
          <w:sz w:val="24"/>
          <w:szCs w:val="24"/>
        </w:rPr>
        <w:t>Note</w:t>
      </w:r>
      <w:r w:rsidRPr="00894F36">
        <w:rPr>
          <w:rFonts w:ascii="Tahoma" w:eastAsia="Times New Roman" w:hAnsi="Tahoma" w:cs="Tahoma"/>
          <w:color w:val="000000"/>
          <w:sz w:val="24"/>
          <w:szCs w:val="24"/>
        </w:rPr>
        <w:t>: You may need to scroll over or zoom out.)</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c.     From the NetFlow Collector, click the </w:t>
      </w:r>
      <w:r w:rsidRPr="00894F36">
        <w:rPr>
          <w:rFonts w:ascii="Tahoma" w:eastAsia="Times New Roman" w:hAnsi="Tahoma" w:cs="Tahoma"/>
          <w:b/>
          <w:bCs/>
          <w:color w:val="000000"/>
          <w:sz w:val="24"/>
          <w:szCs w:val="24"/>
        </w:rPr>
        <w:t>Desktop</w:t>
      </w:r>
      <w:r w:rsidRPr="00894F36">
        <w:rPr>
          <w:rFonts w:ascii="Tahoma" w:eastAsia="Times New Roman" w:hAnsi="Tahoma" w:cs="Tahoma"/>
          <w:color w:val="000000"/>
          <w:sz w:val="24"/>
          <w:szCs w:val="24"/>
        </w:rPr>
        <w:t> tab.</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 xml:space="preserve">d.     Click the </w:t>
      </w:r>
      <w:proofErr w:type="spellStart"/>
      <w:r w:rsidRPr="00894F36">
        <w:rPr>
          <w:rFonts w:ascii="Tahoma" w:eastAsia="Times New Roman" w:hAnsi="Tahoma" w:cs="Tahoma"/>
          <w:color w:val="000000"/>
          <w:sz w:val="24"/>
          <w:szCs w:val="24"/>
        </w:rPr>
        <w:t>Netflow</w:t>
      </w:r>
      <w:proofErr w:type="spellEnd"/>
      <w:r w:rsidRPr="00894F36">
        <w:rPr>
          <w:rFonts w:ascii="Tahoma" w:eastAsia="Times New Roman" w:hAnsi="Tahoma" w:cs="Tahoma"/>
          <w:color w:val="000000"/>
          <w:sz w:val="24"/>
          <w:szCs w:val="24"/>
        </w:rPr>
        <w:t xml:space="preserve"> Collector icon. Click the “On” radio button to activate the collector. Close the NetFlow Collector window.</w:t>
      </w:r>
    </w:p>
    <w:p w:rsidR="00894F36" w:rsidRPr="00414028"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e.     Before you access a web server from PC-1, predict how many flows will there be in the pie chart? Explain.</w:t>
      </w:r>
    </w:p>
    <w:p w:rsidR="00032E37" w:rsidRPr="00032E37" w:rsidRDefault="00032E37" w:rsidP="00032E37">
      <w:pPr>
        <w:spacing w:before="100" w:beforeAutospacing="1" w:after="100" w:afterAutospacing="1" w:line="240" w:lineRule="auto"/>
        <w:rPr>
          <w:rFonts w:ascii="Tahoma" w:eastAsia="Times New Roman" w:hAnsi="Tahoma" w:cs="Tahoma"/>
          <w:b/>
          <w:sz w:val="24"/>
          <w:szCs w:val="24"/>
        </w:rPr>
      </w:pPr>
      <w:r w:rsidRPr="00414028">
        <w:rPr>
          <w:rFonts w:ascii="Tahoma" w:eastAsia="Times New Roman" w:hAnsi="Tahoma" w:cs="Tahoma"/>
          <w:b/>
          <w:sz w:val="24"/>
          <w:szCs w:val="24"/>
        </w:rPr>
        <w:t xml:space="preserve">     </w:t>
      </w:r>
      <w:r w:rsidRPr="00032E37">
        <w:rPr>
          <w:rFonts w:ascii="Tahoma" w:eastAsia="Times New Roman" w:hAnsi="Tahoma" w:cs="Tahoma"/>
          <w:b/>
          <w:sz w:val="24"/>
          <w:szCs w:val="24"/>
        </w:rPr>
        <w:t xml:space="preserve">There should be </w:t>
      </w:r>
      <w:r w:rsidRPr="00414028">
        <w:rPr>
          <w:rFonts w:ascii="Tahoma" w:eastAsia="Times New Roman" w:hAnsi="Tahoma" w:cs="Tahoma"/>
          <w:b/>
          <w:bCs/>
          <w:sz w:val="24"/>
          <w:szCs w:val="24"/>
        </w:rPr>
        <w:t>at least two flows</w:t>
      </w:r>
      <w:r w:rsidRPr="00032E37">
        <w:rPr>
          <w:rFonts w:ascii="Tahoma" w:eastAsia="Times New Roman" w:hAnsi="Tahoma" w:cs="Tahoma"/>
          <w:b/>
          <w:sz w:val="24"/>
          <w:szCs w:val="24"/>
        </w:rPr>
        <w:t>:</w:t>
      </w:r>
    </w:p>
    <w:p w:rsidR="00032E37" w:rsidRPr="00032E37" w:rsidRDefault="00032E37" w:rsidP="00032E37">
      <w:pPr>
        <w:numPr>
          <w:ilvl w:val="0"/>
          <w:numId w:val="1"/>
        </w:numPr>
        <w:spacing w:before="100" w:beforeAutospacing="1" w:after="100" w:afterAutospacing="1" w:line="240" w:lineRule="auto"/>
        <w:rPr>
          <w:rFonts w:ascii="Tahoma" w:eastAsia="Times New Roman" w:hAnsi="Tahoma" w:cs="Tahoma"/>
          <w:b/>
          <w:sz w:val="24"/>
          <w:szCs w:val="24"/>
        </w:rPr>
      </w:pPr>
      <w:r w:rsidRPr="00032E37">
        <w:rPr>
          <w:rFonts w:ascii="Tahoma" w:eastAsia="Times New Roman" w:hAnsi="Tahoma" w:cs="Tahoma"/>
          <w:b/>
          <w:sz w:val="24"/>
          <w:szCs w:val="24"/>
        </w:rPr>
        <w:t xml:space="preserve">HTTP request from PC-1 to the web server. </w:t>
      </w:r>
    </w:p>
    <w:p w:rsidR="00032E37" w:rsidRPr="00032E37" w:rsidRDefault="00032E37" w:rsidP="00032E37">
      <w:pPr>
        <w:numPr>
          <w:ilvl w:val="0"/>
          <w:numId w:val="1"/>
        </w:numPr>
        <w:spacing w:before="100" w:beforeAutospacing="1" w:after="100" w:afterAutospacing="1" w:line="240" w:lineRule="auto"/>
        <w:rPr>
          <w:rFonts w:ascii="Tahoma" w:eastAsia="Times New Roman" w:hAnsi="Tahoma" w:cs="Tahoma"/>
          <w:b/>
          <w:sz w:val="24"/>
          <w:szCs w:val="24"/>
        </w:rPr>
      </w:pPr>
      <w:r w:rsidRPr="00032E37">
        <w:rPr>
          <w:rFonts w:ascii="Tahoma" w:eastAsia="Times New Roman" w:hAnsi="Tahoma" w:cs="Tahoma"/>
          <w:b/>
          <w:sz w:val="24"/>
          <w:szCs w:val="24"/>
        </w:rPr>
        <w:t xml:space="preserve">HTTP response from the web server back to PC-1. </w:t>
      </w:r>
    </w:p>
    <w:p w:rsidR="00032E37" w:rsidRPr="00032E37" w:rsidRDefault="00032E37" w:rsidP="00032E37">
      <w:pPr>
        <w:spacing w:before="100" w:beforeAutospacing="1" w:after="100" w:afterAutospacing="1" w:line="240" w:lineRule="auto"/>
        <w:rPr>
          <w:rFonts w:ascii="Tahoma" w:eastAsia="Times New Roman" w:hAnsi="Tahoma" w:cs="Tahoma"/>
          <w:b/>
          <w:sz w:val="24"/>
          <w:szCs w:val="24"/>
        </w:rPr>
      </w:pPr>
      <w:r w:rsidRPr="00414028">
        <w:rPr>
          <w:rFonts w:ascii="Tahoma" w:eastAsia="Times New Roman" w:hAnsi="Tahoma" w:cs="Tahoma"/>
          <w:b/>
          <w:sz w:val="24"/>
          <w:szCs w:val="24"/>
        </w:rPr>
        <w:t xml:space="preserve">      </w:t>
      </w:r>
      <w:r w:rsidRPr="00032E37">
        <w:rPr>
          <w:rFonts w:ascii="Tahoma" w:eastAsia="Times New Roman" w:hAnsi="Tahoma" w:cs="Tahoma"/>
          <w:b/>
          <w:sz w:val="24"/>
          <w:szCs w:val="24"/>
        </w:rPr>
        <w:t xml:space="preserve">A third flow may appear if an </w:t>
      </w:r>
      <w:r w:rsidRPr="00414028">
        <w:rPr>
          <w:rFonts w:ascii="Tahoma" w:eastAsia="Times New Roman" w:hAnsi="Tahoma" w:cs="Tahoma"/>
          <w:b/>
          <w:bCs/>
          <w:sz w:val="24"/>
          <w:szCs w:val="24"/>
        </w:rPr>
        <w:t>ARP request/reply</w:t>
      </w:r>
      <w:r w:rsidRPr="00032E37">
        <w:rPr>
          <w:rFonts w:ascii="Tahoma" w:eastAsia="Times New Roman" w:hAnsi="Tahoma" w:cs="Tahoma"/>
          <w:b/>
          <w:sz w:val="24"/>
          <w:szCs w:val="24"/>
        </w:rPr>
        <w:t xml:space="preserve"> is required.</w:t>
      </w:r>
    </w:p>
    <w:p w:rsidR="00032E37" w:rsidRPr="00894F36" w:rsidRDefault="00032E37" w:rsidP="00894F36">
      <w:pPr>
        <w:shd w:val="clear" w:color="auto" w:fill="FFFFFF"/>
        <w:spacing w:before="120" w:after="120" w:line="240" w:lineRule="auto"/>
        <w:ind w:left="720" w:hanging="360"/>
        <w:rPr>
          <w:rFonts w:ascii="Tahoma" w:eastAsia="Times New Roman" w:hAnsi="Tahoma" w:cs="Tahoma"/>
          <w:color w:val="000000"/>
          <w:sz w:val="24"/>
          <w:szCs w:val="24"/>
        </w:rPr>
      </w:pPr>
    </w:p>
    <w:p w:rsidR="00894F36" w:rsidRPr="00894F36" w:rsidRDefault="00894F36" w:rsidP="00894F36">
      <w:pPr>
        <w:shd w:val="clear" w:color="auto" w:fill="FFFFFF"/>
        <w:spacing w:before="120"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From your knowledge of network protocols and NetFlow, predict the values for the web page requests leaving the LAN.</w:t>
      </w:r>
    </w:p>
    <w:tbl>
      <w:tblPr>
        <w:tblW w:w="0" w:type="auto"/>
        <w:jc w:val="center"/>
        <w:tblCellMar>
          <w:left w:w="0" w:type="dxa"/>
          <w:right w:w="0" w:type="dxa"/>
        </w:tblCellMar>
        <w:tblLook w:val="04A0" w:firstRow="1" w:lastRow="0" w:firstColumn="1" w:lastColumn="0" w:noHBand="0" w:noVBand="1"/>
        <w:tblDescription w:val="This table lists the record field, value and guideline. You can record your answers in the fields labeled as &quot;blank&quot;."/>
      </w:tblPr>
      <w:tblGrid>
        <w:gridCol w:w="2599"/>
        <w:gridCol w:w="3068"/>
        <w:gridCol w:w="3566"/>
      </w:tblGrid>
      <w:tr w:rsidR="00894F36" w:rsidRPr="00894F36" w:rsidTr="00894F36">
        <w:trPr>
          <w:tblHeader/>
          <w:jc w:val="center"/>
        </w:trPr>
        <w:tc>
          <w:tcPr>
            <w:tcW w:w="2599"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rsidR="00894F36" w:rsidRPr="00894F36" w:rsidRDefault="00894F36" w:rsidP="00894F36">
            <w:pPr>
              <w:spacing w:before="120" w:after="120" w:line="230" w:lineRule="atLeast"/>
              <w:jc w:val="center"/>
              <w:rPr>
                <w:rFonts w:ascii="Tahoma" w:eastAsia="Times New Roman" w:hAnsi="Tahoma" w:cs="Tahoma"/>
                <w:b/>
                <w:bCs/>
                <w:sz w:val="24"/>
                <w:szCs w:val="24"/>
              </w:rPr>
            </w:pPr>
            <w:r w:rsidRPr="00894F36">
              <w:rPr>
                <w:rFonts w:ascii="Tahoma" w:eastAsia="Times New Roman" w:hAnsi="Tahoma" w:cs="Tahoma"/>
                <w:b/>
                <w:bCs/>
                <w:sz w:val="24"/>
                <w:szCs w:val="24"/>
              </w:rPr>
              <w:t>Record Field</w:t>
            </w:r>
          </w:p>
        </w:tc>
        <w:tc>
          <w:tcPr>
            <w:tcW w:w="306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rsidR="00894F36" w:rsidRPr="00894F36" w:rsidRDefault="00894F36" w:rsidP="00894F36">
            <w:pPr>
              <w:spacing w:before="120" w:after="120" w:line="230" w:lineRule="atLeast"/>
              <w:jc w:val="center"/>
              <w:rPr>
                <w:rFonts w:ascii="Tahoma" w:eastAsia="Times New Roman" w:hAnsi="Tahoma" w:cs="Tahoma"/>
                <w:b/>
                <w:bCs/>
                <w:sz w:val="24"/>
                <w:szCs w:val="24"/>
              </w:rPr>
            </w:pPr>
            <w:r w:rsidRPr="00894F36">
              <w:rPr>
                <w:rFonts w:ascii="Tahoma" w:eastAsia="Times New Roman" w:hAnsi="Tahoma" w:cs="Tahoma"/>
                <w:b/>
                <w:bCs/>
                <w:sz w:val="24"/>
                <w:szCs w:val="24"/>
              </w:rPr>
              <w:t>Value</w:t>
            </w:r>
          </w:p>
        </w:tc>
        <w:tc>
          <w:tcPr>
            <w:tcW w:w="35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rsidR="00894F36" w:rsidRPr="00894F36" w:rsidRDefault="00894F36" w:rsidP="00894F36">
            <w:pPr>
              <w:spacing w:before="120" w:after="120" w:line="230" w:lineRule="atLeast"/>
              <w:jc w:val="center"/>
              <w:rPr>
                <w:rFonts w:ascii="Tahoma" w:eastAsia="Times New Roman" w:hAnsi="Tahoma" w:cs="Tahoma"/>
                <w:b/>
                <w:bCs/>
                <w:sz w:val="24"/>
                <w:szCs w:val="24"/>
              </w:rPr>
            </w:pPr>
            <w:r w:rsidRPr="00894F36">
              <w:rPr>
                <w:rFonts w:ascii="Tahoma" w:eastAsia="Times New Roman" w:hAnsi="Tahoma" w:cs="Tahoma"/>
                <w:b/>
                <w:bCs/>
                <w:sz w:val="24"/>
                <w:szCs w:val="24"/>
              </w:rPr>
              <w:t>Guidelines</w:t>
            </w:r>
          </w:p>
        </w:tc>
      </w:tr>
      <w:tr w:rsidR="00894F36" w:rsidRPr="00894F36" w:rsidTr="00894F36">
        <w:trPr>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Source IP address</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color w:val="FFFFFF"/>
                <w:sz w:val="24"/>
                <w:szCs w:val="24"/>
              </w:rPr>
            </w:pPr>
            <w:r w:rsidRPr="00894F36">
              <w:rPr>
                <w:rFonts w:ascii="Tahoma" w:eastAsia="Times New Roman" w:hAnsi="Tahoma" w:cs="Tahoma"/>
                <w:color w:val="FFFFFF"/>
                <w:sz w:val="24"/>
                <w:szCs w:val="24"/>
              </w:rPr>
              <w:t>Bla</w:t>
            </w:r>
            <w:r w:rsidR="00032E37" w:rsidRPr="00414028">
              <w:rPr>
                <w:rFonts w:ascii="Tahoma" w:hAnsi="Tahoma" w:cs="Tahoma"/>
                <w:sz w:val="24"/>
                <w:szCs w:val="24"/>
              </w:rPr>
              <w:t>10.0.0.10</w:t>
            </w:r>
            <w:r w:rsidRPr="00894F36">
              <w:rPr>
                <w:rFonts w:ascii="Tahoma" w:eastAsia="Times New Roman" w:hAnsi="Tahoma" w:cs="Tahoma"/>
                <w:color w:val="FFFFFF"/>
                <w:sz w:val="24"/>
                <w:szCs w:val="24"/>
              </w:rPr>
              <w:t>nk</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N/A</w:t>
            </w:r>
          </w:p>
        </w:tc>
      </w:tr>
      <w:tr w:rsidR="00894F36" w:rsidRPr="00894F36" w:rsidTr="00894F36">
        <w:trPr>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lastRenderedPageBreak/>
              <w:t>Destination IP address</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color w:val="FFFFFF"/>
                <w:sz w:val="24"/>
                <w:szCs w:val="24"/>
              </w:rPr>
            </w:pPr>
            <w:r w:rsidRPr="00894F36">
              <w:rPr>
                <w:rFonts w:ascii="Tahoma" w:eastAsia="Times New Roman" w:hAnsi="Tahoma" w:cs="Tahoma"/>
                <w:color w:val="FFFFFF"/>
                <w:sz w:val="24"/>
                <w:szCs w:val="24"/>
              </w:rPr>
              <w:t>Blank</w:t>
            </w:r>
            <w:r w:rsidR="00032E37" w:rsidRPr="00414028">
              <w:rPr>
                <w:rFonts w:ascii="Tahoma" w:hAnsi="Tahoma" w:cs="Tahoma"/>
                <w:sz w:val="24"/>
                <w:szCs w:val="24"/>
              </w:rPr>
              <w:t>192.0.2.100</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N/A</w:t>
            </w:r>
          </w:p>
        </w:tc>
      </w:tr>
      <w:tr w:rsidR="00894F36" w:rsidRPr="00894F36" w:rsidTr="00894F36">
        <w:trPr>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Source Port</w:t>
            </w:r>
          </w:p>
        </w:tc>
        <w:tc>
          <w:tcPr>
            <w:tcW w:w="306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1025–5000 (MS Windows default, which is what PT uses.</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an approximate value that is dynamically created.</w:t>
            </w:r>
          </w:p>
        </w:tc>
      </w:tr>
      <w:tr w:rsidR="00894F36" w:rsidRPr="00894F36" w:rsidTr="00894F36">
        <w:trPr>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Destination Port</w:t>
            </w:r>
          </w:p>
        </w:tc>
        <w:tc>
          <w:tcPr>
            <w:tcW w:w="3068"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color w:val="FFFFFF"/>
                <w:sz w:val="24"/>
                <w:szCs w:val="24"/>
              </w:rPr>
            </w:pPr>
            <w:r w:rsidRPr="00894F36">
              <w:rPr>
                <w:rFonts w:ascii="Tahoma" w:eastAsia="Times New Roman" w:hAnsi="Tahoma" w:cs="Tahoma"/>
                <w:color w:val="FFFFFF"/>
                <w:sz w:val="24"/>
                <w:szCs w:val="24"/>
              </w:rPr>
              <w:t>Bl</w:t>
            </w:r>
            <w:r w:rsidR="008E6C58" w:rsidRPr="00414028">
              <w:rPr>
                <w:rFonts w:ascii="Tahoma" w:eastAsia="Times New Roman" w:hAnsi="Tahoma" w:cs="Tahoma"/>
                <w:color w:val="FFFFFF"/>
                <w:sz w:val="24"/>
                <w:szCs w:val="24"/>
              </w:rPr>
              <w:t>8080</w:t>
            </w:r>
            <w:r w:rsidR="008E6C58" w:rsidRPr="00414028">
              <w:rPr>
                <w:rFonts w:ascii="Tahoma" w:hAnsi="Tahoma" w:cs="Tahoma"/>
                <w:sz w:val="24"/>
                <w:szCs w:val="24"/>
              </w:rPr>
              <w:t>80</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N/A</w:t>
            </w:r>
          </w:p>
        </w:tc>
      </w:tr>
      <w:tr w:rsidR="00894F36" w:rsidRPr="00894F36" w:rsidTr="00894F36">
        <w:trPr>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Input Interface</w:t>
            </w:r>
          </w:p>
        </w:tc>
        <w:tc>
          <w:tcPr>
            <w:tcW w:w="3068"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color w:val="FFFFFF"/>
                <w:sz w:val="24"/>
                <w:szCs w:val="24"/>
              </w:rPr>
            </w:pPr>
            <w:r w:rsidRPr="00894F36">
              <w:rPr>
                <w:rFonts w:ascii="Tahoma" w:eastAsia="Times New Roman" w:hAnsi="Tahoma" w:cs="Tahoma"/>
                <w:color w:val="FFFFFF"/>
                <w:sz w:val="24"/>
                <w:szCs w:val="24"/>
              </w:rPr>
              <w:t>Blank</w:t>
            </w:r>
            <w:r w:rsidR="008E6C58" w:rsidRPr="00414028">
              <w:rPr>
                <w:rFonts w:ascii="Tahoma" w:hAnsi="Tahoma" w:cs="Tahoma"/>
                <w:sz w:val="24"/>
                <w:szCs w:val="24"/>
              </w:rPr>
              <w:t>Gig0/0</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N/A</w:t>
            </w:r>
          </w:p>
        </w:tc>
      </w:tr>
      <w:tr w:rsidR="00894F36" w:rsidRPr="00894F36" w:rsidTr="00894F36">
        <w:trPr>
          <w:jc w:val="center"/>
        </w:trPr>
        <w:tc>
          <w:tcPr>
            <w:tcW w:w="2599"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Output Interface</w:t>
            </w:r>
          </w:p>
        </w:tc>
        <w:tc>
          <w:tcPr>
            <w:tcW w:w="3068"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E6C58" w:rsidP="00894F36">
            <w:pPr>
              <w:spacing w:before="60" w:after="60" w:line="240" w:lineRule="auto"/>
              <w:rPr>
                <w:rFonts w:ascii="Tahoma" w:eastAsia="Times New Roman" w:hAnsi="Tahoma" w:cs="Tahoma"/>
                <w:color w:val="FFFFFF"/>
                <w:sz w:val="24"/>
                <w:szCs w:val="24"/>
              </w:rPr>
            </w:pPr>
            <w:r w:rsidRPr="00414028">
              <w:rPr>
                <w:rFonts w:ascii="Tahoma" w:hAnsi="Tahoma" w:cs="Tahoma"/>
                <w:sz w:val="24"/>
                <w:szCs w:val="24"/>
              </w:rPr>
              <w:t>Serial0/0/0</w:t>
            </w:r>
          </w:p>
        </w:tc>
        <w:tc>
          <w:tcPr>
            <w:tcW w:w="356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N/A</w:t>
            </w:r>
          </w:p>
        </w:tc>
      </w:tr>
    </w:tbl>
    <w:p w:rsidR="00894F36" w:rsidRPr="00894F36" w:rsidRDefault="00894F36" w:rsidP="00894F36">
      <w:pPr>
        <w:shd w:val="clear" w:color="auto" w:fill="FFFFFF"/>
        <w:spacing w:after="0" w:line="240" w:lineRule="auto"/>
        <w:rPr>
          <w:rFonts w:ascii="Tahoma" w:eastAsia="Times New Roman" w:hAnsi="Tahoma" w:cs="Tahoma"/>
          <w:i/>
          <w:iCs/>
          <w:color w:val="FFFFFF"/>
          <w:sz w:val="24"/>
          <w:szCs w:val="24"/>
        </w:rPr>
      </w:pPr>
      <w:r w:rsidRPr="00894F36">
        <w:rPr>
          <w:rFonts w:ascii="Tahoma" w:eastAsia="Times New Roman" w:hAnsi="Tahoma" w:cs="Tahoma"/>
          <w:i/>
          <w:iCs/>
          <w:color w:val="FFFFFF"/>
          <w:sz w:val="24"/>
          <w:szCs w:val="24"/>
        </w:rPr>
        <w:t>Blank Line, No additional information</w:t>
      </w:r>
    </w:p>
    <w:p w:rsidR="00894F36" w:rsidRPr="00894F36" w:rsidRDefault="00894F36" w:rsidP="00894F36">
      <w:pPr>
        <w:shd w:val="clear" w:color="auto" w:fill="FFFFFF"/>
        <w:spacing w:before="120"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Predict the values for the web page reply entering the NetFlow exporter router from the internet.</w:t>
      </w:r>
    </w:p>
    <w:tbl>
      <w:tblPr>
        <w:tblW w:w="0" w:type="auto"/>
        <w:jc w:val="center"/>
        <w:tblCellMar>
          <w:left w:w="0" w:type="dxa"/>
          <w:right w:w="0" w:type="dxa"/>
        </w:tblCellMar>
        <w:tblLook w:val="04A0" w:firstRow="1" w:lastRow="0" w:firstColumn="1" w:lastColumn="0" w:noHBand="0" w:noVBand="1"/>
        <w:tblDescription w:val="This table lists the record field, value and guideline. You can record your answers in the fields labeled as &quot;blank&quot;."/>
      </w:tblPr>
      <w:tblGrid>
        <w:gridCol w:w="2691"/>
        <w:gridCol w:w="2706"/>
        <w:gridCol w:w="3926"/>
      </w:tblGrid>
      <w:tr w:rsidR="00894F36" w:rsidRPr="00894F36" w:rsidTr="00894F36">
        <w:trPr>
          <w:tblHeader/>
          <w:jc w:val="center"/>
        </w:trPr>
        <w:tc>
          <w:tcPr>
            <w:tcW w:w="2691"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rsidR="00894F36" w:rsidRPr="00894F36" w:rsidRDefault="00894F36" w:rsidP="00894F36">
            <w:pPr>
              <w:spacing w:before="120" w:after="120" w:line="230" w:lineRule="atLeast"/>
              <w:jc w:val="center"/>
              <w:rPr>
                <w:rFonts w:ascii="Tahoma" w:eastAsia="Times New Roman" w:hAnsi="Tahoma" w:cs="Tahoma"/>
                <w:b/>
                <w:bCs/>
                <w:sz w:val="24"/>
                <w:szCs w:val="24"/>
              </w:rPr>
            </w:pPr>
            <w:r w:rsidRPr="00894F36">
              <w:rPr>
                <w:rFonts w:ascii="Tahoma" w:eastAsia="Times New Roman" w:hAnsi="Tahoma" w:cs="Tahoma"/>
                <w:b/>
                <w:bCs/>
                <w:sz w:val="24"/>
                <w:szCs w:val="24"/>
              </w:rPr>
              <w:t>Record Field</w:t>
            </w:r>
          </w:p>
        </w:tc>
        <w:tc>
          <w:tcPr>
            <w:tcW w:w="270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rsidR="00894F36" w:rsidRPr="00894F36" w:rsidRDefault="00894F36" w:rsidP="00894F36">
            <w:pPr>
              <w:spacing w:before="120" w:after="120" w:line="230" w:lineRule="atLeast"/>
              <w:jc w:val="center"/>
              <w:rPr>
                <w:rFonts w:ascii="Tahoma" w:eastAsia="Times New Roman" w:hAnsi="Tahoma" w:cs="Tahoma"/>
                <w:b/>
                <w:bCs/>
                <w:sz w:val="24"/>
                <w:szCs w:val="24"/>
              </w:rPr>
            </w:pPr>
            <w:r w:rsidRPr="00894F36">
              <w:rPr>
                <w:rFonts w:ascii="Tahoma" w:eastAsia="Times New Roman" w:hAnsi="Tahoma" w:cs="Tahoma"/>
                <w:b/>
                <w:bCs/>
                <w:sz w:val="24"/>
                <w:szCs w:val="24"/>
              </w:rPr>
              <w:t>Value</w:t>
            </w:r>
          </w:p>
        </w:tc>
        <w:tc>
          <w:tcPr>
            <w:tcW w:w="392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rsidR="00894F36" w:rsidRPr="00894F36" w:rsidRDefault="00894F36" w:rsidP="00894F36">
            <w:pPr>
              <w:spacing w:before="120" w:after="120" w:line="230" w:lineRule="atLeast"/>
              <w:jc w:val="center"/>
              <w:rPr>
                <w:rFonts w:ascii="Tahoma" w:eastAsia="Times New Roman" w:hAnsi="Tahoma" w:cs="Tahoma"/>
                <w:b/>
                <w:bCs/>
                <w:sz w:val="24"/>
                <w:szCs w:val="24"/>
              </w:rPr>
            </w:pPr>
            <w:r w:rsidRPr="00894F36">
              <w:rPr>
                <w:rFonts w:ascii="Tahoma" w:eastAsia="Times New Roman" w:hAnsi="Tahoma" w:cs="Tahoma"/>
                <w:b/>
                <w:bCs/>
                <w:sz w:val="24"/>
                <w:szCs w:val="24"/>
              </w:rPr>
              <w:t>Guidelines</w:t>
            </w:r>
          </w:p>
        </w:tc>
      </w:tr>
      <w:tr w:rsidR="00894F36" w:rsidRPr="00894F36" w:rsidTr="00894F36">
        <w:trPr>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Source IP address</w:t>
            </w:r>
          </w:p>
        </w:tc>
        <w:tc>
          <w:tcPr>
            <w:tcW w:w="2706"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color w:val="FFFFFF"/>
                <w:sz w:val="24"/>
                <w:szCs w:val="24"/>
              </w:rPr>
            </w:pPr>
            <w:r w:rsidRPr="00894F36">
              <w:rPr>
                <w:rFonts w:ascii="Tahoma" w:eastAsia="Times New Roman" w:hAnsi="Tahoma" w:cs="Tahoma"/>
                <w:color w:val="FFFFFF"/>
                <w:sz w:val="24"/>
                <w:szCs w:val="24"/>
              </w:rPr>
              <w:t>Blank</w:t>
            </w:r>
            <w:r w:rsidR="008E6C58" w:rsidRPr="00414028">
              <w:rPr>
                <w:rFonts w:ascii="Tahoma" w:hAnsi="Tahoma" w:cs="Tahoma"/>
                <w:sz w:val="24"/>
                <w:szCs w:val="24"/>
              </w:rPr>
              <w:t>192.0.2.100</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N/A</w:t>
            </w:r>
          </w:p>
        </w:tc>
      </w:tr>
      <w:tr w:rsidR="00894F36" w:rsidRPr="00894F36" w:rsidTr="00894F36">
        <w:trPr>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Destination IP address</w:t>
            </w:r>
          </w:p>
        </w:tc>
        <w:tc>
          <w:tcPr>
            <w:tcW w:w="2706"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color w:val="FFFFFF"/>
                <w:sz w:val="24"/>
                <w:szCs w:val="24"/>
              </w:rPr>
            </w:pPr>
            <w:r w:rsidRPr="00894F36">
              <w:rPr>
                <w:rFonts w:ascii="Tahoma" w:eastAsia="Times New Roman" w:hAnsi="Tahoma" w:cs="Tahoma"/>
                <w:color w:val="FFFFFF"/>
                <w:sz w:val="24"/>
                <w:szCs w:val="24"/>
              </w:rPr>
              <w:t>Bl</w:t>
            </w:r>
            <w:r w:rsidR="008E6C58" w:rsidRPr="00414028">
              <w:rPr>
                <w:rFonts w:ascii="Tahoma" w:hAnsi="Tahoma" w:cs="Tahoma"/>
                <w:sz w:val="24"/>
                <w:szCs w:val="24"/>
              </w:rPr>
              <w:t>10.0.0.10</w:t>
            </w:r>
            <w:r w:rsidRPr="00894F36">
              <w:rPr>
                <w:rFonts w:ascii="Tahoma" w:eastAsia="Times New Roman" w:hAnsi="Tahoma" w:cs="Tahoma"/>
                <w:color w:val="FFFFFF"/>
                <w:sz w:val="24"/>
                <w:szCs w:val="24"/>
              </w:rPr>
              <w:t>ank</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N/A</w:t>
            </w:r>
          </w:p>
        </w:tc>
      </w:tr>
      <w:tr w:rsidR="00894F36" w:rsidRPr="00894F36" w:rsidTr="00894F36">
        <w:trPr>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Source Port</w:t>
            </w:r>
          </w:p>
        </w:tc>
        <w:tc>
          <w:tcPr>
            <w:tcW w:w="2706" w:type="dxa"/>
            <w:tcBorders>
              <w:top w:val="nil"/>
              <w:left w:val="nil"/>
              <w:bottom w:val="single" w:sz="8" w:space="0" w:color="auto"/>
              <w:right w:val="single" w:sz="8" w:space="0" w:color="auto"/>
            </w:tcBorders>
            <w:tcMar>
              <w:top w:w="14" w:type="dxa"/>
              <w:left w:w="115" w:type="dxa"/>
              <w:bottom w:w="14" w:type="dxa"/>
              <w:right w:w="115" w:type="dxa"/>
            </w:tcMar>
            <w:hideMark/>
          </w:tcPr>
          <w:p w:rsidR="00894F36" w:rsidRPr="00894F36" w:rsidRDefault="00894F36" w:rsidP="00894F36">
            <w:pPr>
              <w:spacing w:before="60" w:after="60" w:line="240" w:lineRule="auto"/>
              <w:rPr>
                <w:rFonts w:ascii="Tahoma" w:eastAsia="Times New Roman" w:hAnsi="Tahoma" w:cs="Tahoma"/>
                <w:color w:val="FFFFFF"/>
                <w:sz w:val="24"/>
                <w:szCs w:val="24"/>
              </w:rPr>
            </w:pPr>
            <w:r w:rsidRPr="00894F36">
              <w:rPr>
                <w:rFonts w:ascii="Tahoma" w:eastAsia="Times New Roman" w:hAnsi="Tahoma" w:cs="Tahoma"/>
                <w:color w:val="FFFFFF"/>
                <w:sz w:val="24"/>
                <w:szCs w:val="24"/>
              </w:rPr>
              <w:t>Blank</w:t>
            </w:r>
            <w:r w:rsidR="008E6C58" w:rsidRPr="00414028">
              <w:rPr>
                <w:rFonts w:ascii="Tahoma" w:eastAsia="Times New Roman" w:hAnsi="Tahoma" w:cs="Tahoma"/>
                <w:color w:val="FFFFFF"/>
                <w:sz w:val="24"/>
                <w:szCs w:val="24"/>
              </w:rPr>
              <w:t>8</w:t>
            </w:r>
            <w:r w:rsidR="008E6C58" w:rsidRPr="00414028">
              <w:rPr>
                <w:rFonts w:ascii="Tahoma" w:hAnsi="Tahoma" w:cs="Tahoma"/>
                <w:sz w:val="24"/>
                <w:szCs w:val="24"/>
              </w:rPr>
              <w:t>80</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N/A</w:t>
            </w:r>
          </w:p>
        </w:tc>
      </w:tr>
      <w:tr w:rsidR="00894F36" w:rsidRPr="00894F36" w:rsidTr="00894F36">
        <w:trPr>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Destination Port</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1025-5000</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This is whatever value was randomly assigned form the ephemeral port range.</w:t>
            </w:r>
          </w:p>
        </w:tc>
      </w:tr>
      <w:tr w:rsidR="00894F36" w:rsidRPr="00894F36" w:rsidTr="00894F36">
        <w:trPr>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Input Interface</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color w:val="FFFFFF"/>
                <w:sz w:val="24"/>
                <w:szCs w:val="24"/>
              </w:rPr>
            </w:pPr>
            <w:r w:rsidRPr="00894F36">
              <w:rPr>
                <w:rFonts w:ascii="Tahoma" w:eastAsia="Times New Roman" w:hAnsi="Tahoma" w:cs="Tahoma"/>
                <w:color w:val="FFFFFF"/>
                <w:sz w:val="24"/>
                <w:szCs w:val="24"/>
              </w:rPr>
              <w:t>Blank</w:t>
            </w:r>
            <w:r w:rsidR="008E6C58" w:rsidRPr="00414028">
              <w:rPr>
                <w:rFonts w:ascii="Tahoma" w:hAnsi="Tahoma" w:cs="Tahoma"/>
                <w:sz w:val="24"/>
                <w:szCs w:val="24"/>
              </w:rPr>
              <w:t>Serial0/0/0</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N/A</w:t>
            </w:r>
          </w:p>
        </w:tc>
      </w:tr>
      <w:tr w:rsidR="00894F36" w:rsidRPr="00894F36" w:rsidTr="00894F36">
        <w:trPr>
          <w:jc w:val="center"/>
        </w:trPr>
        <w:tc>
          <w:tcPr>
            <w:tcW w:w="269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Output Interface</w:t>
            </w:r>
          </w:p>
        </w:tc>
        <w:tc>
          <w:tcPr>
            <w:tcW w:w="270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color w:val="FFFFFF"/>
                <w:sz w:val="24"/>
                <w:szCs w:val="24"/>
              </w:rPr>
            </w:pPr>
            <w:r w:rsidRPr="00894F36">
              <w:rPr>
                <w:rFonts w:ascii="Tahoma" w:eastAsia="Times New Roman" w:hAnsi="Tahoma" w:cs="Tahoma"/>
                <w:color w:val="FFFFFF"/>
                <w:sz w:val="24"/>
                <w:szCs w:val="24"/>
              </w:rPr>
              <w:t>Blank</w:t>
            </w:r>
            <w:r w:rsidR="008E6C58" w:rsidRPr="00414028">
              <w:rPr>
                <w:rFonts w:ascii="Tahoma" w:hAnsi="Tahoma" w:cs="Tahoma"/>
                <w:sz w:val="24"/>
                <w:szCs w:val="24"/>
              </w:rPr>
              <w:t>Gig0/0</w:t>
            </w:r>
          </w:p>
        </w:tc>
        <w:tc>
          <w:tcPr>
            <w:tcW w:w="392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rsidR="00894F36" w:rsidRPr="00894F36" w:rsidRDefault="00894F36" w:rsidP="00894F36">
            <w:pPr>
              <w:spacing w:before="60" w:after="60" w:line="240" w:lineRule="auto"/>
              <w:rPr>
                <w:rFonts w:ascii="Tahoma" w:eastAsia="Times New Roman" w:hAnsi="Tahoma" w:cs="Tahoma"/>
                <w:sz w:val="24"/>
                <w:szCs w:val="24"/>
              </w:rPr>
            </w:pPr>
            <w:r w:rsidRPr="00894F36">
              <w:rPr>
                <w:rFonts w:ascii="Tahoma" w:eastAsia="Times New Roman" w:hAnsi="Tahoma" w:cs="Tahoma"/>
                <w:sz w:val="24"/>
                <w:szCs w:val="24"/>
              </w:rPr>
              <w:t>N/A</w:t>
            </w:r>
          </w:p>
        </w:tc>
      </w:tr>
    </w:tbl>
    <w:p w:rsidR="00894F36" w:rsidRPr="00894F36" w:rsidRDefault="00894F36" w:rsidP="00894F36">
      <w:pPr>
        <w:shd w:val="clear" w:color="auto" w:fill="FFFFFF"/>
        <w:spacing w:after="0" w:line="240" w:lineRule="auto"/>
        <w:rPr>
          <w:rFonts w:ascii="Tahoma" w:eastAsia="Times New Roman" w:hAnsi="Tahoma" w:cs="Tahoma"/>
          <w:i/>
          <w:iCs/>
          <w:color w:val="FFFFFF"/>
          <w:sz w:val="24"/>
          <w:szCs w:val="24"/>
        </w:rPr>
      </w:pPr>
      <w:r w:rsidRPr="00894F36">
        <w:rPr>
          <w:rFonts w:ascii="Tahoma" w:eastAsia="Times New Roman" w:hAnsi="Tahoma" w:cs="Tahoma"/>
          <w:i/>
          <w:iCs/>
          <w:color w:val="FFFFFF"/>
          <w:sz w:val="24"/>
          <w:szCs w:val="24"/>
        </w:rPr>
        <w:t>Blank Line, No additional information</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f.      Click </w:t>
      </w:r>
      <w:r w:rsidRPr="00894F36">
        <w:rPr>
          <w:rFonts w:ascii="Tahoma" w:eastAsia="Times New Roman" w:hAnsi="Tahoma" w:cs="Tahoma"/>
          <w:b/>
          <w:bCs/>
          <w:color w:val="000000"/>
          <w:sz w:val="24"/>
          <w:szCs w:val="24"/>
        </w:rPr>
        <w:t>PC-1 &gt; Desktop</w:t>
      </w:r>
      <w:r w:rsidRPr="00894F36">
        <w:rPr>
          <w:rFonts w:ascii="Tahoma" w:eastAsia="Times New Roman" w:hAnsi="Tahoma" w:cs="Tahoma"/>
          <w:color w:val="000000"/>
          <w:sz w:val="24"/>
          <w:szCs w:val="24"/>
        </w:rPr>
        <w:t>. Close the Command Prompt window, if necessary. Click the Web Browser icon.</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g.     In the Web Browser for PC-1, enter 192.0.2.100 and click </w:t>
      </w:r>
      <w:r w:rsidRPr="00894F36">
        <w:rPr>
          <w:rFonts w:ascii="Tahoma" w:eastAsia="Times New Roman" w:hAnsi="Tahoma" w:cs="Tahoma"/>
          <w:b/>
          <w:bCs/>
          <w:color w:val="000000"/>
          <w:sz w:val="24"/>
          <w:szCs w:val="24"/>
        </w:rPr>
        <w:t>Go</w:t>
      </w:r>
      <w:r w:rsidRPr="00894F36">
        <w:rPr>
          <w:rFonts w:ascii="Tahoma" w:eastAsia="Times New Roman" w:hAnsi="Tahoma" w:cs="Tahoma"/>
          <w:color w:val="000000"/>
          <w:sz w:val="24"/>
          <w:szCs w:val="24"/>
        </w:rPr>
        <w:t>. The Example Website webpage will display.</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h.     After a short delay, a new pie chart will appear in the NetFlow collector. You will see at least two pie segments for the HTTP request and response. You might see a third segment if the ARP cache for PC-1 timed out.</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proofErr w:type="spellStart"/>
      <w:r w:rsidRPr="00894F36">
        <w:rPr>
          <w:rFonts w:ascii="Tahoma" w:eastAsia="Times New Roman" w:hAnsi="Tahoma" w:cs="Tahoma"/>
          <w:color w:val="000000"/>
          <w:sz w:val="24"/>
          <w:szCs w:val="24"/>
        </w:rPr>
        <w:t>i</w:t>
      </w:r>
      <w:proofErr w:type="spellEnd"/>
      <w:r w:rsidRPr="00894F36">
        <w:rPr>
          <w:rFonts w:ascii="Tahoma" w:eastAsia="Times New Roman" w:hAnsi="Tahoma" w:cs="Tahoma"/>
          <w:color w:val="000000"/>
          <w:sz w:val="24"/>
          <w:szCs w:val="24"/>
        </w:rPr>
        <w:t>.      Click each HTTP pie segment to display the record and verify your predictions.</w:t>
      </w:r>
    </w:p>
    <w:p w:rsidR="00894F36" w:rsidRPr="00894F36" w:rsidRDefault="00894F36" w:rsidP="00894F36">
      <w:pPr>
        <w:shd w:val="clear" w:color="auto" w:fill="FFFFFF"/>
        <w:spacing w:before="120" w:after="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j.      Click the link to the Copyrights page.</w:t>
      </w:r>
    </w:p>
    <w:p w:rsidR="00894F36" w:rsidRPr="00894F36" w:rsidRDefault="00894F36" w:rsidP="00894F36">
      <w:pPr>
        <w:shd w:val="clear" w:color="auto" w:fill="FFFFFF"/>
        <w:spacing w:after="0" w:line="240" w:lineRule="auto"/>
        <w:ind w:left="720"/>
        <w:outlineLvl w:val="3"/>
        <w:rPr>
          <w:rFonts w:ascii="Tahoma" w:eastAsia="Times New Roman" w:hAnsi="Tahoma" w:cs="Tahoma"/>
          <w:color w:val="FFFFFF"/>
          <w:sz w:val="24"/>
          <w:szCs w:val="24"/>
        </w:rPr>
      </w:pPr>
      <w:r w:rsidRPr="00894F36">
        <w:rPr>
          <w:rFonts w:ascii="Tahoma" w:eastAsia="Times New Roman" w:hAnsi="Tahoma" w:cs="Tahoma"/>
          <w:color w:val="FFFFFF"/>
          <w:sz w:val="24"/>
          <w:szCs w:val="24"/>
        </w:rPr>
        <w:t>Questions:</w:t>
      </w:r>
    </w:p>
    <w:p w:rsidR="00894F36" w:rsidRPr="00414028" w:rsidRDefault="00894F36" w:rsidP="00894F36">
      <w:pPr>
        <w:shd w:val="clear" w:color="auto" w:fill="FFFFFF"/>
        <w:spacing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lastRenderedPageBreak/>
        <w:t>What happened? Explain. (Hint: compare the port number on the host for the flows.)</w:t>
      </w:r>
    </w:p>
    <w:p w:rsidR="00B6733B" w:rsidRPr="00894F36" w:rsidRDefault="00B6733B" w:rsidP="00894F36">
      <w:pPr>
        <w:shd w:val="clear" w:color="auto" w:fill="FFFFFF"/>
        <w:spacing w:after="120" w:line="240" w:lineRule="auto"/>
        <w:ind w:left="720"/>
        <w:rPr>
          <w:rFonts w:ascii="Tahoma" w:eastAsia="Times New Roman" w:hAnsi="Tahoma" w:cs="Tahoma"/>
          <w:b/>
          <w:color w:val="000000"/>
          <w:sz w:val="24"/>
          <w:szCs w:val="24"/>
        </w:rPr>
      </w:pPr>
      <w:r w:rsidRPr="00414028">
        <w:rPr>
          <w:rFonts w:ascii="Tahoma" w:hAnsi="Tahoma" w:cs="Tahoma"/>
          <w:b/>
          <w:sz w:val="24"/>
          <w:szCs w:val="24"/>
        </w:rPr>
        <w:t xml:space="preserve">Clicking the </w:t>
      </w:r>
      <w:r w:rsidRPr="00414028">
        <w:rPr>
          <w:rStyle w:val="Strong"/>
          <w:rFonts w:ascii="Tahoma" w:hAnsi="Tahoma" w:cs="Tahoma"/>
          <w:sz w:val="24"/>
          <w:szCs w:val="24"/>
        </w:rPr>
        <w:t>Copyrights</w:t>
      </w:r>
      <w:r w:rsidRPr="00414028">
        <w:rPr>
          <w:rFonts w:ascii="Tahoma" w:hAnsi="Tahoma" w:cs="Tahoma"/>
          <w:b/>
          <w:sz w:val="24"/>
          <w:szCs w:val="24"/>
        </w:rPr>
        <w:t xml:space="preserve"> link generated another HTTP request. The client reused the same TCP session, so the </w:t>
      </w:r>
      <w:r w:rsidRPr="00414028">
        <w:rPr>
          <w:rStyle w:val="Strong"/>
          <w:rFonts w:ascii="Tahoma" w:hAnsi="Tahoma" w:cs="Tahoma"/>
          <w:sz w:val="24"/>
          <w:szCs w:val="24"/>
        </w:rPr>
        <w:t>same ephemeral source port</w:t>
      </w:r>
      <w:r w:rsidRPr="00414028">
        <w:rPr>
          <w:rFonts w:ascii="Tahoma" w:hAnsi="Tahoma" w:cs="Tahoma"/>
          <w:b/>
          <w:sz w:val="24"/>
          <w:szCs w:val="24"/>
        </w:rPr>
        <w:t xml:space="preserve"> was used. NetFlow therefore updated the existing HTTP flow instead of creating a completely new connection.</w:t>
      </w:r>
    </w:p>
    <w:p w:rsidR="00894F36" w:rsidRPr="00414028" w:rsidRDefault="00894F36" w:rsidP="00894F36">
      <w:pPr>
        <w:shd w:val="clear" w:color="auto" w:fill="FFFFFF"/>
        <w:spacing w:before="120"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Compare the flows. Aside from the obvious timestamp, source and destination IP address, port, and interfaces, differences, what else is different between the request and response flows?</w:t>
      </w:r>
    </w:p>
    <w:p w:rsidR="00B6733B" w:rsidRPr="00B6733B" w:rsidRDefault="00B6733B" w:rsidP="00B6733B">
      <w:p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Other differences include:</w:t>
      </w:r>
    </w:p>
    <w:p w:rsidR="00B6733B" w:rsidRPr="00B6733B" w:rsidRDefault="00B6733B" w:rsidP="00B6733B">
      <w:pPr>
        <w:numPr>
          <w:ilvl w:val="0"/>
          <w:numId w:val="2"/>
        </w:num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 xml:space="preserve">Different </w:t>
      </w:r>
      <w:r w:rsidRPr="00414028">
        <w:rPr>
          <w:rFonts w:ascii="Tahoma" w:eastAsia="Times New Roman" w:hAnsi="Tahoma" w:cs="Tahoma"/>
          <w:b/>
          <w:bCs/>
          <w:sz w:val="24"/>
          <w:szCs w:val="24"/>
        </w:rPr>
        <w:t>packet counts</w:t>
      </w:r>
      <w:r w:rsidRPr="00B6733B">
        <w:rPr>
          <w:rFonts w:ascii="Tahoma" w:eastAsia="Times New Roman" w:hAnsi="Tahoma" w:cs="Tahoma"/>
          <w:b/>
          <w:sz w:val="24"/>
          <w:szCs w:val="24"/>
        </w:rPr>
        <w:t xml:space="preserve"> </w:t>
      </w:r>
    </w:p>
    <w:p w:rsidR="00B6733B" w:rsidRPr="00B6733B" w:rsidRDefault="00B6733B" w:rsidP="00B6733B">
      <w:pPr>
        <w:numPr>
          <w:ilvl w:val="0"/>
          <w:numId w:val="2"/>
        </w:num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 xml:space="preserve">Different </w:t>
      </w:r>
      <w:r w:rsidRPr="00414028">
        <w:rPr>
          <w:rFonts w:ascii="Tahoma" w:eastAsia="Times New Roman" w:hAnsi="Tahoma" w:cs="Tahoma"/>
          <w:b/>
          <w:bCs/>
          <w:sz w:val="24"/>
          <w:szCs w:val="24"/>
        </w:rPr>
        <w:t>byte counts</w:t>
      </w:r>
      <w:r w:rsidRPr="00B6733B">
        <w:rPr>
          <w:rFonts w:ascii="Tahoma" w:eastAsia="Times New Roman" w:hAnsi="Tahoma" w:cs="Tahoma"/>
          <w:b/>
          <w:sz w:val="24"/>
          <w:szCs w:val="24"/>
        </w:rPr>
        <w:t xml:space="preserve"> </w:t>
      </w:r>
    </w:p>
    <w:p w:rsidR="00B6733B" w:rsidRPr="00B6733B" w:rsidRDefault="00B6733B" w:rsidP="00B6733B">
      <w:pPr>
        <w:numPr>
          <w:ilvl w:val="0"/>
          <w:numId w:val="2"/>
        </w:num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 xml:space="preserve">Different </w:t>
      </w:r>
      <w:r w:rsidRPr="00414028">
        <w:rPr>
          <w:rFonts w:ascii="Tahoma" w:eastAsia="Times New Roman" w:hAnsi="Tahoma" w:cs="Tahoma"/>
          <w:b/>
          <w:bCs/>
          <w:sz w:val="24"/>
          <w:szCs w:val="24"/>
        </w:rPr>
        <w:t>traffic contribution percentages</w:t>
      </w:r>
      <w:r w:rsidRPr="00B6733B">
        <w:rPr>
          <w:rFonts w:ascii="Tahoma" w:eastAsia="Times New Roman" w:hAnsi="Tahoma" w:cs="Tahoma"/>
          <w:b/>
          <w:sz w:val="24"/>
          <w:szCs w:val="24"/>
        </w:rPr>
        <w:t xml:space="preserve"> </w:t>
      </w:r>
    </w:p>
    <w:p w:rsidR="00B6733B" w:rsidRPr="00B6733B" w:rsidRDefault="00B6733B" w:rsidP="00B6733B">
      <w:pPr>
        <w:numPr>
          <w:ilvl w:val="0"/>
          <w:numId w:val="2"/>
        </w:num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 xml:space="preserve">Different </w:t>
      </w:r>
      <w:r w:rsidRPr="00414028">
        <w:rPr>
          <w:rFonts w:ascii="Tahoma" w:eastAsia="Times New Roman" w:hAnsi="Tahoma" w:cs="Tahoma"/>
          <w:b/>
          <w:bCs/>
          <w:sz w:val="24"/>
          <w:szCs w:val="24"/>
        </w:rPr>
        <w:t>flow durations</w:t>
      </w:r>
      <w:r w:rsidRPr="00B6733B">
        <w:rPr>
          <w:rFonts w:ascii="Tahoma" w:eastAsia="Times New Roman" w:hAnsi="Tahoma" w:cs="Tahoma"/>
          <w:b/>
          <w:sz w:val="24"/>
          <w:szCs w:val="24"/>
        </w:rPr>
        <w:t xml:space="preserve"> </w:t>
      </w:r>
    </w:p>
    <w:p w:rsidR="00B6733B" w:rsidRPr="00B6733B" w:rsidRDefault="00B6733B" w:rsidP="00B6733B">
      <w:pPr>
        <w:numPr>
          <w:ilvl w:val="0"/>
          <w:numId w:val="2"/>
        </w:num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 xml:space="preserve">Different </w:t>
      </w:r>
      <w:r w:rsidRPr="00414028">
        <w:rPr>
          <w:rFonts w:ascii="Tahoma" w:eastAsia="Times New Roman" w:hAnsi="Tahoma" w:cs="Tahoma"/>
          <w:b/>
          <w:bCs/>
          <w:sz w:val="24"/>
          <w:szCs w:val="24"/>
        </w:rPr>
        <w:t>TCP flags</w:t>
      </w:r>
      <w:r w:rsidRPr="00B6733B">
        <w:rPr>
          <w:rFonts w:ascii="Tahoma" w:eastAsia="Times New Roman" w:hAnsi="Tahoma" w:cs="Tahoma"/>
          <w:b/>
          <w:sz w:val="24"/>
          <w:szCs w:val="24"/>
        </w:rPr>
        <w:t xml:space="preserve"> (depending on the stage of the TCP session) </w:t>
      </w:r>
    </w:p>
    <w:p w:rsidR="00B6733B" w:rsidRPr="00B6733B" w:rsidRDefault="00B6733B" w:rsidP="00B6733B">
      <w:p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The response flow is typically larger because the web page content is returned from the server.</w:t>
      </w:r>
    </w:p>
    <w:p w:rsidR="00B6733B" w:rsidRPr="00894F36" w:rsidRDefault="00B6733B" w:rsidP="00894F36">
      <w:pPr>
        <w:shd w:val="clear" w:color="auto" w:fill="FFFFFF"/>
        <w:spacing w:before="120" w:after="120" w:line="240" w:lineRule="auto"/>
        <w:ind w:left="720"/>
        <w:rPr>
          <w:rFonts w:ascii="Tahoma" w:eastAsia="Times New Roman" w:hAnsi="Tahoma" w:cs="Tahoma"/>
          <w:color w:val="000000"/>
          <w:sz w:val="24"/>
          <w:szCs w:val="24"/>
        </w:rPr>
      </w:pPr>
    </w:p>
    <w:p w:rsidR="00894F36" w:rsidRPr="00894F36" w:rsidRDefault="00894F36" w:rsidP="00894F36">
      <w:pPr>
        <w:shd w:val="clear" w:color="auto" w:fill="FFFFFF"/>
        <w:spacing w:before="240" w:after="120" w:line="240" w:lineRule="auto"/>
        <w:outlineLvl w:val="2"/>
        <w:rPr>
          <w:rFonts w:ascii="Tahoma" w:eastAsia="Times New Roman" w:hAnsi="Tahoma" w:cs="Tahoma"/>
          <w:b/>
          <w:bCs/>
          <w:color w:val="000000"/>
          <w:sz w:val="24"/>
          <w:szCs w:val="24"/>
        </w:rPr>
      </w:pPr>
      <w:r w:rsidRPr="00894F36">
        <w:rPr>
          <w:rFonts w:ascii="Tahoma" w:eastAsia="Times New Roman" w:hAnsi="Tahoma" w:cs="Tahoma"/>
          <w:b/>
          <w:bCs/>
          <w:color w:val="000000"/>
          <w:sz w:val="24"/>
          <w:szCs w:val="24"/>
        </w:rPr>
        <w:t>Step 2: Access the Web Server by URL.</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a.     Power cycle the NetFlow Collector to clear the flows.</w:t>
      </w: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 xml:space="preserve">b.     Turn on the </w:t>
      </w:r>
      <w:proofErr w:type="spellStart"/>
      <w:r w:rsidRPr="00894F36">
        <w:rPr>
          <w:rFonts w:ascii="Tahoma" w:eastAsia="Times New Roman" w:hAnsi="Tahoma" w:cs="Tahoma"/>
          <w:color w:val="000000"/>
          <w:sz w:val="24"/>
          <w:szCs w:val="24"/>
        </w:rPr>
        <w:t>Netflow</w:t>
      </w:r>
      <w:proofErr w:type="spellEnd"/>
      <w:r w:rsidRPr="00894F36">
        <w:rPr>
          <w:rFonts w:ascii="Tahoma" w:eastAsia="Times New Roman" w:hAnsi="Tahoma" w:cs="Tahoma"/>
          <w:color w:val="000000"/>
          <w:sz w:val="24"/>
          <w:szCs w:val="24"/>
        </w:rPr>
        <w:t xml:space="preserve"> Collector service.</w:t>
      </w:r>
    </w:p>
    <w:p w:rsidR="00894F36" w:rsidRPr="00894F36" w:rsidRDefault="00894F36" w:rsidP="00894F36">
      <w:pPr>
        <w:shd w:val="clear" w:color="auto" w:fill="FFFFFF"/>
        <w:spacing w:before="120" w:after="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c.     Before you access the Web Server by its URL.</w:t>
      </w:r>
    </w:p>
    <w:p w:rsidR="00894F36" w:rsidRPr="00894F36" w:rsidRDefault="00894F36" w:rsidP="00894F36">
      <w:pPr>
        <w:shd w:val="clear" w:color="auto" w:fill="FFFFFF"/>
        <w:spacing w:after="0" w:line="240" w:lineRule="auto"/>
        <w:ind w:left="720"/>
        <w:outlineLvl w:val="3"/>
        <w:rPr>
          <w:rFonts w:ascii="Tahoma" w:eastAsia="Times New Roman" w:hAnsi="Tahoma" w:cs="Tahoma"/>
          <w:color w:val="FFFFFF"/>
          <w:sz w:val="24"/>
          <w:szCs w:val="24"/>
        </w:rPr>
      </w:pPr>
      <w:r w:rsidRPr="00894F36">
        <w:rPr>
          <w:rFonts w:ascii="Tahoma" w:eastAsia="Times New Roman" w:hAnsi="Tahoma" w:cs="Tahoma"/>
          <w:color w:val="FFFFFF"/>
          <w:sz w:val="24"/>
          <w:szCs w:val="24"/>
        </w:rPr>
        <w:t>Question:</w:t>
      </w:r>
    </w:p>
    <w:p w:rsidR="00894F36" w:rsidRPr="00414028" w:rsidRDefault="00894F36" w:rsidP="00894F36">
      <w:pPr>
        <w:shd w:val="clear" w:color="auto" w:fill="FFFFFF"/>
        <w:spacing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What do you think you will see in the NetFlow collector display?</w:t>
      </w:r>
    </w:p>
    <w:p w:rsidR="00B6733B" w:rsidRPr="00B6733B" w:rsidRDefault="00B6733B" w:rsidP="00B6733B">
      <w:p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 xml:space="preserve">There will be </w:t>
      </w:r>
      <w:r w:rsidRPr="00414028">
        <w:rPr>
          <w:rFonts w:ascii="Tahoma" w:eastAsia="Times New Roman" w:hAnsi="Tahoma" w:cs="Tahoma"/>
          <w:b/>
          <w:bCs/>
          <w:sz w:val="24"/>
          <w:szCs w:val="24"/>
        </w:rPr>
        <w:t>additional flows</w:t>
      </w:r>
      <w:r w:rsidRPr="00B6733B">
        <w:rPr>
          <w:rFonts w:ascii="Tahoma" w:eastAsia="Times New Roman" w:hAnsi="Tahoma" w:cs="Tahoma"/>
          <w:b/>
          <w:sz w:val="24"/>
          <w:szCs w:val="24"/>
        </w:rPr>
        <w:t xml:space="preserve"> compared to using the IP address directly. Before the HTTP connection is established, the PC must perform a </w:t>
      </w:r>
      <w:r w:rsidRPr="00414028">
        <w:rPr>
          <w:rFonts w:ascii="Tahoma" w:eastAsia="Times New Roman" w:hAnsi="Tahoma" w:cs="Tahoma"/>
          <w:b/>
          <w:bCs/>
          <w:sz w:val="24"/>
          <w:szCs w:val="24"/>
        </w:rPr>
        <w:t>DNS lookup</w:t>
      </w:r>
      <w:r w:rsidRPr="00B6733B">
        <w:rPr>
          <w:rFonts w:ascii="Tahoma" w:eastAsia="Times New Roman" w:hAnsi="Tahoma" w:cs="Tahoma"/>
          <w:b/>
          <w:sz w:val="24"/>
          <w:szCs w:val="24"/>
        </w:rPr>
        <w:t xml:space="preserve"> to resolve </w:t>
      </w:r>
      <w:hyperlink r:id="rId6" w:tgtFrame="_new" w:history="1">
        <w:r w:rsidRPr="00414028">
          <w:rPr>
            <w:rFonts w:ascii="Tahoma" w:eastAsia="Times New Roman" w:hAnsi="Tahoma" w:cs="Tahoma"/>
            <w:b/>
            <w:bCs/>
            <w:color w:val="0000FF"/>
            <w:sz w:val="24"/>
            <w:szCs w:val="24"/>
            <w:u w:val="single"/>
          </w:rPr>
          <w:t>www.example.com</w:t>
        </w:r>
      </w:hyperlink>
      <w:r w:rsidRPr="00B6733B">
        <w:rPr>
          <w:rFonts w:ascii="Tahoma" w:eastAsia="Times New Roman" w:hAnsi="Tahoma" w:cs="Tahoma"/>
          <w:b/>
          <w:sz w:val="24"/>
          <w:szCs w:val="24"/>
        </w:rPr>
        <w:t xml:space="preserve"> to </w:t>
      </w:r>
      <w:r w:rsidRPr="00414028">
        <w:rPr>
          <w:rFonts w:ascii="Tahoma" w:eastAsia="Times New Roman" w:hAnsi="Tahoma" w:cs="Tahoma"/>
          <w:b/>
          <w:bCs/>
          <w:sz w:val="24"/>
          <w:szCs w:val="24"/>
        </w:rPr>
        <w:t>192.0.2.100</w:t>
      </w:r>
      <w:r w:rsidRPr="00B6733B">
        <w:rPr>
          <w:rFonts w:ascii="Tahoma" w:eastAsia="Times New Roman" w:hAnsi="Tahoma" w:cs="Tahoma"/>
          <w:b/>
          <w:sz w:val="24"/>
          <w:szCs w:val="24"/>
        </w:rPr>
        <w:t>. Therefore, NetFlow will show:</w:t>
      </w:r>
    </w:p>
    <w:p w:rsidR="00B6733B" w:rsidRPr="00B6733B" w:rsidRDefault="00B6733B" w:rsidP="00B6733B">
      <w:pPr>
        <w:numPr>
          <w:ilvl w:val="0"/>
          <w:numId w:val="3"/>
        </w:num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 xml:space="preserve">DNS request </w:t>
      </w:r>
    </w:p>
    <w:p w:rsidR="00B6733B" w:rsidRPr="00B6733B" w:rsidRDefault="00B6733B" w:rsidP="00B6733B">
      <w:pPr>
        <w:numPr>
          <w:ilvl w:val="0"/>
          <w:numId w:val="3"/>
        </w:num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 xml:space="preserve">DNS response </w:t>
      </w:r>
    </w:p>
    <w:p w:rsidR="00B6733B" w:rsidRPr="00B6733B" w:rsidRDefault="00B6733B" w:rsidP="00B6733B">
      <w:pPr>
        <w:numPr>
          <w:ilvl w:val="0"/>
          <w:numId w:val="3"/>
        </w:num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 xml:space="preserve">HTTP request </w:t>
      </w:r>
    </w:p>
    <w:p w:rsidR="00B6733B" w:rsidRPr="00B6733B" w:rsidRDefault="00B6733B" w:rsidP="00B6733B">
      <w:pPr>
        <w:numPr>
          <w:ilvl w:val="0"/>
          <w:numId w:val="3"/>
        </w:numPr>
        <w:spacing w:before="100" w:beforeAutospacing="1" w:after="100" w:afterAutospacing="1" w:line="240" w:lineRule="auto"/>
        <w:rPr>
          <w:rFonts w:ascii="Tahoma" w:eastAsia="Times New Roman" w:hAnsi="Tahoma" w:cs="Tahoma"/>
          <w:b/>
          <w:sz w:val="24"/>
          <w:szCs w:val="24"/>
        </w:rPr>
      </w:pPr>
      <w:r w:rsidRPr="00B6733B">
        <w:rPr>
          <w:rFonts w:ascii="Tahoma" w:eastAsia="Times New Roman" w:hAnsi="Tahoma" w:cs="Tahoma"/>
          <w:b/>
          <w:sz w:val="24"/>
          <w:szCs w:val="24"/>
        </w:rPr>
        <w:t>HTTP response</w:t>
      </w:r>
    </w:p>
    <w:p w:rsidR="00B6733B" w:rsidRPr="00894F36" w:rsidRDefault="00B6733B" w:rsidP="00894F36">
      <w:pPr>
        <w:shd w:val="clear" w:color="auto" w:fill="FFFFFF"/>
        <w:spacing w:after="120" w:line="240" w:lineRule="auto"/>
        <w:ind w:left="720"/>
        <w:rPr>
          <w:rFonts w:ascii="Tahoma" w:eastAsia="Times New Roman" w:hAnsi="Tahoma" w:cs="Tahoma"/>
          <w:color w:val="000000"/>
          <w:sz w:val="24"/>
          <w:szCs w:val="24"/>
        </w:rPr>
      </w:pPr>
    </w:p>
    <w:p w:rsidR="00894F36" w:rsidRPr="00894F36" w:rsidRDefault="00894F36" w:rsidP="00894F36">
      <w:pPr>
        <w:shd w:val="clear" w:color="auto" w:fill="FFFFFF"/>
        <w:spacing w:before="120" w:after="12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t>d.     On PC-1, enter </w:t>
      </w:r>
      <w:r w:rsidRPr="00894F36">
        <w:rPr>
          <w:rFonts w:ascii="Tahoma" w:eastAsia="Times New Roman" w:hAnsi="Tahoma" w:cs="Tahoma"/>
          <w:b/>
          <w:bCs/>
          <w:color w:val="000000"/>
          <w:sz w:val="24"/>
          <w:szCs w:val="24"/>
        </w:rPr>
        <w:t>www.example.com</w:t>
      </w:r>
      <w:r w:rsidRPr="00894F36">
        <w:rPr>
          <w:rFonts w:ascii="Tahoma" w:eastAsia="Times New Roman" w:hAnsi="Tahoma" w:cs="Tahoma"/>
          <w:color w:val="000000"/>
          <w:sz w:val="24"/>
          <w:szCs w:val="24"/>
        </w:rPr>
        <w:t> in the URL field and press </w:t>
      </w:r>
      <w:r w:rsidRPr="00894F36">
        <w:rPr>
          <w:rFonts w:ascii="Tahoma" w:eastAsia="Times New Roman" w:hAnsi="Tahoma" w:cs="Tahoma"/>
          <w:b/>
          <w:bCs/>
          <w:color w:val="000000"/>
          <w:sz w:val="24"/>
          <w:szCs w:val="24"/>
        </w:rPr>
        <w:t>Go</w:t>
      </w:r>
      <w:r w:rsidRPr="00894F36">
        <w:rPr>
          <w:rFonts w:ascii="Tahoma" w:eastAsia="Times New Roman" w:hAnsi="Tahoma" w:cs="Tahoma"/>
          <w:color w:val="000000"/>
          <w:sz w:val="24"/>
          <w:szCs w:val="24"/>
        </w:rPr>
        <w:t>.</w:t>
      </w:r>
    </w:p>
    <w:p w:rsidR="00894F36" w:rsidRPr="00894F36" w:rsidRDefault="00894F36" w:rsidP="00894F36">
      <w:pPr>
        <w:shd w:val="clear" w:color="auto" w:fill="FFFFFF"/>
        <w:spacing w:before="120" w:after="0" w:line="240" w:lineRule="auto"/>
        <w:ind w:left="720" w:hanging="360"/>
        <w:rPr>
          <w:rFonts w:ascii="Tahoma" w:eastAsia="Times New Roman" w:hAnsi="Tahoma" w:cs="Tahoma"/>
          <w:color w:val="000000"/>
          <w:sz w:val="24"/>
          <w:szCs w:val="24"/>
        </w:rPr>
      </w:pPr>
      <w:r w:rsidRPr="00894F36">
        <w:rPr>
          <w:rFonts w:ascii="Tahoma" w:eastAsia="Times New Roman" w:hAnsi="Tahoma" w:cs="Tahoma"/>
          <w:color w:val="000000"/>
          <w:sz w:val="24"/>
          <w:szCs w:val="24"/>
        </w:rPr>
        <w:lastRenderedPageBreak/>
        <w:t>e.     After the flows are displayed, inspect each flow record.</w:t>
      </w:r>
    </w:p>
    <w:p w:rsidR="00894F36" w:rsidRPr="00894F36" w:rsidRDefault="00894F36" w:rsidP="00894F36">
      <w:pPr>
        <w:shd w:val="clear" w:color="auto" w:fill="FFFFFF"/>
        <w:spacing w:after="0" w:line="240" w:lineRule="auto"/>
        <w:ind w:left="720"/>
        <w:outlineLvl w:val="3"/>
        <w:rPr>
          <w:rFonts w:ascii="Tahoma" w:eastAsia="Times New Roman" w:hAnsi="Tahoma" w:cs="Tahoma"/>
          <w:color w:val="FFFFFF"/>
          <w:sz w:val="24"/>
          <w:szCs w:val="24"/>
        </w:rPr>
      </w:pPr>
      <w:r w:rsidRPr="00894F36">
        <w:rPr>
          <w:rFonts w:ascii="Tahoma" w:eastAsia="Times New Roman" w:hAnsi="Tahoma" w:cs="Tahoma"/>
          <w:color w:val="FFFFFF"/>
          <w:sz w:val="24"/>
          <w:szCs w:val="24"/>
        </w:rPr>
        <w:t>Question:</w:t>
      </w:r>
    </w:p>
    <w:p w:rsidR="00894F36" w:rsidRPr="00414028" w:rsidRDefault="00894F36" w:rsidP="00894F36">
      <w:pPr>
        <w:shd w:val="clear" w:color="auto" w:fill="FFFFFF"/>
        <w:spacing w:after="120" w:line="240" w:lineRule="auto"/>
        <w:ind w:left="720"/>
        <w:rPr>
          <w:rFonts w:ascii="Tahoma" w:eastAsia="Times New Roman" w:hAnsi="Tahoma" w:cs="Tahoma"/>
          <w:color w:val="000000"/>
          <w:sz w:val="24"/>
          <w:szCs w:val="24"/>
        </w:rPr>
      </w:pPr>
      <w:r w:rsidRPr="00894F36">
        <w:rPr>
          <w:rFonts w:ascii="Tahoma" w:eastAsia="Times New Roman" w:hAnsi="Tahoma" w:cs="Tahoma"/>
          <w:color w:val="000000"/>
          <w:sz w:val="24"/>
          <w:szCs w:val="24"/>
        </w:rPr>
        <w:t>What values do you see for the IP protocol field of the flow record? What do these values mean?</w:t>
      </w:r>
    </w:p>
    <w:p w:rsidR="00414028" w:rsidRPr="00414028" w:rsidRDefault="00414028" w:rsidP="00414028">
      <w:pPr>
        <w:spacing w:after="0" w:line="240" w:lineRule="auto"/>
        <w:rPr>
          <w:rFonts w:ascii="Tahoma" w:eastAsia="Times New Roman" w:hAnsi="Tahoma" w:cs="Tahoma"/>
          <w:b/>
          <w:sz w:val="24"/>
          <w:szCs w:val="24"/>
        </w:rPr>
      </w:pPr>
      <w:r w:rsidRPr="00414028">
        <w:rPr>
          <w:rFonts w:ascii="Tahoma" w:eastAsia="Times New Roman" w:hAnsi="Tahoma" w:cs="Tahoma"/>
          <w:b/>
          <w:sz w:val="24"/>
          <w:szCs w:val="24"/>
        </w:rPr>
        <w:t xml:space="preserve">             </w:t>
      </w:r>
      <w:r w:rsidRPr="00414028">
        <w:rPr>
          <w:rFonts w:ascii="Tahoma" w:eastAsia="Times New Roman" w:hAnsi="Tahoma" w:cs="Tahoma"/>
          <w:b/>
          <w:bCs/>
          <w:sz w:val="24"/>
          <w:szCs w:val="24"/>
        </w:rPr>
        <w:t>6 = TCP</w:t>
      </w:r>
      <w:r w:rsidRPr="00414028">
        <w:rPr>
          <w:rFonts w:ascii="Tahoma" w:eastAsia="Times New Roman" w:hAnsi="Tahoma" w:cs="Tahoma"/>
          <w:b/>
          <w:sz w:val="24"/>
          <w:szCs w:val="24"/>
        </w:rPr>
        <w:t xml:space="preserve"> → Used for HTTP communication between the client and the web server. </w:t>
      </w:r>
    </w:p>
    <w:p w:rsidR="00B6733B" w:rsidRPr="00894F36" w:rsidRDefault="00414028" w:rsidP="00414028">
      <w:pPr>
        <w:shd w:val="clear" w:color="auto" w:fill="FFFFFF"/>
        <w:spacing w:after="120" w:line="240" w:lineRule="auto"/>
        <w:ind w:left="720"/>
        <w:rPr>
          <w:rFonts w:ascii="Tahoma" w:eastAsia="Times New Roman" w:hAnsi="Tahoma" w:cs="Tahoma"/>
          <w:b/>
          <w:color w:val="000000"/>
          <w:sz w:val="24"/>
          <w:szCs w:val="24"/>
        </w:rPr>
      </w:pPr>
      <w:r w:rsidRPr="00414028">
        <w:rPr>
          <w:rFonts w:ascii="Tahoma" w:eastAsia="Times New Roman" w:hAnsi="Tahoma" w:cs="Tahoma"/>
          <w:b/>
          <w:bCs/>
          <w:sz w:val="24"/>
          <w:szCs w:val="24"/>
        </w:rPr>
        <w:t>17 = UDP</w:t>
      </w:r>
      <w:r w:rsidRPr="00414028">
        <w:rPr>
          <w:rFonts w:ascii="Tahoma" w:eastAsia="Times New Roman" w:hAnsi="Tahoma" w:cs="Tahoma"/>
          <w:b/>
          <w:sz w:val="24"/>
          <w:szCs w:val="24"/>
        </w:rPr>
        <w:t xml:space="preserve"> → Used for DNS queries and responses.</w:t>
      </w:r>
    </w:p>
    <w:p w:rsidR="00894F36" w:rsidRPr="00894F36" w:rsidRDefault="00894F36" w:rsidP="00894F36">
      <w:pPr>
        <w:shd w:val="clear" w:color="auto" w:fill="FFFFFF"/>
        <w:spacing w:after="0" w:line="240" w:lineRule="auto"/>
        <w:rPr>
          <w:rFonts w:ascii="Tahoma" w:eastAsia="Times New Roman" w:hAnsi="Tahoma" w:cs="Tahoma"/>
          <w:i/>
          <w:iCs/>
          <w:color w:val="FFFFFF"/>
          <w:sz w:val="24"/>
          <w:szCs w:val="24"/>
        </w:rPr>
      </w:pPr>
      <w:r w:rsidRPr="00894F36">
        <w:rPr>
          <w:rFonts w:ascii="Tahoma" w:eastAsia="Times New Roman" w:hAnsi="Tahoma" w:cs="Tahoma"/>
          <w:i/>
          <w:iCs/>
          <w:color w:val="FFFFFF"/>
          <w:sz w:val="24"/>
          <w:szCs w:val="24"/>
        </w:rPr>
        <w:t>End of document</w:t>
      </w:r>
    </w:p>
    <w:p w:rsidR="00F84836" w:rsidRPr="00414028" w:rsidRDefault="00F84836">
      <w:pPr>
        <w:rPr>
          <w:rFonts w:ascii="Tahoma" w:hAnsi="Tahoma" w:cs="Tahoma"/>
          <w:sz w:val="24"/>
          <w:szCs w:val="24"/>
        </w:rPr>
      </w:pPr>
    </w:p>
    <w:sectPr w:rsidR="00F84836" w:rsidRPr="00414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200F7"/>
    <w:multiLevelType w:val="multilevel"/>
    <w:tmpl w:val="6316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A80BD8"/>
    <w:multiLevelType w:val="multilevel"/>
    <w:tmpl w:val="3A36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581205"/>
    <w:multiLevelType w:val="multilevel"/>
    <w:tmpl w:val="D9E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F36"/>
    <w:rsid w:val="00032E37"/>
    <w:rsid w:val="00414028"/>
    <w:rsid w:val="00833227"/>
    <w:rsid w:val="00894F36"/>
    <w:rsid w:val="008E6C58"/>
    <w:rsid w:val="00B6733B"/>
    <w:rsid w:val="00F84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EF46"/>
  <w15:chartTrackingRefBased/>
  <w15:docId w15:val="{4BB1E5EC-3669-42B1-B26A-730D60CBC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4F36"/>
    <w:rPr>
      <w:b/>
      <w:bCs/>
    </w:rPr>
  </w:style>
  <w:style w:type="paragraph" w:customStyle="1" w:styleId="pdq2pgselectionanchorcontainer">
    <w:name w:val="pdq2pg_selectionanchorcontainer"/>
    <w:basedOn w:val="Normal"/>
    <w:rsid w:val="00032E3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32E3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673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350973">
      <w:bodyDiv w:val="1"/>
      <w:marLeft w:val="0"/>
      <w:marRight w:val="0"/>
      <w:marTop w:val="0"/>
      <w:marBottom w:val="0"/>
      <w:divBdr>
        <w:top w:val="none" w:sz="0" w:space="0" w:color="auto"/>
        <w:left w:val="none" w:sz="0" w:space="0" w:color="auto"/>
        <w:bottom w:val="none" w:sz="0" w:space="0" w:color="auto"/>
        <w:right w:val="none" w:sz="0" w:space="0" w:color="auto"/>
      </w:divBdr>
    </w:div>
    <w:div w:id="836921279">
      <w:bodyDiv w:val="1"/>
      <w:marLeft w:val="0"/>
      <w:marRight w:val="0"/>
      <w:marTop w:val="0"/>
      <w:marBottom w:val="0"/>
      <w:divBdr>
        <w:top w:val="none" w:sz="0" w:space="0" w:color="auto"/>
        <w:left w:val="none" w:sz="0" w:space="0" w:color="auto"/>
        <w:bottom w:val="none" w:sz="0" w:space="0" w:color="auto"/>
        <w:right w:val="none" w:sz="0" w:space="0" w:color="auto"/>
      </w:divBdr>
      <w:divsChild>
        <w:div w:id="111825803">
          <w:marLeft w:val="0"/>
          <w:marRight w:val="0"/>
          <w:marTop w:val="0"/>
          <w:marBottom w:val="0"/>
          <w:divBdr>
            <w:top w:val="none" w:sz="0" w:space="0" w:color="auto"/>
            <w:left w:val="none" w:sz="0" w:space="0" w:color="auto"/>
            <w:bottom w:val="none" w:sz="0" w:space="0" w:color="auto"/>
            <w:right w:val="none" w:sz="0" w:space="0" w:color="auto"/>
          </w:divBdr>
          <w:divsChild>
            <w:div w:id="1950965009">
              <w:marLeft w:val="0"/>
              <w:marRight w:val="0"/>
              <w:marTop w:val="0"/>
              <w:marBottom w:val="0"/>
              <w:divBdr>
                <w:top w:val="none" w:sz="0" w:space="0" w:color="auto"/>
                <w:left w:val="none" w:sz="0" w:space="0" w:color="auto"/>
                <w:bottom w:val="none" w:sz="0" w:space="0" w:color="auto"/>
                <w:right w:val="none" w:sz="0" w:space="0" w:color="auto"/>
              </w:divBdr>
              <w:divsChild>
                <w:div w:id="501120686">
                  <w:marLeft w:val="0"/>
                  <w:marRight w:val="0"/>
                  <w:marTop w:val="0"/>
                  <w:marBottom w:val="0"/>
                  <w:divBdr>
                    <w:top w:val="none" w:sz="0" w:space="0" w:color="auto"/>
                    <w:left w:val="none" w:sz="0" w:space="0" w:color="auto"/>
                    <w:bottom w:val="none" w:sz="0" w:space="0" w:color="auto"/>
                    <w:right w:val="none" w:sz="0" w:space="0" w:color="auto"/>
                  </w:divBdr>
                  <w:divsChild>
                    <w:div w:id="1723409431">
                      <w:marLeft w:val="0"/>
                      <w:marRight w:val="0"/>
                      <w:marTop w:val="0"/>
                      <w:marBottom w:val="0"/>
                      <w:divBdr>
                        <w:top w:val="none" w:sz="0" w:space="0" w:color="auto"/>
                        <w:left w:val="none" w:sz="0" w:space="0" w:color="auto"/>
                        <w:bottom w:val="none" w:sz="0" w:space="0" w:color="auto"/>
                        <w:right w:val="none" w:sz="0" w:space="0" w:color="auto"/>
                      </w:divBdr>
                      <w:divsChild>
                        <w:div w:id="209193381">
                          <w:marLeft w:val="0"/>
                          <w:marRight w:val="0"/>
                          <w:marTop w:val="0"/>
                          <w:marBottom w:val="0"/>
                          <w:divBdr>
                            <w:top w:val="none" w:sz="0" w:space="0" w:color="auto"/>
                            <w:left w:val="none" w:sz="0" w:space="0" w:color="auto"/>
                            <w:bottom w:val="none" w:sz="0" w:space="0" w:color="auto"/>
                            <w:right w:val="none" w:sz="0" w:space="0" w:color="auto"/>
                          </w:divBdr>
                          <w:divsChild>
                            <w:div w:id="282150754">
                              <w:marLeft w:val="0"/>
                              <w:marRight w:val="0"/>
                              <w:marTop w:val="0"/>
                              <w:marBottom w:val="0"/>
                              <w:divBdr>
                                <w:top w:val="none" w:sz="0" w:space="0" w:color="auto"/>
                                <w:left w:val="none" w:sz="0" w:space="0" w:color="auto"/>
                                <w:bottom w:val="none" w:sz="0" w:space="0" w:color="auto"/>
                                <w:right w:val="none" w:sz="0" w:space="0" w:color="auto"/>
                              </w:divBdr>
                              <w:divsChild>
                                <w:div w:id="628051317">
                                  <w:marLeft w:val="0"/>
                                  <w:marRight w:val="0"/>
                                  <w:marTop w:val="0"/>
                                  <w:marBottom w:val="0"/>
                                  <w:divBdr>
                                    <w:top w:val="none" w:sz="0" w:space="0" w:color="auto"/>
                                    <w:left w:val="none" w:sz="0" w:space="0" w:color="auto"/>
                                    <w:bottom w:val="none" w:sz="0" w:space="0" w:color="auto"/>
                                    <w:right w:val="none" w:sz="0" w:space="0" w:color="auto"/>
                                  </w:divBdr>
                                  <w:divsChild>
                                    <w:div w:id="637029102">
                                      <w:marLeft w:val="0"/>
                                      <w:marRight w:val="0"/>
                                      <w:marTop w:val="0"/>
                                      <w:marBottom w:val="0"/>
                                      <w:divBdr>
                                        <w:top w:val="none" w:sz="0" w:space="0" w:color="auto"/>
                                        <w:left w:val="none" w:sz="0" w:space="0" w:color="auto"/>
                                        <w:bottom w:val="none" w:sz="0" w:space="0" w:color="auto"/>
                                        <w:right w:val="none" w:sz="0" w:space="0" w:color="auto"/>
                                      </w:divBdr>
                                      <w:divsChild>
                                        <w:div w:id="212850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556445">
                          <w:marLeft w:val="0"/>
                          <w:marRight w:val="0"/>
                          <w:marTop w:val="0"/>
                          <w:marBottom w:val="0"/>
                          <w:divBdr>
                            <w:top w:val="none" w:sz="0" w:space="0" w:color="auto"/>
                            <w:left w:val="none" w:sz="0" w:space="0" w:color="auto"/>
                            <w:bottom w:val="none" w:sz="0" w:space="0" w:color="auto"/>
                            <w:right w:val="none" w:sz="0" w:space="0" w:color="auto"/>
                          </w:divBdr>
                          <w:divsChild>
                            <w:div w:id="2061438452">
                              <w:marLeft w:val="0"/>
                              <w:marRight w:val="0"/>
                              <w:marTop w:val="0"/>
                              <w:marBottom w:val="0"/>
                              <w:divBdr>
                                <w:top w:val="none" w:sz="0" w:space="0" w:color="auto"/>
                                <w:left w:val="none" w:sz="0" w:space="0" w:color="auto"/>
                                <w:bottom w:val="none" w:sz="0" w:space="0" w:color="auto"/>
                                <w:right w:val="none" w:sz="0" w:space="0" w:color="auto"/>
                              </w:divBdr>
                              <w:divsChild>
                                <w:div w:id="488600847">
                                  <w:marLeft w:val="0"/>
                                  <w:marRight w:val="0"/>
                                  <w:marTop w:val="0"/>
                                  <w:marBottom w:val="0"/>
                                  <w:divBdr>
                                    <w:top w:val="none" w:sz="0" w:space="0" w:color="auto"/>
                                    <w:left w:val="none" w:sz="0" w:space="0" w:color="auto"/>
                                    <w:bottom w:val="none" w:sz="0" w:space="0" w:color="auto"/>
                                    <w:right w:val="none" w:sz="0" w:space="0" w:color="auto"/>
                                  </w:divBdr>
                                  <w:divsChild>
                                    <w:div w:id="1816481958">
                                      <w:marLeft w:val="0"/>
                                      <w:marRight w:val="0"/>
                                      <w:marTop w:val="0"/>
                                      <w:marBottom w:val="0"/>
                                      <w:divBdr>
                                        <w:top w:val="none" w:sz="0" w:space="0" w:color="auto"/>
                                        <w:left w:val="none" w:sz="0" w:space="0" w:color="auto"/>
                                        <w:bottom w:val="none" w:sz="0" w:space="0" w:color="auto"/>
                                        <w:right w:val="none" w:sz="0" w:space="0" w:color="auto"/>
                                      </w:divBdr>
                                      <w:divsChild>
                                        <w:div w:id="2057506813">
                                          <w:marLeft w:val="0"/>
                                          <w:marRight w:val="0"/>
                                          <w:marTop w:val="0"/>
                                          <w:marBottom w:val="0"/>
                                          <w:divBdr>
                                            <w:top w:val="none" w:sz="0" w:space="0" w:color="auto"/>
                                            <w:left w:val="none" w:sz="0" w:space="0" w:color="auto"/>
                                            <w:bottom w:val="none" w:sz="0" w:space="0" w:color="auto"/>
                                            <w:right w:val="none" w:sz="0" w:space="0" w:color="auto"/>
                                          </w:divBdr>
                                          <w:divsChild>
                                            <w:div w:id="816728189">
                                              <w:marLeft w:val="0"/>
                                              <w:marRight w:val="0"/>
                                              <w:marTop w:val="0"/>
                                              <w:marBottom w:val="0"/>
                                              <w:divBdr>
                                                <w:top w:val="none" w:sz="0" w:space="0" w:color="auto"/>
                                                <w:left w:val="none" w:sz="0" w:space="0" w:color="auto"/>
                                                <w:bottom w:val="none" w:sz="0" w:space="0" w:color="auto"/>
                                                <w:right w:val="none" w:sz="0" w:space="0" w:color="auto"/>
                                              </w:divBdr>
                                              <w:divsChild>
                                                <w:div w:id="1993362182">
                                                  <w:marLeft w:val="0"/>
                                                  <w:marRight w:val="0"/>
                                                  <w:marTop w:val="0"/>
                                                  <w:marBottom w:val="0"/>
                                                  <w:divBdr>
                                                    <w:top w:val="none" w:sz="0" w:space="0" w:color="auto"/>
                                                    <w:left w:val="none" w:sz="0" w:space="0" w:color="auto"/>
                                                    <w:bottom w:val="none" w:sz="0" w:space="0" w:color="auto"/>
                                                    <w:right w:val="none" w:sz="0" w:space="0" w:color="auto"/>
                                                  </w:divBdr>
                                                  <w:divsChild>
                                                    <w:div w:id="977950509">
                                                      <w:marLeft w:val="0"/>
                                                      <w:marRight w:val="0"/>
                                                      <w:marTop w:val="0"/>
                                                      <w:marBottom w:val="0"/>
                                                      <w:divBdr>
                                                        <w:top w:val="none" w:sz="0" w:space="0" w:color="auto"/>
                                                        <w:left w:val="none" w:sz="0" w:space="0" w:color="auto"/>
                                                        <w:bottom w:val="none" w:sz="0" w:space="0" w:color="auto"/>
                                                        <w:right w:val="none" w:sz="0" w:space="0" w:color="auto"/>
                                                      </w:divBdr>
                                                      <w:divsChild>
                                                        <w:div w:id="817527304">
                                                          <w:marLeft w:val="0"/>
                                                          <w:marRight w:val="0"/>
                                                          <w:marTop w:val="0"/>
                                                          <w:marBottom w:val="0"/>
                                                          <w:divBdr>
                                                            <w:top w:val="none" w:sz="0" w:space="0" w:color="auto"/>
                                                            <w:left w:val="none" w:sz="0" w:space="0" w:color="auto"/>
                                                            <w:bottom w:val="none" w:sz="0" w:space="0" w:color="auto"/>
                                                            <w:right w:val="none" w:sz="0" w:space="0" w:color="auto"/>
                                                          </w:divBdr>
                                                          <w:divsChild>
                                                            <w:div w:id="1929776914">
                                                              <w:marLeft w:val="0"/>
                                                              <w:marRight w:val="0"/>
                                                              <w:marTop w:val="0"/>
                                                              <w:marBottom w:val="0"/>
                                                              <w:divBdr>
                                                                <w:top w:val="none" w:sz="0" w:space="0" w:color="auto"/>
                                                                <w:left w:val="none" w:sz="0" w:space="0" w:color="auto"/>
                                                                <w:bottom w:val="none" w:sz="0" w:space="0" w:color="auto"/>
                                                                <w:right w:val="none" w:sz="0" w:space="0" w:color="auto"/>
                                                              </w:divBdr>
                                                              <w:divsChild>
                                                                <w:div w:id="534076712">
                                                                  <w:marLeft w:val="0"/>
                                                                  <w:marRight w:val="0"/>
                                                                  <w:marTop w:val="0"/>
                                                                  <w:marBottom w:val="0"/>
                                                                  <w:divBdr>
                                                                    <w:top w:val="none" w:sz="0" w:space="0" w:color="auto"/>
                                                                    <w:left w:val="none" w:sz="0" w:space="0" w:color="auto"/>
                                                                    <w:bottom w:val="none" w:sz="0" w:space="0" w:color="auto"/>
                                                                    <w:right w:val="none" w:sz="0" w:space="0" w:color="auto"/>
                                                                  </w:divBdr>
                                                                  <w:divsChild>
                                                                    <w:div w:id="1753118936">
                                                                      <w:marLeft w:val="0"/>
                                                                      <w:marRight w:val="0"/>
                                                                      <w:marTop w:val="0"/>
                                                                      <w:marBottom w:val="0"/>
                                                                      <w:divBdr>
                                                                        <w:top w:val="none" w:sz="0" w:space="0" w:color="auto"/>
                                                                        <w:left w:val="none" w:sz="0" w:space="0" w:color="auto"/>
                                                                        <w:bottom w:val="none" w:sz="0" w:space="0" w:color="auto"/>
                                                                        <w:right w:val="none" w:sz="0" w:space="0" w:color="auto"/>
                                                                      </w:divBdr>
                                                                      <w:divsChild>
                                                                        <w:div w:id="203203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753528">
                              <w:marLeft w:val="0"/>
                              <w:marRight w:val="0"/>
                              <w:marTop w:val="0"/>
                              <w:marBottom w:val="0"/>
                              <w:divBdr>
                                <w:top w:val="none" w:sz="0" w:space="0" w:color="auto"/>
                                <w:left w:val="none" w:sz="0" w:space="0" w:color="auto"/>
                                <w:bottom w:val="none" w:sz="0" w:space="0" w:color="auto"/>
                                <w:right w:val="none" w:sz="0" w:space="0" w:color="auto"/>
                              </w:divBdr>
                              <w:divsChild>
                                <w:div w:id="1354841871">
                                  <w:marLeft w:val="0"/>
                                  <w:marRight w:val="0"/>
                                  <w:marTop w:val="0"/>
                                  <w:marBottom w:val="0"/>
                                  <w:divBdr>
                                    <w:top w:val="none" w:sz="0" w:space="0" w:color="auto"/>
                                    <w:left w:val="none" w:sz="0" w:space="0" w:color="auto"/>
                                    <w:bottom w:val="none" w:sz="0" w:space="0" w:color="auto"/>
                                    <w:right w:val="none" w:sz="0" w:space="0" w:color="auto"/>
                                  </w:divBdr>
                                  <w:divsChild>
                                    <w:div w:id="337541621">
                                      <w:marLeft w:val="0"/>
                                      <w:marRight w:val="0"/>
                                      <w:marTop w:val="0"/>
                                      <w:marBottom w:val="0"/>
                                      <w:divBdr>
                                        <w:top w:val="none" w:sz="0" w:space="0" w:color="auto"/>
                                        <w:left w:val="none" w:sz="0" w:space="0" w:color="auto"/>
                                        <w:bottom w:val="none" w:sz="0" w:space="0" w:color="auto"/>
                                        <w:right w:val="none" w:sz="0" w:space="0" w:color="auto"/>
                                      </w:divBdr>
                                      <w:divsChild>
                                        <w:div w:id="176583785">
                                          <w:marLeft w:val="0"/>
                                          <w:marRight w:val="0"/>
                                          <w:marTop w:val="0"/>
                                          <w:marBottom w:val="0"/>
                                          <w:divBdr>
                                            <w:top w:val="none" w:sz="0" w:space="0" w:color="auto"/>
                                            <w:left w:val="none" w:sz="0" w:space="0" w:color="auto"/>
                                            <w:bottom w:val="none" w:sz="0" w:space="0" w:color="auto"/>
                                            <w:right w:val="none" w:sz="0" w:space="0" w:color="auto"/>
                                          </w:divBdr>
                                          <w:divsChild>
                                            <w:div w:id="1130826780">
                                              <w:marLeft w:val="0"/>
                                              <w:marRight w:val="0"/>
                                              <w:marTop w:val="0"/>
                                              <w:marBottom w:val="0"/>
                                              <w:divBdr>
                                                <w:top w:val="none" w:sz="0" w:space="0" w:color="auto"/>
                                                <w:left w:val="none" w:sz="0" w:space="0" w:color="auto"/>
                                                <w:bottom w:val="none" w:sz="0" w:space="0" w:color="auto"/>
                                                <w:right w:val="none" w:sz="0" w:space="0" w:color="auto"/>
                                              </w:divBdr>
                                              <w:divsChild>
                                                <w:div w:id="272591481">
                                                  <w:marLeft w:val="0"/>
                                                  <w:marRight w:val="0"/>
                                                  <w:marTop w:val="0"/>
                                                  <w:marBottom w:val="0"/>
                                                  <w:divBdr>
                                                    <w:top w:val="none" w:sz="0" w:space="0" w:color="auto"/>
                                                    <w:left w:val="none" w:sz="0" w:space="0" w:color="auto"/>
                                                    <w:bottom w:val="none" w:sz="0" w:space="0" w:color="auto"/>
                                                    <w:right w:val="none" w:sz="0" w:space="0" w:color="auto"/>
                                                  </w:divBdr>
                                                  <w:divsChild>
                                                    <w:div w:id="2919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173719">
                              <w:marLeft w:val="0"/>
                              <w:marRight w:val="0"/>
                              <w:marTop w:val="0"/>
                              <w:marBottom w:val="0"/>
                              <w:divBdr>
                                <w:top w:val="none" w:sz="0" w:space="0" w:color="auto"/>
                                <w:left w:val="none" w:sz="0" w:space="0" w:color="auto"/>
                                <w:bottom w:val="none" w:sz="0" w:space="0" w:color="auto"/>
                                <w:right w:val="none" w:sz="0" w:space="0" w:color="auto"/>
                              </w:divBdr>
                              <w:divsChild>
                                <w:div w:id="2044279260">
                                  <w:marLeft w:val="0"/>
                                  <w:marRight w:val="0"/>
                                  <w:marTop w:val="0"/>
                                  <w:marBottom w:val="0"/>
                                  <w:divBdr>
                                    <w:top w:val="none" w:sz="0" w:space="0" w:color="auto"/>
                                    <w:left w:val="none" w:sz="0" w:space="0" w:color="auto"/>
                                    <w:bottom w:val="none" w:sz="0" w:space="0" w:color="auto"/>
                                    <w:right w:val="none" w:sz="0" w:space="0" w:color="auto"/>
                                  </w:divBdr>
                                  <w:divsChild>
                                    <w:div w:id="1714227637">
                                      <w:marLeft w:val="0"/>
                                      <w:marRight w:val="0"/>
                                      <w:marTop w:val="0"/>
                                      <w:marBottom w:val="0"/>
                                      <w:divBdr>
                                        <w:top w:val="none" w:sz="0" w:space="0" w:color="auto"/>
                                        <w:left w:val="none" w:sz="0" w:space="0" w:color="auto"/>
                                        <w:bottom w:val="none" w:sz="0" w:space="0" w:color="auto"/>
                                        <w:right w:val="none" w:sz="0" w:space="0" w:color="auto"/>
                                      </w:divBdr>
                                      <w:divsChild>
                                        <w:div w:id="914780100">
                                          <w:marLeft w:val="0"/>
                                          <w:marRight w:val="0"/>
                                          <w:marTop w:val="0"/>
                                          <w:marBottom w:val="0"/>
                                          <w:divBdr>
                                            <w:top w:val="none" w:sz="0" w:space="0" w:color="auto"/>
                                            <w:left w:val="none" w:sz="0" w:space="0" w:color="auto"/>
                                            <w:bottom w:val="none" w:sz="0" w:space="0" w:color="auto"/>
                                            <w:right w:val="none" w:sz="0" w:space="0" w:color="auto"/>
                                          </w:divBdr>
                                          <w:divsChild>
                                            <w:div w:id="773599303">
                                              <w:marLeft w:val="0"/>
                                              <w:marRight w:val="0"/>
                                              <w:marTop w:val="0"/>
                                              <w:marBottom w:val="0"/>
                                              <w:divBdr>
                                                <w:top w:val="none" w:sz="0" w:space="0" w:color="auto"/>
                                                <w:left w:val="none" w:sz="0" w:space="0" w:color="auto"/>
                                                <w:bottom w:val="none" w:sz="0" w:space="0" w:color="auto"/>
                                                <w:right w:val="none" w:sz="0" w:space="0" w:color="auto"/>
                                              </w:divBdr>
                                              <w:divsChild>
                                                <w:div w:id="1944024150">
                                                  <w:marLeft w:val="0"/>
                                                  <w:marRight w:val="0"/>
                                                  <w:marTop w:val="0"/>
                                                  <w:marBottom w:val="0"/>
                                                  <w:divBdr>
                                                    <w:top w:val="none" w:sz="0" w:space="0" w:color="auto"/>
                                                    <w:left w:val="none" w:sz="0" w:space="0" w:color="auto"/>
                                                    <w:bottom w:val="none" w:sz="0" w:space="0" w:color="auto"/>
                                                    <w:right w:val="none" w:sz="0" w:space="0" w:color="auto"/>
                                                  </w:divBdr>
                                                  <w:divsChild>
                                                    <w:div w:id="188876727">
                                                      <w:marLeft w:val="0"/>
                                                      <w:marRight w:val="0"/>
                                                      <w:marTop w:val="0"/>
                                                      <w:marBottom w:val="0"/>
                                                      <w:divBdr>
                                                        <w:top w:val="none" w:sz="0" w:space="0" w:color="auto"/>
                                                        <w:left w:val="none" w:sz="0" w:space="0" w:color="auto"/>
                                                        <w:bottom w:val="none" w:sz="0" w:space="0" w:color="auto"/>
                                                        <w:right w:val="none" w:sz="0" w:space="0" w:color="auto"/>
                                                      </w:divBdr>
                                                      <w:divsChild>
                                                        <w:div w:id="732506155">
                                                          <w:marLeft w:val="0"/>
                                                          <w:marRight w:val="0"/>
                                                          <w:marTop w:val="0"/>
                                                          <w:marBottom w:val="0"/>
                                                          <w:divBdr>
                                                            <w:top w:val="none" w:sz="0" w:space="0" w:color="auto"/>
                                                            <w:left w:val="none" w:sz="0" w:space="0" w:color="auto"/>
                                                            <w:bottom w:val="none" w:sz="0" w:space="0" w:color="auto"/>
                                                            <w:right w:val="none" w:sz="0" w:space="0" w:color="auto"/>
                                                          </w:divBdr>
                                                          <w:divsChild>
                                                            <w:div w:id="1462532759">
                                                              <w:marLeft w:val="0"/>
                                                              <w:marRight w:val="0"/>
                                                              <w:marTop w:val="0"/>
                                                              <w:marBottom w:val="0"/>
                                                              <w:divBdr>
                                                                <w:top w:val="none" w:sz="0" w:space="0" w:color="auto"/>
                                                                <w:left w:val="none" w:sz="0" w:space="0" w:color="auto"/>
                                                                <w:bottom w:val="none" w:sz="0" w:space="0" w:color="auto"/>
                                                                <w:right w:val="none" w:sz="0" w:space="0" w:color="auto"/>
                                                              </w:divBdr>
                                                              <w:divsChild>
                                                                <w:div w:id="2006472912">
                                                                  <w:marLeft w:val="0"/>
                                                                  <w:marRight w:val="0"/>
                                                                  <w:marTop w:val="0"/>
                                                                  <w:marBottom w:val="0"/>
                                                                  <w:divBdr>
                                                                    <w:top w:val="none" w:sz="0" w:space="0" w:color="auto"/>
                                                                    <w:left w:val="none" w:sz="0" w:space="0" w:color="auto"/>
                                                                    <w:bottom w:val="none" w:sz="0" w:space="0" w:color="auto"/>
                                                                    <w:right w:val="none" w:sz="0" w:space="0" w:color="auto"/>
                                                                  </w:divBdr>
                                                                  <w:divsChild>
                                                                    <w:div w:id="587079215">
                                                                      <w:marLeft w:val="0"/>
                                                                      <w:marRight w:val="0"/>
                                                                      <w:marTop w:val="0"/>
                                                                      <w:marBottom w:val="0"/>
                                                                      <w:divBdr>
                                                                        <w:top w:val="none" w:sz="0" w:space="0" w:color="auto"/>
                                                                        <w:left w:val="none" w:sz="0" w:space="0" w:color="auto"/>
                                                                        <w:bottom w:val="none" w:sz="0" w:space="0" w:color="auto"/>
                                                                        <w:right w:val="none" w:sz="0" w:space="0" w:color="auto"/>
                                                                      </w:divBdr>
                                                                      <w:divsChild>
                                                                        <w:div w:id="8293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2031655">
                              <w:marLeft w:val="0"/>
                              <w:marRight w:val="0"/>
                              <w:marTop w:val="0"/>
                              <w:marBottom w:val="0"/>
                              <w:divBdr>
                                <w:top w:val="none" w:sz="0" w:space="0" w:color="auto"/>
                                <w:left w:val="none" w:sz="0" w:space="0" w:color="auto"/>
                                <w:bottom w:val="none" w:sz="0" w:space="0" w:color="auto"/>
                                <w:right w:val="none" w:sz="0" w:space="0" w:color="auto"/>
                              </w:divBdr>
                              <w:divsChild>
                                <w:div w:id="438913381">
                                  <w:marLeft w:val="0"/>
                                  <w:marRight w:val="0"/>
                                  <w:marTop w:val="0"/>
                                  <w:marBottom w:val="0"/>
                                  <w:divBdr>
                                    <w:top w:val="none" w:sz="0" w:space="0" w:color="auto"/>
                                    <w:left w:val="none" w:sz="0" w:space="0" w:color="auto"/>
                                    <w:bottom w:val="none" w:sz="0" w:space="0" w:color="auto"/>
                                    <w:right w:val="none" w:sz="0" w:space="0" w:color="auto"/>
                                  </w:divBdr>
                                  <w:divsChild>
                                    <w:div w:id="415857560">
                                      <w:marLeft w:val="0"/>
                                      <w:marRight w:val="0"/>
                                      <w:marTop w:val="0"/>
                                      <w:marBottom w:val="0"/>
                                      <w:divBdr>
                                        <w:top w:val="none" w:sz="0" w:space="0" w:color="auto"/>
                                        <w:left w:val="none" w:sz="0" w:space="0" w:color="auto"/>
                                        <w:bottom w:val="none" w:sz="0" w:space="0" w:color="auto"/>
                                        <w:right w:val="none" w:sz="0" w:space="0" w:color="auto"/>
                                      </w:divBdr>
                                      <w:divsChild>
                                        <w:div w:id="996105190">
                                          <w:marLeft w:val="0"/>
                                          <w:marRight w:val="0"/>
                                          <w:marTop w:val="0"/>
                                          <w:marBottom w:val="0"/>
                                          <w:divBdr>
                                            <w:top w:val="none" w:sz="0" w:space="0" w:color="auto"/>
                                            <w:left w:val="none" w:sz="0" w:space="0" w:color="auto"/>
                                            <w:bottom w:val="none" w:sz="0" w:space="0" w:color="auto"/>
                                            <w:right w:val="none" w:sz="0" w:space="0" w:color="auto"/>
                                          </w:divBdr>
                                          <w:divsChild>
                                            <w:div w:id="1358432415">
                                              <w:marLeft w:val="0"/>
                                              <w:marRight w:val="0"/>
                                              <w:marTop w:val="0"/>
                                              <w:marBottom w:val="0"/>
                                              <w:divBdr>
                                                <w:top w:val="none" w:sz="0" w:space="0" w:color="auto"/>
                                                <w:left w:val="none" w:sz="0" w:space="0" w:color="auto"/>
                                                <w:bottom w:val="none" w:sz="0" w:space="0" w:color="auto"/>
                                                <w:right w:val="none" w:sz="0" w:space="0" w:color="auto"/>
                                              </w:divBdr>
                                              <w:divsChild>
                                                <w:div w:id="1515531893">
                                                  <w:marLeft w:val="0"/>
                                                  <w:marRight w:val="0"/>
                                                  <w:marTop w:val="0"/>
                                                  <w:marBottom w:val="0"/>
                                                  <w:divBdr>
                                                    <w:top w:val="none" w:sz="0" w:space="0" w:color="auto"/>
                                                    <w:left w:val="none" w:sz="0" w:space="0" w:color="auto"/>
                                                    <w:bottom w:val="none" w:sz="0" w:space="0" w:color="auto"/>
                                                    <w:right w:val="none" w:sz="0" w:space="0" w:color="auto"/>
                                                  </w:divBdr>
                                                  <w:divsChild>
                                                    <w:div w:id="1170216280">
                                                      <w:marLeft w:val="0"/>
                                                      <w:marRight w:val="0"/>
                                                      <w:marTop w:val="0"/>
                                                      <w:marBottom w:val="0"/>
                                                      <w:divBdr>
                                                        <w:top w:val="none" w:sz="0" w:space="0" w:color="auto"/>
                                                        <w:left w:val="none" w:sz="0" w:space="0" w:color="auto"/>
                                                        <w:bottom w:val="none" w:sz="0" w:space="0" w:color="auto"/>
                                                        <w:right w:val="none" w:sz="0" w:space="0" w:color="auto"/>
                                                      </w:divBdr>
                                                      <w:divsChild>
                                                        <w:div w:id="1410077678">
                                                          <w:marLeft w:val="0"/>
                                                          <w:marRight w:val="0"/>
                                                          <w:marTop w:val="0"/>
                                                          <w:marBottom w:val="0"/>
                                                          <w:divBdr>
                                                            <w:top w:val="none" w:sz="0" w:space="0" w:color="auto"/>
                                                            <w:left w:val="none" w:sz="0" w:space="0" w:color="auto"/>
                                                            <w:bottom w:val="none" w:sz="0" w:space="0" w:color="auto"/>
                                                            <w:right w:val="none" w:sz="0" w:space="0" w:color="auto"/>
                                                          </w:divBdr>
                                                        </w:div>
                                                        <w:div w:id="464588016">
                                                          <w:marLeft w:val="0"/>
                                                          <w:marRight w:val="0"/>
                                                          <w:marTop w:val="120"/>
                                                          <w:marBottom w:val="120"/>
                                                          <w:divBdr>
                                                            <w:top w:val="none" w:sz="0" w:space="0" w:color="auto"/>
                                                            <w:left w:val="none" w:sz="0" w:space="0" w:color="auto"/>
                                                            <w:bottom w:val="none" w:sz="0" w:space="0" w:color="auto"/>
                                                            <w:right w:val="none" w:sz="0" w:space="0" w:color="auto"/>
                                                          </w:divBdr>
                                                        </w:div>
                                                        <w:div w:id="166450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122760">
                              <w:marLeft w:val="0"/>
                              <w:marRight w:val="0"/>
                              <w:marTop w:val="0"/>
                              <w:marBottom w:val="0"/>
                              <w:divBdr>
                                <w:top w:val="none" w:sz="0" w:space="0" w:color="auto"/>
                                <w:left w:val="none" w:sz="0" w:space="0" w:color="auto"/>
                                <w:bottom w:val="none" w:sz="0" w:space="0" w:color="auto"/>
                                <w:right w:val="none" w:sz="0" w:space="0" w:color="auto"/>
                              </w:divBdr>
                              <w:divsChild>
                                <w:div w:id="123623312">
                                  <w:marLeft w:val="0"/>
                                  <w:marRight w:val="0"/>
                                  <w:marTop w:val="0"/>
                                  <w:marBottom w:val="0"/>
                                  <w:divBdr>
                                    <w:top w:val="none" w:sz="0" w:space="0" w:color="auto"/>
                                    <w:left w:val="none" w:sz="0" w:space="0" w:color="auto"/>
                                    <w:bottom w:val="none" w:sz="0" w:space="0" w:color="auto"/>
                                    <w:right w:val="none" w:sz="0" w:space="0" w:color="auto"/>
                                  </w:divBdr>
                                  <w:divsChild>
                                    <w:div w:id="1948927314">
                                      <w:marLeft w:val="0"/>
                                      <w:marRight w:val="0"/>
                                      <w:marTop w:val="0"/>
                                      <w:marBottom w:val="0"/>
                                      <w:divBdr>
                                        <w:top w:val="none" w:sz="0" w:space="0" w:color="auto"/>
                                        <w:left w:val="none" w:sz="0" w:space="0" w:color="auto"/>
                                        <w:bottom w:val="none" w:sz="0" w:space="0" w:color="auto"/>
                                        <w:right w:val="none" w:sz="0" w:space="0" w:color="auto"/>
                                      </w:divBdr>
                                      <w:divsChild>
                                        <w:div w:id="1497066510">
                                          <w:marLeft w:val="0"/>
                                          <w:marRight w:val="0"/>
                                          <w:marTop w:val="0"/>
                                          <w:marBottom w:val="0"/>
                                          <w:divBdr>
                                            <w:top w:val="none" w:sz="0" w:space="0" w:color="auto"/>
                                            <w:left w:val="none" w:sz="0" w:space="0" w:color="auto"/>
                                            <w:bottom w:val="none" w:sz="0" w:space="0" w:color="auto"/>
                                            <w:right w:val="none" w:sz="0" w:space="0" w:color="auto"/>
                                          </w:divBdr>
                                          <w:divsChild>
                                            <w:div w:id="1146630340">
                                              <w:marLeft w:val="0"/>
                                              <w:marRight w:val="0"/>
                                              <w:marTop w:val="0"/>
                                              <w:marBottom w:val="0"/>
                                              <w:divBdr>
                                                <w:top w:val="none" w:sz="0" w:space="0" w:color="auto"/>
                                                <w:left w:val="none" w:sz="0" w:space="0" w:color="auto"/>
                                                <w:bottom w:val="none" w:sz="0" w:space="0" w:color="auto"/>
                                                <w:right w:val="none" w:sz="0" w:space="0" w:color="auto"/>
                                              </w:divBdr>
                                              <w:divsChild>
                                                <w:div w:id="1892686304">
                                                  <w:marLeft w:val="0"/>
                                                  <w:marRight w:val="0"/>
                                                  <w:marTop w:val="0"/>
                                                  <w:marBottom w:val="0"/>
                                                  <w:divBdr>
                                                    <w:top w:val="none" w:sz="0" w:space="0" w:color="auto"/>
                                                    <w:left w:val="none" w:sz="0" w:space="0" w:color="auto"/>
                                                    <w:bottom w:val="none" w:sz="0" w:space="0" w:color="auto"/>
                                                    <w:right w:val="none" w:sz="0" w:space="0" w:color="auto"/>
                                                  </w:divBdr>
                                                  <w:divsChild>
                                                    <w:div w:id="427776700">
                                                      <w:marLeft w:val="0"/>
                                                      <w:marRight w:val="0"/>
                                                      <w:marTop w:val="0"/>
                                                      <w:marBottom w:val="0"/>
                                                      <w:divBdr>
                                                        <w:top w:val="none" w:sz="0" w:space="0" w:color="auto"/>
                                                        <w:left w:val="none" w:sz="0" w:space="0" w:color="auto"/>
                                                        <w:bottom w:val="none" w:sz="0" w:space="0" w:color="auto"/>
                                                        <w:right w:val="none" w:sz="0" w:space="0" w:color="auto"/>
                                                      </w:divBdr>
                                                      <w:divsChild>
                                                        <w:div w:id="649289148">
                                                          <w:marLeft w:val="0"/>
                                                          <w:marRight w:val="0"/>
                                                          <w:marTop w:val="0"/>
                                                          <w:marBottom w:val="0"/>
                                                          <w:divBdr>
                                                            <w:top w:val="none" w:sz="0" w:space="0" w:color="auto"/>
                                                            <w:left w:val="none" w:sz="0" w:space="0" w:color="auto"/>
                                                            <w:bottom w:val="none" w:sz="0" w:space="0" w:color="auto"/>
                                                            <w:right w:val="none" w:sz="0" w:space="0" w:color="auto"/>
                                                          </w:divBdr>
                                                          <w:divsChild>
                                                            <w:div w:id="925915493">
                                                              <w:marLeft w:val="0"/>
                                                              <w:marRight w:val="0"/>
                                                              <w:marTop w:val="0"/>
                                                              <w:marBottom w:val="0"/>
                                                              <w:divBdr>
                                                                <w:top w:val="none" w:sz="0" w:space="0" w:color="auto"/>
                                                                <w:left w:val="none" w:sz="0" w:space="0" w:color="auto"/>
                                                                <w:bottom w:val="none" w:sz="0" w:space="0" w:color="auto"/>
                                                                <w:right w:val="none" w:sz="0" w:space="0" w:color="auto"/>
                                                              </w:divBdr>
                                                              <w:divsChild>
                                                                <w:div w:id="1997881240">
                                                                  <w:marLeft w:val="0"/>
                                                                  <w:marRight w:val="0"/>
                                                                  <w:marTop w:val="0"/>
                                                                  <w:marBottom w:val="0"/>
                                                                  <w:divBdr>
                                                                    <w:top w:val="none" w:sz="0" w:space="0" w:color="auto"/>
                                                                    <w:left w:val="none" w:sz="0" w:space="0" w:color="auto"/>
                                                                    <w:bottom w:val="none" w:sz="0" w:space="0" w:color="auto"/>
                                                                    <w:right w:val="none" w:sz="0" w:space="0" w:color="auto"/>
                                                                  </w:divBdr>
                                                                  <w:divsChild>
                                                                    <w:div w:id="1183737436">
                                                                      <w:marLeft w:val="0"/>
                                                                      <w:marRight w:val="0"/>
                                                                      <w:marTop w:val="0"/>
                                                                      <w:marBottom w:val="0"/>
                                                                      <w:divBdr>
                                                                        <w:top w:val="none" w:sz="0" w:space="0" w:color="auto"/>
                                                                        <w:left w:val="none" w:sz="0" w:space="0" w:color="auto"/>
                                                                        <w:bottom w:val="none" w:sz="0" w:space="0" w:color="auto"/>
                                                                        <w:right w:val="none" w:sz="0" w:space="0" w:color="auto"/>
                                                                      </w:divBdr>
                                                                      <w:divsChild>
                                                                        <w:div w:id="180403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408459">
                              <w:marLeft w:val="0"/>
                              <w:marRight w:val="0"/>
                              <w:marTop w:val="0"/>
                              <w:marBottom w:val="0"/>
                              <w:divBdr>
                                <w:top w:val="none" w:sz="0" w:space="0" w:color="auto"/>
                                <w:left w:val="none" w:sz="0" w:space="0" w:color="auto"/>
                                <w:bottom w:val="none" w:sz="0" w:space="0" w:color="auto"/>
                                <w:right w:val="none" w:sz="0" w:space="0" w:color="auto"/>
                              </w:divBdr>
                              <w:divsChild>
                                <w:div w:id="1385519806">
                                  <w:marLeft w:val="0"/>
                                  <w:marRight w:val="0"/>
                                  <w:marTop w:val="0"/>
                                  <w:marBottom w:val="0"/>
                                  <w:divBdr>
                                    <w:top w:val="none" w:sz="0" w:space="0" w:color="auto"/>
                                    <w:left w:val="none" w:sz="0" w:space="0" w:color="auto"/>
                                    <w:bottom w:val="none" w:sz="0" w:space="0" w:color="auto"/>
                                    <w:right w:val="none" w:sz="0" w:space="0" w:color="auto"/>
                                  </w:divBdr>
                                  <w:divsChild>
                                    <w:div w:id="2020040913">
                                      <w:marLeft w:val="0"/>
                                      <w:marRight w:val="0"/>
                                      <w:marTop w:val="0"/>
                                      <w:marBottom w:val="0"/>
                                      <w:divBdr>
                                        <w:top w:val="none" w:sz="0" w:space="0" w:color="auto"/>
                                        <w:left w:val="none" w:sz="0" w:space="0" w:color="auto"/>
                                        <w:bottom w:val="none" w:sz="0" w:space="0" w:color="auto"/>
                                        <w:right w:val="none" w:sz="0" w:space="0" w:color="auto"/>
                                      </w:divBdr>
                                      <w:divsChild>
                                        <w:div w:id="1521091741">
                                          <w:marLeft w:val="0"/>
                                          <w:marRight w:val="0"/>
                                          <w:marTop w:val="0"/>
                                          <w:marBottom w:val="0"/>
                                          <w:divBdr>
                                            <w:top w:val="none" w:sz="0" w:space="0" w:color="auto"/>
                                            <w:left w:val="none" w:sz="0" w:space="0" w:color="auto"/>
                                            <w:bottom w:val="none" w:sz="0" w:space="0" w:color="auto"/>
                                            <w:right w:val="none" w:sz="0" w:space="0" w:color="auto"/>
                                          </w:divBdr>
                                          <w:divsChild>
                                            <w:div w:id="831262607">
                                              <w:marLeft w:val="0"/>
                                              <w:marRight w:val="0"/>
                                              <w:marTop w:val="0"/>
                                              <w:marBottom w:val="0"/>
                                              <w:divBdr>
                                                <w:top w:val="none" w:sz="0" w:space="0" w:color="auto"/>
                                                <w:left w:val="none" w:sz="0" w:space="0" w:color="auto"/>
                                                <w:bottom w:val="none" w:sz="0" w:space="0" w:color="auto"/>
                                                <w:right w:val="none" w:sz="0" w:space="0" w:color="auto"/>
                                              </w:divBdr>
                                              <w:divsChild>
                                                <w:div w:id="2023042106">
                                                  <w:marLeft w:val="0"/>
                                                  <w:marRight w:val="0"/>
                                                  <w:marTop w:val="0"/>
                                                  <w:marBottom w:val="0"/>
                                                  <w:divBdr>
                                                    <w:top w:val="none" w:sz="0" w:space="0" w:color="auto"/>
                                                    <w:left w:val="none" w:sz="0" w:space="0" w:color="auto"/>
                                                    <w:bottom w:val="none" w:sz="0" w:space="0" w:color="auto"/>
                                                    <w:right w:val="none" w:sz="0" w:space="0" w:color="auto"/>
                                                  </w:divBdr>
                                                  <w:divsChild>
                                                    <w:div w:id="1650985294">
                                                      <w:marLeft w:val="0"/>
                                                      <w:marRight w:val="0"/>
                                                      <w:marTop w:val="0"/>
                                                      <w:marBottom w:val="0"/>
                                                      <w:divBdr>
                                                        <w:top w:val="none" w:sz="0" w:space="0" w:color="auto"/>
                                                        <w:left w:val="none" w:sz="0" w:space="0" w:color="auto"/>
                                                        <w:bottom w:val="none" w:sz="0" w:space="0" w:color="auto"/>
                                                        <w:right w:val="none" w:sz="0" w:space="0" w:color="auto"/>
                                                      </w:divBdr>
                                                      <w:divsChild>
                                                        <w:div w:id="803545310">
                                                          <w:marLeft w:val="0"/>
                                                          <w:marRight w:val="0"/>
                                                          <w:marTop w:val="0"/>
                                                          <w:marBottom w:val="0"/>
                                                          <w:divBdr>
                                                            <w:top w:val="none" w:sz="0" w:space="0" w:color="auto"/>
                                                            <w:left w:val="none" w:sz="0" w:space="0" w:color="auto"/>
                                                            <w:bottom w:val="none" w:sz="0" w:space="0" w:color="auto"/>
                                                            <w:right w:val="none" w:sz="0" w:space="0" w:color="auto"/>
                                                          </w:divBdr>
                                                        </w:div>
                                                        <w:div w:id="32966163">
                                                          <w:marLeft w:val="0"/>
                                                          <w:marRight w:val="0"/>
                                                          <w:marTop w:val="120"/>
                                                          <w:marBottom w:val="120"/>
                                                          <w:divBdr>
                                                            <w:top w:val="none" w:sz="0" w:space="0" w:color="auto"/>
                                                            <w:left w:val="none" w:sz="0" w:space="0" w:color="auto"/>
                                                            <w:bottom w:val="none" w:sz="0" w:space="0" w:color="auto"/>
                                                            <w:right w:val="none" w:sz="0" w:space="0" w:color="auto"/>
                                                          </w:divBdr>
                                                        </w:div>
                                                        <w:div w:id="1336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233246">
                              <w:marLeft w:val="0"/>
                              <w:marRight w:val="0"/>
                              <w:marTop w:val="0"/>
                              <w:marBottom w:val="0"/>
                              <w:divBdr>
                                <w:top w:val="none" w:sz="0" w:space="0" w:color="auto"/>
                                <w:left w:val="none" w:sz="0" w:space="0" w:color="auto"/>
                                <w:bottom w:val="none" w:sz="0" w:space="0" w:color="auto"/>
                                <w:right w:val="none" w:sz="0" w:space="0" w:color="auto"/>
                              </w:divBdr>
                              <w:divsChild>
                                <w:div w:id="204607087">
                                  <w:marLeft w:val="0"/>
                                  <w:marRight w:val="0"/>
                                  <w:marTop w:val="0"/>
                                  <w:marBottom w:val="0"/>
                                  <w:divBdr>
                                    <w:top w:val="none" w:sz="0" w:space="0" w:color="auto"/>
                                    <w:left w:val="none" w:sz="0" w:space="0" w:color="auto"/>
                                    <w:bottom w:val="none" w:sz="0" w:space="0" w:color="auto"/>
                                    <w:right w:val="none" w:sz="0" w:space="0" w:color="auto"/>
                                  </w:divBdr>
                                  <w:divsChild>
                                    <w:div w:id="1315833013">
                                      <w:marLeft w:val="0"/>
                                      <w:marRight w:val="0"/>
                                      <w:marTop w:val="0"/>
                                      <w:marBottom w:val="0"/>
                                      <w:divBdr>
                                        <w:top w:val="none" w:sz="0" w:space="0" w:color="auto"/>
                                        <w:left w:val="none" w:sz="0" w:space="0" w:color="auto"/>
                                        <w:bottom w:val="none" w:sz="0" w:space="0" w:color="auto"/>
                                        <w:right w:val="none" w:sz="0" w:space="0" w:color="auto"/>
                                      </w:divBdr>
                                      <w:divsChild>
                                        <w:div w:id="2018533385">
                                          <w:marLeft w:val="0"/>
                                          <w:marRight w:val="0"/>
                                          <w:marTop w:val="0"/>
                                          <w:marBottom w:val="0"/>
                                          <w:divBdr>
                                            <w:top w:val="none" w:sz="0" w:space="0" w:color="auto"/>
                                            <w:left w:val="none" w:sz="0" w:space="0" w:color="auto"/>
                                            <w:bottom w:val="none" w:sz="0" w:space="0" w:color="auto"/>
                                            <w:right w:val="none" w:sz="0" w:space="0" w:color="auto"/>
                                          </w:divBdr>
                                          <w:divsChild>
                                            <w:div w:id="1350177316">
                                              <w:marLeft w:val="0"/>
                                              <w:marRight w:val="0"/>
                                              <w:marTop w:val="0"/>
                                              <w:marBottom w:val="0"/>
                                              <w:divBdr>
                                                <w:top w:val="none" w:sz="0" w:space="0" w:color="auto"/>
                                                <w:left w:val="none" w:sz="0" w:space="0" w:color="auto"/>
                                                <w:bottom w:val="none" w:sz="0" w:space="0" w:color="auto"/>
                                                <w:right w:val="none" w:sz="0" w:space="0" w:color="auto"/>
                                              </w:divBdr>
                                              <w:divsChild>
                                                <w:div w:id="1689989065">
                                                  <w:marLeft w:val="0"/>
                                                  <w:marRight w:val="0"/>
                                                  <w:marTop w:val="0"/>
                                                  <w:marBottom w:val="0"/>
                                                  <w:divBdr>
                                                    <w:top w:val="none" w:sz="0" w:space="0" w:color="auto"/>
                                                    <w:left w:val="none" w:sz="0" w:space="0" w:color="auto"/>
                                                    <w:bottom w:val="none" w:sz="0" w:space="0" w:color="auto"/>
                                                    <w:right w:val="none" w:sz="0" w:space="0" w:color="auto"/>
                                                  </w:divBdr>
                                                  <w:divsChild>
                                                    <w:div w:id="916785262">
                                                      <w:marLeft w:val="0"/>
                                                      <w:marRight w:val="0"/>
                                                      <w:marTop w:val="0"/>
                                                      <w:marBottom w:val="0"/>
                                                      <w:divBdr>
                                                        <w:top w:val="none" w:sz="0" w:space="0" w:color="auto"/>
                                                        <w:left w:val="none" w:sz="0" w:space="0" w:color="auto"/>
                                                        <w:bottom w:val="none" w:sz="0" w:space="0" w:color="auto"/>
                                                        <w:right w:val="none" w:sz="0" w:space="0" w:color="auto"/>
                                                      </w:divBdr>
                                                      <w:divsChild>
                                                        <w:div w:id="101152624">
                                                          <w:marLeft w:val="0"/>
                                                          <w:marRight w:val="0"/>
                                                          <w:marTop w:val="0"/>
                                                          <w:marBottom w:val="0"/>
                                                          <w:divBdr>
                                                            <w:top w:val="none" w:sz="0" w:space="0" w:color="auto"/>
                                                            <w:left w:val="none" w:sz="0" w:space="0" w:color="auto"/>
                                                            <w:bottom w:val="none" w:sz="0" w:space="0" w:color="auto"/>
                                                            <w:right w:val="none" w:sz="0" w:space="0" w:color="auto"/>
                                                          </w:divBdr>
                                                          <w:divsChild>
                                                            <w:div w:id="999620895">
                                                              <w:marLeft w:val="0"/>
                                                              <w:marRight w:val="0"/>
                                                              <w:marTop w:val="0"/>
                                                              <w:marBottom w:val="0"/>
                                                              <w:divBdr>
                                                                <w:top w:val="none" w:sz="0" w:space="0" w:color="auto"/>
                                                                <w:left w:val="none" w:sz="0" w:space="0" w:color="auto"/>
                                                                <w:bottom w:val="none" w:sz="0" w:space="0" w:color="auto"/>
                                                                <w:right w:val="none" w:sz="0" w:space="0" w:color="auto"/>
                                                              </w:divBdr>
                                                              <w:divsChild>
                                                                <w:div w:id="79254368">
                                                                  <w:marLeft w:val="0"/>
                                                                  <w:marRight w:val="0"/>
                                                                  <w:marTop w:val="0"/>
                                                                  <w:marBottom w:val="0"/>
                                                                  <w:divBdr>
                                                                    <w:top w:val="none" w:sz="0" w:space="0" w:color="auto"/>
                                                                    <w:left w:val="none" w:sz="0" w:space="0" w:color="auto"/>
                                                                    <w:bottom w:val="none" w:sz="0" w:space="0" w:color="auto"/>
                                                                    <w:right w:val="none" w:sz="0" w:space="0" w:color="auto"/>
                                                                  </w:divBdr>
                                                                  <w:divsChild>
                                                                    <w:div w:id="498473132">
                                                                      <w:marLeft w:val="0"/>
                                                                      <w:marRight w:val="0"/>
                                                                      <w:marTop w:val="0"/>
                                                                      <w:marBottom w:val="0"/>
                                                                      <w:divBdr>
                                                                        <w:top w:val="none" w:sz="0" w:space="0" w:color="auto"/>
                                                                        <w:left w:val="none" w:sz="0" w:space="0" w:color="auto"/>
                                                                        <w:bottom w:val="none" w:sz="0" w:space="0" w:color="auto"/>
                                                                        <w:right w:val="none" w:sz="0" w:space="0" w:color="auto"/>
                                                                      </w:divBdr>
                                                                      <w:divsChild>
                                                                        <w:div w:id="206051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571424">
                              <w:marLeft w:val="0"/>
                              <w:marRight w:val="0"/>
                              <w:marTop w:val="0"/>
                              <w:marBottom w:val="0"/>
                              <w:divBdr>
                                <w:top w:val="none" w:sz="0" w:space="0" w:color="auto"/>
                                <w:left w:val="none" w:sz="0" w:space="0" w:color="auto"/>
                                <w:bottom w:val="none" w:sz="0" w:space="0" w:color="auto"/>
                                <w:right w:val="none" w:sz="0" w:space="0" w:color="auto"/>
                              </w:divBdr>
                              <w:divsChild>
                                <w:div w:id="645546474">
                                  <w:marLeft w:val="0"/>
                                  <w:marRight w:val="0"/>
                                  <w:marTop w:val="0"/>
                                  <w:marBottom w:val="0"/>
                                  <w:divBdr>
                                    <w:top w:val="none" w:sz="0" w:space="0" w:color="auto"/>
                                    <w:left w:val="none" w:sz="0" w:space="0" w:color="auto"/>
                                    <w:bottom w:val="none" w:sz="0" w:space="0" w:color="auto"/>
                                    <w:right w:val="none" w:sz="0" w:space="0" w:color="auto"/>
                                  </w:divBdr>
                                  <w:divsChild>
                                    <w:div w:id="729573397">
                                      <w:marLeft w:val="0"/>
                                      <w:marRight w:val="0"/>
                                      <w:marTop w:val="0"/>
                                      <w:marBottom w:val="0"/>
                                      <w:divBdr>
                                        <w:top w:val="none" w:sz="0" w:space="0" w:color="auto"/>
                                        <w:left w:val="none" w:sz="0" w:space="0" w:color="auto"/>
                                        <w:bottom w:val="none" w:sz="0" w:space="0" w:color="auto"/>
                                        <w:right w:val="none" w:sz="0" w:space="0" w:color="auto"/>
                                      </w:divBdr>
                                      <w:divsChild>
                                        <w:div w:id="944265173">
                                          <w:marLeft w:val="0"/>
                                          <w:marRight w:val="0"/>
                                          <w:marTop w:val="0"/>
                                          <w:marBottom w:val="0"/>
                                          <w:divBdr>
                                            <w:top w:val="none" w:sz="0" w:space="0" w:color="auto"/>
                                            <w:left w:val="none" w:sz="0" w:space="0" w:color="auto"/>
                                            <w:bottom w:val="none" w:sz="0" w:space="0" w:color="auto"/>
                                            <w:right w:val="none" w:sz="0" w:space="0" w:color="auto"/>
                                          </w:divBdr>
                                          <w:divsChild>
                                            <w:div w:id="1158882368">
                                              <w:marLeft w:val="0"/>
                                              <w:marRight w:val="0"/>
                                              <w:marTop w:val="0"/>
                                              <w:marBottom w:val="0"/>
                                              <w:divBdr>
                                                <w:top w:val="none" w:sz="0" w:space="0" w:color="auto"/>
                                                <w:left w:val="none" w:sz="0" w:space="0" w:color="auto"/>
                                                <w:bottom w:val="none" w:sz="0" w:space="0" w:color="auto"/>
                                                <w:right w:val="none" w:sz="0" w:space="0" w:color="auto"/>
                                              </w:divBdr>
                                              <w:divsChild>
                                                <w:div w:id="1050886631">
                                                  <w:marLeft w:val="0"/>
                                                  <w:marRight w:val="0"/>
                                                  <w:marTop w:val="0"/>
                                                  <w:marBottom w:val="0"/>
                                                  <w:divBdr>
                                                    <w:top w:val="none" w:sz="0" w:space="0" w:color="auto"/>
                                                    <w:left w:val="none" w:sz="0" w:space="0" w:color="auto"/>
                                                    <w:bottom w:val="none" w:sz="0" w:space="0" w:color="auto"/>
                                                    <w:right w:val="none" w:sz="0" w:space="0" w:color="auto"/>
                                                  </w:divBdr>
                                                  <w:divsChild>
                                                    <w:div w:id="732042697">
                                                      <w:marLeft w:val="0"/>
                                                      <w:marRight w:val="0"/>
                                                      <w:marTop w:val="0"/>
                                                      <w:marBottom w:val="0"/>
                                                      <w:divBdr>
                                                        <w:top w:val="none" w:sz="0" w:space="0" w:color="auto"/>
                                                        <w:left w:val="none" w:sz="0" w:space="0" w:color="auto"/>
                                                        <w:bottom w:val="none" w:sz="0" w:space="0" w:color="auto"/>
                                                        <w:right w:val="none" w:sz="0" w:space="0" w:color="auto"/>
                                                      </w:divBdr>
                                                      <w:divsChild>
                                                        <w:div w:id="1258564717">
                                                          <w:marLeft w:val="0"/>
                                                          <w:marRight w:val="0"/>
                                                          <w:marTop w:val="0"/>
                                                          <w:marBottom w:val="0"/>
                                                          <w:divBdr>
                                                            <w:top w:val="none" w:sz="0" w:space="0" w:color="auto"/>
                                                            <w:left w:val="none" w:sz="0" w:space="0" w:color="auto"/>
                                                            <w:bottom w:val="none" w:sz="0" w:space="0" w:color="auto"/>
                                                            <w:right w:val="none" w:sz="0" w:space="0" w:color="auto"/>
                                                          </w:divBdr>
                                                        </w:div>
                                                        <w:div w:id="1589390599">
                                                          <w:marLeft w:val="0"/>
                                                          <w:marRight w:val="0"/>
                                                          <w:marTop w:val="120"/>
                                                          <w:marBottom w:val="120"/>
                                                          <w:divBdr>
                                                            <w:top w:val="none" w:sz="0" w:space="0" w:color="auto"/>
                                                            <w:left w:val="none" w:sz="0" w:space="0" w:color="auto"/>
                                                            <w:bottom w:val="none" w:sz="0" w:space="0" w:color="auto"/>
                                                            <w:right w:val="none" w:sz="0" w:space="0" w:color="auto"/>
                                                          </w:divBdr>
                                                        </w:div>
                                                        <w:div w:id="18312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584350">
                              <w:marLeft w:val="0"/>
                              <w:marRight w:val="0"/>
                              <w:marTop w:val="0"/>
                              <w:marBottom w:val="0"/>
                              <w:divBdr>
                                <w:top w:val="none" w:sz="0" w:space="0" w:color="auto"/>
                                <w:left w:val="none" w:sz="0" w:space="0" w:color="auto"/>
                                <w:bottom w:val="none" w:sz="0" w:space="0" w:color="auto"/>
                                <w:right w:val="none" w:sz="0" w:space="0" w:color="auto"/>
                              </w:divBdr>
                              <w:divsChild>
                                <w:div w:id="153839903">
                                  <w:marLeft w:val="0"/>
                                  <w:marRight w:val="0"/>
                                  <w:marTop w:val="0"/>
                                  <w:marBottom w:val="0"/>
                                  <w:divBdr>
                                    <w:top w:val="none" w:sz="0" w:space="0" w:color="auto"/>
                                    <w:left w:val="none" w:sz="0" w:space="0" w:color="auto"/>
                                    <w:bottom w:val="none" w:sz="0" w:space="0" w:color="auto"/>
                                    <w:right w:val="none" w:sz="0" w:space="0" w:color="auto"/>
                                  </w:divBdr>
                                  <w:divsChild>
                                    <w:div w:id="1310480203">
                                      <w:marLeft w:val="0"/>
                                      <w:marRight w:val="0"/>
                                      <w:marTop w:val="0"/>
                                      <w:marBottom w:val="0"/>
                                      <w:divBdr>
                                        <w:top w:val="none" w:sz="0" w:space="0" w:color="auto"/>
                                        <w:left w:val="none" w:sz="0" w:space="0" w:color="auto"/>
                                        <w:bottom w:val="none" w:sz="0" w:space="0" w:color="auto"/>
                                        <w:right w:val="none" w:sz="0" w:space="0" w:color="auto"/>
                                      </w:divBdr>
                                      <w:divsChild>
                                        <w:div w:id="87578752">
                                          <w:marLeft w:val="0"/>
                                          <w:marRight w:val="0"/>
                                          <w:marTop w:val="0"/>
                                          <w:marBottom w:val="0"/>
                                          <w:divBdr>
                                            <w:top w:val="none" w:sz="0" w:space="0" w:color="auto"/>
                                            <w:left w:val="none" w:sz="0" w:space="0" w:color="auto"/>
                                            <w:bottom w:val="none" w:sz="0" w:space="0" w:color="auto"/>
                                            <w:right w:val="none" w:sz="0" w:space="0" w:color="auto"/>
                                          </w:divBdr>
                                          <w:divsChild>
                                            <w:div w:id="1329988672">
                                              <w:marLeft w:val="0"/>
                                              <w:marRight w:val="0"/>
                                              <w:marTop w:val="0"/>
                                              <w:marBottom w:val="0"/>
                                              <w:divBdr>
                                                <w:top w:val="none" w:sz="0" w:space="0" w:color="auto"/>
                                                <w:left w:val="none" w:sz="0" w:space="0" w:color="auto"/>
                                                <w:bottom w:val="none" w:sz="0" w:space="0" w:color="auto"/>
                                                <w:right w:val="none" w:sz="0" w:space="0" w:color="auto"/>
                                              </w:divBdr>
                                              <w:divsChild>
                                                <w:div w:id="178859457">
                                                  <w:marLeft w:val="0"/>
                                                  <w:marRight w:val="0"/>
                                                  <w:marTop w:val="0"/>
                                                  <w:marBottom w:val="0"/>
                                                  <w:divBdr>
                                                    <w:top w:val="none" w:sz="0" w:space="0" w:color="auto"/>
                                                    <w:left w:val="none" w:sz="0" w:space="0" w:color="auto"/>
                                                    <w:bottom w:val="none" w:sz="0" w:space="0" w:color="auto"/>
                                                    <w:right w:val="none" w:sz="0" w:space="0" w:color="auto"/>
                                                  </w:divBdr>
                                                  <w:divsChild>
                                                    <w:div w:id="1643151212">
                                                      <w:marLeft w:val="0"/>
                                                      <w:marRight w:val="0"/>
                                                      <w:marTop w:val="0"/>
                                                      <w:marBottom w:val="0"/>
                                                      <w:divBdr>
                                                        <w:top w:val="none" w:sz="0" w:space="0" w:color="auto"/>
                                                        <w:left w:val="none" w:sz="0" w:space="0" w:color="auto"/>
                                                        <w:bottom w:val="none" w:sz="0" w:space="0" w:color="auto"/>
                                                        <w:right w:val="none" w:sz="0" w:space="0" w:color="auto"/>
                                                      </w:divBdr>
                                                      <w:divsChild>
                                                        <w:div w:id="893274396">
                                                          <w:marLeft w:val="0"/>
                                                          <w:marRight w:val="0"/>
                                                          <w:marTop w:val="0"/>
                                                          <w:marBottom w:val="0"/>
                                                          <w:divBdr>
                                                            <w:top w:val="none" w:sz="0" w:space="0" w:color="auto"/>
                                                            <w:left w:val="none" w:sz="0" w:space="0" w:color="auto"/>
                                                            <w:bottom w:val="none" w:sz="0" w:space="0" w:color="auto"/>
                                                            <w:right w:val="none" w:sz="0" w:space="0" w:color="auto"/>
                                                          </w:divBdr>
                                                          <w:divsChild>
                                                            <w:div w:id="502666016">
                                                              <w:marLeft w:val="0"/>
                                                              <w:marRight w:val="0"/>
                                                              <w:marTop w:val="0"/>
                                                              <w:marBottom w:val="0"/>
                                                              <w:divBdr>
                                                                <w:top w:val="none" w:sz="0" w:space="0" w:color="auto"/>
                                                                <w:left w:val="none" w:sz="0" w:space="0" w:color="auto"/>
                                                                <w:bottom w:val="none" w:sz="0" w:space="0" w:color="auto"/>
                                                                <w:right w:val="none" w:sz="0" w:space="0" w:color="auto"/>
                                                              </w:divBdr>
                                                              <w:divsChild>
                                                                <w:div w:id="549271069">
                                                                  <w:marLeft w:val="0"/>
                                                                  <w:marRight w:val="0"/>
                                                                  <w:marTop w:val="0"/>
                                                                  <w:marBottom w:val="0"/>
                                                                  <w:divBdr>
                                                                    <w:top w:val="none" w:sz="0" w:space="0" w:color="auto"/>
                                                                    <w:left w:val="none" w:sz="0" w:space="0" w:color="auto"/>
                                                                    <w:bottom w:val="none" w:sz="0" w:space="0" w:color="auto"/>
                                                                    <w:right w:val="none" w:sz="0" w:space="0" w:color="auto"/>
                                                                  </w:divBdr>
                                                                  <w:divsChild>
                                                                    <w:div w:id="199562032">
                                                                      <w:marLeft w:val="0"/>
                                                                      <w:marRight w:val="0"/>
                                                                      <w:marTop w:val="0"/>
                                                                      <w:marBottom w:val="0"/>
                                                                      <w:divBdr>
                                                                        <w:top w:val="none" w:sz="0" w:space="0" w:color="auto"/>
                                                                        <w:left w:val="none" w:sz="0" w:space="0" w:color="auto"/>
                                                                        <w:bottom w:val="none" w:sz="0" w:space="0" w:color="auto"/>
                                                                        <w:right w:val="none" w:sz="0" w:space="0" w:color="auto"/>
                                                                      </w:divBdr>
                                                                      <w:divsChild>
                                                                        <w:div w:id="18999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369032">
                              <w:marLeft w:val="0"/>
                              <w:marRight w:val="0"/>
                              <w:marTop w:val="0"/>
                              <w:marBottom w:val="0"/>
                              <w:divBdr>
                                <w:top w:val="none" w:sz="0" w:space="0" w:color="auto"/>
                                <w:left w:val="none" w:sz="0" w:space="0" w:color="auto"/>
                                <w:bottom w:val="none" w:sz="0" w:space="0" w:color="auto"/>
                                <w:right w:val="none" w:sz="0" w:space="0" w:color="auto"/>
                              </w:divBdr>
                              <w:divsChild>
                                <w:div w:id="48194656">
                                  <w:marLeft w:val="0"/>
                                  <w:marRight w:val="0"/>
                                  <w:marTop w:val="0"/>
                                  <w:marBottom w:val="0"/>
                                  <w:divBdr>
                                    <w:top w:val="none" w:sz="0" w:space="0" w:color="auto"/>
                                    <w:left w:val="none" w:sz="0" w:space="0" w:color="auto"/>
                                    <w:bottom w:val="none" w:sz="0" w:space="0" w:color="auto"/>
                                    <w:right w:val="none" w:sz="0" w:space="0" w:color="auto"/>
                                  </w:divBdr>
                                  <w:divsChild>
                                    <w:div w:id="1380785197">
                                      <w:marLeft w:val="0"/>
                                      <w:marRight w:val="0"/>
                                      <w:marTop w:val="0"/>
                                      <w:marBottom w:val="0"/>
                                      <w:divBdr>
                                        <w:top w:val="none" w:sz="0" w:space="0" w:color="auto"/>
                                        <w:left w:val="none" w:sz="0" w:space="0" w:color="auto"/>
                                        <w:bottom w:val="none" w:sz="0" w:space="0" w:color="auto"/>
                                        <w:right w:val="none" w:sz="0" w:space="0" w:color="auto"/>
                                      </w:divBdr>
                                      <w:divsChild>
                                        <w:div w:id="1158425148">
                                          <w:marLeft w:val="0"/>
                                          <w:marRight w:val="0"/>
                                          <w:marTop w:val="0"/>
                                          <w:marBottom w:val="0"/>
                                          <w:divBdr>
                                            <w:top w:val="none" w:sz="0" w:space="0" w:color="auto"/>
                                            <w:left w:val="none" w:sz="0" w:space="0" w:color="auto"/>
                                            <w:bottom w:val="none" w:sz="0" w:space="0" w:color="auto"/>
                                            <w:right w:val="none" w:sz="0" w:space="0" w:color="auto"/>
                                          </w:divBdr>
                                          <w:divsChild>
                                            <w:div w:id="272784856">
                                              <w:marLeft w:val="0"/>
                                              <w:marRight w:val="0"/>
                                              <w:marTop w:val="0"/>
                                              <w:marBottom w:val="0"/>
                                              <w:divBdr>
                                                <w:top w:val="none" w:sz="0" w:space="0" w:color="auto"/>
                                                <w:left w:val="none" w:sz="0" w:space="0" w:color="auto"/>
                                                <w:bottom w:val="none" w:sz="0" w:space="0" w:color="auto"/>
                                                <w:right w:val="none" w:sz="0" w:space="0" w:color="auto"/>
                                              </w:divBdr>
                                              <w:divsChild>
                                                <w:div w:id="1008870877">
                                                  <w:marLeft w:val="0"/>
                                                  <w:marRight w:val="0"/>
                                                  <w:marTop w:val="0"/>
                                                  <w:marBottom w:val="0"/>
                                                  <w:divBdr>
                                                    <w:top w:val="none" w:sz="0" w:space="0" w:color="auto"/>
                                                    <w:left w:val="none" w:sz="0" w:space="0" w:color="auto"/>
                                                    <w:bottom w:val="none" w:sz="0" w:space="0" w:color="auto"/>
                                                    <w:right w:val="none" w:sz="0" w:space="0" w:color="auto"/>
                                                  </w:divBdr>
                                                  <w:divsChild>
                                                    <w:div w:id="833031621">
                                                      <w:marLeft w:val="0"/>
                                                      <w:marRight w:val="0"/>
                                                      <w:marTop w:val="0"/>
                                                      <w:marBottom w:val="0"/>
                                                      <w:divBdr>
                                                        <w:top w:val="none" w:sz="0" w:space="0" w:color="auto"/>
                                                        <w:left w:val="none" w:sz="0" w:space="0" w:color="auto"/>
                                                        <w:bottom w:val="none" w:sz="0" w:space="0" w:color="auto"/>
                                                        <w:right w:val="none" w:sz="0" w:space="0" w:color="auto"/>
                                                      </w:divBdr>
                                                      <w:divsChild>
                                                        <w:div w:id="487206179">
                                                          <w:marLeft w:val="0"/>
                                                          <w:marRight w:val="0"/>
                                                          <w:marTop w:val="0"/>
                                                          <w:marBottom w:val="0"/>
                                                          <w:divBdr>
                                                            <w:top w:val="none" w:sz="0" w:space="0" w:color="auto"/>
                                                            <w:left w:val="none" w:sz="0" w:space="0" w:color="auto"/>
                                                            <w:bottom w:val="none" w:sz="0" w:space="0" w:color="auto"/>
                                                            <w:right w:val="none" w:sz="0" w:space="0" w:color="auto"/>
                                                          </w:divBdr>
                                                        </w:div>
                                                        <w:div w:id="803424488">
                                                          <w:marLeft w:val="0"/>
                                                          <w:marRight w:val="0"/>
                                                          <w:marTop w:val="120"/>
                                                          <w:marBottom w:val="120"/>
                                                          <w:divBdr>
                                                            <w:top w:val="none" w:sz="0" w:space="0" w:color="auto"/>
                                                            <w:left w:val="none" w:sz="0" w:space="0" w:color="auto"/>
                                                            <w:bottom w:val="none" w:sz="0" w:space="0" w:color="auto"/>
                                                            <w:right w:val="none" w:sz="0" w:space="0" w:color="auto"/>
                                                          </w:divBdr>
                                                        </w:div>
                                                        <w:div w:id="1481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1024963">
                              <w:marLeft w:val="0"/>
                              <w:marRight w:val="0"/>
                              <w:marTop w:val="0"/>
                              <w:marBottom w:val="0"/>
                              <w:divBdr>
                                <w:top w:val="none" w:sz="0" w:space="0" w:color="auto"/>
                                <w:left w:val="none" w:sz="0" w:space="0" w:color="auto"/>
                                <w:bottom w:val="none" w:sz="0" w:space="0" w:color="auto"/>
                                <w:right w:val="none" w:sz="0" w:space="0" w:color="auto"/>
                              </w:divBdr>
                              <w:divsChild>
                                <w:div w:id="574122929">
                                  <w:marLeft w:val="0"/>
                                  <w:marRight w:val="0"/>
                                  <w:marTop w:val="0"/>
                                  <w:marBottom w:val="0"/>
                                  <w:divBdr>
                                    <w:top w:val="none" w:sz="0" w:space="0" w:color="auto"/>
                                    <w:left w:val="none" w:sz="0" w:space="0" w:color="auto"/>
                                    <w:bottom w:val="none" w:sz="0" w:space="0" w:color="auto"/>
                                    <w:right w:val="none" w:sz="0" w:space="0" w:color="auto"/>
                                  </w:divBdr>
                                  <w:divsChild>
                                    <w:div w:id="592975127">
                                      <w:marLeft w:val="0"/>
                                      <w:marRight w:val="0"/>
                                      <w:marTop w:val="0"/>
                                      <w:marBottom w:val="0"/>
                                      <w:divBdr>
                                        <w:top w:val="none" w:sz="0" w:space="0" w:color="auto"/>
                                        <w:left w:val="none" w:sz="0" w:space="0" w:color="auto"/>
                                        <w:bottom w:val="none" w:sz="0" w:space="0" w:color="auto"/>
                                        <w:right w:val="none" w:sz="0" w:space="0" w:color="auto"/>
                                      </w:divBdr>
                                      <w:divsChild>
                                        <w:div w:id="2008508030">
                                          <w:marLeft w:val="0"/>
                                          <w:marRight w:val="0"/>
                                          <w:marTop w:val="0"/>
                                          <w:marBottom w:val="0"/>
                                          <w:divBdr>
                                            <w:top w:val="none" w:sz="0" w:space="0" w:color="auto"/>
                                            <w:left w:val="none" w:sz="0" w:space="0" w:color="auto"/>
                                            <w:bottom w:val="none" w:sz="0" w:space="0" w:color="auto"/>
                                            <w:right w:val="none" w:sz="0" w:space="0" w:color="auto"/>
                                          </w:divBdr>
                                          <w:divsChild>
                                            <w:div w:id="1727218762">
                                              <w:marLeft w:val="0"/>
                                              <w:marRight w:val="0"/>
                                              <w:marTop w:val="0"/>
                                              <w:marBottom w:val="0"/>
                                              <w:divBdr>
                                                <w:top w:val="none" w:sz="0" w:space="0" w:color="auto"/>
                                                <w:left w:val="none" w:sz="0" w:space="0" w:color="auto"/>
                                                <w:bottom w:val="none" w:sz="0" w:space="0" w:color="auto"/>
                                                <w:right w:val="none" w:sz="0" w:space="0" w:color="auto"/>
                                              </w:divBdr>
                                              <w:divsChild>
                                                <w:div w:id="958072368">
                                                  <w:marLeft w:val="0"/>
                                                  <w:marRight w:val="0"/>
                                                  <w:marTop w:val="0"/>
                                                  <w:marBottom w:val="0"/>
                                                  <w:divBdr>
                                                    <w:top w:val="none" w:sz="0" w:space="0" w:color="auto"/>
                                                    <w:left w:val="none" w:sz="0" w:space="0" w:color="auto"/>
                                                    <w:bottom w:val="none" w:sz="0" w:space="0" w:color="auto"/>
                                                    <w:right w:val="none" w:sz="0" w:space="0" w:color="auto"/>
                                                  </w:divBdr>
                                                  <w:divsChild>
                                                    <w:div w:id="2124808333">
                                                      <w:marLeft w:val="0"/>
                                                      <w:marRight w:val="0"/>
                                                      <w:marTop w:val="0"/>
                                                      <w:marBottom w:val="0"/>
                                                      <w:divBdr>
                                                        <w:top w:val="none" w:sz="0" w:space="0" w:color="auto"/>
                                                        <w:left w:val="none" w:sz="0" w:space="0" w:color="auto"/>
                                                        <w:bottom w:val="none" w:sz="0" w:space="0" w:color="auto"/>
                                                        <w:right w:val="none" w:sz="0" w:space="0" w:color="auto"/>
                                                      </w:divBdr>
                                                      <w:divsChild>
                                                        <w:div w:id="213811099">
                                                          <w:marLeft w:val="0"/>
                                                          <w:marRight w:val="0"/>
                                                          <w:marTop w:val="0"/>
                                                          <w:marBottom w:val="0"/>
                                                          <w:divBdr>
                                                            <w:top w:val="none" w:sz="0" w:space="0" w:color="auto"/>
                                                            <w:left w:val="none" w:sz="0" w:space="0" w:color="auto"/>
                                                            <w:bottom w:val="none" w:sz="0" w:space="0" w:color="auto"/>
                                                            <w:right w:val="none" w:sz="0" w:space="0" w:color="auto"/>
                                                          </w:divBdr>
                                                          <w:divsChild>
                                                            <w:div w:id="2125806793">
                                                              <w:marLeft w:val="0"/>
                                                              <w:marRight w:val="0"/>
                                                              <w:marTop w:val="0"/>
                                                              <w:marBottom w:val="0"/>
                                                              <w:divBdr>
                                                                <w:top w:val="none" w:sz="0" w:space="0" w:color="auto"/>
                                                                <w:left w:val="none" w:sz="0" w:space="0" w:color="auto"/>
                                                                <w:bottom w:val="none" w:sz="0" w:space="0" w:color="auto"/>
                                                                <w:right w:val="none" w:sz="0" w:space="0" w:color="auto"/>
                                                              </w:divBdr>
                                                              <w:divsChild>
                                                                <w:div w:id="1010899">
                                                                  <w:marLeft w:val="0"/>
                                                                  <w:marRight w:val="0"/>
                                                                  <w:marTop w:val="0"/>
                                                                  <w:marBottom w:val="0"/>
                                                                  <w:divBdr>
                                                                    <w:top w:val="none" w:sz="0" w:space="0" w:color="auto"/>
                                                                    <w:left w:val="none" w:sz="0" w:space="0" w:color="auto"/>
                                                                    <w:bottom w:val="none" w:sz="0" w:space="0" w:color="auto"/>
                                                                    <w:right w:val="none" w:sz="0" w:space="0" w:color="auto"/>
                                                                  </w:divBdr>
                                                                  <w:divsChild>
                                                                    <w:div w:id="763961483">
                                                                      <w:marLeft w:val="0"/>
                                                                      <w:marRight w:val="0"/>
                                                                      <w:marTop w:val="0"/>
                                                                      <w:marBottom w:val="0"/>
                                                                      <w:divBdr>
                                                                        <w:top w:val="none" w:sz="0" w:space="0" w:color="auto"/>
                                                                        <w:left w:val="none" w:sz="0" w:space="0" w:color="auto"/>
                                                                        <w:bottom w:val="none" w:sz="0" w:space="0" w:color="auto"/>
                                                                        <w:right w:val="none" w:sz="0" w:space="0" w:color="auto"/>
                                                                      </w:divBdr>
                                                                      <w:divsChild>
                                                                        <w:div w:id="451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867387">
                              <w:marLeft w:val="0"/>
                              <w:marRight w:val="0"/>
                              <w:marTop w:val="0"/>
                              <w:marBottom w:val="0"/>
                              <w:divBdr>
                                <w:top w:val="none" w:sz="0" w:space="0" w:color="auto"/>
                                <w:left w:val="none" w:sz="0" w:space="0" w:color="auto"/>
                                <w:bottom w:val="none" w:sz="0" w:space="0" w:color="auto"/>
                                <w:right w:val="none" w:sz="0" w:space="0" w:color="auto"/>
                              </w:divBdr>
                              <w:divsChild>
                                <w:div w:id="2090034138">
                                  <w:marLeft w:val="0"/>
                                  <w:marRight w:val="0"/>
                                  <w:marTop w:val="0"/>
                                  <w:marBottom w:val="0"/>
                                  <w:divBdr>
                                    <w:top w:val="none" w:sz="0" w:space="0" w:color="auto"/>
                                    <w:left w:val="none" w:sz="0" w:space="0" w:color="auto"/>
                                    <w:bottom w:val="none" w:sz="0" w:space="0" w:color="auto"/>
                                    <w:right w:val="none" w:sz="0" w:space="0" w:color="auto"/>
                                  </w:divBdr>
                                  <w:divsChild>
                                    <w:div w:id="607660155">
                                      <w:marLeft w:val="0"/>
                                      <w:marRight w:val="0"/>
                                      <w:marTop w:val="0"/>
                                      <w:marBottom w:val="0"/>
                                      <w:divBdr>
                                        <w:top w:val="none" w:sz="0" w:space="0" w:color="auto"/>
                                        <w:left w:val="none" w:sz="0" w:space="0" w:color="auto"/>
                                        <w:bottom w:val="none" w:sz="0" w:space="0" w:color="auto"/>
                                        <w:right w:val="none" w:sz="0" w:space="0" w:color="auto"/>
                                      </w:divBdr>
                                      <w:divsChild>
                                        <w:div w:id="1729526557">
                                          <w:marLeft w:val="0"/>
                                          <w:marRight w:val="0"/>
                                          <w:marTop w:val="0"/>
                                          <w:marBottom w:val="0"/>
                                          <w:divBdr>
                                            <w:top w:val="none" w:sz="0" w:space="0" w:color="auto"/>
                                            <w:left w:val="none" w:sz="0" w:space="0" w:color="auto"/>
                                            <w:bottom w:val="none" w:sz="0" w:space="0" w:color="auto"/>
                                            <w:right w:val="none" w:sz="0" w:space="0" w:color="auto"/>
                                          </w:divBdr>
                                          <w:divsChild>
                                            <w:div w:id="1844124153">
                                              <w:marLeft w:val="0"/>
                                              <w:marRight w:val="0"/>
                                              <w:marTop w:val="0"/>
                                              <w:marBottom w:val="0"/>
                                              <w:divBdr>
                                                <w:top w:val="none" w:sz="0" w:space="0" w:color="auto"/>
                                                <w:left w:val="none" w:sz="0" w:space="0" w:color="auto"/>
                                                <w:bottom w:val="none" w:sz="0" w:space="0" w:color="auto"/>
                                                <w:right w:val="none" w:sz="0" w:space="0" w:color="auto"/>
                                              </w:divBdr>
                                              <w:divsChild>
                                                <w:div w:id="1716930328">
                                                  <w:marLeft w:val="0"/>
                                                  <w:marRight w:val="0"/>
                                                  <w:marTop w:val="0"/>
                                                  <w:marBottom w:val="0"/>
                                                  <w:divBdr>
                                                    <w:top w:val="none" w:sz="0" w:space="0" w:color="auto"/>
                                                    <w:left w:val="none" w:sz="0" w:space="0" w:color="auto"/>
                                                    <w:bottom w:val="none" w:sz="0" w:space="0" w:color="auto"/>
                                                    <w:right w:val="none" w:sz="0" w:space="0" w:color="auto"/>
                                                  </w:divBdr>
                                                  <w:divsChild>
                                                    <w:div w:id="1727754764">
                                                      <w:marLeft w:val="0"/>
                                                      <w:marRight w:val="0"/>
                                                      <w:marTop w:val="0"/>
                                                      <w:marBottom w:val="0"/>
                                                      <w:divBdr>
                                                        <w:top w:val="none" w:sz="0" w:space="0" w:color="auto"/>
                                                        <w:left w:val="none" w:sz="0" w:space="0" w:color="auto"/>
                                                        <w:bottom w:val="none" w:sz="0" w:space="0" w:color="auto"/>
                                                        <w:right w:val="none" w:sz="0" w:space="0" w:color="auto"/>
                                                      </w:divBdr>
                                                      <w:divsChild>
                                                        <w:div w:id="2633698">
                                                          <w:marLeft w:val="0"/>
                                                          <w:marRight w:val="0"/>
                                                          <w:marTop w:val="0"/>
                                                          <w:marBottom w:val="0"/>
                                                          <w:divBdr>
                                                            <w:top w:val="none" w:sz="0" w:space="0" w:color="auto"/>
                                                            <w:left w:val="none" w:sz="0" w:space="0" w:color="auto"/>
                                                            <w:bottom w:val="none" w:sz="0" w:space="0" w:color="auto"/>
                                                            <w:right w:val="none" w:sz="0" w:space="0" w:color="auto"/>
                                                          </w:divBdr>
                                                          <w:divsChild>
                                                            <w:div w:id="1627738788">
                                                              <w:marLeft w:val="0"/>
                                                              <w:marRight w:val="0"/>
                                                              <w:marTop w:val="0"/>
                                                              <w:marBottom w:val="0"/>
                                                              <w:divBdr>
                                                                <w:top w:val="none" w:sz="0" w:space="0" w:color="auto"/>
                                                                <w:left w:val="none" w:sz="0" w:space="0" w:color="auto"/>
                                                                <w:bottom w:val="none" w:sz="0" w:space="0" w:color="auto"/>
                                                                <w:right w:val="none" w:sz="0" w:space="0" w:color="auto"/>
                                                              </w:divBdr>
                                                              <w:divsChild>
                                                                <w:div w:id="1551266650">
                                                                  <w:marLeft w:val="0"/>
                                                                  <w:marRight w:val="0"/>
                                                                  <w:marTop w:val="0"/>
                                                                  <w:marBottom w:val="0"/>
                                                                  <w:divBdr>
                                                                    <w:top w:val="none" w:sz="0" w:space="0" w:color="auto"/>
                                                                    <w:left w:val="none" w:sz="0" w:space="0" w:color="auto"/>
                                                                    <w:bottom w:val="none" w:sz="0" w:space="0" w:color="auto"/>
                                                                    <w:right w:val="none" w:sz="0" w:space="0" w:color="auto"/>
                                                                  </w:divBdr>
                                                                </w:div>
                                                              </w:divsChild>
                                                            </w:div>
                                                            <w:div w:id="63456544">
                                                              <w:marLeft w:val="0"/>
                                                              <w:marRight w:val="0"/>
                                                              <w:marTop w:val="0"/>
                                                              <w:marBottom w:val="0"/>
                                                              <w:divBdr>
                                                                <w:top w:val="none" w:sz="0" w:space="0" w:color="auto"/>
                                                                <w:left w:val="none" w:sz="0" w:space="0" w:color="auto"/>
                                                                <w:bottom w:val="none" w:sz="0" w:space="0" w:color="auto"/>
                                                                <w:right w:val="none" w:sz="0" w:space="0" w:color="auto"/>
                                                              </w:divBdr>
                                                              <w:divsChild>
                                                                <w:div w:id="1904289641">
                                                                  <w:marLeft w:val="0"/>
                                                                  <w:marRight w:val="0"/>
                                                                  <w:marTop w:val="0"/>
                                                                  <w:marBottom w:val="0"/>
                                                                  <w:divBdr>
                                                                    <w:top w:val="none" w:sz="0" w:space="0" w:color="auto"/>
                                                                    <w:left w:val="none" w:sz="0" w:space="0" w:color="auto"/>
                                                                    <w:bottom w:val="none" w:sz="0" w:space="0" w:color="auto"/>
                                                                    <w:right w:val="none" w:sz="0" w:space="0" w:color="auto"/>
                                                                  </w:divBdr>
                                                                </w:div>
                                                              </w:divsChild>
                                                            </w:div>
                                                            <w:div w:id="1530341532">
                                                              <w:marLeft w:val="0"/>
                                                              <w:marRight w:val="0"/>
                                                              <w:marTop w:val="0"/>
                                                              <w:marBottom w:val="0"/>
                                                              <w:divBdr>
                                                                <w:top w:val="none" w:sz="0" w:space="0" w:color="auto"/>
                                                                <w:left w:val="none" w:sz="0" w:space="0" w:color="auto"/>
                                                                <w:bottom w:val="none" w:sz="0" w:space="0" w:color="auto"/>
                                                                <w:right w:val="none" w:sz="0" w:space="0" w:color="auto"/>
                                                              </w:divBdr>
                                                              <w:divsChild>
                                                                <w:div w:id="130752376">
                                                                  <w:marLeft w:val="0"/>
                                                                  <w:marRight w:val="0"/>
                                                                  <w:marTop w:val="0"/>
                                                                  <w:marBottom w:val="0"/>
                                                                  <w:divBdr>
                                                                    <w:top w:val="none" w:sz="0" w:space="0" w:color="auto"/>
                                                                    <w:left w:val="none" w:sz="0" w:space="0" w:color="auto"/>
                                                                    <w:bottom w:val="none" w:sz="0" w:space="0" w:color="auto"/>
                                                                    <w:right w:val="none" w:sz="0" w:space="0" w:color="auto"/>
                                                                  </w:divBdr>
                                                                </w:div>
                                                              </w:divsChild>
                                                            </w:div>
                                                            <w:div w:id="702360688">
                                                              <w:marLeft w:val="0"/>
                                                              <w:marRight w:val="0"/>
                                                              <w:marTop w:val="0"/>
                                                              <w:marBottom w:val="0"/>
                                                              <w:divBdr>
                                                                <w:top w:val="none" w:sz="0" w:space="0" w:color="auto"/>
                                                                <w:left w:val="none" w:sz="0" w:space="0" w:color="auto"/>
                                                                <w:bottom w:val="none" w:sz="0" w:space="0" w:color="auto"/>
                                                                <w:right w:val="none" w:sz="0" w:space="0" w:color="auto"/>
                                                              </w:divBdr>
                                                              <w:divsChild>
                                                                <w:div w:id="131556310">
                                                                  <w:marLeft w:val="0"/>
                                                                  <w:marRight w:val="0"/>
                                                                  <w:marTop w:val="0"/>
                                                                  <w:marBottom w:val="0"/>
                                                                  <w:divBdr>
                                                                    <w:top w:val="none" w:sz="0" w:space="0" w:color="auto"/>
                                                                    <w:left w:val="none" w:sz="0" w:space="0" w:color="auto"/>
                                                                    <w:bottom w:val="none" w:sz="0" w:space="0" w:color="auto"/>
                                                                    <w:right w:val="none" w:sz="0" w:space="0" w:color="auto"/>
                                                                  </w:divBdr>
                                                                </w:div>
                                                              </w:divsChild>
                                                            </w:div>
                                                            <w:div w:id="52388761">
                                                              <w:marLeft w:val="0"/>
                                                              <w:marRight w:val="0"/>
                                                              <w:marTop w:val="0"/>
                                                              <w:marBottom w:val="0"/>
                                                              <w:divBdr>
                                                                <w:top w:val="none" w:sz="0" w:space="0" w:color="auto"/>
                                                                <w:left w:val="none" w:sz="0" w:space="0" w:color="auto"/>
                                                                <w:bottom w:val="none" w:sz="0" w:space="0" w:color="auto"/>
                                                                <w:right w:val="none" w:sz="0" w:space="0" w:color="auto"/>
                                                              </w:divBdr>
                                                              <w:divsChild>
                                                                <w:div w:id="1304847497">
                                                                  <w:marLeft w:val="0"/>
                                                                  <w:marRight w:val="0"/>
                                                                  <w:marTop w:val="0"/>
                                                                  <w:marBottom w:val="0"/>
                                                                  <w:divBdr>
                                                                    <w:top w:val="none" w:sz="0" w:space="0" w:color="auto"/>
                                                                    <w:left w:val="none" w:sz="0" w:space="0" w:color="auto"/>
                                                                    <w:bottom w:val="none" w:sz="0" w:space="0" w:color="auto"/>
                                                                    <w:right w:val="none" w:sz="0" w:space="0" w:color="auto"/>
                                                                  </w:divBdr>
                                                                </w:div>
                                                              </w:divsChild>
                                                            </w:div>
                                                            <w:div w:id="1790200482">
                                                              <w:marLeft w:val="0"/>
                                                              <w:marRight w:val="0"/>
                                                              <w:marTop w:val="0"/>
                                                              <w:marBottom w:val="0"/>
                                                              <w:divBdr>
                                                                <w:top w:val="none" w:sz="0" w:space="0" w:color="auto"/>
                                                                <w:left w:val="none" w:sz="0" w:space="0" w:color="auto"/>
                                                                <w:bottom w:val="none" w:sz="0" w:space="0" w:color="auto"/>
                                                                <w:right w:val="none" w:sz="0" w:space="0" w:color="auto"/>
                                                              </w:divBdr>
                                                              <w:divsChild>
                                                                <w:div w:id="90905144">
                                                                  <w:marLeft w:val="0"/>
                                                                  <w:marRight w:val="0"/>
                                                                  <w:marTop w:val="0"/>
                                                                  <w:marBottom w:val="0"/>
                                                                  <w:divBdr>
                                                                    <w:top w:val="none" w:sz="0" w:space="0" w:color="auto"/>
                                                                    <w:left w:val="none" w:sz="0" w:space="0" w:color="auto"/>
                                                                    <w:bottom w:val="none" w:sz="0" w:space="0" w:color="auto"/>
                                                                    <w:right w:val="none" w:sz="0" w:space="0" w:color="auto"/>
                                                                  </w:divBdr>
                                                                </w:div>
                                                              </w:divsChild>
                                                            </w:div>
                                                            <w:div w:id="686442026">
                                                              <w:marLeft w:val="0"/>
                                                              <w:marRight w:val="0"/>
                                                              <w:marTop w:val="0"/>
                                                              <w:marBottom w:val="0"/>
                                                              <w:divBdr>
                                                                <w:top w:val="none" w:sz="0" w:space="0" w:color="auto"/>
                                                                <w:left w:val="none" w:sz="0" w:space="0" w:color="auto"/>
                                                                <w:bottom w:val="none" w:sz="0" w:space="0" w:color="auto"/>
                                                                <w:right w:val="none" w:sz="0" w:space="0" w:color="auto"/>
                                                              </w:divBdr>
                                                              <w:divsChild>
                                                                <w:div w:id="990985238">
                                                                  <w:marLeft w:val="0"/>
                                                                  <w:marRight w:val="0"/>
                                                                  <w:marTop w:val="0"/>
                                                                  <w:marBottom w:val="0"/>
                                                                  <w:divBdr>
                                                                    <w:top w:val="none" w:sz="0" w:space="0" w:color="auto"/>
                                                                    <w:left w:val="none" w:sz="0" w:space="0" w:color="auto"/>
                                                                    <w:bottom w:val="none" w:sz="0" w:space="0" w:color="auto"/>
                                                                    <w:right w:val="none" w:sz="0" w:space="0" w:color="auto"/>
                                                                  </w:divBdr>
                                                                </w:div>
                                                              </w:divsChild>
                                                            </w:div>
                                                            <w:div w:id="493838651">
                                                              <w:marLeft w:val="0"/>
                                                              <w:marRight w:val="0"/>
                                                              <w:marTop w:val="0"/>
                                                              <w:marBottom w:val="0"/>
                                                              <w:divBdr>
                                                                <w:top w:val="none" w:sz="0" w:space="0" w:color="auto"/>
                                                                <w:left w:val="none" w:sz="0" w:space="0" w:color="auto"/>
                                                                <w:bottom w:val="none" w:sz="0" w:space="0" w:color="auto"/>
                                                                <w:right w:val="none" w:sz="0" w:space="0" w:color="auto"/>
                                                              </w:divBdr>
                                                              <w:divsChild>
                                                                <w:div w:id="1207983378">
                                                                  <w:marLeft w:val="0"/>
                                                                  <w:marRight w:val="0"/>
                                                                  <w:marTop w:val="0"/>
                                                                  <w:marBottom w:val="0"/>
                                                                  <w:divBdr>
                                                                    <w:top w:val="none" w:sz="0" w:space="0" w:color="auto"/>
                                                                    <w:left w:val="none" w:sz="0" w:space="0" w:color="auto"/>
                                                                    <w:bottom w:val="none" w:sz="0" w:space="0" w:color="auto"/>
                                                                    <w:right w:val="none" w:sz="0" w:space="0" w:color="auto"/>
                                                                  </w:divBdr>
                                                                </w:div>
                                                              </w:divsChild>
                                                            </w:div>
                                                            <w:div w:id="652561578">
                                                              <w:marLeft w:val="0"/>
                                                              <w:marRight w:val="0"/>
                                                              <w:marTop w:val="0"/>
                                                              <w:marBottom w:val="0"/>
                                                              <w:divBdr>
                                                                <w:top w:val="none" w:sz="0" w:space="0" w:color="auto"/>
                                                                <w:left w:val="none" w:sz="0" w:space="0" w:color="auto"/>
                                                                <w:bottom w:val="none" w:sz="0" w:space="0" w:color="auto"/>
                                                                <w:right w:val="none" w:sz="0" w:space="0" w:color="auto"/>
                                                              </w:divBdr>
                                                              <w:divsChild>
                                                                <w:div w:id="1012758047">
                                                                  <w:marLeft w:val="0"/>
                                                                  <w:marRight w:val="0"/>
                                                                  <w:marTop w:val="0"/>
                                                                  <w:marBottom w:val="0"/>
                                                                  <w:divBdr>
                                                                    <w:top w:val="none" w:sz="0" w:space="0" w:color="auto"/>
                                                                    <w:left w:val="none" w:sz="0" w:space="0" w:color="auto"/>
                                                                    <w:bottom w:val="none" w:sz="0" w:space="0" w:color="auto"/>
                                                                    <w:right w:val="none" w:sz="0" w:space="0" w:color="auto"/>
                                                                  </w:divBdr>
                                                                </w:div>
                                                              </w:divsChild>
                                                            </w:div>
                                                            <w:div w:id="1784424017">
                                                              <w:marLeft w:val="0"/>
                                                              <w:marRight w:val="0"/>
                                                              <w:marTop w:val="0"/>
                                                              <w:marBottom w:val="0"/>
                                                              <w:divBdr>
                                                                <w:top w:val="none" w:sz="0" w:space="0" w:color="auto"/>
                                                                <w:left w:val="none" w:sz="0" w:space="0" w:color="auto"/>
                                                                <w:bottom w:val="none" w:sz="0" w:space="0" w:color="auto"/>
                                                                <w:right w:val="none" w:sz="0" w:space="0" w:color="auto"/>
                                                              </w:divBdr>
                                                              <w:divsChild>
                                                                <w:div w:id="913664614">
                                                                  <w:marLeft w:val="0"/>
                                                                  <w:marRight w:val="0"/>
                                                                  <w:marTop w:val="0"/>
                                                                  <w:marBottom w:val="0"/>
                                                                  <w:divBdr>
                                                                    <w:top w:val="none" w:sz="0" w:space="0" w:color="auto"/>
                                                                    <w:left w:val="none" w:sz="0" w:space="0" w:color="auto"/>
                                                                    <w:bottom w:val="none" w:sz="0" w:space="0" w:color="auto"/>
                                                                    <w:right w:val="none" w:sz="0" w:space="0" w:color="auto"/>
                                                                  </w:divBdr>
                                                                </w:div>
                                                              </w:divsChild>
                                                            </w:div>
                                                            <w:div w:id="1432823320">
                                                              <w:marLeft w:val="0"/>
                                                              <w:marRight w:val="0"/>
                                                              <w:marTop w:val="0"/>
                                                              <w:marBottom w:val="0"/>
                                                              <w:divBdr>
                                                                <w:top w:val="none" w:sz="0" w:space="0" w:color="auto"/>
                                                                <w:left w:val="none" w:sz="0" w:space="0" w:color="auto"/>
                                                                <w:bottom w:val="none" w:sz="0" w:space="0" w:color="auto"/>
                                                                <w:right w:val="none" w:sz="0" w:space="0" w:color="auto"/>
                                                              </w:divBdr>
                                                              <w:divsChild>
                                                                <w:div w:id="213547636">
                                                                  <w:marLeft w:val="0"/>
                                                                  <w:marRight w:val="0"/>
                                                                  <w:marTop w:val="0"/>
                                                                  <w:marBottom w:val="0"/>
                                                                  <w:divBdr>
                                                                    <w:top w:val="none" w:sz="0" w:space="0" w:color="auto"/>
                                                                    <w:left w:val="none" w:sz="0" w:space="0" w:color="auto"/>
                                                                    <w:bottom w:val="none" w:sz="0" w:space="0" w:color="auto"/>
                                                                    <w:right w:val="none" w:sz="0" w:space="0" w:color="auto"/>
                                                                  </w:divBdr>
                                                                </w:div>
                                                              </w:divsChild>
                                                            </w:div>
                                                            <w:div w:id="1182821751">
                                                              <w:marLeft w:val="0"/>
                                                              <w:marRight w:val="0"/>
                                                              <w:marTop w:val="0"/>
                                                              <w:marBottom w:val="0"/>
                                                              <w:divBdr>
                                                                <w:top w:val="none" w:sz="0" w:space="0" w:color="auto"/>
                                                                <w:left w:val="none" w:sz="0" w:space="0" w:color="auto"/>
                                                                <w:bottom w:val="none" w:sz="0" w:space="0" w:color="auto"/>
                                                                <w:right w:val="none" w:sz="0" w:space="0" w:color="auto"/>
                                                              </w:divBdr>
                                                              <w:divsChild>
                                                                <w:div w:id="41098764">
                                                                  <w:marLeft w:val="0"/>
                                                                  <w:marRight w:val="0"/>
                                                                  <w:marTop w:val="0"/>
                                                                  <w:marBottom w:val="0"/>
                                                                  <w:divBdr>
                                                                    <w:top w:val="none" w:sz="0" w:space="0" w:color="auto"/>
                                                                    <w:left w:val="none" w:sz="0" w:space="0" w:color="auto"/>
                                                                    <w:bottom w:val="none" w:sz="0" w:space="0" w:color="auto"/>
                                                                    <w:right w:val="none" w:sz="0" w:space="0" w:color="auto"/>
                                                                  </w:divBdr>
                                                                </w:div>
                                                              </w:divsChild>
                                                            </w:div>
                                                            <w:div w:id="2004039722">
                                                              <w:marLeft w:val="0"/>
                                                              <w:marRight w:val="0"/>
                                                              <w:marTop w:val="0"/>
                                                              <w:marBottom w:val="0"/>
                                                              <w:divBdr>
                                                                <w:top w:val="none" w:sz="0" w:space="0" w:color="auto"/>
                                                                <w:left w:val="none" w:sz="0" w:space="0" w:color="auto"/>
                                                                <w:bottom w:val="none" w:sz="0" w:space="0" w:color="auto"/>
                                                                <w:right w:val="none" w:sz="0" w:space="0" w:color="auto"/>
                                                              </w:divBdr>
                                                              <w:divsChild>
                                                                <w:div w:id="437481796">
                                                                  <w:marLeft w:val="0"/>
                                                                  <w:marRight w:val="0"/>
                                                                  <w:marTop w:val="0"/>
                                                                  <w:marBottom w:val="0"/>
                                                                  <w:divBdr>
                                                                    <w:top w:val="none" w:sz="0" w:space="0" w:color="auto"/>
                                                                    <w:left w:val="none" w:sz="0" w:space="0" w:color="auto"/>
                                                                    <w:bottom w:val="none" w:sz="0" w:space="0" w:color="auto"/>
                                                                    <w:right w:val="none" w:sz="0" w:space="0" w:color="auto"/>
                                                                  </w:divBdr>
                                                                </w:div>
                                                              </w:divsChild>
                                                            </w:div>
                                                            <w:div w:id="1479761765">
                                                              <w:marLeft w:val="0"/>
                                                              <w:marRight w:val="0"/>
                                                              <w:marTop w:val="0"/>
                                                              <w:marBottom w:val="0"/>
                                                              <w:divBdr>
                                                                <w:top w:val="none" w:sz="0" w:space="0" w:color="auto"/>
                                                                <w:left w:val="none" w:sz="0" w:space="0" w:color="auto"/>
                                                                <w:bottom w:val="none" w:sz="0" w:space="0" w:color="auto"/>
                                                                <w:right w:val="none" w:sz="0" w:space="0" w:color="auto"/>
                                                              </w:divBdr>
                                                              <w:divsChild>
                                                                <w:div w:id="975795140">
                                                                  <w:marLeft w:val="0"/>
                                                                  <w:marRight w:val="0"/>
                                                                  <w:marTop w:val="0"/>
                                                                  <w:marBottom w:val="0"/>
                                                                  <w:divBdr>
                                                                    <w:top w:val="none" w:sz="0" w:space="0" w:color="auto"/>
                                                                    <w:left w:val="none" w:sz="0" w:space="0" w:color="auto"/>
                                                                    <w:bottom w:val="none" w:sz="0" w:space="0" w:color="auto"/>
                                                                    <w:right w:val="none" w:sz="0" w:space="0" w:color="auto"/>
                                                                  </w:divBdr>
                                                                </w:div>
                                                              </w:divsChild>
                                                            </w:div>
                                                            <w:div w:id="305159970">
                                                              <w:marLeft w:val="0"/>
                                                              <w:marRight w:val="0"/>
                                                              <w:marTop w:val="0"/>
                                                              <w:marBottom w:val="0"/>
                                                              <w:divBdr>
                                                                <w:top w:val="none" w:sz="0" w:space="0" w:color="auto"/>
                                                                <w:left w:val="none" w:sz="0" w:space="0" w:color="auto"/>
                                                                <w:bottom w:val="none" w:sz="0" w:space="0" w:color="auto"/>
                                                                <w:right w:val="none" w:sz="0" w:space="0" w:color="auto"/>
                                                              </w:divBdr>
                                                              <w:divsChild>
                                                                <w:div w:id="1456368064">
                                                                  <w:marLeft w:val="0"/>
                                                                  <w:marRight w:val="0"/>
                                                                  <w:marTop w:val="0"/>
                                                                  <w:marBottom w:val="0"/>
                                                                  <w:divBdr>
                                                                    <w:top w:val="none" w:sz="0" w:space="0" w:color="auto"/>
                                                                    <w:left w:val="none" w:sz="0" w:space="0" w:color="auto"/>
                                                                    <w:bottom w:val="none" w:sz="0" w:space="0" w:color="auto"/>
                                                                    <w:right w:val="none" w:sz="0" w:space="0" w:color="auto"/>
                                                                  </w:divBdr>
                                                                </w:div>
                                                              </w:divsChild>
                                                            </w:div>
                                                            <w:div w:id="1656688238">
                                                              <w:marLeft w:val="0"/>
                                                              <w:marRight w:val="0"/>
                                                              <w:marTop w:val="0"/>
                                                              <w:marBottom w:val="0"/>
                                                              <w:divBdr>
                                                                <w:top w:val="none" w:sz="0" w:space="0" w:color="auto"/>
                                                                <w:left w:val="none" w:sz="0" w:space="0" w:color="auto"/>
                                                                <w:bottom w:val="none" w:sz="0" w:space="0" w:color="auto"/>
                                                                <w:right w:val="none" w:sz="0" w:space="0" w:color="auto"/>
                                                              </w:divBdr>
                                                              <w:divsChild>
                                                                <w:div w:id="1052847650">
                                                                  <w:marLeft w:val="0"/>
                                                                  <w:marRight w:val="0"/>
                                                                  <w:marTop w:val="0"/>
                                                                  <w:marBottom w:val="0"/>
                                                                  <w:divBdr>
                                                                    <w:top w:val="none" w:sz="0" w:space="0" w:color="auto"/>
                                                                    <w:left w:val="none" w:sz="0" w:space="0" w:color="auto"/>
                                                                    <w:bottom w:val="none" w:sz="0" w:space="0" w:color="auto"/>
                                                                    <w:right w:val="none" w:sz="0" w:space="0" w:color="auto"/>
                                                                  </w:divBdr>
                                                                </w:div>
                                                              </w:divsChild>
                                                            </w:div>
                                                            <w:div w:id="2022388091">
                                                              <w:marLeft w:val="0"/>
                                                              <w:marRight w:val="0"/>
                                                              <w:marTop w:val="0"/>
                                                              <w:marBottom w:val="0"/>
                                                              <w:divBdr>
                                                                <w:top w:val="none" w:sz="0" w:space="0" w:color="auto"/>
                                                                <w:left w:val="none" w:sz="0" w:space="0" w:color="auto"/>
                                                                <w:bottom w:val="none" w:sz="0" w:space="0" w:color="auto"/>
                                                                <w:right w:val="none" w:sz="0" w:space="0" w:color="auto"/>
                                                              </w:divBdr>
                                                              <w:divsChild>
                                                                <w:div w:id="578056827">
                                                                  <w:marLeft w:val="0"/>
                                                                  <w:marRight w:val="0"/>
                                                                  <w:marTop w:val="0"/>
                                                                  <w:marBottom w:val="0"/>
                                                                  <w:divBdr>
                                                                    <w:top w:val="none" w:sz="0" w:space="0" w:color="auto"/>
                                                                    <w:left w:val="none" w:sz="0" w:space="0" w:color="auto"/>
                                                                    <w:bottom w:val="none" w:sz="0" w:space="0" w:color="auto"/>
                                                                    <w:right w:val="none" w:sz="0" w:space="0" w:color="auto"/>
                                                                  </w:divBdr>
                                                                </w:div>
                                                              </w:divsChild>
                                                            </w:div>
                                                            <w:div w:id="1030372711">
                                                              <w:marLeft w:val="0"/>
                                                              <w:marRight w:val="0"/>
                                                              <w:marTop w:val="0"/>
                                                              <w:marBottom w:val="0"/>
                                                              <w:divBdr>
                                                                <w:top w:val="none" w:sz="0" w:space="0" w:color="auto"/>
                                                                <w:left w:val="none" w:sz="0" w:space="0" w:color="auto"/>
                                                                <w:bottom w:val="none" w:sz="0" w:space="0" w:color="auto"/>
                                                                <w:right w:val="none" w:sz="0" w:space="0" w:color="auto"/>
                                                              </w:divBdr>
                                                              <w:divsChild>
                                                                <w:div w:id="155268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805445">
                              <w:marLeft w:val="0"/>
                              <w:marRight w:val="0"/>
                              <w:marTop w:val="0"/>
                              <w:marBottom w:val="0"/>
                              <w:divBdr>
                                <w:top w:val="none" w:sz="0" w:space="0" w:color="auto"/>
                                <w:left w:val="none" w:sz="0" w:space="0" w:color="auto"/>
                                <w:bottom w:val="none" w:sz="0" w:space="0" w:color="auto"/>
                                <w:right w:val="none" w:sz="0" w:space="0" w:color="auto"/>
                              </w:divBdr>
                              <w:divsChild>
                                <w:div w:id="1628273780">
                                  <w:marLeft w:val="0"/>
                                  <w:marRight w:val="0"/>
                                  <w:marTop w:val="0"/>
                                  <w:marBottom w:val="0"/>
                                  <w:divBdr>
                                    <w:top w:val="none" w:sz="0" w:space="0" w:color="auto"/>
                                    <w:left w:val="none" w:sz="0" w:space="0" w:color="auto"/>
                                    <w:bottom w:val="none" w:sz="0" w:space="0" w:color="auto"/>
                                    <w:right w:val="none" w:sz="0" w:space="0" w:color="auto"/>
                                  </w:divBdr>
                                  <w:divsChild>
                                    <w:div w:id="2037655958">
                                      <w:marLeft w:val="0"/>
                                      <w:marRight w:val="0"/>
                                      <w:marTop w:val="0"/>
                                      <w:marBottom w:val="0"/>
                                      <w:divBdr>
                                        <w:top w:val="none" w:sz="0" w:space="0" w:color="auto"/>
                                        <w:left w:val="none" w:sz="0" w:space="0" w:color="auto"/>
                                        <w:bottom w:val="none" w:sz="0" w:space="0" w:color="auto"/>
                                        <w:right w:val="none" w:sz="0" w:space="0" w:color="auto"/>
                                      </w:divBdr>
                                      <w:divsChild>
                                        <w:div w:id="549264229">
                                          <w:marLeft w:val="0"/>
                                          <w:marRight w:val="0"/>
                                          <w:marTop w:val="0"/>
                                          <w:marBottom w:val="0"/>
                                          <w:divBdr>
                                            <w:top w:val="none" w:sz="0" w:space="0" w:color="auto"/>
                                            <w:left w:val="none" w:sz="0" w:space="0" w:color="auto"/>
                                            <w:bottom w:val="none" w:sz="0" w:space="0" w:color="auto"/>
                                            <w:right w:val="none" w:sz="0" w:space="0" w:color="auto"/>
                                          </w:divBdr>
                                          <w:divsChild>
                                            <w:div w:id="1704936860">
                                              <w:marLeft w:val="0"/>
                                              <w:marRight w:val="0"/>
                                              <w:marTop w:val="0"/>
                                              <w:marBottom w:val="0"/>
                                              <w:divBdr>
                                                <w:top w:val="none" w:sz="0" w:space="0" w:color="auto"/>
                                                <w:left w:val="none" w:sz="0" w:space="0" w:color="auto"/>
                                                <w:bottom w:val="none" w:sz="0" w:space="0" w:color="auto"/>
                                                <w:right w:val="none" w:sz="0" w:space="0" w:color="auto"/>
                                              </w:divBdr>
                                              <w:divsChild>
                                                <w:div w:id="37053453">
                                                  <w:marLeft w:val="0"/>
                                                  <w:marRight w:val="0"/>
                                                  <w:marTop w:val="0"/>
                                                  <w:marBottom w:val="0"/>
                                                  <w:divBdr>
                                                    <w:top w:val="none" w:sz="0" w:space="0" w:color="auto"/>
                                                    <w:left w:val="none" w:sz="0" w:space="0" w:color="auto"/>
                                                    <w:bottom w:val="none" w:sz="0" w:space="0" w:color="auto"/>
                                                    <w:right w:val="none" w:sz="0" w:space="0" w:color="auto"/>
                                                  </w:divBdr>
                                                  <w:divsChild>
                                                    <w:div w:id="287778865">
                                                      <w:marLeft w:val="0"/>
                                                      <w:marRight w:val="0"/>
                                                      <w:marTop w:val="0"/>
                                                      <w:marBottom w:val="0"/>
                                                      <w:divBdr>
                                                        <w:top w:val="none" w:sz="0" w:space="0" w:color="auto"/>
                                                        <w:left w:val="none" w:sz="0" w:space="0" w:color="auto"/>
                                                        <w:bottom w:val="none" w:sz="0" w:space="0" w:color="auto"/>
                                                        <w:right w:val="none" w:sz="0" w:space="0" w:color="auto"/>
                                                      </w:divBdr>
                                                      <w:divsChild>
                                                        <w:div w:id="1027826562">
                                                          <w:marLeft w:val="0"/>
                                                          <w:marRight w:val="0"/>
                                                          <w:marTop w:val="0"/>
                                                          <w:marBottom w:val="0"/>
                                                          <w:divBdr>
                                                            <w:top w:val="none" w:sz="0" w:space="0" w:color="auto"/>
                                                            <w:left w:val="none" w:sz="0" w:space="0" w:color="auto"/>
                                                            <w:bottom w:val="none" w:sz="0" w:space="0" w:color="auto"/>
                                                            <w:right w:val="none" w:sz="0" w:space="0" w:color="auto"/>
                                                          </w:divBdr>
                                                          <w:divsChild>
                                                            <w:div w:id="1370107398">
                                                              <w:marLeft w:val="0"/>
                                                              <w:marRight w:val="0"/>
                                                              <w:marTop w:val="0"/>
                                                              <w:marBottom w:val="0"/>
                                                              <w:divBdr>
                                                                <w:top w:val="none" w:sz="0" w:space="0" w:color="auto"/>
                                                                <w:left w:val="none" w:sz="0" w:space="0" w:color="auto"/>
                                                                <w:bottom w:val="none" w:sz="0" w:space="0" w:color="auto"/>
                                                                <w:right w:val="none" w:sz="0" w:space="0" w:color="auto"/>
                                                              </w:divBdr>
                                                              <w:divsChild>
                                                                <w:div w:id="2006936269">
                                                                  <w:marLeft w:val="0"/>
                                                                  <w:marRight w:val="0"/>
                                                                  <w:marTop w:val="0"/>
                                                                  <w:marBottom w:val="0"/>
                                                                  <w:divBdr>
                                                                    <w:top w:val="none" w:sz="0" w:space="0" w:color="auto"/>
                                                                    <w:left w:val="none" w:sz="0" w:space="0" w:color="auto"/>
                                                                    <w:bottom w:val="none" w:sz="0" w:space="0" w:color="auto"/>
                                                                    <w:right w:val="none" w:sz="0" w:space="0" w:color="auto"/>
                                                                  </w:divBdr>
                                                                  <w:divsChild>
                                                                    <w:div w:id="1272515451">
                                                                      <w:marLeft w:val="0"/>
                                                                      <w:marRight w:val="0"/>
                                                                      <w:marTop w:val="0"/>
                                                                      <w:marBottom w:val="0"/>
                                                                      <w:divBdr>
                                                                        <w:top w:val="none" w:sz="0" w:space="0" w:color="auto"/>
                                                                        <w:left w:val="none" w:sz="0" w:space="0" w:color="auto"/>
                                                                        <w:bottom w:val="none" w:sz="0" w:space="0" w:color="auto"/>
                                                                        <w:right w:val="none" w:sz="0" w:space="0" w:color="auto"/>
                                                                      </w:divBdr>
                                                                      <w:divsChild>
                                                                        <w:div w:id="173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379107">
                              <w:marLeft w:val="0"/>
                              <w:marRight w:val="0"/>
                              <w:marTop w:val="0"/>
                              <w:marBottom w:val="0"/>
                              <w:divBdr>
                                <w:top w:val="none" w:sz="0" w:space="0" w:color="auto"/>
                                <w:left w:val="none" w:sz="0" w:space="0" w:color="auto"/>
                                <w:bottom w:val="none" w:sz="0" w:space="0" w:color="auto"/>
                                <w:right w:val="none" w:sz="0" w:space="0" w:color="auto"/>
                              </w:divBdr>
                              <w:divsChild>
                                <w:div w:id="1480802167">
                                  <w:marLeft w:val="0"/>
                                  <w:marRight w:val="0"/>
                                  <w:marTop w:val="0"/>
                                  <w:marBottom w:val="0"/>
                                  <w:divBdr>
                                    <w:top w:val="none" w:sz="0" w:space="0" w:color="auto"/>
                                    <w:left w:val="none" w:sz="0" w:space="0" w:color="auto"/>
                                    <w:bottom w:val="none" w:sz="0" w:space="0" w:color="auto"/>
                                    <w:right w:val="none" w:sz="0" w:space="0" w:color="auto"/>
                                  </w:divBdr>
                                  <w:divsChild>
                                    <w:div w:id="734082801">
                                      <w:marLeft w:val="0"/>
                                      <w:marRight w:val="0"/>
                                      <w:marTop w:val="0"/>
                                      <w:marBottom w:val="0"/>
                                      <w:divBdr>
                                        <w:top w:val="none" w:sz="0" w:space="0" w:color="auto"/>
                                        <w:left w:val="none" w:sz="0" w:space="0" w:color="auto"/>
                                        <w:bottom w:val="none" w:sz="0" w:space="0" w:color="auto"/>
                                        <w:right w:val="none" w:sz="0" w:space="0" w:color="auto"/>
                                      </w:divBdr>
                                      <w:divsChild>
                                        <w:div w:id="293371774">
                                          <w:marLeft w:val="0"/>
                                          <w:marRight w:val="0"/>
                                          <w:marTop w:val="0"/>
                                          <w:marBottom w:val="0"/>
                                          <w:divBdr>
                                            <w:top w:val="none" w:sz="0" w:space="0" w:color="auto"/>
                                            <w:left w:val="none" w:sz="0" w:space="0" w:color="auto"/>
                                            <w:bottom w:val="none" w:sz="0" w:space="0" w:color="auto"/>
                                            <w:right w:val="none" w:sz="0" w:space="0" w:color="auto"/>
                                          </w:divBdr>
                                          <w:divsChild>
                                            <w:div w:id="1561673002">
                                              <w:marLeft w:val="0"/>
                                              <w:marRight w:val="0"/>
                                              <w:marTop w:val="0"/>
                                              <w:marBottom w:val="0"/>
                                              <w:divBdr>
                                                <w:top w:val="none" w:sz="0" w:space="0" w:color="auto"/>
                                                <w:left w:val="none" w:sz="0" w:space="0" w:color="auto"/>
                                                <w:bottom w:val="none" w:sz="0" w:space="0" w:color="auto"/>
                                                <w:right w:val="none" w:sz="0" w:space="0" w:color="auto"/>
                                              </w:divBdr>
                                              <w:divsChild>
                                                <w:div w:id="454638558">
                                                  <w:marLeft w:val="0"/>
                                                  <w:marRight w:val="0"/>
                                                  <w:marTop w:val="0"/>
                                                  <w:marBottom w:val="0"/>
                                                  <w:divBdr>
                                                    <w:top w:val="none" w:sz="0" w:space="0" w:color="auto"/>
                                                    <w:left w:val="none" w:sz="0" w:space="0" w:color="auto"/>
                                                    <w:bottom w:val="none" w:sz="0" w:space="0" w:color="auto"/>
                                                    <w:right w:val="none" w:sz="0" w:space="0" w:color="auto"/>
                                                  </w:divBdr>
                                                  <w:divsChild>
                                                    <w:div w:id="1787390307">
                                                      <w:marLeft w:val="0"/>
                                                      <w:marRight w:val="0"/>
                                                      <w:marTop w:val="0"/>
                                                      <w:marBottom w:val="0"/>
                                                      <w:divBdr>
                                                        <w:top w:val="none" w:sz="0" w:space="0" w:color="auto"/>
                                                        <w:left w:val="none" w:sz="0" w:space="0" w:color="auto"/>
                                                        <w:bottom w:val="none" w:sz="0" w:space="0" w:color="auto"/>
                                                        <w:right w:val="none" w:sz="0" w:space="0" w:color="auto"/>
                                                      </w:divBdr>
                                                      <w:divsChild>
                                                        <w:div w:id="1985355021">
                                                          <w:marLeft w:val="0"/>
                                                          <w:marRight w:val="0"/>
                                                          <w:marTop w:val="0"/>
                                                          <w:marBottom w:val="0"/>
                                                          <w:divBdr>
                                                            <w:top w:val="none" w:sz="0" w:space="0" w:color="auto"/>
                                                            <w:left w:val="none" w:sz="0" w:space="0" w:color="auto"/>
                                                            <w:bottom w:val="none" w:sz="0" w:space="0" w:color="auto"/>
                                                            <w:right w:val="none" w:sz="0" w:space="0" w:color="auto"/>
                                                          </w:divBdr>
                                                          <w:divsChild>
                                                            <w:div w:id="1962108529">
                                                              <w:marLeft w:val="0"/>
                                                              <w:marRight w:val="0"/>
                                                              <w:marTop w:val="0"/>
                                                              <w:marBottom w:val="0"/>
                                                              <w:divBdr>
                                                                <w:top w:val="none" w:sz="0" w:space="0" w:color="auto"/>
                                                                <w:left w:val="none" w:sz="0" w:space="0" w:color="auto"/>
                                                                <w:bottom w:val="none" w:sz="0" w:space="0" w:color="auto"/>
                                                                <w:right w:val="none" w:sz="0" w:space="0" w:color="auto"/>
                                                              </w:divBdr>
                                                              <w:divsChild>
                                                                <w:div w:id="1205294663">
                                                                  <w:marLeft w:val="0"/>
                                                                  <w:marRight w:val="0"/>
                                                                  <w:marTop w:val="0"/>
                                                                  <w:marBottom w:val="0"/>
                                                                  <w:divBdr>
                                                                    <w:top w:val="none" w:sz="0" w:space="0" w:color="auto"/>
                                                                    <w:left w:val="none" w:sz="0" w:space="0" w:color="auto"/>
                                                                    <w:bottom w:val="none" w:sz="0" w:space="0" w:color="auto"/>
                                                                    <w:right w:val="none" w:sz="0" w:space="0" w:color="auto"/>
                                                                  </w:divBdr>
                                                                </w:div>
                                                              </w:divsChild>
                                                            </w:div>
                                                            <w:div w:id="314646840">
                                                              <w:marLeft w:val="0"/>
                                                              <w:marRight w:val="0"/>
                                                              <w:marTop w:val="0"/>
                                                              <w:marBottom w:val="0"/>
                                                              <w:divBdr>
                                                                <w:top w:val="none" w:sz="0" w:space="0" w:color="auto"/>
                                                                <w:left w:val="none" w:sz="0" w:space="0" w:color="auto"/>
                                                                <w:bottom w:val="none" w:sz="0" w:space="0" w:color="auto"/>
                                                                <w:right w:val="none" w:sz="0" w:space="0" w:color="auto"/>
                                                              </w:divBdr>
                                                              <w:divsChild>
                                                                <w:div w:id="870802199">
                                                                  <w:marLeft w:val="0"/>
                                                                  <w:marRight w:val="0"/>
                                                                  <w:marTop w:val="0"/>
                                                                  <w:marBottom w:val="0"/>
                                                                  <w:divBdr>
                                                                    <w:top w:val="none" w:sz="0" w:space="0" w:color="auto"/>
                                                                    <w:left w:val="none" w:sz="0" w:space="0" w:color="auto"/>
                                                                    <w:bottom w:val="none" w:sz="0" w:space="0" w:color="auto"/>
                                                                    <w:right w:val="none" w:sz="0" w:space="0" w:color="auto"/>
                                                                  </w:divBdr>
                                                                </w:div>
                                                              </w:divsChild>
                                                            </w:div>
                                                            <w:div w:id="2071538655">
                                                              <w:marLeft w:val="0"/>
                                                              <w:marRight w:val="0"/>
                                                              <w:marTop w:val="0"/>
                                                              <w:marBottom w:val="0"/>
                                                              <w:divBdr>
                                                                <w:top w:val="none" w:sz="0" w:space="0" w:color="auto"/>
                                                                <w:left w:val="none" w:sz="0" w:space="0" w:color="auto"/>
                                                                <w:bottom w:val="none" w:sz="0" w:space="0" w:color="auto"/>
                                                                <w:right w:val="none" w:sz="0" w:space="0" w:color="auto"/>
                                                              </w:divBdr>
                                                              <w:divsChild>
                                                                <w:div w:id="1642735101">
                                                                  <w:marLeft w:val="0"/>
                                                                  <w:marRight w:val="0"/>
                                                                  <w:marTop w:val="0"/>
                                                                  <w:marBottom w:val="0"/>
                                                                  <w:divBdr>
                                                                    <w:top w:val="none" w:sz="0" w:space="0" w:color="auto"/>
                                                                    <w:left w:val="none" w:sz="0" w:space="0" w:color="auto"/>
                                                                    <w:bottom w:val="none" w:sz="0" w:space="0" w:color="auto"/>
                                                                    <w:right w:val="none" w:sz="0" w:space="0" w:color="auto"/>
                                                                  </w:divBdr>
                                                                </w:div>
                                                              </w:divsChild>
                                                            </w:div>
                                                            <w:div w:id="2046831977">
                                                              <w:marLeft w:val="0"/>
                                                              <w:marRight w:val="0"/>
                                                              <w:marTop w:val="0"/>
                                                              <w:marBottom w:val="0"/>
                                                              <w:divBdr>
                                                                <w:top w:val="none" w:sz="0" w:space="0" w:color="auto"/>
                                                                <w:left w:val="none" w:sz="0" w:space="0" w:color="auto"/>
                                                                <w:bottom w:val="none" w:sz="0" w:space="0" w:color="auto"/>
                                                                <w:right w:val="none" w:sz="0" w:space="0" w:color="auto"/>
                                                              </w:divBdr>
                                                              <w:divsChild>
                                                                <w:div w:id="531843904">
                                                                  <w:marLeft w:val="0"/>
                                                                  <w:marRight w:val="0"/>
                                                                  <w:marTop w:val="0"/>
                                                                  <w:marBottom w:val="0"/>
                                                                  <w:divBdr>
                                                                    <w:top w:val="none" w:sz="0" w:space="0" w:color="auto"/>
                                                                    <w:left w:val="none" w:sz="0" w:space="0" w:color="auto"/>
                                                                    <w:bottom w:val="none" w:sz="0" w:space="0" w:color="auto"/>
                                                                    <w:right w:val="none" w:sz="0" w:space="0" w:color="auto"/>
                                                                  </w:divBdr>
                                                                </w:div>
                                                              </w:divsChild>
                                                            </w:div>
                                                            <w:div w:id="1011957865">
                                                              <w:marLeft w:val="0"/>
                                                              <w:marRight w:val="0"/>
                                                              <w:marTop w:val="0"/>
                                                              <w:marBottom w:val="0"/>
                                                              <w:divBdr>
                                                                <w:top w:val="none" w:sz="0" w:space="0" w:color="auto"/>
                                                                <w:left w:val="none" w:sz="0" w:space="0" w:color="auto"/>
                                                                <w:bottom w:val="none" w:sz="0" w:space="0" w:color="auto"/>
                                                                <w:right w:val="none" w:sz="0" w:space="0" w:color="auto"/>
                                                              </w:divBdr>
                                                              <w:divsChild>
                                                                <w:div w:id="599877220">
                                                                  <w:marLeft w:val="0"/>
                                                                  <w:marRight w:val="0"/>
                                                                  <w:marTop w:val="0"/>
                                                                  <w:marBottom w:val="0"/>
                                                                  <w:divBdr>
                                                                    <w:top w:val="none" w:sz="0" w:space="0" w:color="auto"/>
                                                                    <w:left w:val="none" w:sz="0" w:space="0" w:color="auto"/>
                                                                    <w:bottom w:val="none" w:sz="0" w:space="0" w:color="auto"/>
                                                                    <w:right w:val="none" w:sz="0" w:space="0" w:color="auto"/>
                                                                  </w:divBdr>
                                                                </w:div>
                                                              </w:divsChild>
                                                            </w:div>
                                                            <w:div w:id="1303385792">
                                                              <w:marLeft w:val="0"/>
                                                              <w:marRight w:val="0"/>
                                                              <w:marTop w:val="0"/>
                                                              <w:marBottom w:val="0"/>
                                                              <w:divBdr>
                                                                <w:top w:val="none" w:sz="0" w:space="0" w:color="auto"/>
                                                                <w:left w:val="none" w:sz="0" w:space="0" w:color="auto"/>
                                                                <w:bottom w:val="none" w:sz="0" w:space="0" w:color="auto"/>
                                                                <w:right w:val="none" w:sz="0" w:space="0" w:color="auto"/>
                                                              </w:divBdr>
                                                              <w:divsChild>
                                                                <w:div w:id="641276391">
                                                                  <w:marLeft w:val="0"/>
                                                                  <w:marRight w:val="0"/>
                                                                  <w:marTop w:val="0"/>
                                                                  <w:marBottom w:val="0"/>
                                                                  <w:divBdr>
                                                                    <w:top w:val="none" w:sz="0" w:space="0" w:color="auto"/>
                                                                    <w:left w:val="none" w:sz="0" w:space="0" w:color="auto"/>
                                                                    <w:bottom w:val="none" w:sz="0" w:space="0" w:color="auto"/>
                                                                    <w:right w:val="none" w:sz="0" w:space="0" w:color="auto"/>
                                                                  </w:divBdr>
                                                                </w:div>
                                                              </w:divsChild>
                                                            </w:div>
                                                            <w:div w:id="1751273011">
                                                              <w:marLeft w:val="0"/>
                                                              <w:marRight w:val="0"/>
                                                              <w:marTop w:val="0"/>
                                                              <w:marBottom w:val="0"/>
                                                              <w:divBdr>
                                                                <w:top w:val="none" w:sz="0" w:space="0" w:color="auto"/>
                                                                <w:left w:val="none" w:sz="0" w:space="0" w:color="auto"/>
                                                                <w:bottom w:val="none" w:sz="0" w:space="0" w:color="auto"/>
                                                                <w:right w:val="none" w:sz="0" w:space="0" w:color="auto"/>
                                                              </w:divBdr>
                                                              <w:divsChild>
                                                                <w:div w:id="1635867710">
                                                                  <w:marLeft w:val="0"/>
                                                                  <w:marRight w:val="0"/>
                                                                  <w:marTop w:val="0"/>
                                                                  <w:marBottom w:val="0"/>
                                                                  <w:divBdr>
                                                                    <w:top w:val="none" w:sz="0" w:space="0" w:color="auto"/>
                                                                    <w:left w:val="none" w:sz="0" w:space="0" w:color="auto"/>
                                                                    <w:bottom w:val="none" w:sz="0" w:space="0" w:color="auto"/>
                                                                    <w:right w:val="none" w:sz="0" w:space="0" w:color="auto"/>
                                                                  </w:divBdr>
                                                                </w:div>
                                                              </w:divsChild>
                                                            </w:div>
                                                            <w:div w:id="882987682">
                                                              <w:marLeft w:val="0"/>
                                                              <w:marRight w:val="0"/>
                                                              <w:marTop w:val="0"/>
                                                              <w:marBottom w:val="0"/>
                                                              <w:divBdr>
                                                                <w:top w:val="none" w:sz="0" w:space="0" w:color="auto"/>
                                                                <w:left w:val="none" w:sz="0" w:space="0" w:color="auto"/>
                                                                <w:bottom w:val="none" w:sz="0" w:space="0" w:color="auto"/>
                                                                <w:right w:val="none" w:sz="0" w:space="0" w:color="auto"/>
                                                              </w:divBdr>
                                                              <w:divsChild>
                                                                <w:div w:id="424569314">
                                                                  <w:marLeft w:val="0"/>
                                                                  <w:marRight w:val="0"/>
                                                                  <w:marTop w:val="0"/>
                                                                  <w:marBottom w:val="0"/>
                                                                  <w:divBdr>
                                                                    <w:top w:val="none" w:sz="0" w:space="0" w:color="auto"/>
                                                                    <w:left w:val="none" w:sz="0" w:space="0" w:color="auto"/>
                                                                    <w:bottom w:val="none" w:sz="0" w:space="0" w:color="auto"/>
                                                                    <w:right w:val="none" w:sz="0" w:space="0" w:color="auto"/>
                                                                  </w:divBdr>
                                                                </w:div>
                                                              </w:divsChild>
                                                            </w:div>
                                                            <w:div w:id="119419837">
                                                              <w:marLeft w:val="0"/>
                                                              <w:marRight w:val="0"/>
                                                              <w:marTop w:val="0"/>
                                                              <w:marBottom w:val="0"/>
                                                              <w:divBdr>
                                                                <w:top w:val="none" w:sz="0" w:space="0" w:color="auto"/>
                                                                <w:left w:val="none" w:sz="0" w:space="0" w:color="auto"/>
                                                                <w:bottom w:val="none" w:sz="0" w:space="0" w:color="auto"/>
                                                                <w:right w:val="none" w:sz="0" w:space="0" w:color="auto"/>
                                                              </w:divBdr>
                                                              <w:divsChild>
                                                                <w:div w:id="535193891">
                                                                  <w:marLeft w:val="0"/>
                                                                  <w:marRight w:val="0"/>
                                                                  <w:marTop w:val="0"/>
                                                                  <w:marBottom w:val="0"/>
                                                                  <w:divBdr>
                                                                    <w:top w:val="none" w:sz="0" w:space="0" w:color="auto"/>
                                                                    <w:left w:val="none" w:sz="0" w:space="0" w:color="auto"/>
                                                                    <w:bottom w:val="none" w:sz="0" w:space="0" w:color="auto"/>
                                                                    <w:right w:val="none" w:sz="0" w:space="0" w:color="auto"/>
                                                                  </w:divBdr>
                                                                </w:div>
                                                              </w:divsChild>
                                                            </w:div>
                                                            <w:div w:id="909073889">
                                                              <w:marLeft w:val="0"/>
                                                              <w:marRight w:val="0"/>
                                                              <w:marTop w:val="0"/>
                                                              <w:marBottom w:val="0"/>
                                                              <w:divBdr>
                                                                <w:top w:val="none" w:sz="0" w:space="0" w:color="auto"/>
                                                                <w:left w:val="none" w:sz="0" w:space="0" w:color="auto"/>
                                                                <w:bottom w:val="none" w:sz="0" w:space="0" w:color="auto"/>
                                                                <w:right w:val="none" w:sz="0" w:space="0" w:color="auto"/>
                                                              </w:divBdr>
                                                              <w:divsChild>
                                                                <w:div w:id="1970554015">
                                                                  <w:marLeft w:val="0"/>
                                                                  <w:marRight w:val="0"/>
                                                                  <w:marTop w:val="0"/>
                                                                  <w:marBottom w:val="0"/>
                                                                  <w:divBdr>
                                                                    <w:top w:val="none" w:sz="0" w:space="0" w:color="auto"/>
                                                                    <w:left w:val="none" w:sz="0" w:space="0" w:color="auto"/>
                                                                    <w:bottom w:val="none" w:sz="0" w:space="0" w:color="auto"/>
                                                                    <w:right w:val="none" w:sz="0" w:space="0" w:color="auto"/>
                                                                  </w:divBdr>
                                                                </w:div>
                                                              </w:divsChild>
                                                            </w:div>
                                                            <w:div w:id="1354963681">
                                                              <w:marLeft w:val="0"/>
                                                              <w:marRight w:val="0"/>
                                                              <w:marTop w:val="0"/>
                                                              <w:marBottom w:val="0"/>
                                                              <w:divBdr>
                                                                <w:top w:val="none" w:sz="0" w:space="0" w:color="auto"/>
                                                                <w:left w:val="none" w:sz="0" w:space="0" w:color="auto"/>
                                                                <w:bottom w:val="none" w:sz="0" w:space="0" w:color="auto"/>
                                                                <w:right w:val="none" w:sz="0" w:space="0" w:color="auto"/>
                                                              </w:divBdr>
                                                              <w:divsChild>
                                                                <w:div w:id="301082258">
                                                                  <w:marLeft w:val="0"/>
                                                                  <w:marRight w:val="0"/>
                                                                  <w:marTop w:val="0"/>
                                                                  <w:marBottom w:val="0"/>
                                                                  <w:divBdr>
                                                                    <w:top w:val="none" w:sz="0" w:space="0" w:color="auto"/>
                                                                    <w:left w:val="none" w:sz="0" w:space="0" w:color="auto"/>
                                                                    <w:bottom w:val="none" w:sz="0" w:space="0" w:color="auto"/>
                                                                    <w:right w:val="none" w:sz="0" w:space="0" w:color="auto"/>
                                                                  </w:divBdr>
                                                                </w:div>
                                                              </w:divsChild>
                                                            </w:div>
                                                            <w:div w:id="1073350714">
                                                              <w:marLeft w:val="0"/>
                                                              <w:marRight w:val="0"/>
                                                              <w:marTop w:val="0"/>
                                                              <w:marBottom w:val="0"/>
                                                              <w:divBdr>
                                                                <w:top w:val="none" w:sz="0" w:space="0" w:color="auto"/>
                                                                <w:left w:val="none" w:sz="0" w:space="0" w:color="auto"/>
                                                                <w:bottom w:val="none" w:sz="0" w:space="0" w:color="auto"/>
                                                                <w:right w:val="none" w:sz="0" w:space="0" w:color="auto"/>
                                                              </w:divBdr>
                                                              <w:divsChild>
                                                                <w:div w:id="1243415083">
                                                                  <w:marLeft w:val="0"/>
                                                                  <w:marRight w:val="0"/>
                                                                  <w:marTop w:val="0"/>
                                                                  <w:marBottom w:val="0"/>
                                                                  <w:divBdr>
                                                                    <w:top w:val="none" w:sz="0" w:space="0" w:color="auto"/>
                                                                    <w:left w:val="none" w:sz="0" w:space="0" w:color="auto"/>
                                                                    <w:bottom w:val="none" w:sz="0" w:space="0" w:color="auto"/>
                                                                    <w:right w:val="none" w:sz="0" w:space="0" w:color="auto"/>
                                                                  </w:divBdr>
                                                                </w:div>
                                                              </w:divsChild>
                                                            </w:div>
                                                            <w:div w:id="1767572594">
                                                              <w:marLeft w:val="0"/>
                                                              <w:marRight w:val="0"/>
                                                              <w:marTop w:val="0"/>
                                                              <w:marBottom w:val="0"/>
                                                              <w:divBdr>
                                                                <w:top w:val="none" w:sz="0" w:space="0" w:color="auto"/>
                                                                <w:left w:val="none" w:sz="0" w:space="0" w:color="auto"/>
                                                                <w:bottom w:val="none" w:sz="0" w:space="0" w:color="auto"/>
                                                                <w:right w:val="none" w:sz="0" w:space="0" w:color="auto"/>
                                                              </w:divBdr>
                                                              <w:divsChild>
                                                                <w:div w:id="615723181">
                                                                  <w:marLeft w:val="0"/>
                                                                  <w:marRight w:val="0"/>
                                                                  <w:marTop w:val="0"/>
                                                                  <w:marBottom w:val="0"/>
                                                                  <w:divBdr>
                                                                    <w:top w:val="none" w:sz="0" w:space="0" w:color="auto"/>
                                                                    <w:left w:val="none" w:sz="0" w:space="0" w:color="auto"/>
                                                                    <w:bottom w:val="none" w:sz="0" w:space="0" w:color="auto"/>
                                                                    <w:right w:val="none" w:sz="0" w:space="0" w:color="auto"/>
                                                                  </w:divBdr>
                                                                </w:div>
                                                              </w:divsChild>
                                                            </w:div>
                                                            <w:div w:id="1274051938">
                                                              <w:marLeft w:val="0"/>
                                                              <w:marRight w:val="0"/>
                                                              <w:marTop w:val="0"/>
                                                              <w:marBottom w:val="0"/>
                                                              <w:divBdr>
                                                                <w:top w:val="none" w:sz="0" w:space="0" w:color="auto"/>
                                                                <w:left w:val="none" w:sz="0" w:space="0" w:color="auto"/>
                                                                <w:bottom w:val="none" w:sz="0" w:space="0" w:color="auto"/>
                                                                <w:right w:val="none" w:sz="0" w:space="0" w:color="auto"/>
                                                              </w:divBdr>
                                                              <w:divsChild>
                                                                <w:div w:id="366369857">
                                                                  <w:marLeft w:val="0"/>
                                                                  <w:marRight w:val="0"/>
                                                                  <w:marTop w:val="0"/>
                                                                  <w:marBottom w:val="0"/>
                                                                  <w:divBdr>
                                                                    <w:top w:val="none" w:sz="0" w:space="0" w:color="auto"/>
                                                                    <w:left w:val="none" w:sz="0" w:space="0" w:color="auto"/>
                                                                    <w:bottom w:val="none" w:sz="0" w:space="0" w:color="auto"/>
                                                                    <w:right w:val="none" w:sz="0" w:space="0" w:color="auto"/>
                                                                  </w:divBdr>
                                                                </w:div>
                                                              </w:divsChild>
                                                            </w:div>
                                                            <w:div w:id="323513927">
                                                              <w:marLeft w:val="0"/>
                                                              <w:marRight w:val="0"/>
                                                              <w:marTop w:val="0"/>
                                                              <w:marBottom w:val="0"/>
                                                              <w:divBdr>
                                                                <w:top w:val="none" w:sz="0" w:space="0" w:color="auto"/>
                                                                <w:left w:val="none" w:sz="0" w:space="0" w:color="auto"/>
                                                                <w:bottom w:val="none" w:sz="0" w:space="0" w:color="auto"/>
                                                                <w:right w:val="none" w:sz="0" w:space="0" w:color="auto"/>
                                                              </w:divBdr>
                                                              <w:divsChild>
                                                                <w:div w:id="1476944600">
                                                                  <w:marLeft w:val="0"/>
                                                                  <w:marRight w:val="0"/>
                                                                  <w:marTop w:val="0"/>
                                                                  <w:marBottom w:val="0"/>
                                                                  <w:divBdr>
                                                                    <w:top w:val="none" w:sz="0" w:space="0" w:color="auto"/>
                                                                    <w:left w:val="none" w:sz="0" w:space="0" w:color="auto"/>
                                                                    <w:bottom w:val="none" w:sz="0" w:space="0" w:color="auto"/>
                                                                    <w:right w:val="none" w:sz="0" w:space="0" w:color="auto"/>
                                                                  </w:divBdr>
                                                                </w:div>
                                                              </w:divsChild>
                                                            </w:div>
                                                            <w:div w:id="1735201233">
                                                              <w:marLeft w:val="0"/>
                                                              <w:marRight w:val="0"/>
                                                              <w:marTop w:val="0"/>
                                                              <w:marBottom w:val="0"/>
                                                              <w:divBdr>
                                                                <w:top w:val="none" w:sz="0" w:space="0" w:color="auto"/>
                                                                <w:left w:val="none" w:sz="0" w:space="0" w:color="auto"/>
                                                                <w:bottom w:val="none" w:sz="0" w:space="0" w:color="auto"/>
                                                                <w:right w:val="none" w:sz="0" w:space="0" w:color="auto"/>
                                                              </w:divBdr>
                                                              <w:divsChild>
                                                                <w:div w:id="880559095">
                                                                  <w:marLeft w:val="0"/>
                                                                  <w:marRight w:val="0"/>
                                                                  <w:marTop w:val="0"/>
                                                                  <w:marBottom w:val="0"/>
                                                                  <w:divBdr>
                                                                    <w:top w:val="none" w:sz="0" w:space="0" w:color="auto"/>
                                                                    <w:left w:val="none" w:sz="0" w:space="0" w:color="auto"/>
                                                                    <w:bottom w:val="none" w:sz="0" w:space="0" w:color="auto"/>
                                                                    <w:right w:val="none" w:sz="0" w:space="0" w:color="auto"/>
                                                                  </w:divBdr>
                                                                </w:div>
                                                              </w:divsChild>
                                                            </w:div>
                                                            <w:div w:id="838544023">
                                                              <w:marLeft w:val="0"/>
                                                              <w:marRight w:val="0"/>
                                                              <w:marTop w:val="0"/>
                                                              <w:marBottom w:val="0"/>
                                                              <w:divBdr>
                                                                <w:top w:val="none" w:sz="0" w:space="0" w:color="auto"/>
                                                                <w:left w:val="none" w:sz="0" w:space="0" w:color="auto"/>
                                                                <w:bottom w:val="none" w:sz="0" w:space="0" w:color="auto"/>
                                                                <w:right w:val="none" w:sz="0" w:space="0" w:color="auto"/>
                                                              </w:divBdr>
                                                              <w:divsChild>
                                                                <w:div w:id="6952436">
                                                                  <w:marLeft w:val="0"/>
                                                                  <w:marRight w:val="0"/>
                                                                  <w:marTop w:val="0"/>
                                                                  <w:marBottom w:val="0"/>
                                                                  <w:divBdr>
                                                                    <w:top w:val="none" w:sz="0" w:space="0" w:color="auto"/>
                                                                    <w:left w:val="none" w:sz="0" w:space="0" w:color="auto"/>
                                                                    <w:bottom w:val="none" w:sz="0" w:space="0" w:color="auto"/>
                                                                    <w:right w:val="none" w:sz="0" w:space="0" w:color="auto"/>
                                                                  </w:divBdr>
                                                                </w:div>
                                                              </w:divsChild>
                                                            </w:div>
                                                            <w:div w:id="1632133569">
                                                              <w:marLeft w:val="0"/>
                                                              <w:marRight w:val="0"/>
                                                              <w:marTop w:val="0"/>
                                                              <w:marBottom w:val="0"/>
                                                              <w:divBdr>
                                                                <w:top w:val="none" w:sz="0" w:space="0" w:color="auto"/>
                                                                <w:left w:val="none" w:sz="0" w:space="0" w:color="auto"/>
                                                                <w:bottom w:val="none" w:sz="0" w:space="0" w:color="auto"/>
                                                                <w:right w:val="none" w:sz="0" w:space="0" w:color="auto"/>
                                                              </w:divBdr>
                                                              <w:divsChild>
                                                                <w:div w:id="20853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61253">
                              <w:marLeft w:val="0"/>
                              <w:marRight w:val="0"/>
                              <w:marTop w:val="0"/>
                              <w:marBottom w:val="0"/>
                              <w:divBdr>
                                <w:top w:val="none" w:sz="0" w:space="0" w:color="auto"/>
                                <w:left w:val="none" w:sz="0" w:space="0" w:color="auto"/>
                                <w:bottom w:val="none" w:sz="0" w:space="0" w:color="auto"/>
                                <w:right w:val="none" w:sz="0" w:space="0" w:color="auto"/>
                              </w:divBdr>
                              <w:divsChild>
                                <w:div w:id="946497930">
                                  <w:marLeft w:val="0"/>
                                  <w:marRight w:val="0"/>
                                  <w:marTop w:val="0"/>
                                  <w:marBottom w:val="0"/>
                                  <w:divBdr>
                                    <w:top w:val="none" w:sz="0" w:space="0" w:color="auto"/>
                                    <w:left w:val="none" w:sz="0" w:space="0" w:color="auto"/>
                                    <w:bottom w:val="none" w:sz="0" w:space="0" w:color="auto"/>
                                    <w:right w:val="none" w:sz="0" w:space="0" w:color="auto"/>
                                  </w:divBdr>
                                  <w:divsChild>
                                    <w:div w:id="1668481956">
                                      <w:marLeft w:val="0"/>
                                      <w:marRight w:val="0"/>
                                      <w:marTop w:val="0"/>
                                      <w:marBottom w:val="0"/>
                                      <w:divBdr>
                                        <w:top w:val="none" w:sz="0" w:space="0" w:color="auto"/>
                                        <w:left w:val="none" w:sz="0" w:space="0" w:color="auto"/>
                                        <w:bottom w:val="none" w:sz="0" w:space="0" w:color="auto"/>
                                        <w:right w:val="none" w:sz="0" w:space="0" w:color="auto"/>
                                      </w:divBdr>
                                      <w:divsChild>
                                        <w:div w:id="1960600976">
                                          <w:marLeft w:val="0"/>
                                          <w:marRight w:val="0"/>
                                          <w:marTop w:val="0"/>
                                          <w:marBottom w:val="0"/>
                                          <w:divBdr>
                                            <w:top w:val="none" w:sz="0" w:space="0" w:color="auto"/>
                                            <w:left w:val="none" w:sz="0" w:space="0" w:color="auto"/>
                                            <w:bottom w:val="none" w:sz="0" w:space="0" w:color="auto"/>
                                            <w:right w:val="none" w:sz="0" w:space="0" w:color="auto"/>
                                          </w:divBdr>
                                          <w:divsChild>
                                            <w:div w:id="872233270">
                                              <w:marLeft w:val="0"/>
                                              <w:marRight w:val="0"/>
                                              <w:marTop w:val="0"/>
                                              <w:marBottom w:val="0"/>
                                              <w:divBdr>
                                                <w:top w:val="none" w:sz="0" w:space="0" w:color="auto"/>
                                                <w:left w:val="none" w:sz="0" w:space="0" w:color="auto"/>
                                                <w:bottom w:val="none" w:sz="0" w:space="0" w:color="auto"/>
                                                <w:right w:val="none" w:sz="0" w:space="0" w:color="auto"/>
                                              </w:divBdr>
                                              <w:divsChild>
                                                <w:div w:id="2040423372">
                                                  <w:marLeft w:val="0"/>
                                                  <w:marRight w:val="0"/>
                                                  <w:marTop w:val="0"/>
                                                  <w:marBottom w:val="0"/>
                                                  <w:divBdr>
                                                    <w:top w:val="none" w:sz="0" w:space="0" w:color="auto"/>
                                                    <w:left w:val="none" w:sz="0" w:space="0" w:color="auto"/>
                                                    <w:bottom w:val="none" w:sz="0" w:space="0" w:color="auto"/>
                                                    <w:right w:val="none" w:sz="0" w:space="0" w:color="auto"/>
                                                  </w:divBdr>
                                                  <w:divsChild>
                                                    <w:div w:id="47268318">
                                                      <w:marLeft w:val="0"/>
                                                      <w:marRight w:val="0"/>
                                                      <w:marTop w:val="0"/>
                                                      <w:marBottom w:val="0"/>
                                                      <w:divBdr>
                                                        <w:top w:val="none" w:sz="0" w:space="0" w:color="auto"/>
                                                        <w:left w:val="none" w:sz="0" w:space="0" w:color="auto"/>
                                                        <w:bottom w:val="none" w:sz="0" w:space="0" w:color="auto"/>
                                                        <w:right w:val="none" w:sz="0" w:space="0" w:color="auto"/>
                                                      </w:divBdr>
                                                      <w:divsChild>
                                                        <w:div w:id="407925438">
                                                          <w:marLeft w:val="0"/>
                                                          <w:marRight w:val="0"/>
                                                          <w:marTop w:val="0"/>
                                                          <w:marBottom w:val="0"/>
                                                          <w:divBdr>
                                                            <w:top w:val="none" w:sz="0" w:space="0" w:color="auto"/>
                                                            <w:left w:val="none" w:sz="0" w:space="0" w:color="auto"/>
                                                            <w:bottom w:val="none" w:sz="0" w:space="0" w:color="auto"/>
                                                            <w:right w:val="none" w:sz="0" w:space="0" w:color="auto"/>
                                                          </w:divBdr>
                                                          <w:divsChild>
                                                            <w:div w:id="1420910139">
                                                              <w:marLeft w:val="0"/>
                                                              <w:marRight w:val="0"/>
                                                              <w:marTop w:val="0"/>
                                                              <w:marBottom w:val="0"/>
                                                              <w:divBdr>
                                                                <w:top w:val="none" w:sz="0" w:space="0" w:color="auto"/>
                                                                <w:left w:val="none" w:sz="0" w:space="0" w:color="auto"/>
                                                                <w:bottom w:val="none" w:sz="0" w:space="0" w:color="auto"/>
                                                                <w:right w:val="none" w:sz="0" w:space="0" w:color="auto"/>
                                                              </w:divBdr>
                                                              <w:divsChild>
                                                                <w:div w:id="859011856">
                                                                  <w:marLeft w:val="0"/>
                                                                  <w:marRight w:val="0"/>
                                                                  <w:marTop w:val="0"/>
                                                                  <w:marBottom w:val="0"/>
                                                                  <w:divBdr>
                                                                    <w:top w:val="none" w:sz="0" w:space="0" w:color="auto"/>
                                                                    <w:left w:val="none" w:sz="0" w:space="0" w:color="auto"/>
                                                                    <w:bottom w:val="none" w:sz="0" w:space="0" w:color="auto"/>
                                                                    <w:right w:val="none" w:sz="0" w:space="0" w:color="auto"/>
                                                                  </w:divBdr>
                                                                  <w:divsChild>
                                                                    <w:div w:id="1511487494">
                                                                      <w:marLeft w:val="0"/>
                                                                      <w:marRight w:val="0"/>
                                                                      <w:marTop w:val="0"/>
                                                                      <w:marBottom w:val="0"/>
                                                                      <w:divBdr>
                                                                        <w:top w:val="none" w:sz="0" w:space="0" w:color="auto"/>
                                                                        <w:left w:val="none" w:sz="0" w:space="0" w:color="auto"/>
                                                                        <w:bottom w:val="none" w:sz="0" w:space="0" w:color="auto"/>
                                                                        <w:right w:val="none" w:sz="0" w:space="0" w:color="auto"/>
                                                                      </w:divBdr>
                                                                      <w:divsChild>
                                                                        <w:div w:id="13121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622365">
                              <w:marLeft w:val="0"/>
                              <w:marRight w:val="0"/>
                              <w:marTop w:val="0"/>
                              <w:marBottom w:val="0"/>
                              <w:divBdr>
                                <w:top w:val="none" w:sz="0" w:space="0" w:color="auto"/>
                                <w:left w:val="none" w:sz="0" w:space="0" w:color="auto"/>
                                <w:bottom w:val="none" w:sz="0" w:space="0" w:color="auto"/>
                                <w:right w:val="none" w:sz="0" w:space="0" w:color="auto"/>
                              </w:divBdr>
                              <w:divsChild>
                                <w:div w:id="717171380">
                                  <w:marLeft w:val="0"/>
                                  <w:marRight w:val="0"/>
                                  <w:marTop w:val="0"/>
                                  <w:marBottom w:val="0"/>
                                  <w:divBdr>
                                    <w:top w:val="none" w:sz="0" w:space="0" w:color="auto"/>
                                    <w:left w:val="none" w:sz="0" w:space="0" w:color="auto"/>
                                    <w:bottom w:val="none" w:sz="0" w:space="0" w:color="auto"/>
                                    <w:right w:val="none" w:sz="0" w:space="0" w:color="auto"/>
                                  </w:divBdr>
                                  <w:divsChild>
                                    <w:div w:id="1584336811">
                                      <w:marLeft w:val="0"/>
                                      <w:marRight w:val="0"/>
                                      <w:marTop w:val="0"/>
                                      <w:marBottom w:val="0"/>
                                      <w:divBdr>
                                        <w:top w:val="none" w:sz="0" w:space="0" w:color="auto"/>
                                        <w:left w:val="none" w:sz="0" w:space="0" w:color="auto"/>
                                        <w:bottom w:val="none" w:sz="0" w:space="0" w:color="auto"/>
                                        <w:right w:val="none" w:sz="0" w:space="0" w:color="auto"/>
                                      </w:divBdr>
                                      <w:divsChild>
                                        <w:div w:id="228535952">
                                          <w:marLeft w:val="0"/>
                                          <w:marRight w:val="0"/>
                                          <w:marTop w:val="0"/>
                                          <w:marBottom w:val="0"/>
                                          <w:divBdr>
                                            <w:top w:val="none" w:sz="0" w:space="0" w:color="auto"/>
                                            <w:left w:val="none" w:sz="0" w:space="0" w:color="auto"/>
                                            <w:bottom w:val="none" w:sz="0" w:space="0" w:color="auto"/>
                                            <w:right w:val="none" w:sz="0" w:space="0" w:color="auto"/>
                                          </w:divBdr>
                                          <w:divsChild>
                                            <w:div w:id="730006535">
                                              <w:marLeft w:val="0"/>
                                              <w:marRight w:val="0"/>
                                              <w:marTop w:val="0"/>
                                              <w:marBottom w:val="0"/>
                                              <w:divBdr>
                                                <w:top w:val="none" w:sz="0" w:space="0" w:color="auto"/>
                                                <w:left w:val="none" w:sz="0" w:space="0" w:color="auto"/>
                                                <w:bottom w:val="none" w:sz="0" w:space="0" w:color="auto"/>
                                                <w:right w:val="none" w:sz="0" w:space="0" w:color="auto"/>
                                              </w:divBdr>
                                              <w:divsChild>
                                                <w:div w:id="543443514">
                                                  <w:marLeft w:val="0"/>
                                                  <w:marRight w:val="0"/>
                                                  <w:marTop w:val="0"/>
                                                  <w:marBottom w:val="0"/>
                                                  <w:divBdr>
                                                    <w:top w:val="none" w:sz="0" w:space="0" w:color="auto"/>
                                                    <w:left w:val="none" w:sz="0" w:space="0" w:color="auto"/>
                                                    <w:bottom w:val="none" w:sz="0" w:space="0" w:color="auto"/>
                                                    <w:right w:val="none" w:sz="0" w:space="0" w:color="auto"/>
                                                  </w:divBdr>
                                                  <w:divsChild>
                                                    <w:div w:id="1157040636">
                                                      <w:marLeft w:val="0"/>
                                                      <w:marRight w:val="0"/>
                                                      <w:marTop w:val="0"/>
                                                      <w:marBottom w:val="0"/>
                                                      <w:divBdr>
                                                        <w:top w:val="none" w:sz="0" w:space="0" w:color="auto"/>
                                                        <w:left w:val="none" w:sz="0" w:space="0" w:color="auto"/>
                                                        <w:bottom w:val="none" w:sz="0" w:space="0" w:color="auto"/>
                                                        <w:right w:val="none" w:sz="0" w:space="0" w:color="auto"/>
                                                      </w:divBdr>
                                                      <w:divsChild>
                                                        <w:div w:id="848101637">
                                                          <w:marLeft w:val="0"/>
                                                          <w:marRight w:val="0"/>
                                                          <w:marTop w:val="0"/>
                                                          <w:marBottom w:val="0"/>
                                                          <w:divBdr>
                                                            <w:top w:val="none" w:sz="0" w:space="0" w:color="auto"/>
                                                            <w:left w:val="none" w:sz="0" w:space="0" w:color="auto"/>
                                                            <w:bottom w:val="none" w:sz="0" w:space="0" w:color="auto"/>
                                                            <w:right w:val="none" w:sz="0" w:space="0" w:color="auto"/>
                                                          </w:divBdr>
                                                        </w:div>
                                                        <w:div w:id="756055718">
                                                          <w:marLeft w:val="0"/>
                                                          <w:marRight w:val="0"/>
                                                          <w:marTop w:val="120"/>
                                                          <w:marBottom w:val="120"/>
                                                          <w:divBdr>
                                                            <w:top w:val="none" w:sz="0" w:space="0" w:color="auto"/>
                                                            <w:left w:val="none" w:sz="0" w:space="0" w:color="auto"/>
                                                            <w:bottom w:val="none" w:sz="0" w:space="0" w:color="auto"/>
                                                            <w:right w:val="none" w:sz="0" w:space="0" w:color="auto"/>
                                                          </w:divBdr>
                                                        </w:div>
                                                        <w:div w:id="137699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006765">
                              <w:marLeft w:val="0"/>
                              <w:marRight w:val="0"/>
                              <w:marTop w:val="0"/>
                              <w:marBottom w:val="0"/>
                              <w:divBdr>
                                <w:top w:val="none" w:sz="0" w:space="0" w:color="auto"/>
                                <w:left w:val="none" w:sz="0" w:space="0" w:color="auto"/>
                                <w:bottom w:val="none" w:sz="0" w:space="0" w:color="auto"/>
                                <w:right w:val="none" w:sz="0" w:space="0" w:color="auto"/>
                              </w:divBdr>
                              <w:divsChild>
                                <w:div w:id="167252594">
                                  <w:marLeft w:val="0"/>
                                  <w:marRight w:val="0"/>
                                  <w:marTop w:val="0"/>
                                  <w:marBottom w:val="0"/>
                                  <w:divBdr>
                                    <w:top w:val="none" w:sz="0" w:space="0" w:color="auto"/>
                                    <w:left w:val="none" w:sz="0" w:space="0" w:color="auto"/>
                                    <w:bottom w:val="none" w:sz="0" w:space="0" w:color="auto"/>
                                    <w:right w:val="none" w:sz="0" w:space="0" w:color="auto"/>
                                  </w:divBdr>
                                  <w:divsChild>
                                    <w:div w:id="364646154">
                                      <w:marLeft w:val="0"/>
                                      <w:marRight w:val="0"/>
                                      <w:marTop w:val="0"/>
                                      <w:marBottom w:val="0"/>
                                      <w:divBdr>
                                        <w:top w:val="none" w:sz="0" w:space="0" w:color="auto"/>
                                        <w:left w:val="none" w:sz="0" w:space="0" w:color="auto"/>
                                        <w:bottom w:val="none" w:sz="0" w:space="0" w:color="auto"/>
                                        <w:right w:val="none" w:sz="0" w:space="0" w:color="auto"/>
                                      </w:divBdr>
                                      <w:divsChild>
                                        <w:div w:id="127205560">
                                          <w:marLeft w:val="0"/>
                                          <w:marRight w:val="0"/>
                                          <w:marTop w:val="0"/>
                                          <w:marBottom w:val="0"/>
                                          <w:divBdr>
                                            <w:top w:val="none" w:sz="0" w:space="0" w:color="auto"/>
                                            <w:left w:val="none" w:sz="0" w:space="0" w:color="auto"/>
                                            <w:bottom w:val="none" w:sz="0" w:space="0" w:color="auto"/>
                                            <w:right w:val="none" w:sz="0" w:space="0" w:color="auto"/>
                                          </w:divBdr>
                                          <w:divsChild>
                                            <w:div w:id="1986273155">
                                              <w:marLeft w:val="0"/>
                                              <w:marRight w:val="0"/>
                                              <w:marTop w:val="0"/>
                                              <w:marBottom w:val="0"/>
                                              <w:divBdr>
                                                <w:top w:val="none" w:sz="0" w:space="0" w:color="auto"/>
                                                <w:left w:val="none" w:sz="0" w:space="0" w:color="auto"/>
                                                <w:bottom w:val="none" w:sz="0" w:space="0" w:color="auto"/>
                                                <w:right w:val="none" w:sz="0" w:space="0" w:color="auto"/>
                                              </w:divBdr>
                                              <w:divsChild>
                                                <w:div w:id="889146570">
                                                  <w:marLeft w:val="0"/>
                                                  <w:marRight w:val="0"/>
                                                  <w:marTop w:val="0"/>
                                                  <w:marBottom w:val="0"/>
                                                  <w:divBdr>
                                                    <w:top w:val="none" w:sz="0" w:space="0" w:color="auto"/>
                                                    <w:left w:val="none" w:sz="0" w:space="0" w:color="auto"/>
                                                    <w:bottom w:val="none" w:sz="0" w:space="0" w:color="auto"/>
                                                    <w:right w:val="none" w:sz="0" w:space="0" w:color="auto"/>
                                                  </w:divBdr>
                                                  <w:divsChild>
                                                    <w:div w:id="912661390">
                                                      <w:marLeft w:val="0"/>
                                                      <w:marRight w:val="0"/>
                                                      <w:marTop w:val="0"/>
                                                      <w:marBottom w:val="0"/>
                                                      <w:divBdr>
                                                        <w:top w:val="none" w:sz="0" w:space="0" w:color="auto"/>
                                                        <w:left w:val="none" w:sz="0" w:space="0" w:color="auto"/>
                                                        <w:bottom w:val="none" w:sz="0" w:space="0" w:color="auto"/>
                                                        <w:right w:val="none" w:sz="0" w:space="0" w:color="auto"/>
                                                      </w:divBdr>
                                                      <w:divsChild>
                                                        <w:div w:id="820342720">
                                                          <w:marLeft w:val="0"/>
                                                          <w:marRight w:val="0"/>
                                                          <w:marTop w:val="0"/>
                                                          <w:marBottom w:val="0"/>
                                                          <w:divBdr>
                                                            <w:top w:val="none" w:sz="0" w:space="0" w:color="auto"/>
                                                            <w:left w:val="none" w:sz="0" w:space="0" w:color="auto"/>
                                                            <w:bottom w:val="none" w:sz="0" w:space="0" w:color="auto"/>
                                                            <w:right w:val="none" w:sz="0" w:space="0" w:color="auto"/>
                                                          </w:divBdr>
                                                        </w:div>
                                                        <w:div w:id="1075205292">
                                                          <w:marLeft w:val="0"/>
                                                          <w:marRight w:val="0"/>
                                                          <w:marTop w:val="120"/>
                                                          <w:marBottom w:val="120"/>
                                                          <w:divBdr>
                                                            <w:top w:val="none" w:sz="0" w:space="0" w:color="auto"/>
                                                            <w:left w:val="none" w:sz="0" w:space="0" w:color="auto"/>
                                                            <w:bottom w:val="none" w:sz="0" w:space="0" w:color="auto"/>
                                                            <w:right w:val="none" w:sz="0" w:space="0" w:color="auto"/>
                                                          </w:divBdr>
                                                        </w:div>
                                                        <w:div w:id="14973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247292">
                              <w:marLeft w:val="0"/>
                              <w:marRight w:val="0"/>
                              <w:marTop w:val="0"/>
                              <w:marBottom w:val="0"/>
                              <w:divBdr>
                                <w:top w:val="none" w:sz="0" w:space="0" w:color="auto"/>
                                <w:left w:val="none" w:sz="0" w:space="0" w:color="auto"/>
                                <w:bottom w:val="none" w:sz="0" w:space="0" w:color="auto"/>
                                <w:right w:val="none" w:sz="0" w:space="0" w:color="auto"/>
                              </w:divBdr>
                              <w:divsChild>
                                <w:div w:id="1489400475">
                                  <w:marLeft w:val="0"/>
                                  <w:marRight w:val="0"/>
                                  <w:marTop w:val="0"/>
                                  <w:marBottom w:val="0"/>
                                  <w:divBdr>
                                    <w:top w:val="none" w:sz="0" w:space="0" w:color="auto"/>
                                    <w:left w:val="none" w:sz="0" w:space="0" w:color="auto"/>
                                    <w:bottom w:val="none" w:sz="0" w:space="0" w:color="auto"/>
                                    <w:right w:val="none" w:sz="0" w:space="0" w:color="auto"/>
                                  </w:divBdr>
                                  <w:divsChild>
                                    <w:div w:id="127170958">
                                      <w:marLeft w:val="0"/>
                                      <w:marRight w:val="0"/>
                                      <w:marTop w:val="0"/>
                                      <w:marBottom w:val="0"/>
                                      <w:divBdr>
                                        <w:top w:val="none" w:sz="0" w:space="0" w:color="auto"/>
                                        <w:left w:val="none" w:sz="0" w:space="0" w:color="auto"/>
                                        <w:bottom w:val="none" w:sz="0" w:space="0" w:color="auto"/>
                                        <w:right w:val="none" w:sz="0" w:space="0" w:color="auto"/>
                                      </w:divBdr>
                                      <w:divsChild>
                                        <w:div w:id="1878272553">
                                          <w:marLeft w:val="0"/>
                                          <w:marRight w:val="0"/>
                                          <w:marTop w:val="0"/>
                                          <w:marBottom w:val="0"/>
                                          <w:divBdr>
                                            <w:top w:val="none" w:sz="0" w:space="0" w:color="auto"/>
                                            <w:left w:val="none" w:sz="0" w:space="0" w:color="auto"/>
                                            <w:bottom w:val="none" w:sz="0" w:space="0" w:color="auto"/>
                                            <w:right w:val="none" w:sz="0" w:space="0" w:color="auto"/>
                                          </w:divBdr>
                                          <w:divsChild>
                                            <w:div w:id="16926868">
                                              <w:marLeft w:val="0"/>
                                              <w:marRight w:val="0"/>
                                              <w:marTop w:val="0"/>
                                              <w:marBottom w:val="0"/>
                                              <w:divBdr>
                                                <w:top w:val="none" w:sz="0" w:space="0" w:color="auto"/>
                                                <w:left w:val="none" w:sz="0" w:space="0" w:color="auto"/>
                                                <w:bottom w:val="none" w:sz="0" w:space="0" w:color="auto"/>
                                                <w:right w:val="none" w:sz="0" w:space="0" w:color="auto"/>
                                              </w:divBdr>
                                              <w:divsChild>
                                                <w:div w:id="35589975">
                                                  <w:marLeft w:val="0"/>
                                                  <w:marRight w:val="0"/>
                                                  <w:marTop w:val="0"/>
                                                  <w:marBottom w:val="0"/>
                                                  <w:divBdr>
                                                    <w:top w:val="none" w:sz="0" w:space="0" w:color="auto"/>
                                                    <w:left w:val="none" w:sz="0" w:space="0" w:color="auto"/>
                                                    <w:bottom w:val="none" w:sz="0" w:space="0" w:color="auto"/>
                                                    <w:right w:val="none" w:sz="0" w:space="0" w:color="auto"/>
                                                  </w:divBdr>
                                                  <w:divsChild>
                                                    <w:div w:id="945693518">
                                                      <w:marLeft w:val="0"/>
                                                      <w:marRight w:val="0"/>
                                                      <w:marTop w:val="0"/>
                                                      <w:marBottom w:val="0"/>
                                                      <w:divBdr>
                                                        <w:top w:val="none" w:sz="0" w:space="0" w:color="auto"/>
                                                        <w:left w:val="none" w:sz="0" w:space="0" w:color="auto"/>
                                                        <w:bottom w:val="none" w:sz="0" w:space="0" w:color="auto"/>
                                                        <w:right w:val="none" w:sz="0" w:space="0" w:color="auto"/>
                                                      </w:divBdr>
                                                      <w:divsChild>
                                                        <w:div w:id="86316262">
                                                          <w:marLeft w:val="0"/>
                                                          <w:marRight w:val="0"/>
                                                          <w:marTop w:val="0"/>
                                                          <w:marBottom w:val="0"/>
                                                          <w:divBdr>
                                                            <w:top w:val="none" w:sz="0" w:space="0" w:color="auto"/>
                                                            <w:left w:val="none" w:sz="0" w:space="0" w:color="auto"/>
                                                            <w:bottom w:val="none" w:sz="0" w:space="0" w:color="auto"/>
                                                            <w:right w:val="none" w:sz="0" w:space="0" w:color="auto"/>
                                                          </w:divBdr>
                                                          <w:divsChild>
                                                            <w:div w:id="941650191">
                                                              <w:marLeft w:val="0"/>
                                                              <w:marRight w:val="0"/>
                                                              <w:marTop w:val="0"/>
                                                              <w:marBottom w:val="0"/>
                                                              <w:divBdr>
                                                                <w:top w:val="none" w:sz="0" w:space="0" w:color="auto"/>
                                                                <w:left w:val="none" w:sz="0" w:space="0" w:color="auto"/>
                                                                <w:bottom w:val="none" w:sz="0" w:space="0" w:color="auto"/>
                                                                <w:right w:val="none" w:sz="0" w:space="0" w:color="auto"/>
                                                              </w:divBdr>
                                                              <w:divsChild>
                                                                <w:div w:id="1654411911">
                                                                  <w:marLeft w:val="0"/>
                                                                  <w:marRight w:val="0"/>
                                                                  <w:marTop w:val="0"/>
                                                                  <w:marBottom w:val="0"/>
                                                                  <w:divBdr>
                                                                    <w:top w:val="none" w:sz="0" w:space="0" w:color="auto"/>
                                                                    <w:left w:val="none" w:sz="0" w:space="0" w:color="auto"/>
                                                                    <w:bottom w:val="none" w:sz="0" w:space="0" w:color="auto"/>
                                                                    <w:right w:val="none" w:sz="0" w:space="0" w:color="auto"/>
                                                                  </w:divBdr>
                                                                  <w:divsChild>
                                                                    <w:div w:id="1003316670">
                                                                      <w:marLeft w:val="0"/>
                                                                      <w:marRight w:val="0"/>
                                                                      <w:marTop w:val="0"/>
                                                                      <w:marBottom w:val="0"/>
                                                                      <w:divBdr>
                                                                        <w:top w:val="none" w:sz="0" w:space="0" w:color="auto"/>
                                                                        <w:left w:val="none" w:sz="0" w:space="0" w:color="auto"/>
                                                                        <w:bottom w:val="none" w:sz="0" w:space="0" w:color="auto"/>
                                                                        <w:right w:val="none" w:sz="0" w:space="0" w:color="auto"/>
                                                                      </w:divBdr>
                                                                      <w:divsChild>
                                                                        <w:div w:id="70348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786877">
                              <w:marLeft w:val="0"/>
                              <w:marRight w:val="0"/>
                              <w:marTop w:val="0"/>
                              <w:marBottom w:val="0"/>
                              <w:divBdr>
                                <w:top w:val="none" w:sz="0" w:space="0" w:color="auto"/>
                                <w:left w:val="none" w:sz="0" w:space="0" w:color="auto"/>
                                <w:bottom w:val="none" w:sz="0" w:space="0" w:color="auto"/>
                                <w:right w:val="none" w:sz="0" w:space="0" w:color="auto"/>
                              </w:divBdr>
                              <w:divsChild>
                                <w:div w:id="1894997234">
                                  <w:marLeft w:val="0"/>
                                  <w:marRight w:val="0"/>
                                  <w:marTop w:val="0"/>
                                  <w:marBottom w:val="0"/>
                                  <w:divBdr>
                                    <w:top w:val="none" w:sz="0" w:space="0" w:color="auto"/>
                                    <w:left w:val="none" w:sz="0" w:space="0" w:color="auto"/>
                                    <w:bottom w:val="none" w:sz="0" w:space="0" w:color="auto"/>
                                    <w:right w:val="none" w:sz="0" w:space="0" w:color="auto"/>
                                  </w:divBdr>
                                  <w:divsChild>
                                    <w:div w:id="1925602280">
                                      <w:marLeft w:val="0"/>
                                      <w:marRight w:val="0"/>
                                      <w:marTop w:val="0"/>
                                      <w:marBottom w:val="0"/>
                                      <w:divBdr>
                                        <w:top w:val="none" w:sz="0" w:space="0" w:color="auto"/>
                                        <w:left w:val="none" w:sz="0" w:space="0" w:color="auto"/>
                                        <w:bottom w:val="none" w:sz="0" w:space="0" w:color="auto"/>
                                        <w:right w:val="none" w:sz="0" w:space="0" w:color="auto"/>
                                      </w:divBdr>
                                      <w:divsChild>
                                        <w:div w:id="1070887416">
                                          <w:marLeft w:val="0"/>
                                          <w:marRight w:val="0"/>
                                          <w:marTop w:val="0"/>
                                          <w:marBottom w:val="0"/>
                                          <w:divBdr>
                                            <w:top w:val="none" w:sz="0" w:space="0" w:color="auto"/>
                                            <w:left w:val="none" w:sz="0" w:space="0" w:color="auto"/>
                                            <w:bottom w:val="none" w:sz="0" w:space="0" w:color="auto"/>
                                            <w:right w:val="none" w:sz="0" w:space="0" w:color="auto"/>
                                          </w:divBdr>
                                          <w:divsChild>
                                            <w:div w:id="493187235">
                                              <w:marLeft w:val="0"/>
                                              <w:marRight w:val="0"/>
                                              <w:marTop w:val="0"/>
                                              <w:marBottom w:val="0"/>
                                              <w:divBdr>
                                                <w:top w:val="none" w:sz="0" w:space="0" w:color="auto"/>
                                                <w:left w:val="none" w:sz="0" w:space="0" w:color="auto"/>
                                                <w:bottom w:val="none" w:sz="0" w:space="0" w:color="auto"/>
                                                <w:right w:val="none" w:sz="0" w:space="0" w:color="auto"/>
                                              </w:divBdr>
                                              <w:divsChild>
                                                <w:div w:id="479075711">
                                                  <w:marLeft w:val="0"/>
                                                  <w:marRight w:val="0"/>
                                                  <w:marTop w:val="0"/>
                                                  <w:marBottom w:val="0"/>
                                                  <w:divBdr>
                                                    <w:top w:val="none" w:sz="0" w:space="0" w:color="auto"/>
                                                    <w:left w:val="none" w:sz="0" w:space="0" w:color="auto"/>
                                                    <w:bottom w:val="none" w:sz="0" w:space="0" w:color="auto"/>
                                                    <w:right w:val="none" w:sz="0" w:space="0" w:color="auto"/>
                                                  </w:divBdr>
                                                  <w:divsChild>
                                                    <w:div w:id="456224543">
                                                      <w:marLeft w:val="0"/>
                                                      <w:marRight w:val="0"/>
                                                      <w:marTop w:val="0"/>
                                                      <w:marBottom w:val="0"/>
                                                      <w:divBdr>
                                                        <w:top w:val="none" w:sz="0" w:space="0" w:color="auto"/>
                                                        <w:left w:val="none" w:sz="0" w:space="0" w:color="auto"/>
                                                        <w:bottom w:val="none" w:sz="0" w:space="0" w:color="auto"/>
                                                        <w:right w:val="none" w:sz="0" w:space="0" w:color="auto"/>
                                                      </w:divBdr>
                                                      <w:divsChild>
                                                        <w:div w:id="502361812">
                                                          <w:marLeft w:val="0"/>
                                                          <w:marRight w:val="0"/>
                                                          <w:marTop w:val="0"/>
                                                          <w:marBottom w:val="0"/>
                                                          <w:divBdr>
                                                            <w:top w:val="none" w:sz="0" w:space="0" w:color="auto"/>
                                                            <w:left w:val="none" w:sz="0" w:space="0" w:color="auto"/>
                                                            <w:bottom w:val="none" w:sz="0" w:space="0" w:color="auto"/>
                                                            <w:right w:val="none" w:sz="0" w:space="0" w:color="auto"/>
                                                          </w:divBdr>
                                                        </w:div>
                                                        <w:div w:id="1848866979">
                                                          <w:marLeft w:val="0"/>
                                                          <w:marRight w:val="0"/>
                                                          <w:marTop w:val="120"/>
                                                          <w:marBottom w:val="120"/>
                                                          <w:divBdr>
                                                            <w:top w:val="none" w:sz="0" w:space="0" w:color="auto"/>
                                                            <w:left w:val="none" w:sz="0" w:space="0" w:color="auto"/>
                                                            <w:bottom w:val="none" w:sz="0" w:space="0" w:color="auto"/>
                                                            <w:right w:val="none" w:sz="0" w:space="0" w:color="auto"/>
                                                          </w:divBdr>
                                                        </w:div>
                                                        <w:div w:id="5956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882305">
                              <w:marLeft w:val="0"/>
                              <w:marRight w:val="0"/>
                              <w:marTop w:val="0"/>
                              <w:marBottom w:val="0"/>
                              <w:divBdr>
                                <w:top w:val="none" w:sz="0" w:space="0" w:color="auto"/>
                                <w:left w:val="none" w:sz="0" w:space="0" w:color="auto"/>
                                <w:bottom w:val="none" w:sz="0" w:space="0" w:color="auto"/>
                                <w:right w:val="none" w:sz="0" w:space="0" w:color="auto"/>
                              </w:divBdr>
                              <w:divsChild>
                                <w:div w:id="1610628221">
                                  <w:marLeft w:val="0"/>
                                  <w:marRight w:val="0"/>
                                  <w:marTop w:val="0"/>
                                  <w:marBottom w:val="0"/>
                                  <w:divBdr>
                                    <w:top w:val="none" w:sz="0" w:space="0" w:color="auto"/>
                                    <w:left w:val="none" w:sz="0" w:space="0" w:color="auto"/>
                                    <w:bottom w:val="none" w:sz="0" w:space="0" w:color="auto"/>
                                    <w:right w:val="none" w:sz="0" w:space="0" w:color="auto"/>
                                  </w:divBdr>
                                  <w:divsChild>
                                    <w:div w:id="956840209">
                                      <w:marLeft w:val="0"/>
                                      <w:marRight w:val="0"/>
                                      <w:marTop w:val="0"/>
                                      <w:marBottom w:val="0"/>
                                      <w:divBdr>
                                        <w:top w:val="none" w:sz="0" w:space="0" w:color="auto"/>
                                        <w:left w:val="none" w:sz="0" w:space="0" w:color="auto"/>
                                        <w:bottom w:val="none" w:sz="0" w:space="0" w:color="auto"/>
                                        <w:right w:val="none" w:sz="0" w:space="0" w:color="auto"/>
                                      </w:divBdr>
                                      <w:divsChild>
                                        <w:div w:id="1841460474">
                                          <w:marLeft w:val="0"/>
                                          <w:marRight w:val="0"/>
                                          <w:marTop w:val="0"/>
                                          <w:marBottom w:val="0"/>
                                          <w:divBdr>
                                            <w:top w:val="none" w:sz="0" w:space="0" w:color="auto"/>
                                            <w:left w:val="none" w:sz="0" w:space="0" w:color="auto"/>
                                            <w:bottom w:val="none" w:sz="0" w:space="0" w:color="auto"/>
                                            <w:right w:val="none" w:sz="0" w:space="0" w:color="auto"/>
                                          </w:divBdr>
                                          <w:divsChild>
                                            <w:div w:id="608901221">
                                              <w:marLeft w:val="0"/>
                                              <w:marRight w:val="0"/>
                                              <w:marTop w:val="0"/>
                                              <w:marBottom w:val="0"/>
                                              <w:divBdr>
                                                <w:top w:val="none" w:sz="0" w:space="0" w:color="auto"/>
                                                <w:left w:val="none" w:sz="0" w:space="0" w:color="auto"/>
                                                <w:bottom w:val="none" w:sz="0" w:space="0" w:color="auto"/>
                                                <w:right w:val="none" w:sz="0" w:space="0" w:color="auto"/>
                                              </w:divBdr>
                                              <w:divsChild>
                                                <w:div w:id="873033149">
                                                  <w:marLeft w:val="0"/>
                                                  <w:marRight w:val="0"/>
                                                  <w:marTop w:val="0"/>
                                                  <w:marBottom w:val="0"/>
                                                  <w:divBdr>
                                                    <w:top w:val="none" w:sz="0" w:space="0" w:color="auto"/>
                                                    <w:left w:val="none" w:sz="0" w:space="0" w:color="auto"/>
                                                    <w:bottom w:val="none" w:sz="0" w:space="0" w:color="auto"/>
                                                    <w:right w:val="none" w:sz="0" w:space="0" w:color="auto"/>
                                                  </w:divBdr>
                                                  <w:divsChild>
                                                    <w:div w:id="1490445170">
                                                      <w:marLeft w:val="0"/>
                                                      <w:marRight w:val="0"/>
                                                      <w:marTop w:val="0"/>
                                                      <w:marBottom w:val="0"/>
                                                      <w:divBdr>
                                                        <w:top w:val="none" w:sz="0" w:space="0" w:color="auto"/>
                                                        <w:left w:val="none" w:sz="0" w:space="0" w:color="auto"/>
                                                        <w:bottom w:val="none" w:sz="0" w:space="0" w:color="auto"/>
                                                        <w:right w:val="none" w:sz="0" w:space="0" w:color="auto"/>
                                                      </w:divBdr>
                                                      <w:divsChild>
                                                        <w:div w:id="236401917">
                                                          <w:marLeft w:val="0"/>
                                                          <w:marRight w:val="0"/>
                                                          <w:marTop w:val="0"/>
                                                          <w:marBottom w:val="0"/>
                                                          <w:divBdr>
                                                            <w:top w:val="none" w:sz="0" w:space="0" w:color="auto"/>
                                                            <w:left w:val="none" w:sz="0" w:space="0" w:color="auto"/>
                                                            <w:bottom w:val="none" w:sz="0" w:space="0" w:color="auto"/>
                                                            <w:right w:val="none" w:sz="0" w:space="0" w:color="auto"/>
                                                          </w:divBdr>
                                                          <w:divsChild>
                                                            <w:div w:id="801314548">
                                                              <w:marLeft w:val="0"/>
                                                              <w:marRight w:val="0"/>
                                                              <w:marTop w:val="0"/>
                                                              <w:marBottom w:val="0"/>
                                                              <w:divBdr>
                                                                <w:top w:val="none" w:sz="0" w:space="0" w:color="auto"/>
                                                                <w:left w:val="none" w:sz="0" w:space="0" w:color="auto"/>
                                                                <w:bottom w:val="none" w:sz="0" w:space="0" w:color="auto"/>
                                                                <w:right w:val="none" w:sz="0" w:space="0" w:color="auto"/>
                                                              </w:divBdr>
                                                              <w:divsChild>
                                                                <w:div w:id="1968273731">
                                                                  <w:marLeft w:val="0"/>
                                                                  <w:marRight w:val="0"/>
                                                                  <w:marTop w:val="0"/>
                                                                  <w:marBottom w:val="0"/>
                                                                  <w:divBdr>
                                                                    <w:top w:val="none" w:sz="0" w:space="0" w:color="auto"/>
                                                                    <w:left w:val="none" w:sz="0" w:space="0" w:color="auto"/>
                                                                    <w:bottom w:val="none" w:sz="0" w:space="0" w:color="auto"/>
                                                                    <w:right w:val="none" w:sz="0" w:space="0" w:color="auto"/>
                                                                  </w:divBdr>
                                                                  <w:divsChild>
                                                                    <w:div w:id="1037318398">
                                                                      <w:marLeft w:val="0"/>
                                                                      <w:marRight w:val="0"/>
                                                                      <w:marTop w:val="0"/>
                                                                      <w:marBottom w:val="0"/>
                                                                      <w:divBdr>
                                                                        <w:top w:val="none" w:sz="0" w:space="0" w:color="auto"/>
                                                                        <w:left w:val="none" w:sz="0" w:space="0" w:color="auto"/>
                                                                        <w:bottom w:val="none" w:sz="0" w:space="0" w:color="auto"/>
                                                                        <w:right w:val="none" w:sz="0" w:space="0" w:color="auto"/>
                                                                      </w:divBdr>
                                                                      <w:divsChild>
                                                                        <w:div w:id="179709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652773">
                              <w:marLeft w:val="0"/>
                              <w:marRight w:val="0"/>
                              <w:marTop w:val="0"/>
                              <w:marBottom w:val="0"/>
                              <w:divBdr>
                                <w:top w:val="none" w:sz="0" w:space="0" w:color="auto"/>
                                <w:left w:val="none" w:sz="0" w:space="0" w:color="auto"/>
                                <w:bottom w:val="none" w:sz="0" w:space="0" w:color="auto"/>
                                <w:right w:val="none" w:sz="0" w:space="0" w:color="auto"/>
                              </w:divBdr>
                              <w:divsChild>
                                <w:div w:id="1813214255">
                                  <w:marLeft w:val="0"/>
                                  <w:marRight w:val="0"/>
                                  <w:marTop w:val="0"/>
                                  <w:marBottom w:val="0"/>
                                  <w:divBdr>
                                    <w:top w:val="none" w:sz="0" w:space="0" w:color="auto"/>
                                    <w:left w:val="none" w:sz="0" w:space="0" w:color="auto"/>
                                    <w:bottom w:val="none" w:sz="0" w:space="0" w:color="auto"/>
                                    <w:right w:val="none" w:sz="0" w:space="0" w:color="auto"/>
                                  </w:divBdr>
                                  <w:divsChild>
                                    <w:div w:id="1362243113">
                                      <w:marLeft w:val="0"/>
                                      <w:marRight w:val="0"/>
                                      <w:marTop w:val="0"/>
                                      <w:marBottom w:val="0"/>
                                      <w:divBdr>
                                        <w:top w:val="none" w:sz="0" w:space="0" w:color="auto"/>
                                        <w:left w:val="none" w:sz="0" w:space="0" w:color="auto"/>
                                        <w:bottom w:val="none" w:sz="0" w:space="0" w:color="auto"/>
                                        <w:right w:val="none" w:sz="0" w:space="0" w:color="auto"/>
                                      </w:divBdr>
                                      <w:divsChild>
                                        <w:div w:id="171920341">
                                          <w:marLeft w:val="0"/>
                                          <w:marRight w:val="0"/>
                                          <w:marTop w:val="0"/>
                                          <w:marBottom w:val="0"/>
                                          <w:divBdr>
                                            <w:top w:val="none" w:sz="0" w:space="0" w:color="auto"/>
                                            <w:left w:val="none" w:sz="0" w:space="0" w:color="auto"/>
                                            <w:bottom w:val="none" w:sz="0" w:space="0" w:color="auto"/>
                                            <w:right w:val="none" w:sz="0" w:space="0" w:color="auto"/>
                                          </w:divBdr>
                                          <w:divsChild>
                                            <w:div w:id="542981585">
                                              <w:marLeft w:val="0"/>
                                              <w:marRight w:val="0"/>
                                              <w:marTop w:val="0"/>
                                              <w:marBottom w:val="0"/>
                                              <w:divBdr>
                                                <w:top w:val="none" w:sz="0" w:space="0" w:color="auto"/>
                                                <w:left w:val="none" w:sz="0" w:space="0" w:color="auto"/>
                                                <w:bottom w:val="none" w:sz="0" w:space="0" w:color="auto"/>
                                                <w:right w:val="none" w:sz="0" w:space="0" w:color="auto"/>
                                              </w:divBdr>
                                              <w:divsChild>
                                                <w:div w:id="789278602">
                                                  <w:marLeft w:val="0"/>
                                                  <w:marRight w:val="0"/>
                                                  <w:marTop w:val="0"/>
                                                  <w:marBottom w:val="0"/>
                                                  <w:divBdr>
                                                    <w:top w:val="none" w:sz="0" w:space="0" w:color="auto"/>
                                                    <w:left w:val="none" w:sz="0" w:space="0" w:color="auto"/>
                                                    <w:bottom w:val="none" w:sz="0" w:space="0" w:color="auto"/>
                                                    <w:right w:val="none" w:sz="0" w:space="0" w:color="auto"/>
                                                  </w:divBdr>
                                                  <w:divsChild>
                                                    <w:div w:id="872310359">
                                                      <w:marLeft w:val="0"/>
                                                      <w:marRight w:val="0"/>
                                                      <w:marTop w:val="0"/>
                                                      <w:marBottom w:val="0"/>
                                                      <w:divBdr>
                                                        <w:top w:val="none" w:sz="0" w:space="0" w:color="auto"/>
                                                        <w:left w:val="none" w:sz="0" w:space="0" w:color="auto"/>
                                                        <w:bottom w:val="none" w:sz="0" w:space="0" w:color="auto"/>
                                                        <w:right w:val="none" w:sz="0" w:space="0" w:color="auto"/>
                                                      </w:divBdr>
                                                      <w:divsChild>
                                                        <w:div w:id="514269265">
                                                          <w:marLeft w:val="0"/>
                                                          <w:marRight w:val="0"/>
                                                          <w:marTop w:val="0"/>
                                                          <w:marBottom w:val="0"/>
                                                          <w:divBdr>
                                                            <w:top w:val="none" w:sz="0" w:space="0" w:color="auto"/>
                                                            <w:left w:val="none" w:sz="0" w:space="0" w:color="auto"/>
                                                            <w:bottom w:val="none" w:sz="0" w:space="0" w:color="auto"/>
                                                            <w:right w:val="none" w:sz="0" w:space="0" w:color="auto"/>
                                                          </w:divBdr>
                                                        </w:div>
                                                        <w:div w:id="1265186785">
                                                          <w:marLeft w:val="0"/>
                                                          <w:marRight w:val="0"/>
                                                          <w:marTop w:val="120"/>
                                                          <w:marBottom w:val="120"/>
                                                          <w:divBdr>
                                                            <w:top w:val="none" w:sz="0" w:space="0" w:color="auto"/>
                                                            <w:left w:val="none" w:sz="0" w:space="0" w:color="auto"/>
                                                            <w:bottom w:val="none" w:sz="0" w:space="0" w:color="auto"/>
                                                            <w:right w:val="none" w:sz="0" w:space="0" w:color="auto"/>
                                                          </w:divBdr>
                                                        </w:div>
                                                        <w:div w:id="150162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12924">
          <w:marLeft w:val="0"/>
          <w:marRight w:val="0"/>
          <w:marTop w:val="0"/>
          <w:marBottom w:val="0"/>
          <w:divBdr>
            <w:top w:val="none" w:sz="0" w:space="0" w:color="auto"/>
            <w:left w:val="none" w:sz="0" w:space="0" w:color="auto"/>
            <w:bottom w:val="none" w:sz="0" w:space="0" w:color="auto"/>
            <w:right w:val="none" w:sz="0" w:space="0" w:color="auto"/>
          </w:divBdr>
        </w:div>
        <w:div w:id="1426799895">
          <w:marLeft w:val="0"/>
          <w:marRight w:val="0"/>
          <w:marTop w:val="0"/>
          <w:marBottom w:val="0"/>
          <w:divBdr>
            <w:top w:val="none" w:sz="0" w:space="0" w:color="auto"/>
            <w:left w:val="none" w:sz="0" w:space="0" w:color="auto"/>
            <w:bottom w:val="none" w:sz="0" w:space="0" w:color="auto"/>
            <w:right w:val="none" w:sz="0" w:space="0" w:color="auto"/>
          </w:divBdr>
        </w:div>
      </w:divsChild>
    </w:div>
    <w:div w:id="934558850">
      <w:bodyDiv w:val="1"/>
      <w:marLeft w:val="0"/>
      <w:marRight w:val="0"/>
      <w:marTop w:val="0"/>
      <w:marBottom w:val="0"/>
      <w:divBdr>
        <w:top w:val="none" w:sz="0" w:space="0" w:color="auto"/>
        <w:left w:val="none" w:sz="0" w:space="0" w:color="auto"/>
        <w:bottom w:val="none" w:sz="0" w:space="0" w:color="auto"/>
        <w:right w:val="none" w:sz="0" w:space="0" w:color="auto"/>
      </w:divBdr>
    </w:div>
    <w:div w:id="1134062453">
      <w:bodyDiv w:val="1"/>
      <w:marLeft w:val="0"/>
      <w:marRight w:val="0"/>
      <w:marTop w:val="0"/>
      <w:marBottom w:val="0"/>
      <w:divBdr>
        <w:top w:val="none" w:sz="0" w:space="0" w:color="auto"/>
        <w:left w:val="none" w:sz="0" w:space="0" w:color="auto"/>
        <w:bottom w:val="none" w:sz="0" w:space="0" w:color="auto"/>
        <w:right w:val="none" w:sz="0" w:space="0" w:color="auto"/>
      </w:divBdr>
    </w:div>
    <w:div w:id="1447506593">
      <w:bodyDiv w:val="1"/>
      <w:marLeft w:val="0"/>
      <w:marRight w:val="0"/>
      <w:marTop w:val="0"/>
      <w:marBottom w:val="0"/>
      <w:divBdr>
        <w:top w:val="none" w:sz="0" w:space="0" w:color="auto"/>
        <w:left w:val="none" w:sz="0" w:space="0" w:color="auto"/>
        <w:bottom w:val="none" w:sz="0" w:space="0" w:color="auto"/>
        <w:right w:val="none" w:sz="0" w:space="0" w:color="auto"/>
      </w:divBdr>
    </w:div>
    <w:div w:id="1633631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ample.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1399</Words>
  <Characters>7977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3</cp:revision>
  <dcterms:created xsi:type="dcterms:W3CDTF">2026-09-11T15:22:00Z</dcterms:created>
  <dcterms:modified xsi:type="dcterms:W3CDTF">2026-09-11T15:55:00Z</dcterms:modified>
</cp:coreProperties>
</file>