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48" w:rsidRPr="008A33DB" w:rsidRDefault="009A4F48" w:rsidP="009A4F48">
      <w:pPr>
        <w:pStyle w:val="Heading1"/>
        <w:spacing w:before="0" w:after="240" w:line="720" w:lineRule="auto"/>
        <w:jc w:val="center"/>
        <w:rPr>
          <w:rFonts w:ascii="Times New Roman" w:hAnsi="Times New Roman"/>
          <w:b/>
          <w:color w:val="auto"/>
          <w:sz w:val="28"/>
          <w:lang w:val="id-ID"/>
        </w:rPr>
      </w:pPr>
      <w:bookmarkStart w:id="0" w:name="_Toc426063727"/>
      <w:bookmarkStart w:id="1" w:name="_Toc345289921"/>
      <w:bookmarkStart w:id="2" w:name="_Toc474163748"/>
      <w:r w:rsidRPr="00005F4E">
        <w:rPr>
          <w:rFonts w:ascii="Times New Roman" w:hAnsi="Times New Roman"/>
          <w:b/>
          <w:color w:val="auto"/>
          <w:sz w:val="28"/>
        </w:rPr>
        <w:t>ABSTRAK</w:t>
      </w:r>
      <w:bookmarkEnd w:id="0"/>
      <w:bookmarkEnd w:id="1"/>
      <w:bookmarkEnd w:id="2"/>
    </w:p>
    <w:p w:rsidR="00E90792" w:rsidRDefault="0080232D" w:rsidP="009A4F48">
      <w:pPr>
        <w:spacing w:line="240" w:lineRule="auto"/>
        <w:jc w:val="both"/>
        <w:rPr>
          <w:rFonts w:ascii="Times New Roman" w:hAnsi="Times New Roman"/>
          <w:sz w:val="24"/>
        </w:rPr>
      </w:pPr>
      <w:r>
        <w:rPr>
          <w:rFonts w:ascii="Times New Roman" w:hAnsi="Times New Roman"/>
          <w:sz w:val="24"/>
        </w:rPr>
        <w:t xml:space="preserve">Dunia industri semakin banyak menggunakan robot untuk keperluan produksi. Salah satu jenis robot yang digunakan adalah robot </w:t>
      </w:r>
      <w:r w:rsidRPr="0080232D">
        <w:rPr>
          <w:rFonts w:ascii="Times New Roman" w:hAnsi="Times New Roman"/>
          <w:i/>
          <w:sz w:val="24"/>
        </w:rPr>
        <w:t>line follower</w:t>
      </w:r>
      <w:r>
        <w:rPr>
          <w:rFonts w:ascii="Times New Roman" w:hAnsi="Times New Roman"/>
          <w:sz w:val="24"/>
        </w:rPr>
        <w:t xml:space="preserve"> untuk keperluan transportasi bahan produksi. Berbagai </w:t>
      </w:r>
      <w:r w:rsidR="00D415E5">
        <w:rPr>
          <w:rFonts w:ascii="Times New Roman" w:hAnsi="Times New Roman"/>
          <w:sz w:val="24"/>
        </w:rPr>
        <w:t>penelitian</w:t>
      </w:r>
      <w:r>
        <w:rPr>
          <w:rFonts w:ascii="Times New Roman" w:hAnsi="Times New Roman"/>
          <w:sz w:val="24"/>
        </w:rPr>
        <w:t xml:space="preserve"> dan kompetisi robot </w:t>
      </w:r>
      <w:r>
        <w:rPr>
          <w:rFonts w:ascii="Times New Roman" w:hAnsi="Times New Roman"/>
          <w:i/>
          <w:sz w:val="24"/>
        </w:rPr>
        <w:t xml:space="preserve">line follower </w:t>
      </w:r>
      <w:r>
        <w:rPr>
          <w:rFonts w:ascii="Times New Roman" w:hAnsi="Times New Roman"/>
          <w:sz w:val="24"/>
        </w:rPr>
        <w:t xml:space="preserve">diadakan </w:t>
      </w:r>
      <w:r w:rsidR="00D415E5">
        <w:rPr>
          <w:rFonts w:ascii="Times New Roman" w:hAnsi="Times New Roman"/>
          <w:sz w:val="24"/>
        </w:rPr>
        <w:t xml:space="preserve">untuk mendapatkan performansi yang lebih baik. Penelitian ini menerapkan algoritma logika </w:t>
      </w:r>
      <w:r w:rsidR="00D415E5">
        <w:rPr>
          <w:rFonts w:ascii="Times New Roman" w:hAnsi="Times New Roman"/>
          <w:i/>
          <w:sz w:val="24"/>
        </w:rPr>
        <w:t xml:space="preserve">fuzzy </w:t>
      </w:r>
      <w:r w:rsidR="00D415E5">
        <w:rPr>
          <w:rFonts w:ascii="Times New Roman" w:hAnsi="Times New Roman"/>
          <w:sz w:val="24"/>
        </w:rPr>
        <w:t xml:space="preserve">metode sugeno pada </w:t>
      </w:r>
      <w:r w:rsidR="00D415E5" w:rsidRPr="00D415E5">
        <w:rPr>
          <w:rFonts w:ascii="Times New Roman" w:hAnsi="Times New Roman"/>
          <w:i/>
          <w:sz w:val="24"/>
        </w:rPr>
        <w:t>mobile</w:t>
      </w:r>
      <w:r w:rsidR="00D415E5">
        <w:rPr>
          <w:rFonts w:ascii="Times New Roman" w:hAnsi="Times New Roman"/>
          <w:sz w:val="24"/>
        </w:rPr>
        <w:t xml:space="preserve"> robot </w:t>
      </w:r>
      <w:r w:rsidR="00D415E5" w:rsidRPr="00D415E5">
        <w:rPr>
          <w:rFonts w:ascii="Times New Roman" w:hAnsi="Times New Roman"/>
          <w:i/>
          <w:sz w:val="24"/>
        </w:rPr>
        <w:t>line follower</w:t>
      </w:r>
      <w:r w:rsidR="00D415E5">
        <w:rPr>
          <w:rFonts w:ascii="Times New Roman" w:hAnsi="Times New Roman"/>
          <w:i/>
          <w:sz w:val="24"/>
        </w:rPr>
        <w:t xml:space="preserve">. </w:t>
      </w:r>
      <w:r w:rsidR="00D415E5">
        <w:rPr>
          <w:rFonts w:ascii="Times New Roman" w:hAnsi="Times New Roman"/>
          <w:sz w:val="24"/>
        </w:rPr>
        <w:t>Algoritma ini menerima masukan dari</w:t>
      </w:r>
      <w:r w:rsidR="00B71B95">
        <w:rPr>
          <w:rFonts w:ascii="Times New Roman" w:hAnsi="Times New Roman"/>
          <w:sz w:val="24"/>
        </w:rPr>
        <w:t xml:space="preserve"> hasil pembacaan</w:t>
      </w:r>
      <w:r w:rsidR="00D415E5">
        <w:rPr>
          <w:rFonts w:ascii="Times New Roman" w:hAnsi="Times New Roman"/>
          <w:sz w:val="24"/>
        </w:rPr>
        <w:t xml:space="preserve"> 8 sensor yang dipasang pada bagian</w:t>
      </w:r>
      <w:r w:rsidR="00AD2ECF">
        <w:rPr>
          <w:rFonts w:ascii="Times New Roman" w:hAnsi="Times New Roman"/>
          <w:sz w:val="24"/>
        </w:rPr>
        <w:t xml:space="preserve"> bagian</w:t>
      </w:r>
      <w:r w:rsidR="00D415E5">
        <w:rPr>
          <w:rFonts w:ascii="Times New Roman" w:hAnsi="Times New Roman"/>
          <w:sz w:val="24"/>
        </w:rPr>
        <w:t xml:space="preserve"> robot dan menghasilkan </w:t>
      </w:r>
      <w:r w:rsidR="00C56826">
        <w:rPr>
          <w:rFonts w:ascii="Times New Roman" w:hAnsi="Times New Roman"/>
          <w:sz w:val="24"/>
        </w:rPr>
        <w:t>kecepatan</w:t>
      </w:r>
      <w:r w:rsidR="00B71B95">
        <w:rPr>
          <w:rFonts w:ascii="Times New Roman" w:hAnsi="Times New Roman"/>
          <w:sz w:val="24"/>
        </w:rPr>
        <w:t xml:space="preserve"> masing – masing motor kiri dan kanan</w:t>
      </w:r>
      <w:r w:rsidR="00AD2ECF">
        <w:rPr>
          <w:rFonts w:ascii="Times New Roman" w:hAnsi="Times New Roman"/>
          <w:sz w:val="24"/>
        </w:rPr>
        <w:t>,</w:t>
      </w:r>
      <w:r w:rsidR="00C56826">
        <w:rPr>
          <w:rFonts w:ascii="Times New Roman" w:hAnsi="Times New Roman"/>
          <w:sz w:val="24"/>
        </w:rPr>
        <w:t xml:space="preserve"> </w:t>
      </w:r>
      <w:r w:rsidR="00AD2ECF">
        <w:rPr>
          <w:rFonts w:ascii="Times New Roman" w:hAnsi="Times New Roman"/>
          <w:sz w:val="24"/>
        </w:rPr>
        <w:t xml:space="preserve">kecepatan ini </w:t>
      </w:r>
      <w:r w:rsidR="00B71B95">
        <w:rPr>
          <w:rFonts w:ascii="Times New Roman" w:hAnsi="Times New Roman"/>
          <w:sz w:val="24"/>
        </w:rPr>
        <w:t>digunakan untuk</w:t>
      </w:r>
      <w:r w:rsidR="00C56826">
        <w:rPr>
          <w:rFonts w:ascii="Times New Roman" w:hAnsi="Times New Roman"/>
          <w:sz w:val="24"/>
        </w:rPr>
        <w:t xml:space="preserve"> menjaga robot tetap pada jalur. Performansi dari algoritma ini dibandingkan dengan algoritma logika </w:t>
      </w:r>
      <w:r w:rsidR="00C56826">
        <w:rPr>
          <w:rFonts w:ascii="Times New Roman" w:hAnsi="Times New Roman"/>
          <w:i/>
          <w:sz w:val="24"/>
        </w:rPr>
        <w:t>fuzzy</w:t>
      </w:r>
      <w:r w:rsidR="00C56826">
        <w:rPr>
          <w:rFonts w:ascii="Times New Roman" w:hAnsi="Times New Roman"/>
          <w:sz w:val="24"/>
        </w:rPr>
        <w:t xml:space="preserve"> metode mamdani dan terlihat bahwa algoritma logika </w:t>
      </w:r>
      <w:r w:rsidR="00C56826">
        <w:rPr>
          <w:rFonts w:ascii="Times New Roman" w:hAnsi="Times New Roman"/>
          <w:i/>
          <w:sz w:val="24"/>
        </w:rPr>
        <w:t xml:space="preserve">fuzzy </w:t>
      </w:r>
      <w:r w:rsidR="00C56826">
        <w:rPr>
          <w:rFonts w:ascii="Times New Roman" w:hAnsi="Times New Roman"/>
          <w:sz w:val="24"/>
        </w:rPr>
        <w:t xml:space="preserve">ini lebih baik dari segi kecepatan dalam mengitari sebuah lintasan. </w:t>
      </w:r>
      <w:r w:rsidR="00B71B95">
        <w:rPr>
          <w:rFonts w:ascii="Times New Roman" w:hAnsi="Times New Roman"/>
          <w:sz w:val="24"/>
        </w:rPr>
        <w:t xml:space="preserve">Hasil dari penelitian ini dapat digunakan sebagai bahan untuk mempelajari penerapan </w:t>
      </w:r>
      <w:r w:rsidR="00B71B95">
        <w:rPr>
          <w:rFonts w:ascii="Times New Roman" w:hAnsi="Times New Roman"/>
          <w:i/>
          <w:sz w:val="24"/>
        </w:rPr>
        <w:t xml:space="preserve">fuzzy </w:t>
      </w:r>
      <w:r w:rsidR="00B71B95">
        <w:rPr>
          <w:rFonts w:ascii="Times New Roman" w:hAnsi="Times New Roman"/>
          <w:sz w:val="24"/>
        </w:rPr>
        <w:t xml:space="preserve">secara </w:t>
      </w:r>
      <w:r w:rsidR="00B71B95" w:rsidRPr="00B71B95">
        <w:rPr>
          <w:rFonts w:ascii="Times New Roman" w:hAnsi="Times New Roman"/>
          <w:i/>
          <w:sz w:val="24"/>
        </w:rPr>
        <w:t>real</w:t>
      </w:r>
      <w:r w:rsidR="00AD2ECF">
        <w:rPr>
          <w:rFonts w:ascii="Times New Roman" w:hAnsi="Times New Roman"/>
          <w:i/>
          <w:sz w:val="24"/>
        </w:rPr>
        <w:t xml:space="preserve"> </w:t>
      </w:r>
      <w:r w:rsidR="00B71B95" w:rsidRPr="00B71B95">
        <w:rPr>
          <w:rFonts w:ascii="Times New Roman" w:hAnsi="Times New Roman"/>
          <w:i/>
          <w:sz w:val="24"/>
        </w:rPr>
        <w:t>time</w:t>
      </w:r>
      <w:r w:rsidR="00B71B95">
        <w:rPr>
          <w:rFonts w:ascii="Times New Roman" w:hAnsi="Times New Roman"/>
          <w:sz w:val="24"/>
        </w:rPr>
        <w:t>.</w:t>
      </w:r>
      <w:bookmarkStart w:id="3" w:name="_GoBack"/>
      <w:bookmarkEnd w:id="3"/>
    </w:p>
    <w:p w:rsidR="00A57F23" w:rsidRPr="00A57F23" w:rsidRDefault="00A57F23" w:rsidP="009A4F48">
      <w:pPr>
        <w:spacing w:line="240" w:lineRule="auto"/>
        <w:jc w:val="both"/>
        <w:rPr>
          <w:rFonts w:ascii="Times New Roman" w:hAnsi="Times New Roman"/>
          <w:sz w:val="24"/>
        </w:rPr>
      </w:pPr>
      <w:r>
        <w:rPr>
          <w:rFonts w:ascii="Times New Roman" w:hAnsi="Times New Roman"/>
          <w:sz w:val="24"/>
        </w:rPr>
        <w:t xml:space="preserve">The industrial world is using more robot for production purpose. One of the kind that is used are line follower robot for the needs of transporting production material. Many line following robot research and competition are conducted for getting better performance. This research implements sugeno fuzzy logic </w:t>
      </w:r>
      <w:r w:rsidR="00AD2ECF">
        <w:rPr>
          <w:rFonts w:ascii="Times New Roman" w:hAnsi="Times New Roman"/>
          <w:sz w:val="24"/>
        </w:rPr>
        <w:t>at mobile line follower robot. This algorithm accept input from the results of reading 8 sensors that attached underneath the robot and generate each speed for left motor and right motor, this speed is being used to keep the robot on the track. Performance of this algorithm is compared with mamdan fuzzy logic and observed that this fuzzy logic is better due to it’s swiftness at completing a cicuit. The result of this reseach can be used as material for studying real time fuzzy implementation.</w:t>
      </w:r>
    </w:p>
    <w:p w:rsidR="00A57F23" w:rsidRPr="00B71B95" w:rsidRDefault="00A57F23" w:rsidP="009A4F48">
      <w:pPr>
        <w:spacing w:line="240" w:lineRule="auto"/>
        <w:jc w:val="both"/>
      </w:pPr>
    </w:p>
    <w:p w:rsidR="009A4F48" w:rsidRPr="00AC19F6" w:rsidRDefault="009A4F48" w:rsidP="009A4F48">
      <w:pPr>
        <w:spacing w:line="240" w:lineRule="auto"/>
        <w:jc w:val="both"/>
        <w:rPr>
          <w:rFonts w:ascii="Times New Roman" w:hAnsi="Times New Roman"/>
          <w:sz w:val="24"/>
        </w:rPr>
      </w:pPr>
      <w:r w:rsidRPr="00AC19F6">
        <w:rPr>
          <w:rFonts w:ascii="Times New Roman" w:hAnsi="Times New Roman"/>
          <w:sz w:val="24"/>
        </w:rPr>
        <w:t xml:space="preserve">Indonesia mempunyai berbagai jenis bangunan toko modern, diantaranya adalah berbentuk </w:t>
      </w:r>
      <w:r w:rsidRPr="00AC19F6">
        <w:rPr>
          <w:rFonts w:ascii="Times New Roman" w:hAnsi="Times New Roman"/>
          <w:i/>
          <w:sz w:val="24"/>
        </w:rPr>
        <w:t>minimarket</w:t>
      </w:r>
      <w:r w:rsidRPr="00AC19F6">
        <w:rPr>
          <w:rFonts w:ascii="Times New Roman" w:hAnsi="Times New Roman"/>
          <w:sz w:val="24"/>
        </w:rPr>
        <w:t xml:space="preserve">, </w:t>
      </w:r>
      <w:r w:rsidRPr="00AC19F6">
        <w:rPr>
          <w:rFonts w:ascii="Times New Roman" w:hAnsi="Times New Roman"/>
          <w:i/>
          <w:sz w:val="24"/>
        </w:rPr>
        <w:t>supermarket</w:t>
      </w:r>
      <w:r w:rsidRPr="00AC19F6">
        <w:rPr>
          <w:rFonts w:ascii="Times New Roman" w:hAnsi="Times New Roman"/>
          <w:sz w:val="24"/>
        </w:rPr>
        <w:t xml:space="preserve">, </w:t>
      </w:r>
      <w:r w:rsidRPr="00AC19F6">
        <w:rPr>
          <w:rFonts w:ascii="Times New Roman" w:hAnsi="Times New Roman"/>
          <w:i/>
          <w:sz w:val="24"/>
        </w:rPr>
        <w:t>departement</w:t>
      </w:r>
      <w:r w:rsidRPr="00AC19F6">
        <w:rPr>
          <w:rFonts w:ascii="Times New Roman" w:hAnsi="Times New Roman"/>
          <w:sz w:val="24"/>
        </w:rPr>
        <w:t xml:space="preserve"> </w:t>
      </w:r>
      <w:r w:rsidRPr="00AC19F6">
        <w:rPr>
          <w:rFonts w:ascii="Times New Roman" w:hAnsi="Times New Roman"/>
          <w:i/>
          <w:sz w:val="24"/>
        </w:rPr>
        <w:t>store</w:t>
      </w:r>
      <w:r w:rsidRPr="00AC19F6">
        <w:rPr>
          <w:rFonts w:ascii="Times New Roman" w:hAnsi="Times New Roman"/>
          <w:sz w:val="24"/>
        </w:rPr>
        <w:t xml:space="preserve">, dan </w:t>
      </w:r>
      <w:r w:rsidRPr="00AC19F6">
        <w:rPr>
          <w:rFonts w:ascii="Times New Roman" w:hAnsi="Times New Roman"/>
          <w:i/>
          <w:sz w:val="24"/>
        </w:rPr>
        <w:t>hypermarket</w:t>
      </w:r>
      <w:r w:rsidRPr="00AC19F6">
        <w:rPr>
          <w:rFonts w:ascii="Times New Roman" w:hAnsi="Times New Roman"/>
          <w:sz w:val="24"/>
        </w:rPr>
        <w:t>. Sebagian pendirian toko modern di Indonesia tidak memperhatikan Peraturan Menteri Perdagangan Republik Indonesia</w:t>
      </w:r>
      <w:r>
        <w:rPr>
          <w:rFonts w:ascii="Times New Roman" w:hAnsi="Times New Roman"/>
          <w:sz w:val="24"/>
        </w:rPr>
        <w:t xml:space="preserve">. Peraturan tersebut </w:t>
      </w:r>
      <w:r w:rsidRPr="00AC19F6">
        <w:rPr>
          <w:rFonts w:ascii="Times New Roman" w:hAnsi="Times New Roman"/>
          <w:sz w:val="24"/>
        </w:rPr>
        <w:t xml:space="preserve">menyatakan bahwa lokasi pendirian toko modern wajib mengacu pada rencana tata ruang wilayah kabupaten/ kota dan rencana detail tata ruang wilayah kabupaten/ kota, termasuk peraturan zonasinya. Kota Semarang merupakan salah satu contoh kota di Indonesia yang keberadaan toko modern saat ini dinilai sudah terlalu padat dan membanjiri sejumlah kawasan setempat. Penelitian ini mengembangkan Sistem Informasi Geografis untuk Perencanaan Penempatan Toko Modern di Kota Semarang dengan kriteria-kriteria yang dianalisis sebagai pendirian toko modern. Sistem Informasi Geografis (SIG) dapat membantu menyajikan informasi mengenai daerah persebaran lokasi dalam bentuk peta. Sistem Pendukung Keputusan (SPK) menyediakan dukungan kepada pengambil keputusan dalam memecahkan masalah. Kriteria yang digunakan sebagai pendirian toko modern adalah </w:t>
      </w:r>
      <w:r>
        <w:rPr>
          <w:rFonts w:ascii="Times New Roman" w:hAnsi="Times New Roman"/>
          <w:sz w:val="24"/>
        </w:rPr>
        <w:t xml:space="preserve">berdasarkan pada Peraturan Walikota Semarang Nomor 5 Tahun 2013 tentang Penataan Toko Modern Minimarket Kota Semarang, Bab II Pasal 4, Ayat 2 dan Ayat 4. Kriteria tersebut adalah keberadaan sarana, </w:t>
      </w:r>
      <w:r w:rsidRPr="00AC19F6">
        <w:rPr>
          <w:rFonts w:ascii="Times New Roman" w:hAnsi="Times New Roman"/>
          <w:sz w:val="24"/>
        </w:rPr>
        <w:t xml:space="preserve">kepadatan penduduk, perkembangan pemukiman, potensi ekonomi, dan  arus lalu lintas. </w:t>
      </w:r>
      <w:r w:rsidRPr="00FD22D3">
        <w:rPr>
          <w:rFonts w:ascii="Times New Roman" w:hAnsi="Times New Roman"/>
          <w:sz w:val="24"/>
        </w:rPr>
        <w:t xml:space="preserve">Sistem ini menggunakan metode </w:t>
      </w:r>
      <w:r w:rsidRPr="00FD22D3">
        <w:rPr>
          <w:rFonts w:ascii="Times New Roman" w:hAnsi="Times New Roman"/>
          <w:i/>
          <w:sz w:val="24"/>
          <w:szCs w:val="24"/>
        </w:rPr>
        <w:t xml:space="preserve">Simple Additive Weighting </w:t>
      </w:r>
      <w:r w:rsidRPr="00FD22D3">
        <w:rPr>
          <w:rFonts w:ascii="Times New Roman" w:hAnsi="Times New Roman"/>
          <w:sz w:val="24"/>
          <w:szCs w:val="24"/>
        </w:rPr>
        <w:t xml:space="preserve">(SAW) </w:t>
      </w:r>
      <w:r w:rsidRPr="00FD22D3">
        <w:rPr>
          <w:rFonts w:ascii="Times New Roman" w:hAnsi="Times New Roman"/>
          <w:sz w:val="24"/>
        </w:rPr>
        <w:t xml:space="preserve">dalam perencanaan penempatan toko modern. Secara garis besar, metode tersebut digunakan dalam </w:t>
      </w:r>
      <w:r w:rsidRPr="00FD22D3">
        <w:rPr>
          <w:rFonts w:ascii="Times New Roman" w:hAnsi="Times New Roman"/>
          <w:sz w:val="24"/>
          <w:szCs w:val="24"/>
        </w:rPr>
        <w:t xml:space="preserve">menentukan nilai bobot untuk setiap atribut, kemudian dilanjutkan dengan proses </w:t>
      </w:r>
      <w:r w:rsidRPr="00FD22D3">
        <w:rPr>
          <w:rFonts w:ascii="Times New Roman" w:hAnsi="Times New Roman"/>
          <w:sz w:val="24"/>
          <w:szCs w:val="24"/>
        </w:rPr>
        <w:lastRenderedPageBreak/>
        <w:t>perankingan yang akan menghasilkan alternatif terbaik, yaitu berupa titik rekomendasi</w:t>
      </w:r>
      <w:r w:rsidRPr="00FD22D3">
        <w:rPr>
          <w:rFonts w:ascii="Times New Roman" w:hAnsi="Times New Roman"/>
          <w:sz w:val="24"/>
        </w:rPr>
        <w:t xml:space="preserve">. </w:t>
      </w:r>
      <w:r>
        <w:rPr>
          <w:rFonts w:ascii="Times New Roman" w:hAnsi="Times New Roman"/>
          <w:sz w:val="24"/>
        </w:rPr>
        <w:t>Pembangunan</w:t>
      </w:r>
      <w:r w:rsidRPr="00941300">
        <w:rPr>
          <w:rFonts w:ascii="Times New Roman" w:hAnsi="Times New Roman"/>
          <w:sz w:val="24"/>
        </w:rPr>
        <w:t xml:space="preserve"> sistem </w:t>
      </w:r>
      <w:r>
        <w:rPr>
          <w:rFonts w:ascii="Times New Roman" w:hAnsi="Times New Roman"/>
          <w:sz w:val="24"/>
        </w:rPr>
        <w:t>ini menggunakan model sekuensial linier sebagai model</w:t>
      </w:r>
      <w:r w:rsidRPr="00941300">
        <w:rPr>
          <w:rFonts w:ascii="Times New Roman" w:hAnsi="Times New Roman"/>
          <w:sz w:val="24"/>
        </w:rPr>
        <w:t xml:space="preserve"> pengembangan perangkat lunak, serta </w:t>
      </w:r>
      <w:r w:rsidRPr="00A278EA">
        <w:rPr>
          <w:rFonts w:ascii="Times New Roman" w:hAnsi="Times New Roman"/>
          <w:i/>
          <w:sz w:val="24"/>
        </w:rPr>
        <w:t>software</w:t>
      </w:r>
      <w:r w:rsidRPr="00941300">
        <w:rPr>
          <w:rFonts w:ascii="Times New Roman" w:hAnsi="Times New Roman"/>
          <w:sz w:val="24"/>
        </w:rPr>
        <w:t xml:space="preserve"> ArcView 3.3 untuk proses digitasi peta. Sistem dibuat dengan bahasa pemrograman PHP, </w:t>
      </w:r>
      <w:r>
        <w:rPr>
          <w:rFonts w:ascii="Times New Roman" w:hAnsi="Times New Roman"/>
          <w:sz w:val="24"/>
        </w:rPr>
        <w:t xml:space="preserve">sistem manajemen basis data </w:t>
      </w:r>
      <w:r w:rsidRPr="00941300">
        <w:rPr>
          <w:rFonts w:ascii="Times New Roman" w:hAnsi="Times New Roman"/>
          <w:sz w:val="24"/>
        </w:rPr>
        <w:t xml:space="preserve">MySQL dengan </w:t>
      </w:r>
      <w:r w:rsidRPr="00A278EA">
        <w:rPr>
          <w:rFonts w:ascii="Times New Roman" w:hAnsi="Times New Roman"/>
          <w:i/>
          <w:sz w:val="24"/>
        </w:rPr>
        <w:t>Scalable</w:t>
      </w:r>
      <w:r w:rsidRPr="00941300">
        <w:rPr>
          <w:rFonts w:ascii="Times New Roman" w:hAnsi="Times New Roman"/>
          <w:sz w:val="24"/>
        </w:rPr>
        <w:t xml:space="preserve"> </w:t>
      </w:r>
      <w:r w:rsidRPr="00A278EA">
        <w:rPr>
          <w:rFonts w:ascii="Times New Roman" w:hAnsi="Times New Roman"/>
          <w:i/>
          <w:sz w:val="24"/>
        </w:rPr>
        <w:t>Vector</w:t>
      </w:r>
      <w:r w:rsidRPr="00941300">
        <w:rPr>
          <w:rFonts w:ascii="Times New Roman" w:hAnsi="Times New Roman"/>
          <w:sz w:val="24"/>
        </w:rPr>
        <w:t xml:space="preserve"> </w:t>
      </w:r>
      <w:r w:rsidRPr="00A278EA">
        <w:rPr>
          <w:rFonts w:ascii="Times New Roman" w:hAnsi="Times New Roman"/>
          <w:i/>
          <w:sz w:val="24"/>
        </w:rPr>
        <w:t>Graphics</w:t>
      </w:r>
      <w:r w:rsidRPr="00941300">
        <w:rPr>
          <w:rFonts w:ascii="Times New Roman" w:hAnsi="Times New Roman"/>
          <w:sz w:val="24"/>
        </w:rPr>
        <w:t xml:space="preserve"> (SVG) dan Google Maps dalam menampilkan peta</w:t>
      </w:r>
      <w:r>
        <w:rPr>
          <w:rFonts w:ascii="Times New Roman" w:hAnsi="Times New Roman"/>
          <w:sz w:val="24"/>
        </w:rPr>
        <w:t>. Hasil</w:t>
      </w:r>
      <w:r w:rsidRPr="00AC19F6">
        <w:rPr>
          <w:rFonts w:ascii="Times New Roman" w:hAnsi="Times New Roman"/>
          <w:sz w:val="24"/>
        </w:rPr>
        <w:t xml:space="preserve"> </w:t>
      </w:r>
      <w:r>
        <w:rPr>
          <w:rFonts w:ascii="Times New Roman" w:hAnsi="Times New Roman"/>
          <w:sz w:val="24"/>
        </w:rPr>
        <w:t>dari sistem ini adalah pemetaan</w:t>
      </w:r>
      <w:r w:rsidRPr="00AC19F6">
        <w:rPr>
          <w:rFonts w:ascii="Times New Roman" w:hAnsi="Times New Roman"/>
          <w:sz w:val="24"/>
        </w:rPr>
        <w:t xml:space="preserve"> perseba</w:t>
      </w:r>
      <w:r>
        <w:rPr>
          <w:rFonts w:ascii="Times New Roman" w:hAnsi="Times New Roman"/>
          <w:sz w:val="24"/>
        </w:rPr>
        <w:t>ran toko modern yang berada di K</w:t>
      </w:r>
      <w:r w:rsidRPr="00AC19F6">
        <w:rPr>
          <w:rFonts w:ascii="Times New Roman" w:hAnsi="Times New Roman"/>
          <w:sz w:val="24"/>
        </w:rPr>
        <w:t xml:space="preserve">ota Semarang dan memberikan titik rekomendasi untuk perencanaan penempatan toko modern </w:t>
      </w:r>
      <w:r>
        <w:rPr>
          <w:rFonts w:ascii="Times New Roman" w:hAnsi="Times New Roman"/>
          <w:sz w:val="24"/>
        </w:rPr>
        <w:t>yang disajikan dalam bentuk peta</w:t>
      </w:r>
      <w:r w:rsidRPr="00AC19F6">
        <w:rPr>
          <w:rFonts w:ascii="Times New Roman" w:hAnsi="Times New Roman"/>
          <w:sz w:val="24"/>
        </w:rPr>
        <w:t xml:space="preserve">. </w:t>
      </w:r>
      <w:r>
        <w:rPr>
          <w:rFonts w:ascii="Times New Roman" w:hAnsi="Times New Roman"/>
          <w:sz w:val="24"/>
        </w:rPr>
        <w:t xml:space="preserve">Pada pengujian terhadap 10 sampel lokasi titik yang dipilih pada kelurahan Tembalang, Kota Semarang menghasilkan titik rekomendasi lokasi, yaitu pada titik Ngesrep 2. </w:t>
      </w:r>
    </w:p>
    <w:p w:rsidR="009C39C8" w:rsidRDefault="009A4F48" w:rsidP="009A4F48">
      <w:r w:rsidRPr="00104ECF">
        <w:rPr>
          <w:rFonts w:ascii="Times New Roman" w:hAnsi="Times New Roman"/>
          <w:b/>
          <w:sz w:val="24"/>
          <w:lang w:eastAsia="ja-JP"/>
        </w:rPr>
        <w:t xml:space="preserve">Kata Kunci </w:t>
      </w:r>
      <w:r w:rsidRPr="00104ECF">
        <w:rPr>
          <w:rFonts w:ascii="Times New Roman" w:hAnsi="Times New Roman"/>
          <w:sz w:val="24"/>
          <w:lang w:eastAsia="ja-JP"/>
        </w:rPr>
        <w:t>: Sistem Informasi Geografis, Sistem Pendukung Keputusan,</w:t>
      </w:r>
      <w:r>
        <w:rPr>
          <w:rFonts w:ascii="Times New Roman" w:hAnsi="Times New Roman"/>
          <w:sz w:val="24"/>
          <w:lang w:eastAsia="ja-JP"/>
        </w:rPr>
        <w:t xml:space="preserve"> </w:t>
      </w:r>
      <w:r w:rsidRPr="00A83D4B">
        <w:rPr>
          <w:rFonts w:ascii="Times New Roman" w:hAnsi="Times New Roman"/>
          <w:i/>
          <w:sz w:val="24"/>
          <w:szCs w:val="24"/>
        </w:rPr>
        <w:t>Simple</w:t>
      </w:r>
      <w:r>
        <w:rPr>
          <w:rFonts w:ascii="Times New Roman" w:hAnsi="Times New Roman"/>
          <w:sz w:val="24"/>
          <w:szCs w:val="24"/>
        </w:rPr>
        <w:t xml:space="preserve"> </w:t>
      </w:r>
      <w:r w:rsidRPr="00A83D4B">
        <w:rPr>
          <w:rFonts w:ascii="Times New Roman" w:hAnsi="Times New Roman"/>
          <w:i/>
          <w:sz w:val="24"/>
          <w:szCs w:val="24"/>
        </w:rPr>
        <w:t>Additive</w:t>
      </w:r>
      <w:r>
        <w:rPr>
          <w:rFonts w:ascii="Times New Roman" w:hAnsi="Times New Roman"/>
          <w:sz w:val="24"/>
          <w:szCs w:val="24"/>
        </w:rPr>
        <w:t xml:space="preserve"> </w:t>
      </w:r>
      <w:r w:rsidRPr="00A83D4B">
        <w:rPr>
          <w:rFonts w:ascii="Times New Roman" w:hAnsi="Times New Roman"/>
          <w:i/>
          <w:sz w:val="24"/>
          <w:szCs w:val="24"/>
        </w:rPr>
        <w:t>Weighting</w:t>
      </w:r>
      <w:r>
        <w:rPr>
          <w:rFonts w:ascii="Times New Roman" w:hAnsi="Times New Roman"/>
          <w:sz w:val="24"/>
          <w:lang w:eastAsia="ja-JP"/>
        </w:rPr>
        <w:t>, Penentuan Lokasi, Toko Modern</w:t>
      </w:r>
      <w:r w:rsidRPr="00104ECF">
        <w:rPr>
          <w:rFonts w:ascii="Times New Roman" w:hAnsi="Times New Roman"/>
          <w:sz w:val="24"/>
          <w:lang w:eastAsia="ja-JP"/>
        </w:rPr>
        <w:t>, Kota Semarang</w:t>
      </w:r>
    </w:p>
    <w:sectPr w:rsidR="009C39C8" w:rsidSect="001A32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48"/>
    <w:rsid w:val="001A3247"/>
    <w:rsid w:val="0080232D"/>
    <w:rsid w:val="009A4F48"/>
    <w:rsid w:val="009C39C8"/>
    <w:rsid w:val="00A57F23"/>
    <w:rsid w:val="00AD2ECF"/>
    <w:rsid w:val="00B71B95"/>
    <w:rsid w:val="00C56826"/>
    <w:rsid w:val="00D415E5"/>
    <w:rsid w:val="00E90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86D66AC-F342-437D-A284-1B6EDEB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F48"/>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9A4F48"/>
    <w:pPr>
      <w:keepNext/>
      <w:keepLines/>
      <w:spacing w:before="240" w:after="0" w:line="259" w:lineRule="auto"/>
      <w:outlineLvl w:val="0"/>
    </w:pPr>
    <w:rPr>
      <w:rFonts w:ascii="Cambria" w:eastAsia="MS Gothic" w:hAnsi="Cambria"/>
      <w:color w:val="365F91"/>
      <w:sz w:val="32"/>
      <w:szCs w:val="32"/>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48"/>
    <w:rPr>
      <w:rFonts w:ascii="Cambria" w:eastAsia="MS Gothic" w:hAnsi="Cambria" w:cs="Times New Roman"/>
      <w:color w:val="365F91"/>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Diponegoro University</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Ardiansyah</dc:creator>
  <cp:keywords/>
  <dc:description/>
  <cp:lastModifiedBy>Bayu Aji</cp:lastModifiedBy>
  <cp:revision>3</cp:revision>
  <dcterms:created xsi:type="dcterms:W3CDTF">2017-02-07T09:04:00Z</dcterms:created>
  <dcterms:modified xsi:type="dcterms:W3CDTF">2017-02-07T10:26:00Z</dcterms:modified>
</cp:coreProperties>
</file>