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EA14F3" w:rsidRDefault="00541E83" w:rsidP="0013612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w:t>
      </w:r>
      <w:r w:rsidR="00734A7E">
        <w:rPr>
          <w:rFonts w:ascii="Times New Roman" w:hAnsi="Times New Roman" w:cs="Times New Roman"/>
          <w:sz w:val="24"/>
          <w:szCs w:val="24"/>
          <w:lang w:val="en-US"/>
        </w:rPr>
        <w:t>a</w:t>
      </w:r>
      <w:r w:rsidR="000E3624">
        <w:rPr>
          <w:rFonts w:ascii="Times New Roman" w:hAnsi="Times New Roman" w:cs="Times New Roman"/>
          <w:sz w:val="24"/>
          <w:szCs w:val="24"/>
          <w:lang w:val="en-US"/>
        </w:rPr>
        <w:t xml:space="preserve"> ini terjadi karena disahkannya Undang-Undang No 6 Tahun 2014. Peristiwa ini dicatat dalam lembaran Negar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7037E6">
      <w:pPr>
        <w:spacing w:line="480" w:lineRule="auto"/>
        <w:ind w:firstLine="360"/>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140766">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00C111DA">
        <w:rPr>
          <w:rFonts w:ascii="Times New Roman" w:hAnsi="Times New Roman" w:cs="Times New Roman"/>
          <w:sz w:val="24"/>
          <w:szCs w:val="24"/>
          <w:lang w:val="en-US"/>
        </w:rPr>
        <w:t xml:space="preserve"> </w:t>
      </w:r>
      <w:r w:rsidR="00C111DA" w:rsidRPr="009F2AB6">
        <w:rPr>
          <w:rFonts w:ascii="Times New Roman" w:hAnsi="Times New Roman" w:cs="Times New Roman"/>
          <w:b/>
          <w:sz w:val="24"/>
          <w:szCs w:val="24"/>
          <w:lang w:val="en-US"/>
        </w:rPr>
        <w:t>[</w:t>
      </w:r>
      <w:r w:rsidR="00F82352" w:rsidRPr="009F2AB6">
        <w:rPr>
          <w:rFonts w:ascii="Times New Roman" w:hAnsi="Times New Roman" w:cs="Times New Roman"/>
          <w:b/>
          <w:sz w:val="24"/>
          <w:szCs w:val="24"/>
          <w:lang w:val="en-US"/>
        </w:rPr>
        <w:t>1</w:t>
      </w:r>
      <w:r w:rsidR="009F2AB6" w:rsidRPr="009F2AB6">
        <w:rPr>
          <w:rFonts w:ascii="Times New Roman" w:hAnsi="Times New Roman" w:cs="Times New Roman"/>
          <w:b/>
          <w:sz w:val="24"/>
          <w:szCs w:val="24"/>
          <w:lang w:val="en-US"/>
        </w:rPr>
        <w:t>1</w:t>
      </w:r>
      <w:r w:rsidR="00C111DA" w:rsidRPr="009F2AB6">
        <w:rPr>
          <w:rFonts w:ascii="Times New Roman" w:hAnsi="Times New Roman" w:cs="Times New Roman"/>
          <w:b/>
          <w:sz w:val="24"/>
          <w:szCs w:val="24"/>
          <w:lang w:val="en-US"/>
        </w:rPr>
        <w:t>]</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System Engineering, </w:t>
      </w:r>
      <w:r w:rsidRPr="004D5BD8">
        <w:rPr>
          <w:rFonts w:ascii="Times New Roman" w:hAnsi="Times New Roman" w:cs="Times New Roman"/>
          <w:sz w:val="24"/>
          <w:szCs w:val="24"/>
        </w:rPr>
        <w:t xml:space="preserve">pada tahap ini dilakukan pengumpulan data dan pembuatan </w:t>
      </w:r>
      <w:r w:rsidRPr="004D5BD8">
        <w:rPr>
          <w:rFonts w:ascii="Times New Roman" w:eastAsia="Times New Roman" w:hAnsi="Times New Roman" w:cs="Times New Roman"/>
          <w:i/>
          <w:sz w:val="24"/>
          <w:szCs w:val="24"/>
        </w:rPr>
        <w:t xml:space="preserve">form </w:t>
      </w:r>
      <w:r w:rsidRPr="004D5BD8">
        <w:rPr>
          <w:rFonts w:ascii="Times New Roman" w:hAnsi="Times New Roman" w:cs="Times New Roman"/>
          <w:sz w:val="24"/>
          <w:szCs w:val="24"/>
        </w:rPr>
        <w:t>diagram dan analisis sistem.</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Analysis</w:t>
      </w:r>
      <w:r w:rsidRPr="004D5BD8">
        <w:rPr>
          <w:rFonts w:ascii="Times New Roman" w:hAnsi="Times New Roman" w:cs="Times New Roman"/>
          <w:sz w:val="24"/>
          <w:szCs w:val="24"/>
        </w:rPr>
        <w:t xml:space="preserve">, pada tahap ini dibentuk domain masalah.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Design, </w:t>
      </w:r>
      <w:r w:rsidRPr="004D5BD8">
        <w:rPr>
          <w:rFonts w:ascii="Times New Roman" w:hAnsi="Times New Roman" w:cs="Times New Roman"/>
          <w:sz w:val="24"/>
          <w:szCs w:val="24"/>
        </w:rPr>
        <w:t xml:space="preserve">pada tahap ini dilakukan pembuatan tabel aturan, membuat basis pengetahuan serta </w:t>
      </w:r>
      <w:r w:rsidRPr="004D5BD8">
        <w:rPr>
          <w:rFonts w:ascii="Times New Roman" w:eastAsia="Times New Roman" w:hAnsi="Times New Roman" w:cs="Times New Roman"/>
          <w:i/>
          <w:sz w:val="24"/>
          <w:szCs w:val="24"/>
        </w:rPr>
        <w:t xml:space="preserve">interface </w:t>
      </w:r>
      <w:r w:rsidRPr="004D5BD8">
        <w:rPr>
          <w:rFonts w:ascii="Times New Roman" w:hAnsi="Times New Roman" w:cs="Times New Roman"/>
          <w:sz w:val="24"/>
          <w:szCs w:val="24"/>
        </w:rPr>
        <w:t xml:space="preserve">(antarmuka).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Coding, </w:t>
      </w:r>
      <w:r w:rsidRPr="004D5BD8">
        <w:rPr>
          <w:rFonts w:ascii="Times New Roman" w:hAnsi="Times New Roman" w:cs="Times New Roman"/>
          <w:sz w:val="24"/>
          <w:szCs w:val="24"/>
        </w:rPr>
        <w:t xml:space="preserve">tahap ini merupakan suatu proses mengubah desain menjadi bentuk yang dapat dimengerti oleh komputer yaitu dengan bahasa pemrograman.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Testing, </w:t>
      </w:r>
      <w:r w:rsidRPr="004D5BD8">
        <w:rPr>
          <w:rFonts w:ascii="Times New Roman" w:hAnsi="Times New Roman" w:cs="Times New Roman"/>
          <w:sz w:val="24"/>
          <w:szCs w:val="24"/>
        </w:rPr>
        <w:t xml:space="preserve">pada tahap ini dilakukan pengujian perangkat lunak. </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t xml:space="preserve">Maintenance, </w:t>
      </w:r>
      <w:r w:rsidRPr="004D5BD8">
        <w:rPr>
          <w:rFonts w:ascii="Times New Roman" w:hAnsi="Times New Roman" w:cs="Times New Roman"/>
          <w:sz w:val="24"/>
          <w:szCs w:val="24"/>
        </w:rPr>
        <w:t xml:space="preserve">yaitu hasil perancangan dengan bahasa pemrograman diterapkan pada sistem. </w:t>
      </w:r>
    </w:p>
    <w:p w:rsidR="004C7D92" w:rsidRPr="00593404" w:rsidRDefault="00F31722" w:rsidP="00593404">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hAnsi="Times New Roman" w:cs="Times New Roman"/>
          <w:sz w:val="24"/>
          <w:szCs w:val="24"/>
        </w:rPr>
        <w:t>Kelebihan dari model ini adalah karena adanya titik transisi yang jelas pada setiap tahap, maka akan memudahkan tim pengembang perangkat lunak dalam memonitor penjadwalan proyek, menetapkan tanggung jawab dan akuntabilitas peran personal dalam proyek perangkat lunak.</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1E1021">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AD052E">
      <w:pPr>
        <w:spacing w:line="480" w:lineRule="auto"/>
        <w:ind w:left="-6" w:firstLine="36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205BFF" w:rsidRDefault="00F74E61" w:rsidP="00E74F88">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E74F88" w:rsidRDefault="00E74F88" w:rsidP="00E74F88">
      <w:pPr>
        <w:pStyle w:val="Isi"/>
        <w:spacing w:line="480" w:lineRule="auto"/>
        <w:ind w:left="360"/>
        <w:rPr>
          <w:szCs w:val="24"/>
        </w:rPr>
      </w:pPr>
    </w:p>
    <w:p w:rsidR="00E74F88" w:rsidRPr="004D5BD8" w:rsidRDefault="00E74F88" w:rsidP="00E74F88">
      <w:pPr>
        <w:pStyle w:val="Isi"/>
        <w:spacing w:line="480" w:lineRule="auto"/>
        <w:ind w:left="360"/>
        <w:rPr>
          <w:szCs w:val="24"/>
        </w:rPr>
      </w:pPr>
    </w:p>
    <w:p w:rsidR="00F74E61" w:rsidRPr="004D5BD8" w:rsidRDefault="00F74E61" w:rsidP="00F74E61">
      <w:pPr>
        <w:pStyle w:val="Isi"/>
        <w:spacing w:line="480" w:lineRule="auto"/>
        <w:ind w:left="360"/>
        <w:rPr>
          <w:szCs w:val="24"/>
          <w:lang w:val="id-ID"/>
        </w:rPr>
      </w:pPr>
      <w:r w:rsidRPr="004D5BD8">
        <w:rPr>
          <w:szCs w:val="24"/>
        </w:rPr>
        <w:lastRenderedPageBreak/>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D8F" w:rsidRDefault="00AB5D8F" w:rsidP="002C2BE5">
      <w:pPr>
        <w:spacing w:after="0" w:line="240" w:lineRule="auto"/>
      </w:pPr>
      <w:r>
        <w:separator/>
      </w:r>
    </w:p>
  </w:endnote>
  <w:endnote w:type="continuationSeparator" w:id="1">
    <w:p w:rsidR="00AB5D8F" w:rsidRDefault="00AB5D8F"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1D12FC">
        <w:pPr>
          <w:pStyle w:val="Footer"/>
          <w:jc w:val="center"/>
        </w:pPr>
        <w:fldSimple w:instr=" PAGE   \* MERGEFORMAT ">
          <w:r w:rsidR="00734A7E">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D8F" w:rsidRDefault="00AB5D8F" w:rsidP="002C2BE5">
      <w:pPr>
        <w:spacing w:after="0" w:line="240" w:lineRule="auto"/>
      </w:pPr>
      <w:r>
        <w:separator/>
      </w:r>
    </w:p>
  </w:footnote>
  <w:footnote w:type="continuationSeparator" w:id="1">
    <w:p w:rsidR="00AB5D8F" w:rsidRDefault="00AB5D8F"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1D12FC">
        <w:pPr>
          <w:pStyle w:val="Header"/>
          <w:jc w:val="right"/>
        </w:pPr>
        <w:fldSimple w:instr=" PAGE   \* MERGEFORMAT ">
          <w:r w:rsidR="004B0EC4">
            <w:rPr>
              <w:noProof/>
            </w:rPr>
            <w:t>5</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64258"/>
    <w:rsid w:val="00072D40"/>
    <w:rsid w:val="00074674"/>
    <w:rsid w:val="00075090"/>
    <w:rsid w:val="000D7592"/>
    <w:rsid w:val="000E3624"/>
    <w:rsid w:val="00120D24"/>
    <w:rsid w:val="0013612F"/>
    <w:rsid w:val="0013755F"/>
    <w:rsid w:val="00140766"/>
    <w:rsid w:val="00141E15"/>
    <w:rsid w:val="00147CAB"/>
    <w:rsid w:val="00183ACC"/>
    <w:rsid w:val="00184449"/>
    <w:rsid w:val="001967C4"/>
    <w:rsid w:val="001B5145"/>
    <w:rsid w:val="001C7165"/>
    <w:rsid w:val="001D12FC"/>
    <w:rsid w:val="001E1021"/>
    <w:rsid w:val="00205BFF"/>
    <w:rsid w:val="00216F40"/>
    <w:rsid w:val="002C2BE5"/>
    <w:rsid w:val="002D164E"/>
    <w:rsid w:val="002E1371"/>
    <w:rsid w:val="002E24C7"/>
    <w:rsid w:val="003063CF"/>
    <w:rsid w:val="00332412"/>
    <w:rsid w:val="00336FF3"/>
    <w:rsid w:val="003F75D1"/>
    <w:rsid w:val="004037B0"/>
    <w:rsid w:val="00405878"/>
    <w:rsid w:val="0041457F"/>
    <w:rsid w:val="00420A24"/>
    <w:rsid w:val="004461EF"/>
    <w:rsid w:val="0044658E"/>
    <w:rsid w:val="00471900"/>
    <w:rsid w:val="00483BF7"/>
    <w:rsid w:val="00490F81"/>
    <w:rsid w:val="004B0EC4"/>
    <w:rsid w:val="004C77B0"/>
    <w:rsid w:val="004C7D92"/>
    <w:rsid w:val="004D016C"/>
    <w:rsid w:val="004D5BD8"/>
    <w:rsid w:val="00501F25"/>
    <w:rsid w:val="0053081B"/>
    <w:rsid w:val="00541E83"/>
    <w:rsid w:val="00564C58"/>
    <w:rsid w:val="00593404"/>
    <w:rsid w:val="005A07EF"/>
    <w:rsid w:val="005A2788"/>
    <w:rsid w:val="005B33CA"/>
    <w:rsid w:val="005D4D24"/>
    <w:rsid w:val="005E2639"/>
    <w:rsid w:val="005E4FFC"/>
    <w:rsid w:val="005F27EE"/>
    <w:rsid w:val="006213ED"/>
    <w:rsid w:val="00624E65"/>
    <w:rsid w:val="006306DB"/>
    <w:rsid w:val="00633584"/>
    <w:rsid w:val="00664533"/>
    <w:rsid w:val="00686DC2"/>
    <w:rsid w:val="006C6049"/>
    <w:rsid w:val="006D2285"/>
    <w:rsid w:val="006D7943"/>
    <w:rsid w:val="007037E6"/>
    <w:rsid w:val="00711344"/>
    <w:rsid w:val="00734A7E"/>
    <w:rsid w:val="00751A5E"/>
    <w:rsid w:val="007C075E"/>
    <w:rsid w:val="007C6C99"/>
    <w:rsid w:val="00812EDA"/>
    <w:rsid w:val="00820FC2"/>
    <w:rsid w:val="00832B9F"/>
    <w:rsid w:val="00854472"/>
    <w:rsid w:val="00877458"/>
    <w:rsid w:val="008A2C44"/>
    <w:rsid w:val="00921A07"/>
    <w:rsid w:val="009251D2"/>
    <w:rsid w:val="00930BB2"/>
    <w:rsid w:val="00937C7F"/>
    <w:rsid w:val="00952A32"/>
    <w:rsid w:val="00955FFE"/>
    <w:rsid w:val="00984032"/>
    <w:rsid w:val="009C00AB"/>
    <w:rsid w:val="009C20B7"/>
    <w:rsid w:val="009C2A6A"/>
    <w:rsid w:val="009F2AB6"/>
    <w:rsid w:val="00A27562"/>
    <w:rsid w:val="00A4673C"/>
    <w:rsid w:val="00A648A3"/>
    <w:rsid w:val="00A7456E"/>
    <w:rsid w:val="00AB2370"/>
    <w:rsid w:val="00AB304D"/>
    <w:rsid w:val="00AB5D8F"/>
    <w:rsid w:val="00AD052E"/>
    <w:rsid w:val="00AD0ACC"/>
    <w:rsid w:val="00B3702C"/>
    <w:rsid w:val="00B3724A"/>
    <w:rsid w:val="00B97302"/>
    <w:rsid w:val="00BB175A"/>
    <w:rsid w:val="00BB3AD8"/>
    <w:rsid w:val="00BB62C4"/>
    <w:rsid w:val="00BB742C"/>
    <w:rsid w:val="00BC0978"/>
    <w:rsid w:val="00BD00A7"/>
    <w:rsid w:val="00BD3A43"/>
    <w:rsid w:val="00BF4121"/>
    <w:rsid w:val="00C02BD1"/>
    <w:rsid w:val="00C111DA"/>
    <w:rsid w:val="00C25E66"/>
    <w:rsid w:val="00CA7D61"/>
    <w:rsid w:val="00CF1B5B"/>
    <w:rsid w:val="00D02520"/>
    <w:rsid w:val="00D178D2"/>
    <w:rsid w:val="00D4078D"/>
    <w:rsid w:val="00D62C97"/>
    <w:rsid w:val="00DE71BB"/>
    <w:rsid w:val="00E114D0"/>
    <w:rsid w:val="00E358FC"/>
    <w:rsid w:val="00E53288"/>
    <w:rsid w:val="00E74F88"/>
    <w:rsid w:val="00E832DB"/>
    <w:rsid w:val="00EA14F3"/>
    <w:rsid w:val="00EB0A14"/>
    <w:rsid w:val="00ED3C0E"/>
    <w:rsid w:val="00F11810"/>
    <w:rsid w:val="00F31722"/>
    <w:rsid w:val="00F53173"/>
    <w:rsid w:val="00F74E61"/>
    <w:rsid w:val="00F82352"/>
    <w:rsid w:val="00F85862"/>
    <w:rsid w:val="00FA640B"/>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35</cp:revision>
  <dcterms:created xsi:type="dcterms:W3CDTF">2019-08-27T02:01:00Z</dcterms:created>
  <dcterms:modified xsi:type="dcterms:W3CDTF">2019-11-05T12:43:00Z</dcterms:modified>
</cp:coreProperties>
</file>