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Bayu Erlangga</w:t>
      </w:r>
    </w:p>
    <w:p>
      <w:r>
        <w:t>Malang, Indonesia</w:t>
        <w:br/>
        <w:t>bayuerlangga@gmail.com</w:t>
        <w:br/>
        <w:t>(+62)813-3785-5237</w:t>
      </w:r>
    </w:p>
    <w:p>
      <w:r>
        <w:t>Dynamic 3D Artist with over a year of experience crafting intricate and visually stunning assets for animation. Proficient in Blender, Substance Painter, and Adobe Photoshop, adept at transforming concepts into captivating visuals through a blend of creativity and technical skill. Expertise in prop design, environment creation, and hard surface modeling facilitates the delivery of high-quality artwork tailored to meet diverse project requirements. Committed to continuous growth and innovation in the field, consistently aiming to push creative boundaries and enhance the visual storytelling experience.</w:t>
      </w:r>
    </w:p>
    <w:p>
      <w:pPr>
        <w:pStyle w:val="Heading2"/>
      </w:pPr>
      <w:r>
        <w:t>WORK HISTORY</w:t>
      </w:r>
    </w:p>
    <w:p>
      <w:r>
        <w:t>3D Artist</w:t>
        <w:br/>
        <w:t>Hompimpa Animworks, Surabaya, ID | July 2022 - August 2023</w:t>
      </w:r>
    </w:p>
    <w:p>
      <w:r>
        <w:t>- Worked on several animation project IPs such as Sportbots, Loconuts, Booya, Dinobees, Junior Squad, and Boom Buddies with over 250+ 3D models.</w:t>
        <w:br/>
        <w:t>- Developed animation-ready 3D characters, props, environments, and vehicles with best topology and details.</w:t>
        <w:br/>
        <w:t>- Created 3D visuals that matched the concept and visual requirements of each project.</w:t>
        <w:br/>
        <w:t>- Developed textures, materials, and shaders for an animated series that brought the characters to life.</w:t>
      </w:r>
    </w:p>
    <w:p>
      <w:r>
        <w:t>3D Generalist</w:t>
        <w:br/>
        <w:t>Jitu Kreasi Utama, Yogyakarta, ID | April 2019 - July 2019</w:t>
      </w:r>
    </w:p>
    <w:p>
      <w:r>
        <w:t>- Developed 3D models, textures, and rigging that matched the existing concepts, scripts, and storyboards.</w:t>
        <w:br/>
        <w:t>- Designed layouts for existing 3D models, lighting, and cameras to match scenario needs.</w:t>
        <w:br/>
        <w:t>- Created animations according to the storyboard and scripts.</w:t>
        <w:br/>
        <w:t>- Maintained the rendered results.</w:t>
      </w:r>
    </w:p>
    <w:p>
      <w:pPr>
        <w:pStyle w:val="Heading2"/>
      </w:pPr>
      <w:r>
        <w:t>EDUCATION</w:t>
      </w:r>
    </w:p>
    <w:p>
      <w:r>
        <w:t>Bachelor of Arts in Animation</w:t>
        <w:br/>
        <w:t>Malang State University, Malang, ID | July 2024</w:t>
      </w:r>
    </w:p>
    <w:p>
      <w:r>
        <w:t>- Animation Major | [3.53] GPA</w:t>
        <w:br/>
        <w:t>- Engaged in seminars and workshops focused on animation, game design, and gaining knowledge in the animation industry.</w:t>
        <w:br/>
        <w:t>- Member of Art &amp; Design Student Association (2020–2023).</w:t>
        <w:br/>
        <w:t>- Completed [3D Modeler] internship at Hompimpa Animworks (2022).</w:t>
        <w:br/>
        <w:t>- Thesis: Designing Motion Graphic Media About The Influence of Violent Scenes in Animated Films on Children for Parents.</w:t>
      </w:r>
    </w:p>
    <w:p>
      <w:pPr>
        <w:pStyle w:val="Heading2"/>
      </w:pPr>
      <w:r>
        <w:t>WEBSITES, PORTFOLIOS</w:t>
      </w:r>
    </w:p>
    <w:p>
      <w:r>
        <w:t>- linkedin.com/in/bayuerlangga-3d</w:t>
        <w:br/>
        <w:t>- bayuerlangga.github.io</w:t>
      </w:r>
    </w:p>
    <w:p>
      <w:pPr>
        <w:pStyle w:val="Heading2"/>
      </w:pPr>
      <w:r>
        <w:t>SKILLS</w:t>
      </w:r>
    </w:p>
    <w:p>
      <w:r>
        <w:t>- 3D Modeling Skills - Fluent</w:t>
        <w:br/>
        <w:t>- Animation Production - Fluent</w:t>
        <w:br/>
        <w:t>- Team Collaboration - Fluent</w:t>
        <w:br/>
        <w:t>- Texturing Skills - Fluent</w:t>
        <w:br/>
        <w:t>- Rigging Skills - Competent</w:t>
        <w:br/>
        <w:t>- Lighting Techniques - Competent</w:t>
        <w:br/>
        <w:t>- Time Management - Fluent</w:t>
        <w:br/>
        <w:t>- Graphic Design - Competent</w:t>
        <w:br/>
        <w:t>- Motion Graphics - Competent</w:t>
        <w:br/>
        <w:t>- Professionalism - Fluent</w:t>
      </w:r>
    </w:p>
    <w:p>
      <w:pPr>
        <w:pStyle w:val="Heading2"/>
      </w:pPr>
      <w:r>
        <w:t>SOFTWARE</w:t>
      </w:r>
    </w:p>
    <w:p>
      <w:r>
        <w:t>- Blender - Fluent</w:t>
        <w:br/>
        <w:t>- Adobe Substance Painter - Competent</w:t>
        <w:br/>
        <w:t>- Adobe Photoshop - Fluent</w:t>
        <w:br/>
        <w:t>- Adobe Illustrator - Competent</w:t>
        <w:br/>
        <w:t>- Adobe After Effects - Competent</w:t>
        <w:br/>
        <w:t>- Adobe Premiere Pro - Competent</w:t>
      </w:r>
    </w:p>
    <w:p>
      <w:pPr>
        <w:pStyle w:val="Heading2"/>
      </w:pPr>
      <w:r>
        <w:t>LANGUAGES</w:t>
      </w:r>
    </w:p>
    <w:p>
      <w:r>
        <w:t>- Indonesian - Proficient</w:t>
        <w:br/>
        <w:t>- English - Intermediate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