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8A18" w14:textId="77777777" w:rsidR="00286416" w:rsidRPr="009B100D" w:rsidRDefault="00286416" w:rsidP="0028641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B100D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RESMI</w:t>
      </w:r>
    </w:p>
    <w:p w14:paraId="610143FB" w14:textId="0899ED59" w:rsidR="00FE310B" w:rsidRDefault="00286416" w:rsidP="0028641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A7294">
        <w:rPr>
          <w:rFonts w:ascii="Times New Roman" w:hAnsi="Times New Roman" w:cs="Times New Roman"/>
          <w:sz w:val="36"/>
          <w:szCs w:val="36"/>
          <w:lang w:val="en-US"/>
        </w:rPr>
        <w:t>Praktikum</w:t>
      </w:r>
      <w:proofErr w:type="spellEnd"/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1</w:t>
      </w:r>
      <w:r w:rsidR="00FE310B">
        <w:rPr>
          <w:rFonts w:ascii="Times New Roman" w:hAnsi="Times New Roman" w:cs="Times New Roman"/>
          <w:sz w:val="36"/>
          <w:szCs w:val="36"/>
          <w:lang w:val="en-US"/>
        </w:rPr>
        <w:t>7</w:t>
      </w:r>
      <w:r w:rsidRPr="007A7294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E310B" w:rsidRPr="00FE310B">
        <w:rPr>
          <w:rFonts w:ascii="Times New Roman" w:hAnsi="Times New Roman" w:cs="Times New Roman"/>
          <w:sz w:val="36"/>
          <w:szCs w:val="36"/>
          <w:lang w:val="en-US"/>
        </w:rPr>
        <w:t xml:space="preserve">Abstract Class </w:t>
      </w:r>
      <w:r w:rsidR="00FE310B"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FE310B" w:rsidRPr="00FE310B">
        <w:rPr>
          <w:rFonts w:ascii="Times New Roman" w:hAnsi="Times New Roman" w:cs="Times New Roman"/>
          <w:sz w:val="36"/>
          <w:szCs w:val="36"/>
          <w:lang w:val="en-US"/>
        </w:rPr>
        <w:t>an Interface</w:t>
      </w:r>
    </w:p>
    <w:p w14:paraId="35493557" w14:textId="4B85A46A" w:rsidR="00286416" w:rsidRPr="00E23272" w:rsidRDefault="00286416" w:rsidP="002864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Pr="0044339A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4433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Praktek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Pemrograman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Berbasis</w:t>
      </w:r>
      <w:proofErr w:type="spellEnd"/>
      <w:r w:rsidRPr="00E23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3272">
        <w:rPr>
          <w:rFonts w:ascii="Times New Roman" w:hAnsi="Times New Roman" w:cs="Times New Roman"/>
          <w:sz w:val="28"/>
          <w:szCs w:val="28"/>
          <w:lang w:val="en-US"/>
        </w:rPr>
        <w:t>Objek</w:t>
      </w:r>
      <w:proofErr w:type="spellEnd"/>
    </w:p>
    <w:p w14:paraId="54901921" w14:textId="77777777" w:rsidR="00286416" w:rsidRPr="00844821" w:rsidRDefault="00286416" w:rsidP="002864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20EE9D" w14:textId="77777777" w:rsidR="00286416" w:rsidRPr="00844821" w:rsidRDefault="00286416" w:rsidP="0028641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56EDEE5" w14:textId="77777777" w:rsidR="00286416" w:rsidRPr="00844821" w:rsidRDefault="00286416" w:rsidP="0028641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4482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51353C" wp14:editId="06741618">
            <wp:extent cx="2940050" cy="27948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79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B336" w14:textId="77777777" w:rsidR="00286416" w:rsidRPr="00844821" w:rsidRDefault="00286416" w:rsidP="002864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0CE50D" w14:textId="77777777" w:rsidR="00286416" w:rsidRPr="00844821" w:rsidRDefault="00286416" w:rsidP="002864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BBF3AD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oleh:</w:t>
      </w:r>
    </w:p>
    <w:p w14:paraId="397FE00E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Bayu Hadi Leksana (3122500046)</w:t>
      </w:r>
    </w:p>
    <w:p w14:paraId="79C3595E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2 D3 Teknik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Informatika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564854A5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E4348E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Dosen </w:t>
      </w:r>
      <w:proofErr w:type="spellStart"/>
      <w:r w:rsidRPr="00E23272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E2327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Andhik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Ampuh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Yunanto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0D3B3D">
        <w:rPr>
          <w:rFonts w:ascii="Times New Roman" w:hAnsi="Times New Roman" w:cs="Times New Roman"/>
          <w:sz w:val="32"/>
          <w:szCs w:val="32"/>
          <w:lang w:val="en-US"/>
        </w:rPr>
        <w:t>S.Kom</w:t>
      </w:r>
      <w:proofErr w:type="spellEnd"/>
      <w:proofErr w:type="gramEnd"/>
      <w:r w:rsidRPr="000D3B3D">
        <w:rPr>
          <w:rFonts w:ascii="Times New Roman" w:hAnsi="Times New Roman" w:cs="Times New Roman"/>
          <w:sz w:val="32"/>
          <w:szCs w:val="32"/>
          <w:lang w:val="en-US"/>
        </w:rPr>
        <w:t xml:space="preserve">., </w:t>
      </w:r>
      <w:proofErr w:type="spellStart"/>
      <w:r w:rsidRPr="000D3B3D">
        <w:rPr>
          <w:rFonts w:ascii="Times New Roman" w:hAnsi="Times New Roman" w:cs="Times New Roman"/>
          <w:sz w:val="32"/>
          <w:szCs w:val="32"/>
          <w:lang w:val="en-US"/>
        </w:rPr>
        <w:t>M.Kom</w:t>
      </w:r>
      <w:proofErr w:type="spellEnd"/>
      <w:r w:rsidRPr="000D3B3D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60C0F3AA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550B6EB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PROGRAM STUDI D3 TEKNIK INFORMATIKA</w:t>
      </w:r>
    </w:p>
    <w:p w14:paraId="6486405E" w14:textId="77777777" w:rsidR="00286416" w:rsidRPr="00E23272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POLITEKNIK ELEKTRONIKA NEGERI SURABAYA</w:t>
      </w:r>
    </w:p>
    <w:p w14:paraId="0D603EAD" w14:textId="77777777" w:rsidR="00286416" w:rsidRDefault="00286416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23272">
        <w:rPr>
          <w:rFonts w:ascii="Times New Roman" w:hAnsi="Times New Roman" w:cs="Times New Roman"/>
          <w:sz w:val="32"/>
          <w:szCs w:val="32"/>
          <w:lang w:val="en-US"/>
        </w:rPr>
        <w:t>2023/2024</w:t>
      </w:r>
    </w:p>
    <w:p w14:paraId="2D811169" w14:textId="77777777" w:rsidR="00FE310B" w:rsidRPr="00E23272" w:rsidRDefault="00FE310B" w:rsidP="0028641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7957635" w14:textId="77777777" w:rsidR="0009782F" w:rsidRDefault="0009782F"/>
    <w:p w14:paraId="4D247499" w14:textId="351F3E39" w:rsidR="00286416" w:rsidRPr="00286416" w:rsidRDefault="00286416" w:rsidP="0028641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64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</w:p>
    <w:p w14:paraId="7152FBD1" w14:textId="7777777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3A089C" w14:textId="4D17366C" w:rsidR="00286416" w:rsidRPr="00286416" w:rsidRDefault="00286416" w:rsidP="00286416">
      <w:pPr>
        <w:pStyle w:val="DaftarParagraf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86416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2864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 Abstract Class</w:t>
      </w:r>
    </w:p>
    <w:p w14:paraId="5C5DE1C0" w14:textId="6B119D7B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27711D73" w14:textId="4C856ED5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Animal.java</w:t>
      </w:r>
    </w:p>
    <w:p w14:paraId="3A50E032" w14:textId="77777777" w:rsidR="00286416" w:rsidRPr="00286416" w:rsidRDefault="00286416" w:rsidP="002864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</w:pP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abstract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class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Animal</w:t>
      </w:r>
      <w:proofErr w:type="spellEnd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 xml:space="preserve"> {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r w:rsidRPr="002864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bernafas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(){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  </w:t>
      </w:r>
      <w:proofErr w:type="spellStart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System.</w:t>
      </w:r>
      <w:r w:rsidRPr="002864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d-ID"/>
          <w14:ligatures w14:val="none"/>
        </w:rPr>
        <w:t>out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.println</w:t>
      </w:r>
      <w:proofErr w:type="spellEnd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r w:rsidRPr="002864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"semua binatang bernafas"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);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}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r w:rsidRPr="002864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makan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(){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    </w:t>
      </w:r>
      <w:proofErr w:type="spellStart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System.</w:t>
      </w:r>
      <w:r w:rsidRPr="0028641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d-ID"/>
          <w14:ligatures w14:val="none"/>
        </w:rPr>
        <w:t>out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.println</w:t>
      </w:r>
      <w:proofErr w:type="spellEnd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</w:t>
      </w:r>
      <w:r w:rsidRPr="0028641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d-ID"/>
          <w14:ligatures w14:val="none"/>
        </w:rPr>
        <w:t>"semua binatang makan"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);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}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 xml:space="preserve">   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public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abstract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>void</w:t>
      </w:r>
      <w:proofErr w:type="spellEnd"/>
      <w:r w:rsidRPr="0028641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d-ID"/>
          <w14:ligatures w14:val="none"/>
        </w:rPr>
        <w:t xml:space="preserve"> </w:t>
      </w:r>
      <w:proofErr w:type="spellStart"/>
      <w:r w:rsidRPr="0028641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d-ID"/>
          <w14:ligatures w14:val="none"/>
        </w:rPr>
        <w:t>berkembangBiak</w:t>
      </w:r>
      <w:proofErr w:type="spellEnd"/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t>();</w:t>
      </w:r>
      <w:r w:rsidRPr="0028641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d-ID"/>
          <w14:ligatures w14:val="none"/>
        </w:rPr>
        <w:br/>
        <w:t>}</w:t>
      </w:r>
    </w:p>
    <w:p w14:paraId="46541EC0" w14:textId="33EF857F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AA7DD2" w14:textId="7F904FAD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Burung.java</w:t>
      </w:r>
    </w:p>
    <w:p w14:paraId="77179F62" w14:textId="77777777" w:rsidR="00286416" w:rsidRDefault="00286416" w:rsidP="00286416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Burung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Animal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makan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.makan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"burung makan biji-bijian"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berkembangBiak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"burung berkembang biak dengan cara bertelur"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AB5154" w14:textId="7777777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F80964" w14:textId="5221CD7D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Mamalia.java</w:t>
      </w:r>
    </w:p>
    <w:p w14:paraId="3C7BDF2A" w14:textId="77777777" w:rsidR="00286416" w:rsidRDefault="00286416" w:rsidP="00286416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Mamalia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Animal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berkembangBiak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"mamalia berkembang biak dengan cara melahirkan"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A14B8FA" w14:textId="7777777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0D658BF" w14:textId="0754D501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TestAnimal.java</w:t>
      </w:r>
    </w:p>
    <w:p w14:paraId="68F11059" w14:textId="77777777" w:rsidR="00286416" w:rsidRDefault="00286416" w:rsidP="00286416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TestAnimal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Animal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lovebird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Burung();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Animal</w:t>
      </w:r>
      <w:proofErr w:type="spellEnd"/>
      <w:r>
        <w:rPr>
          <w:color w:val="BCBEC4"/>
        </w:rPr>
        <w:t xml:space="preserve"> cat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Mamalia();</w:t>
      </w:r>
      <w:r>
        <w:rPr>
          <w:color w:val="BCBEC4"/>
        </w:rPr>
        <w:br/>
        <w:t xml:space="preserve">        Mamalia </w:t>
      </w:r>
      <w:proofErr w:type="spellStart"/>
      <w:r>
        <w:rPr>
          <w:color w:val="BCBEC4"/>
        </w:rPr>
        <w:t>dolphin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Mamalia();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lovebird.bernafas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lovebird.makan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lovebird.berkembangBiak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cat.bernafas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cat.makan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cat.berkembangBiak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dolphin.berkembangBiak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EFDB85" w14:textId="7777777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1A65C34" w14:textId="2A8EFA3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864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8733C9" wp14:editId="52DAAF96">
            <wp:extent cx="4629388" cy="1828894"/>
            <wp:effectExtent l="0" t="0" r="0" b="0"/>
            <wp:docPr id="13317408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40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D6A0" w14:textId="7777777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4A601B8" w14:textId="1AB6BF32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2: </w:t>
      </w:r>
      <w:r w:rsidRPr="00286416">
        <w:rPr>
          <w:rFonts w:ascii="Times New Roman" w:hAnsi="Times New Roman" w:cs="Times New Roman"/>
          <w:sz w:val="24"/>
          <w:szCs w:val="24"/>
          <w:lang w:val="en-US"/>
        </w:rPr>
        <w:t>Interface Class</w:t>
      </w:r>
    </w:p>
    <w:p w14:paraId="1E5C766F" w14:textId="48507FED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864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488116" wp14:editId="27BBE0B2">
            <wp:extent cx="4445228" cy="3645087"/>
            <wp:effectExtent l="19050" t="19050" r="12700" b="12700"/>
            <wp:docPr id="8329855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85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645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0336F" w14:textId="7777777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8DE0C80" w14:textId="17DE25A7" w:rsidR="00286416" w:rsidRDefault="00286416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69F40990" w14:textId="1D675186" w:rsidR="00286416" w:rsidRDefault="000B383F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Phone.java</w:t>
      </w:r>
    </w:p>
    <w:p w14:paraId="4A217F01" w14:textId="77777777" w:rsidR="000B383F" w:rsidRDefault="000B383F" w:rsidP="000B383F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Phone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Calling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reveiceCall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Receiving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45CBA3E" w14:textId="77777777" w:rsidR="000B383F" w:rsidRDefault="000B383F" w:rsidP="000B383F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AC61AF" w14:textId="080389F9" w:rsidR="000B383F" w:rsidRDefault="000B383F" w:rsidP="000B383F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Camera.java</w:t>
      </w:r>
    </w:p>
    <w:p w14:paraId="55A2294F" w14:textId="77777777" w:rsidR="000B383F" w:rsidRDefault="000B383F" w:rsidP="000B383F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lastRenderedPageBreak/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Camera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captureImage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09C16795" w14:textId="77777777" w:rsidR="000B383F" w:rsidRDefault="000B383F" w:rsidP="000B383F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A4FDCB6" w14:textId="30985385" w:rsidR="000B383F" w:rsidRDefault="000B383F" w:rsidP="000B383F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CardReader.java</w:t>
      </w:r>
    </w:p>
    <w:p w14:paraId="6C3E46E7" w14:textId="77777777" w:rsidR="000B383F" w:rsidRDefault="000B383F" w:rsidP="000B383F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CardReader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readCard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5E40D20F" w14:textId="77777777" w:rsidR="000B383F" w:rsidRDefault="000B383F" w:rsidP="000B383F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6D9048" w14:textId="3EF76535" w:rsidR="000B383F" w:rsidRDefault="000B383F" w:rsidP="000B383F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SmartPhone.java</w:t>
      </w:r>
    </w:p>
    <w:p w14:paraId="1AC6613B" w14:textId="77777777" w:rsidR="000B383F" w:rsidRDefault="000B383F" w:rsidP="000B383F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SmartPhone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Phone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Camera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CardReader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phoneNumber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Lens </w:t>
      </w:r>
      <w:proofErr w:type="spellStart"/>
      <w:r>
        <w:rPr>
          <w:color w:val="C77DBB"/>
        </w:rPr>
        <w:t>lens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Smartphone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calling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reveiceCall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Smartphone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receiving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captureImage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Smartphone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capturing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Image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readCard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Smartphone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reading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card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8D2C10" w14:textId="77777777" w:rsidR="00286416" w:rsidRPr="000B383F" w:rsidRDefault="00286416" w:rsidP="000B383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82281" w14:textId="5B184B8F" w:rsidR="00286416" w:rsidRPr="004F5AF5" w:rsidRDefault="00286416" w:rsidP="0028641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5AF5">
        <w:rPr>
          <w:rFonts w:ascii="Times New Roman" w:hAnsi="Times New Roman" w:cs="Times New Roman"/>
          <w:b/>
          <w:bCs/>
          <w:sz w:val="24"/>
          <w:szCs w:val="24"/>
          <w:lang w:val="en-US"/>
        </w:rPr>
        <w:t>LATIHAN</w:t>
      </w:r>
    </w:p>
    <w:p w14:paraId="71865F14" w14:textId="20054FCD" w:rsidR="00286416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5A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D33428" wp14:editId="6F849D59">
            <wp:extent cx="4381725" cy="2813195"/>
            <wp:effectExtent l="0" t="0" r="0" b="6350"/>
            <wp:docPr id="2021969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96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281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B533" w14:textId="1ECF0EB4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5AC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873E1D1" wp14:editId="60AABAE8">
            <wp:extent cx="4540483" cy="3308520"/>
            <wp:effectExtent l="0" t="0" r="0" b="6350"/>
            <wp:docPr id="11077959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95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DDAE" w14:textId="574E0778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5A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815D82" wp14:editId="68ED390A">
            <wp:extent cx="4565885" cy="1174810"/>
            <wp:effectExtent l="0" t="0" r="6350" b="6350"/>
            <wp:docPr id="16838888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8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57BA" w14:textId="77777777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92D2AC6" w14:textId="4A7DD5C2" w:rsidR="004F5AF5" w:rsidRDefault="004F5AF5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7EC006A3" w14:textId="4B10E773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6AEF0FB3" w14:textId="4CB28323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Weapon.java</w:t>
      </w:r>
    </w:p>
    <w:p w14:paraId="7C1337D9" w14:textId="77777777" w:rsidR="00FD05AC" w:rsidRDefault="00FD05AC" w:rsidP="00FD05AC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abstract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info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"Senjata"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E64576F" w14:textId="77777777" w:rsidR="00FD05AC" w:rsidRDefault="00FD05AC" w:rsidP="00FD05AC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5A05F4" w14:textId="5CE00FC2" w:rsidR="00FD05AC" w:rsidRDefault="00FD05AC" w:rsidP="00FD05AC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Knife.java</w:t>
      </w:r>
    </w:p>
    <w:p w14:paraId="225C5C3F" w14:textId="77777777" w:rsidR="00FD05AC" w:rsidRDefault="00FD05AC" w:rsidP="00FD05AC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Knife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knifeEdge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attack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"Menyayat dan menusuk musuh"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2C2326" w14:textId="77777777" w:rsidR="00FD05AC" w:rsidRDefault="00FD05AC" w:rsidP="00FD05AC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4C49B7" w14:textId="2B103D71" w:rsidR="00FD05AC" w:rsidRDefault="00FD05AC" w:rsidP="00FD05AC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Gun.java</w:t>
      </w:r>
    </w:p>
    <w:p w14:paraId="4C126CCD" w14:textId="77777777" w:rsidR="00FD05AC" w:rsidRDefault="00FD05AC" w:rsidP="00FD05AC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Gun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int </w:t>
      </w:r>
      <w:proofErr w:type="spellStart"/>
      <w:r>
        <w:rPr>
          <w:color w:val="C77DBB"/>
        </w:rPr>
        <w:t>bullets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Gun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bullets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bullets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bullets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attack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"Menembakkan peluru"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bullets</w:t>
      </w:r>
      <w:proofErr w:type="spellEnd"/>
      <w:r>
        <w:rPr>
          <w:color w:val="BCBEC4"/>
        </w:rPr>
        <w:t>--;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"Sisa peluru: " </w:t>
      </w:r>
      <w:r>
        <w:rPr>
          <w:color w:val="BCBEC4"/>
        </w:rPr>
        <w:t xml:space="preserve">+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bullets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DE7BFF" w14:textId="77777777" w:rsidR="00FD05AC" w:rsidRDefault="00FD05AC" w:rsidP="00FD05AC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445A67" w14:textId="3CEAD995" w:rsidR="00FD05AC" w:rsidRDefault="00FD05AC" w:rsidP="00FD05AC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TestAbstract.java</w:t>
      </w:r>
    </w:p>
    <w:p w14:paraId="759BB3DF" w14:textId="77777777" w:rsidR="00FD05AC" w:rsidRDefault="00FD05AC" w:rsidP="00FD05AC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TestAbstract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[]){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Knife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knife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Knife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 xml:space="preserve"> gun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Gun(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knife.attack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knife.info();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gun.attack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gun.info();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gun.attack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Knife</w:t>
      </w:r>
      <w:proofErr w:type="spellEnd"/>
      <w:r>
        <w:rPr>
          <w:color w:val="BCBEC4"/>
        </w:rPr>
        <w:t xml:space="preserve"> knife2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Knife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Weapon</w:t>
      </w:r>
      <w:proofErr w:type="spellEnd"/>
      <w:r>
        <w:rPr>
          <w:color w:val="BCBEC4"/>
        </w:rPr>
        <w:t xml:space="preserve"> gun2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Gun(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knife2.attack();</w:t>
      </w:r>
      <w:r>
        <w:rPr>
          <w:color w:val="BCBEC4"/>
        </w:rPr>
        <w:br/>
        <w:t xml:space="preserve">        knife2.info();</w:t>
      </w:r>
      <w:r>
        <w:rPr>
          <w:color w:val="BCBEC4"/>
        </w:rPr>
        <w:br/>
        <w:t xml:space="preserve">        gun2.attack();</w:t>
      </w:r>
      <w:r>
        <w:rPr>
          <w:color w:val="BCBEC4"/>
        </w:rPr>
        <w:br/>
        <w:t xml:space="preserve">        gun2.info();</w:t>
      </w:r>
      <w:r>
        <w:rPr>
          <w:color w:val="BCBEC4"/>
        </w:rPr>
        <w:br/>
        <w:t xml:space="preserve">        gun2.attack();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C7D3E8F" w14:textId="77777777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FCFA145" w14:textId="435F353A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7F02B70" w14:textId="4D571F11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5A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24FAF29" wp14:editId="48540E36">
            <wp:extent cx="3143250" cy="2342559"/>
            <wp:effectExtent l="0" t="0" r="0" b="635"/>
            <wp:docPr id="205206171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61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9161" cy="23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F7DB" w14:textId="77777777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20C9C89" w14:textId="0FD6BBE4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B9E0DC6" w14:textId="452C1083" w:rsidR="00FD05AC" w:rsidRDefault="00FD05AC" w:rsidP="00FD05AC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TestAbstract.java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pada masing-masing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Karena 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Senjata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kata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Senjata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pada output program,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pada masing-masing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parent,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Weapon dan pada class child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override.</w:t>
      </w:r>
    </w:p>
    <w:p w14:paraId="5B56DF08" w14:textId="77777777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00D4734" w14:textId="28D5C52C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5A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BF9F2DD" wp14:editId="2EE6E5DF">
            <wp:extent cx="4508732" cy="1524078"/>
            <wp:effectExtent l="0" t="0" r="6350" b="0"/>
            <wp:docPr id="137457885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78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6687" w14:textId="657F5189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D05A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67E815" wp14:editId="0D3F5C60">
            <wp:extent cx="4553184" cy="3245017"/>
            <wp:effectExtent l="0" t="0" r="0" b="0"/>
            <wp:docPr id="19046594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59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A996" w14:textId="77777777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94EE7E8" w14:textId="6EDDAB89" w:rsidR="004F5AF5" w:rsidRDefault="004F5AF5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0B09A79F" w14:textId="6AF8A364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4F4EE8C8" w14:textId="3F3B8019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Scanner.java</w:t>
      </w:r>
    </w:p>
    <w:p w14:paraId="08B225F1" w14:textId="77777777" w:rsidR="00FD05AC" w:rsidRDefault="00FD05AC" w:rsidP="004F5AF5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scaneImage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7894B7B3" w14:textId="77777777" w:rsidR="00FD05AC" w:rsidRDefault="00FD05AC" w:rsidP="004F5AF5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B043493" w14:textId="328D1265" w:rsidR="004F5AF5" w:rsidRDefault="004F5AF5" w:rsidP="004F5AF5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Copier.java</w:t>
      </w:r>
    </w:p>
    <w:p w14:paraId="4AFA83C5" w14:textId="77777777" w:rsidR="004F5AF5" w:rsidRDefault="004F5AF5" w:rsidP="004F5AF5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Copier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copyImage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5DB30441" w14:textId="77777777" w:rsidR="004F5AF5" w:rsidRDefault="004F5AF5" w:rsidP="004F5AF5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8A65024" w14:textId="5A9967EA" w:rsidR="004F5AF5" w:rsidRDefault="004F5AF5" w:rsidP="004F5AF5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Printer.java</w:t>
      </w:r>
    </w:p>
    <w:p w14:paraId="31F38A32" w14:textId="77777777" w:rsidR="004F5AF5" w:rsidRDefault="004F5AF5" w:rsidP="004F5AF5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Printer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Copier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scaneImage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Scanning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image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copyImage</w:t>
      </w:r>
      <w:proofErr w:type="spellEnd"/>
      <w:r>
        <w:rPr>
          <w:color w:val="BCBEC4"/>
        </w:rPr>
        <w:t>(){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Copy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image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printImage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Print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image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463DC4A" w14:textId="77777777" w:rsidR="004F5AF5" w:rsidRDefault="004F5AF5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CB967DB" w14:textId="57E50918" w:rsidR="004F5AF5" w:rsidRDefault="004F5AF5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TestLatihan2.java</w:t>
      </w:r>
    </w:p>
    <w:p w14:paraId="0DE58153" w14:textId="77777777" w:rsidR="004F5AF5" w:rsidRDefault="004F5AF5" w:rsidP="004F5AF5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TestLatihan2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Printer </w:t>
      </w:r>
      <w:proofErr w:type="spellStart"/>
      <w:r>
        <w:rPr>
          <w:color w:val="BCBEC4"/>
        </w:rPr>
        <w:t>printer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Printer();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printer.scaneImage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printer.copyImage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printer.printImage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49482B2" w14:textId="77777777" w:rsidR="004F5AF5" w:rsidRDefault="004F5AF5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59921B5" w14:textId="264F673C" w:rsidR="00FD05AC" w:rsidRDefault="00FD05AC" w:rsidP="00286416">
      <w:pPr>
        <w:pStyle w:val="DaftarParagraf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E9661B8" w14:textId="2B2E6254" w:rsidR="004F5AF5" w:rsidRDefault="004F5AF5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interface Scanner yang 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scaneImage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 method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interface Copier). Karena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methodnya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body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scaneImage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pada interface Scanner.</w:t>
      </w:r>
    </w:p>
    <w:p w14:paraId="7D611ADE" w14:textId="77777777" w:rsidR="004F5AF5" w:rsidRPr="004F5AF5" w:rsidRDefault="004F5AF5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836F11" w14:textId="21C0E04D" w:rsidR="00286416" w:rsidRPr="00FE310B" w:rsidRDefault="00286416" w:rsidP="0028641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</w:p>
    <w:p w14:paraId="5D3680F6" w14:textId="23916D57" w:rsidR="004F5AF5" w:rsidRPr="00FE310B" w:rsidRDefault="004F5AF5" w:rsidP="004F5AF5">
      <w:pPr>
        <w:pStyle w:val="DaftarParagraf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Dalam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sebuah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program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terdapat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tiga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buah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object </w:t>
      </w:r>
      <w:proofErr w:type="spellStart"/>
      <w:proofErr w:type="gram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yaitu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ballpoint, gun,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usbFlash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usbFlash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storageMedia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Gun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laserPointer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Ballpoint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memiliki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draw,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laserPointer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dan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storageMedia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Buatlah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class</w:t>
      </w: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diagram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object-object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tersebut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kemudian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implementasikan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menjadi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kode</w:t>
      </w:r>
      <w:proofErr w:type="spellEnd"/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program.</w:t>
      </w:r>
    </w:p>
    <w:p w14:paraId="3C2FF6A6" w14:textId="7777777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87DC7" w14:textId="6A99519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120E92E5" w14:textId="13DF35F5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Diagram:</w:t>
      </w:r>
    </w:p>
    <w:p w14:paraId="41E29756" w14:textId="52B97494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2FBA3293" wp14:editId="1E5B507D">
            <wp:extent cx="5378726" cy="3346622"/>
            <wp:effectExtent l="19050" t="19050" r="12700" b="25400"/>
            <wp:docPr id="165060679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06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3346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C75CE" w14:textId="7777777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DC67F9" w14:textId="49950595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Code:</w:t>
      </w:r>
    </w:p>
    <w:p w14:paraId="490C2949" w14:textId="533BA4E8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LaserPointer</w:t>
      </w:r>
      <w:proofErr w:type="spellEnd"/>
    </w:p>
    <w:p w14:paraId="78864FDB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LaserPointer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laserPointer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4C716D25" w14:textId="77777777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27B66" w14:textId="4D86DB67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StorageMedia</w:t>
      </w:r>
      <w:proofErr w:type="spellEnd"/>
    </w:p>
    <w:p w14:paraId="5BF19E2C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StorageMedia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storageMedia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7B2BA8FD" w14:textId="77777777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91B061" w14:textId="05FCB83B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Drawer</w:t>
      </w:r>
    </w:p>
    <w:p w14:paraId="07DB0700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interface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draw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31DAAC4E" w14:textId="77777777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8E8476" w14:textId="46AEA99F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UsbFlash</w:t>
      </w:r>
      <w:proofErr w:type="spellEnd"/>
    </w:p>
    <w:p w14:paraId="52DCDC4E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StorageMedia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storageMedia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UsbFlash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storage</w:t>
      </w:r>
      <w:proofErr w:type="spellEnd"/>
      <w:r>
        <w:rPr>
          <w:color w:val="6AAB73"/>
        </w:rPr>
        <w:t xml:space="preserve"> media </w:t>
      </w:r>
      <w:proofErr w:type="spellStart"/>
      <w:r>
        <w:rPr>
          <w:color w:val="6AAB73"/>
        </w:rPr>
        <w:t>accessed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1883590" w14:textId="77777777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F60F4D" w14:textId="35560750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 Gun</w:t>
      </w:r>
    </w:p>
    <w:p w14:paraId="6989D190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Gun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LaserPointer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laserPointer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"Gun laser </w:t>
      </w:r>
      <w:proofErr w:type="spellStart"/>
      <w:r>
        <w:rPr>
          <w:color w:val="6AAB73"/>
        </w:rPr>
        <w:t>pointer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activated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E56BC1C" w14:textId="269374DC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Class Ballpoint</w:t>
      </w:r>
    </w:p>
    <w:p w14:paraId="607812B9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Ballpoint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LaserPointer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StorageMedia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Drawer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draw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Ballpoint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drawing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laserPointer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Ballpoint</w:t>
      </w:r>
      <w:proofErr w:type="spellEnd"/>
      <w:r>
        <w:rPr>
          <w:color w:val="6AAB73"/>
        </w:rPr>
        <w:t xml:space="preserve"> laser </w:t>
      </w:r>
      <w:proofErr w:type="spellStart"/>
      <w:r>
        <w:rPr>
          <w:color w:val="6AAB73"/>
        </w:rPr>
        <w:t>pointer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activated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storageMedia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Ballpoint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storage</w:t>
      </w:r>
      <w:proofErr w:type="spellEnd"/>
      <w:r>
        <w:rPr>
          <w:color w:val="6AAB73"/>
        </w:rPr>
        <w:t xml:space="preserve"> media </w:t>
      </w:r>
      <w:proofErr w:type="spellStart"/>
      <w:r>
        <w:rPr>
          <w:color w:val="6AAB73"/>
        </w:rPr>
        <w:t>accessed</w:t>
      </w:r>
      <w:proofErr w:type="spellEnd"/>
      <w:r>
        <w:rPr>
          <w:color w:val="6AAB73"/>
        </w:rPr>
        <w:t>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654361" w14:textId="77777777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49BB77" w14:textId="520B5160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TestProgram.java</w:t>
      </w:r>
    </w:p>
    <w:p w14:paraId="72A0F33F" w14:textId="77777777" w:rsidR="00FE310B" w:rsidRDefault="00FE310B" w:rsidP="00FE310B">
      <w:pPr>
        <w:pStyle w:val="HTMLSudahDiformat"/>
        <w:shd w:val="clear" w:color="auto" w:fill="1E1F22"/>
        <w:ind w:left="360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TestProgram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UsbFlash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Gun </w:t>
      </w:r>
      <w:proofErr w:type="spellStart"/>
      <w:r>
        <w:rPr>
          <w:color w:val="BCBEC4"/>
        </w:rPr>
        <w:t>gun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Gun();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Ballpoint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ballpoint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Ballpoint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usbFlash.storageMedia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gun.laserPointer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ballpoint.draw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ballpoint.laserPointer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ballpoint.storageMedia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20995A6" w14:textId="7777777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9E1327" w14:textId="5049DDE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04E1763" w14:textId="0DD5E214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4ECB8A" wp14:editId="26E368C4">
            <wp:extent cx="3841947" cy="1168460"/>
            <wp:effectExtent l="0" t="0" r="6350" b="0"/>
            <wp:docPr id="10917995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9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1947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A811" w14:textId="7777777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F9B8F3" w14:textId="3B78EF07" w:rsidR="00FE310B" w:rsidRDefault="00FE310B" w:rsidP="004F5AF5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0FDF51" w14:textId="335E80B5" w:rsidR="00FE310B" w:rsidRP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Interface</w:t>
      </w: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LaserPointer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StorageMedia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dan Drawer, masing-masing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menggunakannya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UsbFlash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StorageMedia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USB.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Gun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LaserPointer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laser pointer pada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senjata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Ballpoint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interface Drawer,</w:t>
      </w: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La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serPointer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StorageMedia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pena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aktivasi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laser pointer dan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F710C0" w14:textId="77777777" w:rsidR="00FE310B" w:rsidRP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6ADA67" w14:textId="334A65ED" w:rsidR="00FE310B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TestProgram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fleksibilitas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objek-objek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lastRenderedPageBreak/>
        <w:t>mengimplementasikan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antarmuka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357D38" w14:textId="77777777" w:rsidR="00FE310B" w:rsidRPr="004F5AF5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456B6" w14:textId="33E68B7E" w:rsidR="00286416" w:rsidRPr="00FE310B" w:rsidRDefault="00286416" w:rsidP="00286416">
      <w:pPr>
        <w:pStyle w:val="DaftarParagraf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</w:p>
    <w:p w14:paraId="2FC7B16F" w14:textId="38620B8B" w:rsidR="00FE310B" w:rsidRPr="00286416" w:rsidRDefault="00FE310B" w:rsidP="00FE310B">
      <w:pPr>
        <w:pStyle w:val="DaftarParagraf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(OOP), interface dan abstract class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memfasilitasi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abstraksi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Interface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abstract class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turunannya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parsial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modular, dan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bersatu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polimorfisme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, di mana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seragam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peduli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310B">
        <w:rPr>
          <w:rFonts w:ascii="Times New Roman" w:hAnsi="Times New Roman" w:cs="Times New Roman"/>
          <w:sz w:val="24"/>
          <w:szCs w:val="24"/>
          <w:lang w:val="en-US"/>
        </w:rPr>
        <w:t>spesifiknya</w:t>
      </w:r>
      <w:proofErr w:type="spellEnd"/>
      <w:r w:rsidRPr="00FE31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E310B" w:rsidRPr="00286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721B"/>
    <w:multiLevelType w:val="hybridMultilevel"/>
    <w:tmpl w:val="0F64F3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5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16"/>
    <w:rsid w:val="0009782F"/>
    <w:rsid w:val="000B383F"/>
    <w:rsid w:val="00286416"/>
    <w:rsid w:val="004F5AF5"/>
    <w:rsid w:val="008D0AD7"/>
    <w:rsid w:val="00E82753"/>
    <w:rsid w:val="00FD05AC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E000"/>
  <w15:chartTrackingRefBased/>
  <w15:docId w15:val="{34D01298-BDEB-4AC4-B0F8-3FBE46A39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416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86416"/>
    <w:pPr>
      <w:ind w:left="720"/>
      <w:contextualSpacing/>
    </w:pPr>
  </w:style>
  <w:style w:type="paragraph" w:styleId="HTMLSudahDiformat">
    <w:name w:val="HTML Preformatted"/>
    <w:basedOn w:val="Normal"/>
    <w:link w:val="HTMLSudahDiformatKAR"/>
    <w:uiPriority w:val="99"/>
    <w:unhideWhenUsed/>
    <w:rsid w:val="00286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286416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1310</Words>
  <Characters>7471</Characters>
  <Application>Microsoft Office Word</Application>
  <DocSecurity>0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1</cp:revision>
  <dcterms:created xsi:type="dcterms:W3CDTF">2023-11-19T15:24:00Z</dcterms:created>
  <dcterms:modified xsi:type="dcterms:W3CDTF">2023-11-19T17:58:00Z</dcterms:modified>
</cp:coreProperties>
</file>