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firstLine="720"/>
        <w:jc w:val="center"/>
        <w:rPr>
          <w:rFonts w:ascii="Arial" w:hAnsi="Arial" w:cs="Arial"/>
          <w:b/>
          <w:b/>
          <w:sz w:val="32"/>
          <w:szCs w:val="32"/>
        </w:rPr>
      </w:pPr>
      <w:r>
        <w:drawing>
          <wp:anchor behindDoc="1" distT="0" distB="0" distL="133350" distR="114300" simplePos="0" locked="0" layoutInCell="1" allowOverlap="1" relativeHeight="2">
            <wp:simplePos x="0" y="0"/>
            <wp:positionH relativeFrom="column">
              <wp:posOffset>-302895</wp:posOffset>
            </wp:positionH>
            <wp:positionV relativeFrom="paragraph">
              <wp:posOffset>-211455</wp:posOffset>
            </wp:positionV>
            <wp:extent cx="1123950" cy="1066800"/>
            <wp:effectExtent l="0" t="0" r="0" b="0"/>
            <wp:wrapNone/>
            <wp:docPr id="1" name="Picture 1" descr="LOGO B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 BARU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32"/>
          <w:szCs w:val="32"/>
        </w:rPr>
        <w:t>U</w:t>
      </w:r>
      <w:r>
        <w:rPr>
          <w:rFonts w:cs="Arial" w:ascii="Arial" w:hAnsi="Arial"/>
          <w:b/>
          <w:sz w:val="32"/>
          <w:szCs w:val="32"/>
        </w:rPr>
        <w:t>NIVERSITAS MEDAN AREA</w:t>
      </w:r>
    </w:p>
    <w:p>
      <w:pPr>
        <w:pStyle w:val="Normal"/>
        <w:tabs>
          <w:tab w:val="left" w:pos="900" w:leader="none"/>
          <w:tab w:val="center" w:pos="5400" w:leader="none"/>
        </w:tabs>
        <w:spacing w:before="0" w:after="0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ab/>
        <w:t>Borang Rencana Kinerja Tridharma Semesteran (RKT-S)</w:t>
      </w:r>
    </w:p>
    <w:p>
      <w:pPr>
        <w:pStyle w:val="Normal"/>
        <w:spacing w:before="0" w:after="0"/>
        <w:ind w:firstLine="720"/>
        <w:jc w:val="center"/>
        <w:rPr>
          <w:rFonts w:ascii="Arial" w:hAnsi="Arial" w:cs="Arial"/>
          <w:b/>
          <w:b/>
          <w:sz w:val="24"/>
          <w:lang w:val="id-ID"/>
        </w:rPr>
      </w:pPr>
      <w:r>
        <w:rPr>
          <w:rFonts w:cs="Arial" w:ascii="Arial" w:hAnsi="Arial"/>
          <w:b/>
          <w:sz w:val="24"/>
        </w:rPr>
        <w:t>Semester: Ganjil</w:t>
      </w:r>
      <w:r>
        <w:rPr>
          <w:rFonts w:cs="Arial" w:ascii="Arial" w:hAnsi="Arial"/>
          <w:b/>
          <w:sz w:val="24"/>
          <w:lang w:val="id-ID"/>
        </w:rPr>
        <w:t>/Genap</w:t>
      </w:r>
    </w:p>
    <w:p>
      <w:pPr>
        <w:pStyle w:val="Normal"/>
        <w:spacing w:before="0" w:after="0"/>
        <w:ind w:left="720" w:hanging="0"/>
        <w:jc w:val="center"/>
        <w:rPr>
          <w:rFonts w:ascii="Arial" w:hAnsi="Arial" w:cs="Arial"/>
          <w:b/>
          <w:b/>
          <w:sz w:val="24"/>
          <w:lang w:val="id-ID"/>
        </w:rPr>
      </w:pPr>
      <w:r>
        <w:rPr>
          <w:rFonts w:cs="Arial" w:ascii="Arial" w:hAnsi="Arial"/>
          <w:b/>
          <w:sz w:val="24"/>
        </w:rPr>
        <w:t xml:space="preserve">Tahun Ajaran: </w:t>
      </w:r>
      <w:r>
        <w:rPr>
          <w:rFonts w:cs="Arial" w:ascii="Arial" w:hAnsi="Arial"/>
          <w:b/>
          <w:sz w:val="24"/>
          <w:lang w:val="id-ID"/>
        </w:rPr>
        <w:t>...................</w:t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behindDoc="0" distT="0" distB="0" distL="114300" distR="113665" simplePos="0" locked="0" layoutInCell="1" allowOverlap="1" relativeHeight="3">
                <wp:simplePos x="0" y="0"/>
                <wp:positionH relativeFrom="column">
                  <wp:posOffset>-379095</wp:posOffset>
                </wp:positionH>
                <wp:positionV relativeFrom="paragraph">
                  <wp:posOffset>77470</wp:posOffset>
                </wp:positionV>
                <wp:extent cx="6037580" cy="0"/>
                <wp:effectExtent l="11430" t="13335" r="9525" b="5715"/>
                <wp:wrapNone/>
                <wp:docPr id="2" name="Auto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684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2" stroked="t" style="position:absolute;margin-left:-29.85pt;margin-top:-1777.95pt;width:475.3pt;height:1784.05pt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11"/>
        </w:numPr>
        <w:spacing w:lineRule="auto" w:line="480"/>
        <w:ind w:left="360" w:hanging="360"/>
        <w:rPr>
          <w:rFonts w:ascii="Arial Narrow" w:hAnsi="Arial Narrow" w:cs="Times New Roman"/>
        </w:rPr>
      </w:pPr>
      <w:r>
        <w:rPr>
          <w:rFonts w:cs="Times New Roman" w:ascii="Arial Narrow" w:hAnsi="Arial Narrow"/>
        </w:rPr>
        <w:t>IDENTITAS PRIBADI</w:t>
      </w:r>
    </w:p>
    <w:p>
      <w:pPr>
        <w:pStyle w:val="ListParagraph"/>
        <w:numPr>
          <w:ilvl w:val="0"/>
          <w:numId w:val="12"/>
        </w:numPr>
        <w:spacing w:lineRule="auto" w:line="480" w:before="0" w:after="0"/>
        <w:ind w:left="720" w:hanging="360"/>
        <w:contextualSpacing/>
        <w:rPr>
          <w:rFonts w:ascii="Arial Narrow" w:hAnsi="Arial Narrow" w:cs="Times New Roman"/>
        </w:rPr>
      </w:pPr>
      <w:r>
        <w:rPr>
          <w:rFonts w:cs="Times New Roman" w:ascii="Arial Narrow" w:hAnsi="Arial Narrow"/>
        </w:rPr>
        <w:t xml:space="preserve">Nama Lengkap (dengan gelar) </w:t>
        <w:tab/>
        <w:t>: …………………………………...………………………..</w:t>
      </w:r>
    </w:p>
    <w:p>
      <w:pPr>
        <w:pStyle w:val="ListParagraph"/>
        <w:numPr>
          <w:ilvl w:val="0"/>
          <w:numId w:val="12"/>
        </w:numPr>
        <w:spacing w:lineRule="auto" w:line="480" w:before="0" w:after="0"/>
        <w:ind w:left="720" w:hanging="360"/>
        <w:contextualSpacing/>
        <w:rPr>
          <w:rFonts w:ascii="Arial Narrow" w:hAnsi="Arial Narrow" w:cs="Times New Roman"/>
        </w:rPr>
      </w:pPr>
      <w:r>
        <w:rPr>
          <w:rFonts w:cs="Times New Roman" w:ascii="Arial Narrow" w:hAnsi="Arial Narrow"/>
        </w:rPr>
        <w:t>NIP / NIDN / NIK</w:t>
        <w:tab/>
        <w:tab/>
        <w:tab/>
        <w:t>: …………………………………………………...………..</w:t>
      </w:r>
    </w:p>
    <w:p>
      <w:pPr>
        <w:pStyle w:val="ListParagraph"/>
        <w:numPr>
          <w:ilvl w:val="0"/>
          <w:numId w:val="12"/>
        </w:numPr>
        <w:spacing w:lineRule="auto" w:line="480" w:before="0" w:after="0"/>
        <w:ind w:left="720" w:hanging="360"/>
        <w:contextualSpacing/>
        <w:rPr>
          <w:rFonts w:ascii="Arial Narrow" w:hAnsi="Arial Narrow" w:cs="Times New Roman"/>
        </w:rPr>
      </w:pPr>
      <w:r>
        <w:rPr>
          <w:rFonts w:cs="Times New Roman" w:ascii="Arial Narrow" w:hAnsi="Arial Narrow"/>
        </w:rPr>
        <w:t>No. Serdos (jika ada)</w:t>
        <w:tab/>
        <w:tab/>
        <w:t>: …………………………………………………………….</w:t>
      </w:r>
    </w:p>
    <w:p>
      <w:pPr>
        <w:pStyle w:val="ListParagraph"/>
        <w:numPr>
          <w:ilvl w:val="0"/>
          <w:numId w:val="12"/>
        </w:numPr>
        <w:spacing w:lineRule="auto" w:line="480" w:before="0" w:after="0"/>
        <w:ind w:left="720" w:hanging="360"/>
        <w:contextualSpacing/>
        <w:rPr>
          <w:rFonts w:ascii="Arial Narrow" w:hAnsi="Arial Narrow" w:cs="Times New Roman"/>
        </w:rPr>
      </w:pPr>
      <w:r>
        <w:rPr>
          <w:rFonts w:cs="Times New Roman" w:ascii="Arial Narrow" w:hAnsi="Arial Narrow"/>
        </w:rPr>
        <w:t>Jenis Kelamin</w:t>
        <w:tab/>
        <w:tab/>
        <w:tab/>
        <w:t>: Laki – laki / Wanita*</w:t>
      </w:r>
    </w:p>
    <w:p>
      <w:pPr>
        <w:pStyle w:val="ListParagraph"/>
        <w:numPr>
          <w:ilvl w:val="0"/>
          <w:numId w:val="12"/>
        </w:numPr>
        <w:spacing w:lineRule="auto" w:line="480" w:before="0" w:after="0"/>
        <w:ind w:left="720" w:hanging="360"/>
        <w:contextualSpacing/>
        <w:rPr>
          <w:rFonts w:ascii="Arial Narrow" w:hAnsi="Arial Narrow" w:cs="Times New Roman"/>
        </w:rPr>
      </w:pPr>
      <w:r>
        <w:rPr>
          <w:rFonts w:cs="Times New Roman" w:ascii="Arial Narrow" w:hAnsi="Arial Narrow"/>
        </w:rPr>
        <w:t>Alamat Rumah</w:t>
        <w:tab/>
        <w:tab/>
        <w:tab/>
        <w:t>: …………………………………………………………….</w:t>
      </w:r>
    </w:p>
    <w:p>
      <w:pPr>
        <w:pStyle w:val="ListParagraph"/>
        <w:numPr>
          <w:ilvl w:val="0"/>
          <w:numId w:val="12"/>
        </w:numPr>
        <w:spacing w:lineRule="auto" w:line="480" w:before="0" w:after="0"/>
        <w:ind w:left="720" w:hanging="360"/>
        <w:contextualSpacing/>
        <w:rPr>
          <w:rFonts w:ascii="Arial Narrow" w:hAnsi="Arial Narrow" w:cs="Times New Roman"/>
        </w:rPr>
      </w:pPr>
      <w:r>
        <w:rPr>
          <w:rFonts w:cs="Times New Roman" w:ascii="Arial Narrow" w:hAnsi="Arial Narrow"/>
        </w:rPr>
        <w:t>Nomor Telepon/HP</w:t>
        <w:tab/>
        <w:tab/>
        <w:t>: ………………………………………………………….....</w:t>
      </w:r>
    </w:p>
    <w:p>
      <w:pPr>
        <w:pStyle w:val="ListParagraph"/>
        <w:numPr>
          <w:ilvl w:val="0"/>
          <w:numId w:val="12"/>
        </w:numPr>
        <w:spacing w:lineRule="auto" w:line="480" w:before="0" w:after="0"/>
        <w:ind w:left="720" w:hanging="360"/>
        <w:contextualSpacing/>
        <w:rPr>
          <w:rFonts w:ascii="Arial Narrow" w:hAnsi="Arial Narrow" w:cs="Times New Roman"/>
        </w:rPr>
      </w:pPr>
      <w:r>
        <w:rPr>
          <w:rFonts w:cs="Times New Roman" w:ascii="Arial Narrow" w:hAnsi="Arial Narrow"/>
        </w:rPr>
        <w:t>Status Dosen</w:t>
        <w:tab/>
        <w:tab/>
        <w:tab/>
        <w:t>: Dosen Tetap / Dosen Tidak Tetap Khusus*</w:t>
      </w:r>
    </w:p>
    <w:p>
      <w:pPr>
        <w:pStyle w:val="ListParagraph"/>
        <w:numPr>
          <w:ilvl w:val="0"/>
          <w:numId w:val="12"/>
        </w:numPr>
        <w:spacing w:lineRule="auto" w:line="480" w:before="0" w:after="0"/>
        <w:ind w:left="720" w:hanging="360"/>
        <w:contextualSpacing/>
        <w:rPr>
          <w:rFonts w:ascii="Arial Narrow" w:hAnsi="Arial Narrow" w:cs="Times New Roman"/>
        </w:rPr>
      </w:pPr>
      <w:r>
        <w:rPr>
          <w:rFonts w:cs="Times New Roman" w:ascii="Arial Narrow" w:hAnsi="Arial Narrow"/>
        </w:rPr>
        <w:t>Pendidikan Terakhir</w:t>
        <w:tab/>
        <w:tab/>
        <w:t>: S2 / S3*</w:t>
      </w:r>
    </w:p>
    <w:p>
      <w:pPr>
        <w:pStyle w:val="ListParagraph"/>
        <w:numPr>
          <w:ilvl w:val="0"/>
          <w:numId w:val="12"/>
        </w:numPr>
        <w:spacing w:lineRule="auto" w:line="480" w:before="0" w:after="0"/>
        <w:ind w:left="720" w:hanging="360"/>
        <w:contextualSpacing/>
        <w:rPr>
          <w:rFonts w:ascii="Arial Narrow" w:hAnsi="Arial Narrow" w:cs="Times New Roman"/>
        </w:rPr>
      </w:pPr>
      <w:r>
        <w:rPr>
          <w:rFonts w:cs="Times New Roman" w:ascii="Arial Narrow" w:hAnsi="Arial Narrow"/>
        </w:rPr>
        <w:t xml:space="preserve">Jabatan  Akademik/Fungsional </w:t>
        <w:tab/>
        <w:t>: PJA/ AA / L / LK / GB*</w:t>
        <w:tab/>
        <w:tab/>
        <w:t>TMT : …………………..</w:t>
      </w:r>
    </w:p>
    <w:p>
      <w:pPr>
        <w:pStyle w:val="ListParagraph"/>
        <w:numPr>
          <w:ilvl w:val="0"/>
          <w:numId w:val="12"/>
        </w:numPr>
        <w:spacing w:lineRule="auto" w:line="480" w:before="0" w:after="0"/>
        <w:ind w:left="720" w:hanging="360"/>
        <w:contextualSpacing/>
        <w:rPr>
          <w:rFonts w:ascii="Arial Narrow" w:hAnsi="Arial Narrow" w:cs="Times New Roman"/>
        </w:rPr>
      </w:pPr>
      <w:r>
        <w:rPr>
          <w:rFonts w:cs="Times New Roman" w:ascii="Arial Narrow" w:hAnsi="Arial Narrow"/>
        </w:rPr>
        <w:t>Pangkat/Golongan</w:t>
        <w:tab/>
        <w:tab/>
        <w:t>: ………………</w:t>
        <w:tab/>
        <w:t>.</w:t>
        <w:tab/>
        <w:tab/>
      </w:r>
    </w:p>
    <w:p>
      <w:pPr>
        <w:pStyle w:val="ListParagraph"/>
        <w:numPr>
          <w:ilvl w:val="0"/>
          <w:numId w:val="12"/>
        </w:numPr>
        <w:spacing w:lineRule="auto" w:line="480" w:before="0" w:after="0"/>
        <w:ind w:left="720" w:hanging="360"/>
        <w:contextualSpacing/>
        <w:rPr>
          <w:rFonts w:ascii="Arial Narrow" w:hAnsi="Arial Narrow" w:cs="Times New Roman"/>
        </w:rPr>
      </w:pPr>
      <w:r>
        <w:rPr>
          <w:rFonts w:cs="Times New Roman" w:ascii="Arial Narrow" w:hAnsi="Arial Narrow"/>
        </w:rPr>
        <w:t>Jabatan Struktural</w:t>
        <w:tab/>
        <w:tab/>
        <w:t>: ……………….</w:t>
      </w:r>
    </w:p>
    <w:p>
      <w:pPr>
        <w:pStyle w:val="ListParagraph"/>
        <w:numPr>
          <w:ilvl w:val="0"/>
          <w:numId w:val="12"/>
        </w:numPr>
        <w:spacing w:lineRule="auto" w:line="480" w:before="0" w:after="0"/>
        <w:ind w:left="720" w:hanging="360"/>
        <w:contextualSpacing/>
        <w:rPr>
          <w:rFonts w:ascii="Arial Narrow" w:hAnsi="Arial Narrow" w:cs="Times New Roman"/>
        </w:rPr>
      </w:pPr>
      <w:r>
        <w:rPr>
          <w:rFonts w:cs="Times New Roman" w:ascii="Arial Narrow" w:hAnsi="Arial Narrow"/>
        </w:rPr>
        <w:t>Fakultas / Prodi</w:t>
        <w:tab/>
        <w:tab/>
        <w:tab/>
        <w:t>: ………………</w:t>
      </w:r>
    </w:p>
    <w:p>
      <w:pPr>
        <w:pStyle w:val="ListParagraph"/>
        <w:spacing w:lineRule="auto" w:line="480" w:before="0" w:after="0"/>
        <w:contextualSpacing/>
        <w:rPr>
          <w:rFonts w:ascii="Arial Narrow" w:hAnsi="Arial Narrow" w:cs="Times New Roman"/>
        </w:rPr>
      </w:pPr>
      <w:r>
        <w:rPr>
          <w:rFonts w:cs="Times New Roman" w:ascii="Arial Narrow" w:hAnsi="Arial Narrow"/>
        </w:rPr>
      </w:r>
    </w:p>
    <w:tbl>
      <w:tblPr>
        <w:tblStyle w:val="TableGrid"/>
        <w:tblW w:w="927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88"/>
        <w:gridCol w:w="12"/>
        <w:gridCol w:w="7200"/>
        <w:gridCol w:w="1170"/>
      </w:tblGrid>
      <w:tr>
        <w:trPr>
          <w:trHeight w:val="281" w:hRule="atLeast"/>
        </w:trPr>
        <w:tc>
          <w:tcPr>
            <w:tcW w:w="81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"/>
                <w:b/>
                <w:b/>
                <w:bCs/>
              </w:rPr>
            </w:pPr>
            <w:r>
              <w:rPr>
                <w:rFonts w:eastAsia="Times New Roman" w:cs="Arial" w:ascii="Arial Narrow" w:hAnsi="Arial Narrow"/>
                <w:b/>
              </w:rPr>
              <w:t>RENCANATRIDHARMA PERGURUAN TINGGI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"/>
                <w:b/>
                <w:b/>
              </w:rPr>
            </w:pPr>
            <w:r>
              <w:rPr>
                <w:rFonts w:eastAsia="Times New Roman" w:cs="Arial" w:ascii="Arial Narrow" w:hAnsi="Arial Narrow"/>
                <w:b/>
              </w:rPr>
              <w:t>RENCANA</w:t>
            </w:r>
          </w:p>
        </w:tc>
      </w:tr>
      <w:tr>
        <w:trPr>
          <w:trHeight w:val="330" w:hRule="atLeast"/>
        </w:trPr>
        <w:tc>
          <w:tcPr>
            <w:tcW w:w="88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I.A.</w:t>
            </w:r>
          </w:p>
        </w:tc>
        <w:tc>
          <w:tcPr>
            <w:tcW w:w="7212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  <w:b/>
                <w:b/>
              </w:rPr>
            </w:pPr>
            <w:r>
              <w:rPr>
                <w:rFonts w:eastAsia="Times New Roman" w:cs="Arial" w:ascii="Arial Narrow" w:hAnsi="Arial Narrow"/>
                <w:b/>
              </w:rPr>
              <w:t>UNSUR UTAMA PENDIDIKAN</w:t>
            </w:r>
          </w:p>
        </w:tc>
        <w:tc>
          <w:tcPr>
            <w:tcW w:w="1170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  <w:b/>
                <w:b/>
              </w:rPr>
            </w:pPr>
            <w:r>
              <w:rPr>
                <w:rFonts w:eastAsia="Times New Roman" w:cs="Arial" w:ascii="Arial Narrow" w:hAnsi="Arial Narrow"/>
                <w:b/>
              </w:rPr>
            </w:r>
          </w:p>
        </w:tc>
      </w:tr>
      <w:tr>
        <w:trPr>
          <w:trHeight w:val="330" w:hRule="atLeast"/>
        </w:trPr>
        <w:tc>
          <w:tcPr>
            <w:tcW w:w="88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I.A.1.</w:t>
            </w:r>
          </w:p>
        </w:tc>
        <w:tc>
          <w:tcPr>
            <w:tcW w:w="7212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Mengikuti pendidikan sekolah &amp; memperoleh gelar Doktor (S-3)</w:t>
            </w:r>
          </w:p>
        </w:tc>
        <w:tc>
          <w:tcPr>
            <w:tcW w:w="1170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300" w:hRule="atLeast"/>
        </w:trPr>
        <w:tc>
          <w:tcPr>
            <w:tcW w:w="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I.A.2</w:t>
            </w:r>
          </w:p>
        </w:tc>
        <w:tc>
          <w:tcPr>
            <w:tcW w:w="7212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  <w:b/>
                <w:b/>
              </w:rPr>
            </w:pPr>
            <w:r>
              <w:rPr>
                <w:rFonts w:eastAsia="Times New Roman" w:cs="Arial" w:ascii="Arial Narrow" w:hAnsi="Arial Narrow"/>
                <w:b/>
              </w:rPr>
              <w:t>Melaksanakan pendidikan dan pengajaran</w:t>
            </w:r>
          </w:p>
        </w:tc>
        <w:tc>
          <w:tcPr>
            <w:tcW w:w="1170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  <w:b/>
                <w:b/>
              </w:rPr>
            </w:pPr>
            <w:r>
              <w:rPr>
                <w:rFonts w:eastAsia="Times New Roman" w:cs="Arial" w:ascii="Arial Narrow" w:hAnsi="Arial Narrow"/>
                <w:b/>
              </w:rPr>
            </w:r>
          </w:p>
        </w:tc>
      </w:tr>
      <w:tr>
        <w:trPr>
          <w:trHeight w:val="300" w:hRule="atLeast"/>
        </w:trPr>
        <w:tc>
          <w:tcPr>
            <w:tcW w:w="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I.A.2.1.</w:t>
            </w:r>
          </w:p>
        </w:tc>
        <w:tc>
          <w:tcPr>
            <w:tcW w:w="7212" w:type="dxa"/>
            <w:gridSpan w:val="2"/>
            <w:tcBorders>
              <w:top w:val="nil"/>
              <w:left w:val="nil"/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  <w:b/>
              </w:rPr>
              <w:t>Melaksanakan perkuliahan</w:t>
            </w:r>
            <w:r>
              <w:rPr>
                <w:rFonts w:eastAsia="Times New Roman" w:cs="Arial" w:ascii="Arial Narrow" w:hAnsi="Arial Narrow"/>
              </w:rPr>
              <w:t xml:space="preserve">/tutorial dan membimbing, menguji serta menyelenggarakan pendidikan di lab., bengkel/studio/kebun percobaan/ teknologi pengajaran dan praktik lapangan, </w:t>
            </w:r>
            <w:r>
              <w:rPr>
                <w:rFonts w:eastAsia="Times New Roman" w:cs="Arial" w:ascii="Arial Narrow" w:hAnsi="Arial Narrow"/>
                <w:b/>
              </w:rPr>
              <w:t>menguji</w:t>
            </w:r>
            <w:r>
              <w:rPr>
                <w:rFonts w:eastAsia="Times New Roman" w:cs="Arial" w:ascii="Arial Narrow" w:hAnsi="Arial Narrow"/>
              </w:rPr>
              <w:t xml:space="preserve"> serta menyelenggarakan pendidikan di lab.,bengkel/studio/kebun percobaan/ teknologi pengajaran dan praktik lapangan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330" w:hRule="atLeast"/>
        </w:trPr>
        <w:tc>
          <w:tcPr>
            <w:tcW w:w="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I.A.2.2.</w:t>
            </w:r>
          </w:p>
        </w:tc>
        <w:tc>
          <w:tcPr>
            <w:tcW w:w="7212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Membimbing seminar mahasiswa</w:t>
            </w:r>
          </w:p>
        </w:tc>
        <w:tc>
          <w:tcPr>
            <w:tcW w:w="1170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300" w:hRule="atLeast"/>
        </w:trPr>
        <w:tc>
          <w:tcPr>
            <w:tcW w:w="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I.A.2.3.</w:t>
            </w:r>
          </w:p>
        </w:tc>
        <w:tc>
          <w:tcPr>
            <w:tcW w:w="7212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Membimbing Kuliah Kerja Nyata, Praktik Kerja Nyata, Praktik Kerja Lapangan</w:t>
            </w:r>
          </w:p>
        </w:tc>
        <w:tc>
          <w:tcPr>
            <w:tcW w:w="117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/>
        <w:tc>
          <w:tcPr>
            <w:tcW w:w="900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I.A.2.4.</w:t>
            </w:r>
          </w:p>
        </w:tc>
        <w:tc>
          <w:tcPr>
            <w:tcW w:w="72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 xml:space="preserve">Membimbing &amp; ikut membimbing dalam menghasilkan thesis/ skripsi/Tugas akhir 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</w:tr>
      <w:tr>
        <w:trPr/>
        <w:tc>
          <w:tcPr>
            <w:tcW w:w="900" w:type="dxa"/>
            <w:gridSpan w:val="2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  <w:tc>
          <w:tcPr>
            <w:tcW w:w="720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ind w:left="317" w:hanging="284"/>
              <w:contextualSpacing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Pembimbing Utama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33" w:hanging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/>
        <w:tc>
          <w:tcPr>
            <w:tcW w:w="900" w:type="dxa"/>
            <w:gridSpan w:val="2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  <w:tc>
          <w:tcPr>
            <w:tcW w:w="720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ind w:left="317" w:hanging="284"/>
              <w:contextualSpacing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Pembimbing Pendamping/Pembantu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33" w:hanging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/>
        <w:tc>
          <w:tcPr>
            <w:tcW w:w="900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I.A.2.5.</w:t>
            </w:r>
          </w:p>
        </w:tc>
        <w:tc>
          <w:tcPr>
            <w:tcW w:w="72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Bertugas sebagai penguji pada ujian akhir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</w:tr>
      <w:tr>
        <w:trPr/>
        <w:tc>
          <w:tcPr>
            <w:tcW w:w="900" w:type="dxa"/>
            <w:gridSpan w:val="2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  <w:tc>
          <w:tcPr>
            <w:tcW w:w="720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294" w:hanging="279"/>
              <w:contextualSpacing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Ketua Penguji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15" w:hanging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/>
        <w:tc>
          <w:tcPr>
            <w:tcW w:w="900" w:type="dxa"/>
            <w:gridSpan w:val="2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  <w:tc>
          <w:tcPr>
            <w:tcW w:w="720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294" w:hanging="279"/>
              <w:contextualSpacing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Anggota Penguji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15" w:hanging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/>
        <w:tc>
          <w:tcPr>
            <w:tcW w:w="90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I.A.2.6.</w:t>
            </w:r>
          </w:p>
        </w:tc>
        <w:tc>
          <w:tcPr>
            <w:tcW w:w="72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Membina kegiatan mahasiswa di bidang Akademik dan kemahasiswaan (Dosen PA)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/>
        <w:tc>
          <w:tcPr>
            <w:tcW w:w="90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I.A.2.7.</w:t>
            </w:r>
          </w:p>
        </w:tc>
        <w:tc>
          <w:tcPr>
            <w:tcW w:w="72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Mengembangkan program kuliah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/>
        <w:tc>
          <w:tcPr>
            <w:tcW w:w="900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I.A.2.8.</w:t>
            </w:r>
          </w:p>
        </w:tc>
        <w:tc>
          <w:tcPr>
            <w:tcW w:w="72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Mengembangkan bahan pengajaran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</w:tr>
      <w:tr>
        <w:trPr/>
        <w:tc>
          <w:tcPr>
            <w:tcW w:w="900" w:type="dxa"/>
            <w:gridSpan w:val="2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  <w:tc>
          <w:tcPr>
            <w:tcW w:w="720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294" w:hanging="211"/>
              <w:contextualSpacing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Buku ajar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/>
        <w:tc>
          <w:tcPr>
            <w:tcW w:w="900" w:type="dxa"/>
            <w:gridSpan w:val="2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  <w:tc>
          <w:tcPr>
            <w:tcW w:w="720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294" w:hanging="211"/>
              <w:contextualSpacing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Diktat, modul, petunjuk praktikum, model, alat bantu, audio visual, naskah tutorial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/>
        <w:tc>
          <w:tcPr>
            <w:tcW w:w="90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I.A.2.9.</w:t>
            </w:r>
          </w:p>
        </w:tc>
        <w:tc>
          <w:tcPr>
            <w:tcW w:w="72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 xml:space="preserve">Menyampaikan orasi ilmiah 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/>
        <w:tc>
          <w:tcPr>
            <w:tcW w:w="900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I.A.2.10</w:t>
            </w:r>
          </w:p>
        </w:tc>
        <w:tc>
          <w:tcPr>
            <w:tcW w:w="72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Menduduki jabatan pimpinan perguruan tinggi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</w:tr>
      <w:tr>
        <w:trPr/>
        <w:tc>
          <w:tcPr>
            <w:tcW w:w="900" w:type="dxa"/>
            <w:gridSpan w:val="2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  <w:tc>
          <w:tcPr>
            <w:tcW w:w="720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ind w:left="302" w:hanging="294"/>
              <w:contextualSpacing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Rektor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/>
        <w:tc>
          <w:tcPr>
            <w:tcW w:w="900" w:type="dxa"/>
            <w:gridSpan w:val="2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  <w:tc>
          <w:tcPr>
            <w:tcW w:w="720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ind w:left="302" w:hanging="302"/>
              <w:contextualSpacing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Pembantu Rektor/Dekan/Direktur PPs/Ketua Lembaga/Ka.Biro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/>
        <w:tc>
          <w:tcPr>
            <w:tcW w:w="900" w:type="dxa"/>
            <w:gridSpan w:val="2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  <w:tc>
          <w:tcPr>
            <w:tcW w:w="720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ind w:left="278" w:hanging="278"/>
              <w:contextualSpacing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Pembantu Dekan/ Wakil Dir. Program Pasca Sarjana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/>
        <w:tc>
          <w:tcPr>
            <w:tcW w:w="900" w:type="dxa"/>
            <w:gridSpan w:val="2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  <w:tc>
          <w:tcPr>
            <w:tcW w:w="720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ind w:left="278" w:hanging="278"/>
              <w:contextualSpacing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Ketua Jurusan/ Ka. Prodi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/>
        <w:tc>
          <w:tcPr>
            <w:tcW w:w="900" w:type="dxa"/>
            <w:gridSpan w:val="2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  <w:tc>
          <w:tcPr>
            <w:tcW w:w="720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ind w:left="278" w:hanging="278"/>
              <w:contextualSpacing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 xml:space="preserve">Sekretaris Jurusan 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/>
        <w:tc>
          <w:tcPr>
            <w:tcW w:w="900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I.A.2.11.</w:t>
            </w:r>
          </w:p>
        </w:tc>
        <w:tc>
          <w:tcPr>
            <w:tcW w:w="72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Membimbing Dosen yang lebih rendah jabatannya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</w:tr>
      <w:tr>
        <w:trPr/>
        <w:tc>
          <w:tcPr>
            <w:tcW w:w="900" w:type="dxa"/>
            <w:gridSpan w:val="2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  <w:tc>
          <w:tcPr>
            <w:tcW w:w="720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ind w:left="295" w:hanging="247"/>
              <w:contextualSpacing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Pembimbing pencangkokan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/>
        <w:tc>
          <w:tcPr>
            <w:tcW w:w="900" w:type="dxa"/>
            <w:gridSpan w:val="2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  <w:tc>
          <w:tcPr>
            <w:tcW w:w="720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ind w:left="295" w:hanging="247"/>
              <w:contextualSpacing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Reguler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/>
        <w:tc>
          <w:tcPr>
            <w:tcW w:w="900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I.A.2.12.</w:t>
            </w:r>
          </w:p>
        </w:tc>
        <w:tc>
          <w:tcPr>
            <w:tcW w:w="72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295" w:hanging="247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 xml:space="preserve">Melaksanakan kegiatan detasering &amp; pencangkokan 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</w:tr>
      <w:tr>
        <w:trPr/>
        <w:tc>
          <w:tcPr>
            <w:tcW w:w="900" w:type="dxa"/>
            <w:gridSpan w:val="2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  <w:tc>
          <w:tcPr>
            <w:tcW w:w="720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ind w:left="295" w:hanging="247"/>
              <w:contextualSpacing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Detasering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/>
        <w:tc>
          <w:tcPr>
            <w:tcW w:w="900" w:type="dxa"/>
            <w:gridSpan w:val="2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  <w:tc>
          <w:tcPr>
            <w:tcW w:w="720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ind w:left="295" w:hanging="283"/>
              <w:contextualSpacing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Pencangkokan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294" w:right="-108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</w:tbl>
    <w:p>
      <w:pPr>
        <w:pStyle w:val="Normal"/>
        <w:spacing w:before="0" w:after="0"/>
        <w:rPr>
          <w:lang w:val="id-ID"/>
        </w:rPr>
      </w:pPr>
      <w:r>
        <w:rPr>
          <w:lang w:val="id-ID"/>
        </w:rPr>
      </w:r>
    </w:p>
    <w:tbl>
      <w:tblPr>
        <w:tblW w:w="9270" w:type="dxa"/>
        <w:jc w:val="left"/>
        <w:tblInd w:w="10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0"/>
        <w:gridCol w:w="7200"/>
        <w:gridCol w:w="1170"/>
      </w:tblGrid>
      <w:tr>
        <w:trPr>
          <w:trHeight w:val="300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I.B.</w:t>
            </w:r>
          </w:p>
        </w:tc>
        <w:tc>
          <w:tcPr>
            <w:tcW w:w="7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  <w:b/>
                <w:b/>
              </w:rPr>
            </w:pPr>
            <w:r>
              <w:rPr>
                <w:rFonts w:eastAsia="Times New Roman" w:cs="Arial" w:ascii="Arial Narrow" w:hAnsi="Arial Narrow"/>
                <w:b/>
              </w:rPr>
              <w:t>MELAKSANAKAN PENELITIAN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-108" w:hanging="0"/>
              <w:rPr>
                <w:rFonts w:ascii="Arial Narrow" w:hAnsi="Arial Narrow" w:eastAsia="Times New Roman" w:cs="Arial"/>
                <w:b/>
                <w:b/>
              </w:rPr>
            </w:pPr>
            <w:r>
              <w:rPr>
                <w:rFonts w:eastAsia="Times New Roman" w:cs="Arial" w:ascii="Arial Narrow" w:hAnsi="Arial Narrow"/>
                <w:b/>
              </w:rPr>
              <w:t>RENCANA</w:t>
            </w:r>
          </w:p>
        </w:tc>
      </w:tr>
      <w:tr>
        <w:trPr>
          <w:trHeight w:val="300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I.B.1.</w:t>
            </w:r>
          </w:p>
        </w:tc>
        <w:tc>
          <w:tcPr>
            <w:tcW w:w="7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Menghasilkan Karya Ilmiah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300" w:hRule="atLeast"/>
        </w:trPr>
        <w:tc>
          <w:tcPr>
            <w:tcW w:w="900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I.B.1.a.</w:t>
            </w:r>
          </w:p>
        </w:tc>
        <w:tc>
          <w:tcPr>
            <w:tcW w:w="7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Hasil penelitian atau hasil pemikiran yang dipublikasikan berupa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</w:tr>
      <w:tr>
        <w:trPr>
          <w:trHeight w:val="300" w:hRule="atLeast"/>
        </w:trPr>
        <w:tc>
          <w:tcPr>
            <w:tcW w:w="900" w:type="dxa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  <w:tc>
          <w:tcPr>
            <w:tcW w:w="7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1. Monograf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300" w:hRule="atLeast"/>
        </w:trPr>
        <w:tc>
          <w:tcPr>
            <w:tcW w:w="900" w:type="dxa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  <w:tc>
          <w:tcPr>
            <w:tcW w:w="7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2. Buku referensi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300" w:hRule="atLeast"/>
        </w:trPr>
        <w:tc>
          <w:tcPr>
            <w:tcW w:w="900" w:type="dxa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  <w:tc>
          <w:tcPr>
            <w:tcW w:w="7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3. Dalam Jurnal Ilmiah Internasional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300" w:hRule="atLeast"/>
        </w:trPr>
        <w:tc>
          <w:tcPr>
            <w:tcW w:w="900" w:type="dxa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  <w:tc>
          <w:tcPr>
            <w:tcW w:w="7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 xml:space="preserve">4. Dalam Jurnal Nasional </w:t>
            </w:r>
            <w:r>
              <w:rPr>
                <w:rFonts w:eastAsia="Times New Roman" w:cs="Arial" w:ascii="Arial Narrow" w:hAnsi="Arial Narrow"/>
                <w:i/>
                <w:iCs/>
              </w:rPr>
              <w:t>Terakreditasi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300" w:hRule="atLeast"/>
        </w:trPr>
        <w:tc>
          <w:tcPr>
            <w:tcW w:w="900" w:type="dxa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  <w:tc>
          <w:tcPr>
            <w:tcW w:w="7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 xml:space="preserve">5. Dalam Jurnal Nasional  </w:t>
            </w:r>
            <w:r>
              <w:rPr>
                <w:rFonts w:eastAsia="Times New Roman" w:cs="Arial" w:ascii="Arial Narrow" w:hAnsi="Arial Narrow"/>
                <w:i/>
                <w:iCs/>
              </w:rPr>
              <w:t>tidak Terakreditasi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300" w:hRule="atLeast"/>
        </w:trPr>
        <w:tc>
          <w:tcPr>
            <w:tcW w:w="900" w:type="dxa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  <w:tc>
          <w:tcPr>
            <w:tcW w:w="7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38" w:hanging="238"/>
              <w:jc w:val="both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6. Karya Arsitektur monumental yang dilaksanakan : bentuk foto(portfolio), foto maket, dengan narasi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300" w:hRule="atLeast"/>
        </w:trPr>
        <w:tc>
          <w:tcPr>
            <w:tcW w:w="900" w:type="dxa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  <w:tc>
          <w:tcPr>
            <w:tcW w:w="7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 xml:space="preserve">7. Karya Arsitektur yang disertakan dalam sayembara 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300" w:hRule="atLeast"/>
        </w:trPr>
        <w:tc>
          <w:tcPr>
            <w:tcW w:w="900" w:type="dxa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  <w:tc>
          <w:tcPr>
            <w:tcW w:w="7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38" w:hanging="238"/>
              <w:jc w:val="both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8. Karya/eksperimen/eksplorasi Arsitektur yang memebrikan sumbangan ke keilmuan dan kemajuan keilmuan Arsitektur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300" w:hRule="atLeast"/>
        </w:trPr>
        <w:tc>
          <w:tcPr>
            <w:tcW w:w="900" w:type="dxa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  <w:tc>
          <w:tcPr>
            <w:tcW w:w="7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 xml:space="preserve">9. Artikel dimuat sebagai Bab/Chapter dari suatu buku editorial : 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</w:tr>
      <w:tr>
        <w:trPr>
          <w:trHeight w:val="300" w:hRule="atLeast"/>
        </w:trPr>
        <w:tc>
          <w:tcPr>
            <w:tcW w:w="900" w:type="dxa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  <w:tc>
          <w:tcPr>
            <w:tcW w:w="7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 xml:space="preserve">      </w:t>
            </w:r>
            <w:r>
              <w:rPr>
                <w:rFonts w:eastAsia="Times New Roman" w:cs="Arial" w:ascii="Arial Narrow" w:hAnsi="Arial Narrow"/>
              </w:rPr>
              <w:t>a. Majalah/Jurnal Ilmiah Internasional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300" w:hRule="atLeast"/>
        </w:trPr>
        <w:tc>
          <w:tcPr>
            <w:tcW w:w="900" w:type="dxa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  <w:tc>
          <w:tcPr>
            <w:tcW w:w="7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 xml:space="preserve">      </w:t>
            </w:r>
            <w:r>
              <w:rPr>
                <w:rFonts w:eastAsia="Times New Roman" w:cs="Arial" w:ascii="Arial Narrow" w:hAnsi="Arial Narrow"/>
              </w:rPr>
              <w:t>b. Majalah/Jurnal Ilmiah Nasional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300" w:hRule="atLeast"/>
        </w:trPr>
        <w:tc>
          <w:tcPr>
            <w:tcW w:w="900" w:type="dxa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  <w:tc>
          <w:tcPr>
            <w:tcW w:w="7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328" w:hanging="328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10. Makalah ilmiah seminar/simposium/pertemuan ilmiah Internasional (dalam Prosiding)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300" w:hRule="atLeast"/>
        </w:trPr>
        <w:tc>
          <w:tcPr>
            <w:tcW w:w="900" w:type="dxa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  <w:tc>
          <w:tcPr>
            <w:tcW w:w="7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11. Makalah ilmiah seminar/simposium/pertemuan ilmiah Nasional (dalam Prosiding)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300" w:hRule="atLeast"/>
        </w:trPr>
        <w:tc>
          <w:tcPr>
            <w:tcW w:w="900" w:type="dxa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  <w:tc>
          <w:tcPr>
            <w:tcW w:w="7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 xml:space="preserve">12. Makalah </w:t>
            </w:r>
            <w:r>
              <w:rPr>
                <w:rFonts w:eastAsia="Times New Roman" w:cs="Arial" w:ascii="Arial Narrow" w:hAnsi="Arial Narrow"/>
                <w:i/>
                <w:iCs/>
              </w:rPr>
              <w:t xml:space="preserve">yang disajikan </w:t>
            </w:r>
            <w:r>
              <w:rPr>
                <w:rFonts w:eastAsia="Times New Roman" w:cs="Arial" w:ascii="Arial Narrow" w:hAnsi="Arial Narrow"/>
              </w:rPr>
              <w:t>dalam seminar Internasional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300" w:hRule="atLeast"/>
        </w:trPr>
        <w:tc>
          <w:tcPr>
            <w:tcW w:w="900" w:type="dxa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  <w:tc>
          <w:tcPr>
            <w:tcW w:w="7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 xml:space="preserve">13. Makalah </w:t>
            </w:r>
            <w:r>
              <w:rPr>
                <w:rFonts w:eastAsia="Times New Roman" w:cs="Arial" w:ascii="Arial Narrow" w:hAnsi="Arial Narrow"/>
                <w:i/>
                <w:iCs/>
              </w:rPr>
              <w:t>yang disajikan</w:t>
            </w:r>
            <w:r>
              <w:rPr>
                <w:rFonts w:eastAsia="Times New Roman" w:cs="Arial" w:ascii="Arial Narrow" w:hAnsi="Arial Narrow"/>
              </w:rPr>
              <w:t xml:space="preserve"> dalam seminar Nasional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300" w:hRule="atLeast"/>
        </w:trPr>
        <w:tc>
          <w:tcPr>
            <w:tcW w:w="900" w:type="dxa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  <w:tc>
          <w:tcPr>
            <w:tcW w:w="7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14. Makalah yang disajikan dalam bentuk poster seminar Internasional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300" w:hRule="atLeast"/>
        </w:trPr>
        <w:tc>
          <w:tcPr>
            <w:tcW w:w="900" w:type="dxa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  <w:tc>
          <w:tcPr>
            <w:tcW w:w="7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15. Makalah yang disajikan dalam bentuk poster seminar Nasional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300" w:hRule="atLeast"/>
        </w:trPr>
        <w:tc>
          <w:tcPr>
            <w:tcW w:w="900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  <w:tc>
          <w:tcPr>
            <w:tcW w:w="7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16. Tulisan disajikan dalam koran/majalah populer/ media umum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300" w:hRule="atLeast"/>
        </w:trPr>
        <w:tc>
          <w:tcPr>
            <w:tcW w:w="900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I.B.1.b</w:t>
            </w:r>
          </w:p>
        </w:tc>
        <w:tc>
          <w:tcPr>
            <w:tcW w:w="7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Hasil penelitian atau hasil pemikiran yang tidak dipublikasikan (tersimpan di perpustakaan perguruan tinggi)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</w:tr>
      <w:tr>
        <w:trPr>
          <w:trHeight w:val="300" w:hRule="atLeast"/>
        </w:trPr>
        <w:tc>
          <w:tcPr>
            <w:tcW w:w="900" w:type="dxa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  <w:tc>
          <w:tcPr>
            <w:tcW w:w="7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ind w:left="228" w:hanging="284"/>
              <w:contextualSpacing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Penelitian murni melalui LP2M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300" w:hRule="atLeast"/>
        </w:trPr>
        <w:tc>
          <w:tcPr>
            <w:tcW w:w="900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  <w:tc>
          <w:tcPr>
            <w:tcW w:w="7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ind w:left="228" w:hanging="284"/>
              <w:contextualSpacing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Penelitian murni mandiri tersimpan di perpustakaan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300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I.B.2.</w:t>
            </w:r>
          </w:p>
        </w:tc>
        <w:tc>
          <w:tcPr>
            <w:tcW w:w="7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Menerjemahkan/menyadur buku ilmiah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300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I.B.3.</w:t>
            </w:r>
          </w:p>
        </w:tc>
        <w:tc>
          <w:tcPr>
            <w:tcW w:w="7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Mengedit/menyunting karya ilmiah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23" w:hRule="exact"/>
        </w:trPr>
        <w:tc>
          <w:tcPr>
            <w:tcW w:w="9270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</w:tr>
      <w:tr>
        <w:trPr>
          <w:trHeight w:val="300" w:hRule="atLeast"/>
        </w:trPr>
        <w:tc>
          <w:tcPr>
            <w:tcW w:w="900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I.B.4.</w:t>
            </w:r>
          </w:p>
        </w:tc>
        <w:tc>
          <w:tcPr>
            <w:tcW w:w="7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Membuat rancangan &amp; karya teknologi yang dipatenkan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</w:tr>
      <w:tr>
        <w:trPr>
          <w:trHeight w:val="300" w:hRule="atLeast"/>
        </w:trPr>
        <w:tc>
          <w:tcPr>
            <w:tcW w:w="900" w:type="dxa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  <w:tc>
          <w:tcPr>
            <w:tcW w:w="7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ind w:left="228" w:hanging="228"/>
              <w:contextualSpacing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Karya bertaraf Internasional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300" w:hRule="atLeast"/>
        </w:trPr>
        <w:tc>
          <w:tcPr>
            <w:tcW w:w="900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  <w:tc>
          <w:tcPr>
            <w:tcW w:w="7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ind w:left="228" w:hanging="228"/>
              <w:contextualSpacing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Karya bertaraf Nasional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300" w:hRule="atLeast"/>
        </w:trPr>
        <w:tc>
          <w:tcPr>
            <w:tcW w:w="900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I.B.5.</w:t>
            </w:r>
          </w:p>
        </w:tc>
        <w:tc>
          <w:tcPr>
            <w:tcW w:w="7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 xml:space="preserve">Membuat rancangan karya ilmiah, teknologi, dan rancangan karya arsitektur monumental 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</w:tr>
      <w:tr>
        <w:trPr>
          <w:trHeight w:val="300" w:hRule="atLeast"/>
        </w:trPr>
        <w:tc>
          <w:tcPr>
            <w:tcW w:w="900" w:type="dxa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  <w:tc>
          <w:tcPr>
            <w:tcW w:w="7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ind w:left="228" w:hanging="284"/>
              <w:contextualSpacing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Karya bertaraf Internasional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300" w:hRule="atLeast"/>
        </w:trPr>
        <w:tc>
          <w:tcPr>
            <w:tcW w:w="900" w:type="dxa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  <w:tc>
          <w:tcPr>
            <w:tcW w:w="7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ind w:left="228" w:hanging="284"/>
              <w:contextualSpacing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Karya bertaraf Nasional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300" w:hRule="atLeast"/>
        </w:trPr>
        <w:tc>
          <w:tcPr>
            <w:tcW w:w="900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  <w:tc>
          <w:tcPr>
            <w:tcW w:w="7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ind w:left="228" w:hanging="284"/>
              <w:contextualSpacing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Karya bertaraf lokal/daerah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</w:tbl>
    <w:p>
      <w:pPr>
        <w:pStyle w:val="Normal"/>
        <w:spacing w:before="0" w:after="0"/>
        <w:rPr>
          <w:lang w:val="id-ID"/>
        </w:rPr>
      </w:pPr>
      <w:r>
        <w:rPr>
          <w:lang w:val="id-ID"/>
        </w:rPr>
      </w:r>
    </w:p>
    <w:tbl>
      <w:tblPr>
        <w:tblW w:w="9270" w:type="dxa"/>
        <w:jc w:val="left"/>
        <w:tblInd w:w="10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0"/>
        <w:gridCol w:w="7200"/>
        <w:gridCol w:w="1170"/>
      </w:tblGrid>
      <w:tr>
        <w:trPr>
          <w:trHeight w:val="345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I.C.</w:t>
            </w:r>
          </w:p>
        </w:tc>
        <w:tc>
          <w:tcPr>
            <w:tcW w:w="7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  <w:b/>
                <w:b/>
              </w:rPr>
            </w:pPr>
            <w:r>
              <w:rPr>
                <w:rFonts w:eastAsia="Times New Roman" w:cs="Arial" w:ascii="Arial Narrow" w:hAnsi="Arial Narrow"/>
                <w:b/>
              </w:rPr>
              <w:t>MELAKSANAKAN PENGABDIAN KEPADA MASYARAKAT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  <w:b/>
                <w:b/>
              </w:rPr>
            </w:pPr>
            <w:r>
              <w:rPr>
                <w:rFonts w:eastAsia="Times New Roman" w:cs="Arial" w:ascii="Arial Narrow" w:hAnsi="Arial Narrow"/>
                <w:b/>
              </w:rPr>
              <w:t>RENCANA</w:t>
            </w:r>
          </w:p>
        </w:tc>
      </w:tr>
      <w:tr>
        <w:trPr>
          <w:trHeight w:val="345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I.C.1.</w:t>
            </w:r>
          </w:p>
        </w:tc>
        <w:tc>
          <w:tcPr>
            <w:tcW w:w="7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Melaksanakan pengembangan hasil pendidikan dan penelitian yang dapat dimanfaatkan oleh masyarakat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345" w:hRule="atLeast"/>
        </w:trPr>
        <w:tc>
          <w:tcPr>
            <w:tcW w:w="900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I.C.2.</w:t>
            </w:r>
          </w:p>
        </w:tc>
        <w:tc>
          <w:tcPr>
            <w:tcW w:w="7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Memberi latihan/penyuluhan/penataran/ceramah pada masyarakat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</w:tr>
      <w:tr>
        <w:trPr>
          <w:trHeight w:val="345" w:hRule="atLeast"/>
        </w:trPr>
        <w:tc>
          <w:tcPr>
            <w:tcW w:w="900" w:type="dxa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  <w:tc>
          <w:tcPr>
            <w:tcW w:w="7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82" w:hanging="283"/>
              <w:contextualSpacing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Terjadwal/terprogram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345" w:hRule="atLeast"/>
        </w:trPr>
        <w:tc>
          <w:tcPr>
            <w:tcW w:w="900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  <w:tc>
          <w:tcPr>
            <w:tcW w:w="7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82" w:hanging="283"/>
              <w:contextualSpacing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Insidental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345" w:hRule="atLeast"/>
        </w:trPr>
        <w:tc>
          <w:tcPr>
            <w:tcW w:w="900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I.C.3.</w:t>
            </w:r>
          </w:p>
        </w:tc>
        <w:tc>
          <w:tcPr>
            <w:tcW w:w="7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Memberi pelayanan kepada masyarakat atau kegiatan lain yang menunjang pelaksanaan tugas umum pemerintahan dan pembangunan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</w:tr>
      <w:tr>
        <w:trPr>
          <w:trHeight w:val="345" w:hRule="atLeast"/>
        </w:trPr>
        <w:tc>
          <w:tcPr>
            <w:tcW w:w="900" w:type="dxa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  <w:tc>
          <w:tcPr>
            <w:tcW w:w="7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a. berdasarkan kepakaran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345" w:hRule="atLeast"/>
        </w:trPr>
        <w:tc>
          <w:tcPr>
            <w:tcW w:w="900" w:type="dxa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  <w:tc>
          <w:tcPr>
            <w:tcW w:w="7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b. tugas dari lembaga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345" w:hRule="atLeast"/>
        </w:trPr>
        <w:tc>
          <w:tcPr>
            <w:tcW w:w="900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  <w:tc>
          <w:tcPr>
            <w:tcW w:w="7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c. berdasarkan jabatan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345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I.C.4.</w:t>
            </w:r>
          </w:p>
        </w:tc>
        <w:tc>
          <w:tcPr>
            <w:tcW w:w="7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Membuat/menulis karya pengabdian pada masyarakat yang tidak dipublikasikan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</w:tbl>
    <w:p>
      <w:pPr>
        <w:pStyle w:val="Normal"/>
        <w:spacing w:before="0" w:after="0"/>
        <w:rPr>
          <w:lang w:val="id-ID"/>
        </w:rPr>
      </w:pPr>
      <w:r>
        <w:rPr>
          <w:lang w:val="id-ID"/>
        </w:rPr>
      </w:r>
    </w:p>
    <w:tbl>
      <w:tblPr>
        <w:tblW w:w="9270" w:type="dxa"/>
        <w:jc w:val="left"/>
        <w:tblInd w:w="10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0"/>
        <w:gridCol w:w="7200"/>
        <w:gridCol w:w="1170"/>
      </w:tblGrid>
      <w:tr>
        <w:trPr>
          <w:trHeight w:val="285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II.</w:t>
            </w:r>
          </w:p>
        </w:tc>
        <w:tc>
          <w:tcPr>
            <w:tcW w:w="7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  <w:b/>
                <w:b/>
              </w:rPr>
            </w:pPr>
            <w:r>
              <w:rPr>
                <w:rFonts w:eastAsia="Times New Roman" w:cs="Arial" w:ascii="Arial Narrow" w:hAnsi="Arial Narrow"/>
                <w:b/>
              </w:rPr>
              <w:t>MELAKSANAKAN KEGIATAN PENUNJANG TRI DHARMA PERGURUAN TINGGI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  <w:b/>
                <w:b/>
              </w:rPr>
            </w:pPr>
            <w:r>
              <w:rPr>
                <w:rFonts w:eastAsia="Times New Roman" w:cs="Arial" w:ascii="Arial Narrow" w:hAnsi="Arial Narrow"/>
                <w:b/>
              </w:rPr>
              <w:t>RENCANA</w:t>
            </w:r>
          </w:p>
        </w:tc>
      </w:tr>
      <w:tr>
        <w:trPr>
          <w:trHeight w:val="315" w:hRule="atLeast"/>
        </w:trPr>
        <w:tc>
          <w:tcPr>
            <w:tcW w:w="900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II.1.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 </w:t>
            </w:r>
          </w:p>
        </w:tc>
        <w:tc>
          <w:tcPr>
            <w:tcW w:w="7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Menjadi anggota dalam suatu Panitia/Badan pada Perguruan Tinggi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</w:tr>
      <w:tr>
        <w:trPr>
          <w:trHeight w:val="285" w:hRule="atLeast"/>
        </w:trPr>
        <w:tc>
          <w:tcPr>
            <w:tcW w:w="900" w:type="dxa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  <w:tc>
          <w:tcPr>
            <w:tcW w:w="720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a. Ketua/Wakil Ketua merangkap anggota</w:t>
            </w:r>
          </w:p>
        </w:tc>
        <w:tc>
          <w:tcPr>
            <w:tcW w:w="117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285" w:hRule="atLeast"/>
        </w:trPr>
        <w:tc>
          <w:tcPr>
            <w:tcW w:w="900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  <w:tc>
          <w:tcPr>
            <w:tcW w:w="720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b. Anggota</w:t>
            </w:r>
          </w:p>
        </w:tc>
        <w:tc>
          <w:tcPr>
            <w:tcW w:w="117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347" w:hRule="atLeast"/>
        </w:trPr>
        <w:tc>
          <w:tcPr>
            <w:tcW w:w="900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II.2.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 </w:t>
            </w:r>
          </w:p>
        </w:tc>
        <w:tc>
          <w:tcPr>
            <w:tcW w:w="7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Menjadi anggota panitia/badan pada lembaga pemerintah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</w:tr>
      <w:tr>
        <w:trPr>
          <w:trHeight w:val="285" w:hRule="atLeast"/>
        </w:trPr>
        <w:tc>
          <w:tcPr>
            <w:tcW w:w="900" w:type="dxa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  <w:tc>
          <w:tcPr>
            <w:tcW w:w="7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a. Panitia Pusat, sebagai :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</w:tr>
      <w:tr>
        <w:trPr>
          <w:trHeight w:val="285" w:hRule="atLeast"/>
        </w:trPr>
        <w:tc>
          <w:tcPr>
            <w:tcW w:w="900" w:type="dxa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  <w:tc>
          <w:tcPr>
            <w:tcW w:w="720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1. Ketua/Wakil Ketua tiap kepanitiaan</w:t>
            </w:r>
          </w:p>
        </w:tc>
        <w:tc>
          <w:tcPr>
            <w:tcW w:w="117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285" w:hRule="atLeast"/>
        </w:trPr>
        <w:tc>
          <w:tcPr>
            <w:tcW w:w="900" w:type="dxa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  <w:tc>
          <w:tcPr>
            <w:tcW w:w="720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2. Anggota</w:t>
            </w:r>
          </w:p>
        </w:tc>
        <w:tc>
          <w:tcPr>
            <w:tcW w:w="117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285" w:hRule="atLeast"/>
        </w:trPr>
        <w:tc>
          <w:tcPr>
            <w:tcW w:w="900" w:type="dxa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  <w:tc>
          <w:tcPr>
            <w:tcW w:w="720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b. Panitia Daerah, sebagai :</w:t>
            </w:r>
          </w:p>
        </w:tc>
        <w:tc>
          <w:tcPr>
            <w:tcW w:w="117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</w:tr>
      <w:tr>
        <w:trPr>
          <w:trHeight w:val="285" w:hRule="atLeast"/>
        </w:trPr>
        <w:tc>
          <w:tcPr>
            <w:tcW w:w="900" w:type="dxa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  <w:tc>
          <w:tcPr>
            <w:tcW w:w="7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1. Ketua/Wakil Ketua tiap kepanitiaan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285" w:hRule="atLeast"/>
        </w:trPr>
        <w:tc>
          <w:tcPr>
            <w:tcW w:w="900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  <w:tc>
          <w:tcPr>
            <w:tcW w:w="7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2. Anggota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285" w:hRule="atLeast"/>
        </w:trPr>
        <w:tc>
          <w:tcPr>
            <w:tcW w:w="900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II.3.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 </w:t>
            </w:r>
          </w:p>
        </w:tc>
        <w:tc>
          <w:tcPr>
            <w:tcW w:w="7200" w:type="dxa"/>
            <w:tcBorders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Menjadi anggota organisasi profesi</w:t>
            </w:r>
          </w:p>
        </w:tc>
        <w:tc>
          <w:tcPr>
            <w:tcW w:w="1170" w:type="dxa"/>
            <w:tcBorders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</w:tr>
      <w:tr>
        <w:trPr>
          <w:trHeight w:val="285" w:hRule="atLeast"/>
        </w:trPr>
        <w:tc>
          <w:tcPr>
            <w:tcW w:w="900" w:type="dxa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  <w:tc>
          <w:tcPr>
            <w:tcW w:w="720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a. Tingkat Internasional, sebagai :</w:t>
            </w:r>
          </w:p>
        </w:tc>
        <w:tc>
          <w:tcPr>
            <w:tcW w:w="117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</w:tr>
      <w:tr>
        <w:trPr>
          <w:trHeight w:val="330" w:hRule="atLeast"/>
        </w:trPr>
        <w:tc>
          <w:tcPr>
            <w:tcW w:w="900" w:type="dxa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  <w:tc>
          <w:tcPr>
            <w:tcW w:w="7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1. Pengurus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285" w:hRule="atLeast"/>
        </w:trPr>
        <w:tc>
          <w:tcPr>
            <w:tcW w:w="900" w:type="dxa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  <w:tc>
          <w:tcPr>
            <w:tcW w:w="720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2. Anggota atas permintaan</w:t>
            </w:r>
          </w:p>
        </w:tc>
        <w:tc>
          <w:tcPr>
            <w:tcW w:w="117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285" w:hRule="atLeast"/>
        </w:trPr>
        <w:tc>
          <w:tcPr>
            <w:tcW w:w="900" w:type="dxa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  <w:tc>
          <w:tcPr>
            <w:tcW w:w="720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3. Anggota biasa</w:t>
            </w:r>
          </w:p>
        </w:tc>
        <w:tc>
          <w:tcPr>
            <w:tcW w:w="117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285" w:hRule="atLeast"/>
        </w:trPr>
        <w:tc>
          <w:tcPr>
            <w:tcW w:w="900" w:type="dxa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  <w:tc>
          <w:tcPr>
            <w:tcW w:w="720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b. Tingkat Nasional, sebagai :</w:t>
            </w:r>
          </w:p>
        </w:tc>
        <w:tc>
          <w:tcPr>
            <w:tcW w:w="117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</w:tr>
      <w:tr>
        <w:trPr>
          <w:trHeight w:val="285" w:hRule="atLeast"/>
        </w:trPr>
        <w:tc>
          <w:tcPr>
            <w:tcW w:w="900" w:type="dxa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  <w:tc>
          <w:tcPr>
            <w:tcW w:w="720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1. Pengurus</w:t>
            </w:r>
          </w:p>
        </w:tc>
        <w:tc>
          <w:tcPr>
            <w:tcW w:w="117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285" w:hRule="atLeast"/>
        </w:trPr>
        <w:tc>
          <w:tcPr>
            <w:tcW w:w="900" w:type="dxa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  <w:tc>
          <w:tcPr>
            <w:tcW w:w="720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2. Anggota atas permintaan</w:t>
            </w:r>
          </w:p>
        </w:tc>
        <w:tc>
          <w:tcPr>
            <w:tcW w:w="117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285" w:hRule="atLeast"/>
        </w:trPr>
        <w:tc>
          <w:tcPr>
            <w:tcW w:w="900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  <w:tc>
          <w:tcPr>
            <w:tcW w:w="720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3. Anggota biasa</w:t>
            </w:r>
          </w:p>
        </w:tc>
        <w:tc>
          <w:tcPr>
            <w:tcW w:w="117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365" w:hRule="atLeast"/>
        </w:trPr>
        <w:tc>
          <w:tcPr>
            <w:tcW w:w="9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II.4.</w:t>
            </w:r>
          </w:p>
        </w:tc>
        <w:tc>
          <w:tcPr>
            <w:tcW w:w="7200" w:type="dxa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Mewakili Perguruan Tinggi/Lembaga Pemerintah duduk dalam panitia antar lembaga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306" w:hRule="atLeast"/>
        </w:trPr>
        <w:tc>
          <w:tcPr>
            <w:tcW w:w="900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II.5.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 </w:t>
            </w:r>
          </w:p>
        </w:tc>
        <w:tc>
          <w:tcPr>
            <w:tcW w:w="7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 xml:space="preserve">Menjadi anggota delegasi nasional ke pertemuan Internasional : 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</w:tr>
      <w:tr>
        <w:trPr>
          <w:trHeight w:val="285" w:hRule="atLeast"/>
        </w:trPr>
        <w:tc>
          <w:tcPr>
            <w:tcW w:w="90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  <w:tc>
          <w:tcPr>
            <w:tcW w:w="7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a. Ketua Delegasi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285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 </w:t>
            </w:r>
          </w:p>
        </w:tc>
        <w:tc>
          <w:tcPr>
            <w:tcW w:w="7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b. Anggota Delegasi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285" w:hRule="atLeast"/>
        </w:trPr>
        <w:tc>
          <w:tcPr>
            <w:tcW w:w="900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II.6.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 </w:t>
            </w:r>
          </w:p>
        </w:tc>
        <w:tc>
          <w:tcPr>
            <w:tcW w:w="7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Berperan serta aktif dalam pertemuan ilmiah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</w:tr>
      <w:tr>
        <w:trPr>
          <w:trHeight w:val="262" w:hRule="atLeast"/>
        </w:trPr>
        <w:tc>
          <w:tcPr>
            <w:tcW w:w="900" w:type="dxa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  <w:tc>
          <w:tcPr>
            <w:tcW w:w="720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a. Sebagai ketua pertemuan Int./Nas./Regional</w:t>
            </w:r>
          </w:p>
        </w:tc>
        <w:tc>
          <w:tcPr>
            <w:tcW w:w="117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300" w:hRule="atLeast"/>
        </w:trPr>
        <w:tc>
          <w:tcPr>
            <w:tcW w:w="900" w:type="dxa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  <w:tc>
          <w:tcPr>
            <w:tcW w:w="720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b. Sebagai anngota pada pertemuan Int./Nas./Regional</w:t>
            </w:r>
          </w:p>
        </w:tc>
        <w:tc>
          <w:tcPr>
            <w:tcW w:w="117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300" w:hRule="atLeast"/>
        </w:trPr>
        <w:tc>
          <w:tcPr>
            <w:tcW w:w="900" w:type="dxa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  <w:tc>
          <w:tcPr>
            <w:tcW w:w="720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c. Sebagai ketua pertemuan di lingkungan PT</w:t>
            </w:r>
          </w:p>
        </w:tc>
        <w:tc>
          <w:tcPr>
            <w:tcW w:w="117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300" w:hRule="atLeast"/>
        </w:trPr>
        <w:tc>
          <w:tcPr>
            <w:tcW w:w="900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  <w:tc>
          <w:tcPr>
            <w:tcW w:w="720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 xml:space="preserve">d. Sebagai </w:t>
            </w:r>
            <w:r>
              <w:rPr>
                <w:rFonts w:eastAsia="Times New Roman" w:cs="Arial" w:ascii="Arial Narrow" w:hAnsi="Arial Narrow"/>
              </w:rPr>
              <w:t>anggota</w:t>
            </w:r>
            <w:r>
              <w:rPr>
                <w:rFonts w:eastAsia="Times New Roman" w:cs="Arial" w:ascii="Arial Narrow" w:hAnsi="Arial Narrow"/>
              </w:rPr>
              <w:t xml:space="preserve"> pertemuan di lingkungan PT.</w:t>
            </w:r>
          </w:p>
        </w:tc>
        <w:tc>
          <w:tcPr>
            <w:tcW w:w="117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300" w:hRule="atLeast"/>
        </w:trPr>
        <w:tc>
          <w:tcPr>
            <w:tcW w:w="900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II.7.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 </w:t>
            </w:r>
          </w:p>
        </w:tc>
        <w:tc>
          <w:tcPr>
            <w:tcW w:w="7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Mendapat tanda jasa/penghargaan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</w:tr>
      <w:tr>
        <w:trPr>
          <w:trHeight w:val="300" w:hRule="atLeast"/>
        </w:trPr>
        <w:tc>
          <w:tcPr>
            <w:tcW w:w="900" w:type="dxa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  <w:tc>
          <w:tcPr>
            <w:tcW w:w="720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a. Tingkat Internasional</w:t>
            </w:r>
          </w:p>
        </w:tc>
        <w:tc>
          <w:tcPr>
            <w:tcW w:w="117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300" w:hRule="atLeast"/>
        </w:trPr>
        <w:tc>
          <w:tcPr>
            <w:tcW w:w="900" w:type="dxa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  <w:tc>
          <w:tcPr>
            <w:tcW w:w="720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b. Tingkat Nasional</w:t>
            </w:r>
          </w:p>
        </w:tc>
        <w:tc>
          <w:tcPr>
            <w:tcW w:w="117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300" w:hRule="atLeast"/>
        </w:trPr>
        <w:tc>
          <w:tcPr>
            <w:tcW w:w="900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  <w:tc>
          <w:tcPr>
            <w:tcW w:w="720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c. Tingkat Lokal/Daerah</w:t>
            </w:r>
          </w:p>
        </w:tc>
        <w:tc>
          <w:tcPr>
            <w:tcW w:w="117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359" w:hRule="atLeast"/>
        </w:trPr>
        <w:tc>
          <w:tcPr>
            <w:tcW w:w="9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II.8.</w:t>
            </w:r>
          </w:p>
        </w:tc>
        <w:tc>
          <w:tcPr>
            <w:tcW w:w="7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Menulis buku pelajaran SLTA ke bawah yang diterbitkan dan diedarkan secara Nasional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256" w:hRule="atLeast"/>
        </w:trPr>
        <w:tc>
          <w:tcPr>
            <w:tcW w:w="9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II.9.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 </w:t>
            </w:r>
          </w:p>
        </w:tc>
        <w:tc>
          <w:tcPr>
            <w:tcW w:w="720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 xml:space="preserve">Mempunyai prestasi di bidang humaniora </w:t>
            </w:r>
          </w:p>
        </w:tc>
        <w:tc>
          <w:tcPr>
            <w:tcW w:w="1170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</w:tr>
      <w:tr>
        <w:trPr>
          <w:trHeight w:val="343" w:hRule="atLeast"/>
        </w:trPr>
        <w:tc>
          <w:tcPr>
            <w:tcW w:w="900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  <w:tc>
          <w:tcPr>
            <w:tcW w:w="7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 xml:space="preserve"> </w:t>
            </w:r>
            <w:r>
              <w:rPr>
                <w:rFonts w:eastAsia="Times New Roman" w:cs="Arial" w:ascii="Arial Narrow" w:hAnsi="Arial Narrow"/>
              </w:rPr>
              <w:t>a. Tingkat Internasional Tiap piagam/medali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300" w:hRule="atLeast"/>
        </w:trPr>
        <w:tc>
          <w:tcPr>
            <w:tcW w:w="900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  <w:tc>
          <w:tcPr>
            <w:tcW w:w="72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 xml:space="preserve"> </w:t>
            </w:r>
            <w:r>
              <w:rPr>
                <w:rFonts w:eastAsia="Times New Roman" w:cs="Arial" w:ascii="Arial Narrow" w:hAnsi="Arial Narrow"/>
              </w:rPr>
              <w:t>b. Tingkat Nasional Tiap piagam/medali</w:t>
            </w:r>
          </w:p>
        </w:tc>
        <w:tc>
          <w:tcPr>
            <w:tcW w:w="11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300" w:hRule="atLeast"/>
        </w:trPr>
        <w:tc>
          <w:tcPr>
            <w:tcW w:w="900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</w:r>
          </w:p>
        </w:tc>
        <w:tc>
          <w:tcPr>
            <w:tcW w:w="72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 xml:space="preserve"> </w:t>
            </w:r>
            <w:r>
              <w:rPr>
                <w:rFonts w:eastAsia="Times New Roman" w:cs="Arial" w:ascii="Arial Narrow" w:hAnsi="Arial Narrow"/>
              </w:rPr>
              <w:t>c. Tingkat Daerah/Lokal Tiap piagam/medali</w:t>
            </w:r>
          </w:p>
        </w:tc>
        <w:tc>
          <w:tcPr>
            <w:tcW w:w="11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</w:tbl>
    <w:p>
      <w:pPr>
        <w:pStyle w:val="Normal"/>
        <w:spacing w:lineRule="auto" w:line="240" w:before="0" w:after="0"/>
        <w:rPr>
          <w:lang w:val="id-ID"/>
        </w:rPr>
      </w:pPr>
      <w:r>
        <w:rPr>
          <w:lang w:val="id-ID"/>
        </w:rPr>
      </w:r>
    </w:p>
    <w:tbl>
      <w:tblPr>
        <w:tblW w:w="9270" w:type="dxa"/>
        <w:jc w:val="left"/>
        <w:tblInd w:w="10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0"/>
        <w:gridCol w:w="7200"/>
        <w:gridCol w:w="1170"/>
      </w:tblGrid>
      <w:tr>
        <w:trPr>
          <w:trHeight w:val="345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III</w:t>
            </w:r>
          </w:p>
        </w:tc>
        <w:tc>
          <w:tcPr>
            <w:tcW w:w="7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  <w:b/>
                <w:b/>
              </w:rPr>
            </w:pPr>
            <w:r>
              <w:rPr>
                <w:rFonts w:eastAsia="Times New Roman" w:cs="Arial" w:ascii="Arial Narrow" w:hAnsi="Arial Narrow"/>
                <w:b/>
              </w:rPr>
              <w:t>MELAKSANAKAN KEGIATAN NON AKADEMIK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  <w:b/>
                <w:b/>
              </w:rPr>
            </w:pPr>
            <w:r>
              <w:rPr>
                <w:rFonts w:eastAsia="Times New Roman" w:cs="Arial" w:ascii="Arial Narrow" w:hAnsi="Arial Narrow"/>
                <w:b/>
              </w:rPr>
              <w:t>RENCANA</w:t>
            </w:r>
          </w:p>
        </w:tc>
      </w:tr>
      <w:tr>
        <w:trPr>
          <w:trHeight w:val="345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III.1.</w:t>
            </w:r>
          </w:p>
        </w:tc>
        <w:tc>
          <w:tcPr>
            <w:tcW w:w="7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Mengikuti PHBI/Pengajian/Senam/Kegiatan Kampus/Upacara Nasional/Wisuda/Promosi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  <w:tr>
        <w:trPr>
          <w:trHeight w:val="345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III..2.</w:t>
            </w:r>
          </w:p>
        </w:tc>
        <w:tc>
          <w:tcPr>
            <w:tcW w:w="7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Kegiatan Kepanitiaan/Task Force di Lingkungan UMA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</w:tbl>
    <w:p>
      <w:pPr>
        <w:pStyle w:val="Normal"/>
        <w:spacing w:lineRule="auto" w:line="240" w:before="0" w:after="0"/>
        <w:rPr>
          <w:lang w:val="id-ID"/>
        </w:rPr>
      </w:pPr>
      <w:r>
        <w:rPr>
          <w:lang w:val="id-ID"/>
        </w:rPr>
      </w:r>
    </w:p>
    <w:tbl>
      <w:tblPr>
        <w:tblW w:w="9270" w:type="dxa"/>
        <w:jc w:val="left"/>
        <w:tblInd w:w="10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0"/>
        <w:gridCol w:w="7200"/>
        <w:gridCol w:w="1170"/>
      </w:tblGrid>
      <w:tr>
        <w:trPr>
          <w:trHeight w:val="345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IV</w:t>
            </w:r>
          </w:p>
        </w:tc>
        <w:tc>
          <w:tcPr>
            <w:tcW w:w="7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  <w:b/>
                <w:b/>
              </w:rPr>
            </w:pPr>
            <w:r>
              <w:rPr>
                <w:rFonts w:eastAsia="Times New Roman" w:cs="Arial" w:ascii="Arial Narrow" w:hAnsi="Arial Narrow"/>
                <w:b/>
              </w:rPr>
              <w:t>PENGEMBANGAN KARIR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  <w:b/>
                <w:b/>
              </w:rPr>
            </w:pPr>
            <w:r>
              <w:rPr>
                <w:rFonts w:eastAsia="Times New Roman" w:cs="Arial" w:ascii="Arial Narrow" w:hAnsi="Arial Narrow"/>
                <w:b/>
              </w:rPr>
              <w:t>RENCANA</w:t>
            </w:r>
          </w:p>
        </w:tc>
      </w:tr>
      <w:tr>
        <w:trPr>
          <w:trHeight w:val="345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IV.1.</w:t>
            </w:r>
          </w:p>
        </w:tc>
        <w:tc>
          <w:tcPr>
            <w:tcW w:w="7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Pengusulan Kenaikan Jabatan Akademik/Golongan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94" w:hanging="279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Ada/Tidak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before="0" w:after="0"/>
        <w:jc w:val="both"/>
        <w:rPr>
          <w:rFonts w:ascii="Arial Narrow" w:hAnsi="Arial Narrow" w:cs="Arial"/>
        </w:rPr>
      </w:pPr>
      <w:r>
        <w:rPr>
          <w:rFonts w:cs="Arial" w:ascii="Arial Narrow" w:hAnsi="Arial Narrow"/>
        </w:rPr>
        <w:t>Demikian Borang Rencana Kinerja Tridharma Semesteran (RKTS) ini saya isi dengan sebenarnya dan dapat saya pertanggung jawabkan.</w:t>
      </w:r>
    </w:p>
    <w:p>
      <w:pPr>
        <w:pStyle w:val="Normal"/>
        <w:spacing w:before="0" w:after="0"/>
        <w:jc w:val="both"/>
        <w:rPr>
          <w:rFonts w:ascii="Arial Narrow" w:hAnsi="Arial Narrow" w:cs="Arial"/>
        </w:rPr>
      </w:pPr>
      <w:r>
        <w:rPr>
          <w:rFonts w:cs="Arial" w:ascii="Arial Narrow" w:hAnsi="Arial Narrow"/>
        </w:rPr>
        <w:tab/>
        <w:tab/>
        <w:tab/>
        <w:tab/>
        <w:tab/>
        <w:tab/>
        <w:tab/>
        <w:t>Medan,                                20….</w:t>
      </w:r>
    </w:p>
    <w:p>
      <w:pPr>
        <w:pStyle w:val="Normal"/>
        <w:spacing w:before="0" w:after="0"/>
        <w:jc w:val="both"/>
        <w:rPr>
          <w:rFonts w:ascii="Arial Narrow" w:hAnsi="Arial Narrow" w:cs="Arial"/>
        </w:rPr>
      </w:pPr>
      <w:r>
        <w:rPr>
          <w:rFonts w:cs="Arial" w:ascii="Arial Narrow" w:hAnsi="Arial Narrow"/>
        </w:rPr>
        <w:t>Mengetahui</w:t>
      </w:r>
    </w:p>
    <w:p>
      <w:pPr>
        <w:pStyle w:val="Normal"/>
        <w:spacing w:before="0" w:after="0"/>
        <w:jc w:val="both"/>
        <w:rPr>
          <w:rFonts w:ascii="Arial Narrow" w:hAnsi="Arial Narrow" w:cs="Arial"/>
        </w:rPr>
      </w:pPr>
      <w:r>
        <w:rPr>
          <w:rFonts w:cs="Arial" w:ascii="Arial Narrow" w:hAnsi="Arial Narrow"/>
        </w:rPr>
        <w:t>Dekan/WD I/Ka.Prodi</w:t>
        <w:tab/>
        <w:tab/>
        <w:tab/>
        <w:tab/>
        <w:tab/>
        <w:tab/>
        <w:t>Dosen Yang Bersangkutan</w:t>
      </w:r>
    </w:p>
    <w:p>
      <w:pPr>
        <w:pStyle w:val="Normal"/>
        <w:spacing w:before="0" w:after="0"/>
        <w:jc w:val="both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p>
      <w:pPr>
        <w:pStyle w:val="Normal"/>
        <w:spacing w:before="0" w:after="0"/>
        <w:jc w:val="both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p>
      <w:pPr>
        <w:pStyle w:val="Normal"/>
        <w:spacing w:before="0" w:after="0"/>
        <w:jc w:val="both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p>
      <w:pPr>
        <w:pStyle w:val="Normal"/>
        <w:spacing w:lineRule="auto" w:line="240" w:before="0" w:after="0"/>
        <w:jc w:val="both"/>
        <w:rPr>
          <w:rFonts w:ascii="Arial Narrow" w:hAnsi="Arial Narrow" w:cs="Arial"/>
        </w:rPr>
      </w:pPr>
      <w:r>
        <w:rPr>
          <w:rFonts w:cs="Arial" w:ascii="Arial Narrow" w:hAnsi="Arial Narrow"/>
        </w:rPr>
        <w:t>……………………………………</w:t>
      </w:r>
      <w:r>
        <w:rPr>
          <w:rFonts w:cs="Arial" w:ascii="Arial Narrow" w:hAnsi="Arial Narrow"/>
        </w:rPr>
        <w:t>..</w:t>
        <w:tab/>
        <w:tab/>
        <w:tab/>
        <w:tab/>
        <w:tab/>
        <w:t>…………………………………….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cs="Arial"/>
        </w:rPr>
      </w:pPr>
      <w:r>
        <w:rPr>
          <w:rFonts w:cs="Arial" w:ascii="Arial Narrow" w:hAnsi="Arial Narrow"/>
        </w:rPr>
        <w:t>NIDN: …………………………….</w:t>
        <w:tab/>
        <w:tab/>
        <w:tab/>
        <w:tab/>
        <w:tab/>
        <w:t>NIDN: ……………………………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p>
      <w:pPr>
        <w:pStyle w:val="Normal"/>
        <w:spacing w:lineRule="auto" w:line="240" w:before="0" w:after="0"/>
        <w:jc w:val="both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p>
      <w:pPr>
        <w:pStyle w:val="Normal"/>
        <w:spacing w:before="0" w:after="0"/>
        <w:jc w:val="both"/>
        <w:rPr>
          <w:rFonts w:ascii="Arial Narrow" w:hAnsi="Arial Narrow" w:cs="Arial"/>
        </w:rPr>
      </w:pPr>
      <w:r>
        <w:rPr>
          <w:rFonts w:cs="Arial" w:ascii="Arial Narrow" w:hAnsi="Arial Narrow"/>
        </w:rPr>
        <w:t>Catatan: RKTS merupakan persyaratan untuk memperoleh TKTS RKTS, TKTS EKTS, dan TKTD</w:t>
      </w:r>
      <w:bookmarkStart w:id="0" w:name="_GoBack"/>
      <w:bookmarkEnd w:id="0"/>
      <w:r>
        <w:rPr>
          <w:rFonts w:cs="Arial" w:ascii="Arial Narrow" w:hAnsi="Arial Narrow"/>
        </w:rPr>
        <w:t xml:space="preserve"> Bagi DT dan DTTK.</w:t>
      </w:r>
    </w:p>
    <w:p>
      <w:pPr>
        <w:pStyle w:val="Normal"/>
        <w:spacing w:before="0" w:after="0"/>
        <w:jc w:val="both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p>
      <w:pPr>
        <w:pStyle w:val="Normal"/>
        <w:spacing w:before="0" w:after="0"/>
        <w:rPr/>
      </w:pPr>
      <w:r>
        <w:rPr/>
        <w:t xml:space="preserve">PJA </w:t>
        <w:tab/>
        <w:t>= Persiapan Jabatan Akademik</w:t>
      </w:r>
    </w:p>
    <w:p>
      <w:pPr>
        <w:pStyle w:val="Normal"/>
        <w:spacing w:before="0" w:after="0"/>
        <w:rPr/>
      </w:pPr>
      <w:r>
        <w:rPr/>
        <w:t>*</w:t>
        <w:tab/>
        <w:t>= Coret yang tidak perlu</w:t>
      </w:r>
    </w:p>
    <w:p>
      <w:pPr>
        <w:pStyle w:val="Normal"/>
        <w:spacing w:before="0" w:after="0"/>
        <w:jc w:val="both"/>
        <w:rPr/>
      </w:pPr>
      <w:r>
        <w:rPr/>
      </w:r>
    </w:p>
    <w:sectPr>
      <w:footerReference w:type="default" r:id="rId3"/>
      <w:type w:val="nextPage"/>
      <w:pgSz w:w="11906" w:h="16838"/>
      <w:pgMar w:left="1440" w:right="1582" w:header="0" w:top="1134" w:footer="72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34044178"/>
    </w:sdtPr>
    <w:sdtContent>
      <w:p>
        <w:pPr>
          <w:pStyle w:val="Footer"/>
          <w:jc w:val="right"/>
          <w:rPr/>
        </w:pPr>
        <w:r>
          <w:rPr>
            <w:rFonts w:ascii="Arial Narrow" w:hAnsi="Arial Narrow"/>
          </w:rPr>
          <w:fldChar w:fldCharType="begin"/>
        </w:r>
        <w:r>
          <w:instrText> PAGE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lowerLetter"/>
      <w:lvlText w:val="%1.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14861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1486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14861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f4e8e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1486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486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1486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916c6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LibreOffice/5.1.2.1$Linux_X86_64 LibreOffice_project/2603b69c5ec5981bb5f053f8ebfd1f3de00a4c29</Application>
  <Pages>4</Pages>
  <Words>934</Words>
  <Characters>6594</Characters>
  <CharactersWithSpaces>7341</CharactersWithSpaces>
  <Paragraphs>306</Paragraphs>
  <Company>MSC Medan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2016-02-29T08:27:00Z</dcterms:created>
  <dc:creator>Notebook</dc:creator>
  <dc:description/>
  <dc:language>en-US</dc:language>
  <cp:lastModifiedBy/>
  <cp:lastPrinted>2016-02-29T02:51:00Z</cp:lastPrinted>
  <dcterms:modified xsi:type="dcterms:W3CDTF">2016-03-24T13:56:56Z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MSC Medan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