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SchoolConnect Lite</w:t>
      </w:r>
    </w:p>
    <w:p w:rsidR="00000000" w:rsidDel="00000000" w:rsidP="00000000" w:rsidRDefault="00000000" w:rsidRPr="00000000" w14:paraId="00000002">
      <w:pPr>
        <w:rPr/>
      </w:pPr>
      <w:r w:rsidDel="00000000" w:rsidR="00000000" w:rsidRPr="00000000">
        <w:rPr>
          <w:rtl w:val="0"/>
        </w:rPr>
        <w:t xml:space="preserve">FINAL DEVELOPMENT TECHNICAL SPECIFICATION</w:t>
      </w:r>
    </w:p>
    <w:p w:rsidR="00000000" w:rsidDel="00000000" w:rsidP="00000000" w:rsidRDefault="00000000" w:rsidRPr="00000000" w14:paraId="00000003">
      <w:pPr>
        <w:rPr/>
      </w:pPr>
      <w:r w:rsidDel="00000000" w:rsidR="00000000" w:rsidRPr="00000000">
        <w:rPr>
          <w:rtl w:val="0"/>
        </w:rPr>
        <w:t xml:space="preserve">Single mobile application | Teacher + Parent | School communication and attendance</w:t>
      </w:r>
    </w:p>
    <w:p w:rsidR="00000000" w:rsidDel="00000000" w:rsidP="00000000" w:rsidRDefault="00000000" w:rsidRPr="00000000" w14:paraId="00000004">
      <w:pPr>
        <w:rPr/>
      </w:pPr>
      <w:r w:rsidDel="00000000" w:rsidR="00000000" w:rsidRPr="00000000">
        <w:rPr>
          <w:rtl w:val="0"/>
        </w:rPr>
        <w:t xml:space="preserve">Version 1.0  •  07 September 2026  •  Implementation baseline</w:t>
      </w:r>
    </w:p>
    <w:tbl>
      <w:tblPr>
        <w:tblStyle w:val="Table1"/>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05">
            <w:pPr>
              <w:rPr/>
            </w:pPr>
            <w:r w:rsidDel="00000000" w:rsidR="00000000" w:rsidRPr="00000000">
              <w:rPr>
                <w:sz w:val="17"/>
                <w:szCs w:val="17"/>
                <w:rtl w:val="0"/>
              </w:rPr>
              <w:t xml:space="preserve">Document control</w:t>
            </w:r>
            <w:r w:rsidDel="00000000" w:rsidR="00000000" w:rsidRPr="00000000">
              <w:rPr>
                <w:rtl w:val="0"/>
              </w:rPr>
            </w:r>
          </w:p>
        </w:tc>
        <w:tc>
          <w:tcPr/>
          <w:p w:rsidR="00000000" w:rsidDel="00000000" w:rsidP="00000000" w:rsidRDefault="00000000" w:rsidRPr="00000000" w14:paraId="00000006">
            <w:pPr>
              <w:rPr/>
            </w:pPr>
            <w:r w:rsidDel="00000000" w:rsidR="00000000" w:rsidRPr="00000000">
              <w:rPr>
                <w:sz w:val="17"/>
                <w:szCs w:val="17"/>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07">
            <w:pPr>
              <w:rPr/>
            </w:pPr>
            <w:r w:rsidDel="00000000" w:rsidR="00000000" w:rsidRPr="00000000">
              <w:rPr>
                <w:sz w:val="17"/>
                <w:szCs w:val="17"/>
                <w:rtl w:val="0"/>
              </w:rPr>
              <w:t xml:space="preserve">Status</w:t>
            </w:r>
            <w:r w:rsidDel="00000000" w:rsidR="00000000" w:rsidRPr="00000000">
              <w:rPr>
                <w:rtl w:val="0"/>
              </w:rPr>
            </w:r>
          </w:p>
        </w:tc>
        <w:tc>
          <w:tcPr/>
          <w:p w:rsidR="00000000" w:rsidDel="00000000" w:rsidP="00000000" w:rsidRDefault="00000000" w:rsidRPr="00000000" w14:paraId="00000008">
            <w:pPr>
              <w:rPr/>
            </w:pPr>
            <w:r w:rsidDel="00000000" w:rsidR="00000000" w:rsidRPr="00000000">
              <w:rPr>
                <w:sz w:val="17"/>
                <w:szCs w:val="17"/>
                <w:rtl w:val="0"/>
              </w:rPr>
              <w:t xml:space="preserve">Proposed implementation baseline; product-owner decisions identified in Section 2</w:t>
            </w:r>
            <w:r w:rsidDel="00000000" w:rsidR="00000000" w:rsidRPr="00000000">
              <w:rPr>
                <w:rtl w:val="0"/>
              </w:rPr>
            </w:r>
          </w:p>
        </w:tc>
      </w:tr>
      <w:tr>
        <w:trPr>
          <w:cantSplit w:val="0"/>
          <w:tblHeader w:val="0"/>
        </w:trPr>
        <w:tc>
          <w:tcPr/>
          <w:p w:rsidR="00000000" w:rsidDel="00000000" w:rsidP="00000000" w:rsidRDefault="00000000" w:rsidRPr="00000000" w14:paraId="00000009">
            <w:pPr>
              <w:rPr/>
            </w:pPr>
            <w:r w:rsidDel="00000000" w:rsidR="00000000" w:rsidRPr="00000000">
              <w:rPr>
                <w:sz w:val="17"/>
                <w:szCs w:val="17"/>
                <w:rtl w:val="0"/>
              </w:rPr>
              <w:t xml:space="preserve">Source</w:t>
            </w:r>
            <w:r w:rsidDel="00000000" w:rsidR="00000000" w:rsidRPr="00000000">
              <w:rPr>
                <w:rtl w:val="0"/>
              </w:rPr>
            </w:r>
          </w:p>
        </w:tc>
        <w:tc>
          <w:tcPr/>
          <w:p w:rsidR="00000000" w:rsidDel="00000000" w:rsidP="00000000" w:rsidRDefault="00000000" w:rsidRPr="00000000" w14:paraId="0000000A">
            <w:pPr>
              <w:rPr/>
            </w:pPr>
            <w:r w:rsidDel="00000000" w:rsidR="00000000" w:rsidRPr="00000000">
              <w:rPr>
                <w:sz w:val="17"/>
                <w:szCs w:val="17"/>
                <w:rtl w:val="0"/>
              </w:rPr>
              <w:t xml:space="preserve">SchoolConnect Lite Business, Product &amp; UX Specification; AI School Platform HLD v1.0</w:t>
            </w:r>
            <w:r w:rsidDel="00000000" w:rsidR="00000000" w:rsidRPr="00000000">
              <w:rPr>
                <w:rtl w:val="0"/>
              </w:rPr>
            </w:r>
          </w:p>
        </w:tc>
      </w:tr>
      <w:tr>
        <w:trPr>
          <w:cantSplit w:val="0"/>
          <w:tblHeader w:val="0"/>
        </w:trPr>
        <w:tc>
          <w:tcPr/>
          <w:p w:rsidR="00000000" w:rsidDel="00000000" w:rsidP="00000000" w:rsidRDefault="00000000" w:rsidRPr="00000000" w14:paraId="0000000B">
            <w:pPr>
              <w:rPr/>
            </w:pPr>
            <w:r w:rsidDel="00000000" w:rsidR="00000000" w:rsidRPr="00000000">
              <w:rPr>
                <w:sz w:val="17"/>
                <w:szCs w:val="17"/>
                <w:rtl w:val="0"/>
              </w:rPr>
              <w:t xml:space="preserve">Audience</w:t>
            </w:r>
            <w:r w:rsidDel="00000000" w:rsidR="00000000" w:rsidRPr="00000000">
              <w:rPr>
                <w:rtl w:val="0"/>
              </w:rPr>
            </w:r>
          </w:p>
        </w:tc>
        <w:tc>
          <w:tcPr/>
          <w:p w:rsidR="00000000" w:rsidDel="00000000" w:rsidP="00000000" w:rsidRDefault="00000000" w:rsidRPr="00000000" w14:paraId="0000000C">
            <w:pPr>
              <w:rPr/>
            </w:pPr>
            <w:r w:rsidDel="00000000" w:rsidR="00000000" w:rsidRPr="00000000">
              <w:rPr>
                <w:sz w:val="17"/>
                <w:szCs w:val="17"/>
                <w:rtl w:val="0"/>
              </w:rPr>
              <w:t xml:space="preserve">Product owner, mobile/backend engineers, QA, DevOps, security and school pilot team</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sz w:val="17"/>
                <w:szCs w:val="17"/>
                <w:rtl w:val="0"/>
              </w:rPr>
              <w:t xml:space="preserve">Delivery</w:t>
            </w:r>
            <w:r w:rsidDel="00000000" w:rsidR="00000000" w:rsidRPr="00000000">
              <w:rPr>
                <w:rtl w:val="0"/>
              </w:rPr>
            </w:r>
          </w:p>
        </w:tc>
        <w:tc>
          <w:tcPr/>
          <w:p w:rsidR="00000000" w:rsidDel="00000000" w:rsidP="00000000" w:rsidRDefault="00000000" w:rsidRPr="00000000" w14:paraId="0000000E">
            <w:pPr>
              <w:rPr/>
            </w:pPr>
            <w:r w:rsidDel="00000000" w:rsidR="00000000" w:rsidRPr="00000000">
              <w:rPr>
                <w:sz w:val="17"/>
                <w:szCs w:val="17"/>
                <w:rtl w:val="0"/>
              </w:rPr>
              <w:t xml:space="preserve">Android and iOS from one codebase; small operational administration console</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sz w:val="17"/>
                <w:szCs w:val="17"/>
                <w:rtl w:val="0"/>
              </w:rPr>
              <w:t xml:space="preserve">Scope</w:t>
            </w:r>
            <w:r w:rsidDel="00000000" w:rsidR="00000000" w:rsidRPr="00000000">
              <w:rPr>
                <w:rtl w:val="0"/>
              </w:rPr>
            </w:r>
          </w:p>
        </w:tc>
        <w:tc>
          <w:tcPr/>
          <w:p w:rsidR="00000000" w:rsidDel="00000000" w:rsidP="00000000" w:rsidRDefault="00000000" w:rsidRPr="00000000" w14:paraId="00000010">
            <w:pPr>
              <w:rPr/>
            </w:pPr>
            <w:r w:rsidDel="00000000" w:rsidR="00000000" w:rsidRPr="00000000">
              <w:rPr>
                <w:sz w:val="17"/>
                <w:szCs w:val="17"/>
                <w:rtl w:val="0"/>
              </w:rPr>
              <w:t xml:space="preserve">Homework, private result attachments, announcements, attendance and parent acknowledgement</w:t>
            </w:r>
            <w:r w:rsidDel="00000000" w:rsidR="00000000" w:rsidRPr="00000000">
              <w:rPr>
                <w:rtl w:val="0"/>
              </w:rPr>
            </w:r>
          </w:p>
        </w:tc>
      </w:tr>
    </w:tbl>
    <w:p w:rsidR="00000000" w:rsidDel="00000000" w:rsidP="00000000" w:rsidRDefault="00000000" w:rsidRPr="00000000" w14:paraId="00000011">
      <w:pPr>
        <w:pStyle w:val="Heading1"/>
        <w:rPr/>
      </w:pPr>
      <w:r w:rsidDel="00000000" w:rsidR="00000000" w:rsidRPr="00000000">
        <w:rPr>
          <w:rtl w:val="0"/>
        </w:rPr>
        <w:t xml:space="preserve">Executive technical decision</w:t>
      </w:r>
    </w:p>
    <w:p w:rsidR="00000000" w:rsidDel="00000000" w:rsidP="00000000" w:rsidRDefault="00000000" w:rsidRPr="00000000" w14:paraId="00000012">
      <w:pPr>
        <w:rPr/>
      </w:pPr>
      <w:r w:rsidDel="00000000" w:rsidR="00000000" w:rsidRPr="00000000">
        <w:rPr>
          <w:rtl w:val="0"/>
        </w:rPr>
        <w:t xml:space="preserve">Build one React Native mobile app with Expo and TypeScript, a Node.js/NestJS modular backend, PostgreSQL, private S3-compatible object storage and asynchronous notification/file workers. Use a small restricted administration console for school onboarding and support. Start with independently scalable API and worker deployments, not a full microservice estate. Extract domain services only when measured scaling, isolation or team ownership justifies it.</w:t>
      </w:r>
    </w:p>
    <w:p w:rsidR="00000000" w:rsidDel="00000000" w:rsidP="00000000" w:rsidRDefault="00000000" w:rsidRPr="00000000" w14:paraId="00000013">
      <w:pPr>
        <w:rPr/>
      </w:pPr>
      <w:r w:rsidDel="00000000" w:rsidR="00000000" w:rsidRPr="00000000">
        <w:rPr>
          <w:rtl w:val="0"/>
        </w:rPr>
        <w:t xml:space="preserve">This document turns the approved business baseline into concrete implementation decisions. Values marked “proposed” are engineering defaults requiring confirmation during discovery; they are not claims that the school has already approved them.</w:t>
      </w:r>
    </w:p>
    <w:p w:rsidR="00000000" w:rsidDel="00000000" w:rsidP="00000000" w:rsidRDefault="00000000" w:rsidRPr="00000000" w14:paraId="00000014">
      <w:pPr>
        <w:pStyle w:val="Heading1"/>
        <w:rPr/>
      </w:pPr>
      <w:r w:rsidDel="00000000" w:rsidR="00000000" w:rsidRPr="00000000">
        <w:rPr>
          <w:rtl w:val="0"/>
        </w:rPr>
        <w:t xml:space="preserve">Contents</w:t>
      </w:r>
    </w:p>
    <w:p w:rsidR="00000000" w:rsidDel="00000000" w:rsidP="00000000" w:rsidRDefault="00000000" w:rsidRPr="00000000" w14:paraId="00000015">
      <w:pPr>
        <w:rPr/>
      </w:pPr>
      <w:r w:rsidDel="00000000" w:rsidR="00000000" w:rsidRPr="00000000">
        <w:rPr>
          <w:rtl w:val="0"/>
        </w:rPr>
        <w:t xml:space="preserve">1. Scope and traceability</w:t>
      </w:r>
    </w:p>
    <w:p w:rsidR="00000000" w:rsidDel="00000000" w:rsidP="00000000" w:rsidRDefault="00000000" w:rsidRPr="00000000" w14:paraId="00000016">
      <w:pPr>
        <w:rPr/>
      </w:pPr>
      <w:r w:rsidDel="00000000" w:rsidR="00000000" w:rsidRPr="00000000">
        <w:rPr>
          <w:rtl w:val="0"/>
        </w:rPr>
        <w:t xml:space="preserve">2. Decisions and assumptions</w:t>
      </w:r>
    </w:p>
    <w:p w:rsidR="00000000" w:rsidDel="00000000" w:rsidP="00000000" w:rsidRDefault="00000000" w:rsidRPr="00000000" w14:paraId="00000017">
      <w:pPr>
        <w:rPr/>
      </w:pPr>
      <w:r w:rsidDel="00000000" w:rsidR="00000000" w:rsidRPr="00000000">
        <w:rPr>
          <w:rtl w:val="0"/>
        </w:rPr>
        <w:t xml:space="preserve">3. Technology and architecture</w:t>
      </w:r>
    </w:p>
    <w:p w:rsidR="00000000" w:rsidDel="00000000" w:rsidP="00000000" w:rsidRDefault="00000000" w:rsidRPr="00000000" w14:paraId="00000018">
      <w:pPr>
        <w:rPr/>
      </w:pPr>
      <w:r w:rsidDel="00000000" w:rsidR="00000000" w:rsidRPr="00000000">
        <w:rPr>
          <w:rtl w:val="0"/>
        </w:rPr>
        <w:t xml:space="preserve">4. Identity and authorization</w:t>
      </w:r>
    </w:p>
    <w:p w:rsidR="00000000" w:rsidDel="00000000" w:rsidP="00000000" w:rsidRDefault="00000000" w:rsidRPr="00000000" w14:paraId="00000019">
      <w:pPr>
        <w:rPr/>
      </w:pPr>
      <w:r w:rsidDel="00000000" w:rsidR="00000000" w:rsidRPr="00000000">
        <w:rPr>
          <w:rtl w:val="0"/>
        </w:rPr>
        <w:t xml:space="preserve">5. Data model and migrations</w:t>
      </w:r>
    </w:p>
    <w:p w:rsidR="00000000" w:rsidDel="00000000" w:rsidP="00000000" w:rsidRDefault="00000000" w:rsidRPr="00000000" w14:paraId="0000001A">
      <w:pPr>
        <w:rPr/>
      </w:pPr>
      <w:r w:rsidDel="00000000" w:rsidR="00000000" w:rsidRPr="00000000">
        <w:rPr>
          <w:rtl w:val="0"/>
        </w:rPr>
        <w:t xml:space="preserve">6. Publishing and attachment workflows</w:t>
      </w:r>
    </w:p>
    <w:p w:rsidR="00000000" w:rsidDel="00000000" w:rsidP="00000000" w:rsidRDefault="00000000" w:rsidRPr="00000000" w14:paraId="0000001B">
      <w:pPr>
        <w:rPr/>
      </w:pPr>
      <w:r w:rsidDel="00000000" w:rsidR="00000000" w:rsidRPr="00000000">
        <w:rPr>
          <w:rtl w:val="0"/>
        </w:rPr>
        <w:t xml:space="preserve">7. Attendance and acknowledgement</w:t>
      </w:r>
    </w:p>
    <w:p w:rsidR="00000000" w:rsidDel="00000000" w:rsidP="00000000" w:rsidRDefault="00000000" w:rsidRPr="00000000" w14:paraId="0000001C">
      <w:pPr>
        <w:rPr/>
      </w:pPr>
      <w:r w:rsidDel="00000000" w:rsidR="00000000" w:rsidRPr="00000000">
        <w:rPr>
          <w:rtl w:val="0"/>
        </w:rPr>
        <w:t xml:space="preserve">8. API contracts</w:t>
      </w:r>
    </w:p>
    <w:p w:rsidR="00000000" w:rsidDel="00000000" w:rsidP="00000000" w:rsidRDefault="00000000" w:rsidRPr="00000000" w14:paraId="0000001D">
      <w:pPr>
        <w:rPr/>
      </w:pPr>
      <w:r w:rsidDel="00000000" w:rsidR="00000000" w:rsidRPr="00000000">
        <w:rPr>
          <w:rtl w:val="0"/>
        </w:rPr>
        <w:t xml:space="preserve">9. Mobile and Figma handoff</w:t>
      </w:r>
    </w:p>
    <w:p w:rsidR="00000000" w:rsidDel="00000000" w:rsidP="00000000" w:rsidRDefault="00000000" w:rsidRPr="00000000" w14:paraId="0000001E">
      <w:pPr>
        <w:rPr/>
      </w:pPr>
      <w:r w:rsidDel="00000000" w:rsidR="00000000" w:rsidRPr="00000000">
        <w:rPr>
          <w:rtl w:val="0"/>
        </w:rPr>
        <w:t xml:space="preserve">10. Notifications and offline behavior</w:t>
      </w:r>
    </w:p>
    <w:p w:rsidR="00000000" w:rsidDel="00000000" w:rsidP="00000000" w:rsidRDefault="00000000" w:rsidRPr="00000000" w14:paraId="0000001F">
      <w:pPr>
        <w:rPr/>
      </w:pPr>
      <w:r w:rsidDel="00000000" w:rsidR="00000000" w:rsidRPr="00000000">
        <w:rPr>
          <w:rtl w:val="0"/>
        </w:rPr>
        <w:t xml:space="preserve">11. Security and privacy</w:t>
      </w:r>
    </w:p>
    <w:p w:rsidR="00000000" w:rsidDel="00000000" w:rsidP="00000000" w:rsidRDefault="00000000" w:rsidRPr="00000000" w14:paraId="00000020">
      <w:pPr>
        <w:rPr/>
      </w:pPr>
      <w:r w:rsidDel="00000000" w:rsidR="00000000" w:rsidRPr="00000000">
        <w:rPr>
          <w:rtl w:val="0"/>
        </w:rPr>
        <w:t xml:space="preserve">12. Infrastructure and operations</w:t>
      </w:r>
    </w:p>
    <w:p w:rsidR="00000000" w:rsidDel="00000000" w:rsidP="00000000" w:rsidRDefault="00000000" w:rsidRPr="00000000" w14:paraId="00000021">
      <w:pPr>
        <w:rPr/>
      </w:pPr>
      <w:r w:rsidDel="00000000" w:rsidR="00000000" w:rsidRPr="00000000">
        <w:rPr>
          <w:rtl w:val="0"/>
        </w:rPr>
        <w:t xml:space="preserve">13. Quality, testing and acceptance</w:t>
      </w:r>
    </w:p>
    <w:p w:rsidR="00000000" w:rsidDel="00000000" w:rsidP="00000000" w:rsidRDefault="00000000" w:rsidRPr="00000000" w14:paraId="00000022">
      <w:pPr>
        <w:rPr/>
      </w:pPr>
      <w:r w:rsidDel="00000000" w:rsidR="00000000" w:rsidRPr="00000000">
        <w:rPr>
          <w:rtl w:val="0"/>
        </w:rPr>
        <w:t xml:space="preserve">14. Delivery plan and backlog</w:t>
      </w:r>
    </w:p>
    <w:p w:rsidR="00000000" w:rsidDel="00000000" w:rsidP="00000000" w:rsidRDefault="00000000" w:rsidRPr="00000000" w14:paraId="00000023">
      <w:pPr>
        <w:rPr/>
      </w:pPr>
      <w:r w:rsidDel="00000000" w:rsidR="00000000" w:rsidRPr="00000000">
        <w:rPr>
          <w:rtl w:val="0"/>
        </w:rPr>
        <w:t xml:space="preserve">15. Implementation appendices</w:t>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1. Scope and traceability</w:t>
      </w:r>
    </w:p>
    <w:p w:rsidR="00000000" w:rsidDel="00000000" w:rsidP="00000000" w:rsidRDefault="00000000" w:rsidRPr="00000000" w14:paraId="00000026">
      <w:pPr>
        <w:rPr/>
      </w:pPr>
      <w:r w:rsidDel="00000000" w:rsidR="00000000" w:rsidRPr="00000000">
        <w:rPr>
          <w:rtl w:val="0"/>
        </w:rPr>
        <w:t xml:space="preserve">The approved business specification defines one role-aware application, four daily jobs, eight mobile wireframes and a 10–12 week indicative MVP. This technical baseline preserves that scope. The larger HLD contributes tenant isolation, authoritative records, private attachments, auditable corrections and independently scalable workers; its fees, AI and ERP expansion are not imported into this release.</w:t>
      </w:r>
    </w:p>
    <w:tbl>
      <w:tblPr>
        <w:tblStyle w:val="Table2"/>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27">
            <w:pPr>
              <w:rPr/>
            </w:pPr>
            <w:r w:rsidDel="00000000" w:rsidR="00000000" w:rsidRPr="00000000">
              <w:rPr>
                <w:sz w:val="17"/>
                <w:szCs w:val="17"/>
                <w:rtl w:val="0"/>
              </w:rPr>
              <w:t xml:space="preserve">Business requirement</w:t>
            </w:r>
            <w:r w:rsidDel="00000000" w:rsidR="00000000" w:rsidRPr="00000000">
              <w:rPr>
                <w:rtl w:val="0"/>
              </w:rPr>
            </w:r>
          </w:p>
        </w:tc>
        <w:tc>
          <w:tcPr/>
          <w:p w:rsidR="00000000" w:rsidDel="00000000" w:rsidP="00000000" w:rsidRDefault="00000000" w:rsidRPr="00000000" w14:paraId="00000028">
            <w:pPr>
              <w:rPr/>
            </w:pPr>
            <w:r w:rsidDel="00000000" w:rsidR="00000000" w:rsidRPr="00000000">
              <w:rPr>
                <w:sz w:val="17"/>
                <w:szCs w:val="17"/>
                <w:rtl w:val="0"/>
              </w:rPr>
              <w:t xml:space="preserve">Technical implementation</w:t>
            </w:r>
            <w:r w:rsidDel="00000000" w:rsidR="00000000" w:rsidRPr="00000000">
              <w:rPr>
                <w:rtl w:val="0"/>
              </w:rPr>
            </w:r>
          </w:p>
        </w:tc>
        <w:tc>
          <w:tcPr/>
          <w:p w:rsidR="00000000" w:rsidDel="00000000" w:rsidP="00000000" w:rsidRDefault="00000000" w:rsidRPr="00000000" w14:paraId="00000029">
            <w:pPr>
              <w:rPr/>
            </w:pPr>
            <w:r w:rsidDel="00000000" w:rsidR="00000000" w:rsidRPr="00000000">
              <w:rPr>
                <w:sz w:val="17"/>
                <w:szCs w:val="17"/>
                <w:rtl w:val="0"/>
              </w:rPr>
              <w:t xml:space="preserve">Verification</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sz w:val="17"/>
                <w:szCs w:val="17"/>
                <w:rtl w:val="0"/>
              </w:rPr>
              <w:t xml:space="preserve">SC-01 Homework</w:t>
            </w:r>
            <w:r w:rsidDel="00000000" w:rsidR="00000000" w:rsidRPr="00000000">
              <w:rPr>
                <w:rtl w:val="0"/>
              </w:rPr>
            </w:r>
          </w:p>
        </w:tc>
        <w:tc>
          <w:tcPr/>
          <w:p w:rsidR="00000000" w:rsidDel="00000000" w:rsidP="00000000" w:rsidRDefault="00000000" w:rsidRPr="00000000" w14:paraId="0000002B">
            <w:pPr>
              <w:rPr/>
            </w:pPr>
            <w:r w:rsidDel="00000000" w:rsidR="00000000" w:rsidRPr="00000000">
              <w:rPr>
                <w:sz w:val="17"/>
                <w:szCs w:val="17"/>
                <w:rtl w:val="0"/>
              </w:rPr>
              <w:t xml:space="preserve">Post aggregate, assignment-scoped audience, file pipeline</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17"/>
                <w:szCs w:val="17"/>
                <w:rtl w:val="0"/>
              </w:rPr>
              <w:t xml:space="preserve">T-HW-01 to 08</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sz w:val="17"/>
                <w:szCs w:val="17"/>
                <w:rtl w:val="0"/>
              </w:rPr>
              <w:t xml:space="preserve">SC-02 Results</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17"/>
                <w:szCs w:val="17"/>
                <w:rtl w:val="0"/>
              </w:rPr>
              <w:t xml:space="preserve">Student-private distribution, mandatory privacy review</w:t>
            </w:r>
            <w:r w:rsidDel="00000000" w:rsidR="00000000" w:rsidRPr="00000000">
              <w:rPr>
                <w:rtl w:val="0"/>
              </w:rPr>
            </w:r>
          </w:p>
        </w:tc>
        <w:tc>
          <w:tcPr/>
          <w:p w:rsidR="00000000" w:rsidDel="00000000" w:rsidP="00000000" w:rsidRDefault="00000000" w:rsidRPr="00000000" w14:paraId="0000002F">
            <w:pPr>
              <w:rPr/>
            </w:pPr>
            <w:r w:rsidDel="00000000" w:rsidR="00000000" w:rsidRPr="00000000">
              <w:rPr>
                <w:sz w:val="17"/>
                <w:szCs w:val="17"/>
                <w:rtl w:val="0"/>
              </w:rPr>
              <w:t xml:space="preserve">T-RS-01 to 08</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sz w:val="17"/>
                <w:szCs w:val="17"/>
                <w:rtl w:val="0"/>
              </w:rPr>
              <w:t xml:space="preserve">SC-03 Announcements</w:t>
            </w:r>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17"/>
                <w:szCs w:val="17"/>
                <w:rtl w:val="0"/>
              </w:rPr>
              <w:t xml:space="preserve">Audience policy, drafts, publication outbox</w:t>
            </w:r>
            <w:r w:rsidDel="00000000" w:rsidR="00000000" w:rsidRPr="00000000">
              <w:rPr>
                <w:rtl w:val="0"/>
              </w:rPr>
            </w:r>
          </w:p>
        </w:tc>
        <w:tc>
          <w:tcPr/>
          <w:p w:rsidR="00000000" w:rsidDel="00000000" w:rsidP="00000000" w:rsidRDefault="00000000" w:rsidRPr="00000000" w14:paraId="00000032">
            <w:pPr>
              <w:rPr/>
            </w:pPr>
            <w:r w:rsidDel="00000000" w:rsidR="00000000" w:rsidRPr="00000000">
              <w:rPr>
                <w:sz w:val="17"/>
                <w:szCs w:val="17"/>
                <w:rtl w:val="0"/>
              </w:rPr>
              <w:t xml:space="preserve">T-AN-01 to 06</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sz w:val="17"/>
                <w:szCs w:val="17"/>
                <w:rtl w:val="0"/>
              </w:rPr>
              <w:t xml:space="preserve">SC-04 Absence</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17"/>
                <w:szCs w:val="17"/>
                <w:rtl w:val="0"/>
              </w:rPr>
              <w:t xml:space="preserve">Versioned attendance event and separate response</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17"/>
                <w:szCs w:val="17"/>
                <w:rtl w:val="0"/>
              </w:rPr>
              <w:t xml:space="preserve">T-AT-01 to 12</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sz w:val="17"/>
                <w:szCs w:val="17"/>
                <w:rtl w:val="0"/>
              </w:rPr>
              <w:t xml:space="preserve">SC-05 Multiple children</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17"/>
                <w:szCs w:val="17"/>
                <w:rtl w:val="0"/>
              </w:rPr>
              <w:t xml:space="preserve">Explicit guardian links and child-scoped queries</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17"/>
                <w:szCs w:val="17"/>
                <w:rtl w:val="0"/>
              </w:rPr>
              <w:t xml:space="preserve">T-AU-01 to 08</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sz w:val="17"/>
                <w:szCs w:val="17"/>
                <w:rtl w:val="0"/>
              </w:rPr>
              <w:t xml:space="preserve">SC-06 Corrections</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17"/>
                <w:szCs w:val="17"/>
                <w:rtl w:val="0"/>
              </w:rPr>
              <w:t xml:space="preserve">Immutable revisions and material-update notifications</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17"/>
                <w:szCs w:val="17"/>
                <w:rtl w:val="0"/>
              </w:rPr>
              <w:t xml:space="preserve">T-PO-01 to 06</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sz w:val="17"/>
                <w:szCs w:val="17"/>
                <w:rtl w:val="0"/>
              </w:rPr>
              <w:t xml:space="preserve">SC-07 Upload failure</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17"/>
                <w:szCs w:val="17"/>
                <w:rtl w:val="0"/>
              </w:rPr>
              <w:t xml:space="preserve">Quarantine, scan, retry, atomic publish</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17"/>
                <w:szCs w:val="17"/>
                <w:rtl w:val="0"/>
              </w:rPr>
              <w:t xml:space="preserve">T-FL-01 to 10</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sz w:val="17"/>
                <w:szCs w:val="17"/>
                <w:rtl w:val="0"/>
              </w:rPr>
              <w:t xml:space="preserve">SC-08 No response</w:t>
            </w:r>
            <w:r w:rsidDel="00000000" w:rsidR="00000000" w:rsidRPr="00000000">
              <w:rPr>
                <w:rtl w:val="0"/>
              </w:rPr>
            </w:r>
          </w:p>
        </w:tc>
        <w:tc>
          <w:tcPr/>
          <w:p w:rsidR="00000000" w:rsidDel="00000000" w:rsidP="00000000" w:rsidRDefault="00000000" w:rsidRPr="00000000" w14:paraId="00000040">
            <w:pPr>
              <w:rPr/>
            </w:pPr>
            <w:r w:rsidDel="00000000" w:rsidR="00000000" w:rsidRPr="00000000">
              <w:rPr>
                <w:sz w:val="17"/>
                <w:szCs w:val="17"/>
                <w:rtl w:val="0"/>
              </w:rPr>
              <w:t xml:space="preserve">Pending state and school follow-up filters</w:t>
            </w:r>
            <w:r w:rsidDel="00000000" w:rsidR="00000000" w:rsidRPr="00000000">
              <w:rPr>
                <w:rtl w:val="0"/>
              </w:rPr>
            </w:r>
          </w:p>
        </w:tc>
        <w:tc>
          <w:tcPr/>
          <w:p w:rsidR="00000000" w:rsidDel="00000000" w:rsidP="00000000" w:rsidRDefault="00000000" w:rsidRPr="00000000" w14:paraId="00000041">
            <w:pPr>
              <w:rPr/>
            </w:pPr>
            <w:r w:rsidDel="00000000" w:rsidR="00000000" w:rsidRPr="00000000">
              <w:rPr>
                <w:sz w:val="17"/>
                <w:szCs w:val="17"/>
                <w:rtl w:val="0"/>
              </w:rPr>
              <w:t xml:space="preserve">T-AT-08</w:t>
            </w:r>
            <w:r w:rsidDel="00000000" w:rsidR="00000000" w:rsidRPr="00000000">
              <w:rPr>
                <w:rtl w:val="0"/>
              </w:rPr>
            </w:r>
          </w:p>
        </w:tc>
      </w:tr>
    </w:tbl>
    <w:p w:rsidR="00000000" w:rsidDel="00000000" w:rsidP="00000000" w:rsidRDefault="00000000" w:rsidRPr="00000000" w14:paraId="00000042">
      <w:pPr>
        <w:pStyle w:val="Heading1"/>
        <w:rPr/>
      </w:pPr>
      <w:r w:rsidDel="00000000" w:rsidR="00000000" w:rsidRPr="00000000">
        <w:rPr>
          <w:rtl w:val="0"/>
        </w:rPr>
        <w:t xml:space="preserve">1.1 Included and excluded</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Included: authentication, role switching, school/class/subject setup, guardian links, teacher assignments, three post types, secure attachments, parent timeline, attendance entry/correction, acknowledgement/leave note, push/in-app inbox, delivery/view reporting, audit and pilot support.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Excluded: fee collection, transport, chat, AI tutor, automated mark calculation, report-card generation, student social accounts, payment integration and unrestricted school-wide file sharing.</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 operational admin console is necessary for roster import, account activation, assignment management, result-publishing permissions and correction review. It is not a second mobile application or a full ERP.</w:t>
      </w:r>
    </w:p>
    <w:p w:rsidR="00000000" w:rsidDel="00000000" w:rsidP="00000000" w:rsidRDefault="00000000" w:rsidRPr="00000000" w14:paraId="00000046">
      <w:pPr>
        <w:pStyle w:val="Heading1"/>
        <w:rPr/>
      </w:pPr>
      <w:r w:rsidDel="00000000" w:rsidR="00000000" w:rsidRPr="00000000">
        <w:rPr>
          <w:rtl w:val="0"/>
        </w:rPr>
        <w:t xml:space="preserve">2. Decisions and assumptions</w:t>
      </w:r>
    </w:p>
    <w:tbl>
      <w:tblPr>
        <w:tblStyle w:val="Table3"/>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47">
            <w:pPr>
              <w:rPr/>
            </w:pPr>
            <w:r w:rsidDel="00000000" w:rsidR="00000000" w:rsidRPr="00000000">
              <w:rPr>
                <w:sz w:val="17"/>
                <w:szCs w:val="17"/>
                <w:rtl w:val="0"/>
              </w:rPr>
              <w:t xml:space="preserve">Decision</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17"/>
                <w:szCs w:val="17"/>
                <w:rtl w:val="0"/>
              </w:rPr>
              <w:t xml:space="preserve">Proposed baseline / approval needed</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sz w:val="17"/>
                <w:szCs w:val="17"/>
                <w:rtl w:val="0"/>
              </w:rPr>
              <w:t xml:space="preserve">Result privacy</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17"/>
                <w:szCs w:val="17"/>
                <w:rtl w:val="0"/>
              </w:rPr>
              <w:t xml:space="preserve">Individual student result files only by default. Class-wide files require an explicit school-approved public-to-class classification; no named marks lists in MVP.</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sz w:val="17"/>
                <w:szCs w:val="17"/>
                <w:rtl w:val="0"/>
              </w:rPr>
              <w:t xml:space="preserve">Attendance source</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7"/>
                <w:szCs w:val="17"/>
                <w:rtl w:val="0"/>
              </w:rPr>
              <w:t xml:space="preserve">Native daily attendance for pilot schools; future ERP import remains an adapter boundary.</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sz w:val="17"/>
                <w:szCs w:val="17"/>
                <w:rtl w:val="0"/>
              </w:rPr>
              <w:t xml:space="preserve">Leave notes</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17"/>
                <w:szCs w:val="17"/>
                <w:rtl w:val="0"/>
              </w:rPr>
              <w:t xml:space="preserve">Acknowledgement plus optional reason and leave request; approval does not automatically change attendance.</w:t>
            </w: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sz w:val="17"/>
                <w:szCs w:val="17"/>
                <w:rtl w:val="0"/>
              </w:rPr>
              <w:t xml:space="preserve">Guardian identity</w:t>
            </w:r>
            <w:r w:rsidDel="00000000" w:rsidR="00000000" w:rsidRPr="00000000">
              <w:rPr>
                <w:rtl w:val="0"/>
              </w:rPr>
            </w:r>
          </w:p>
        </w:tc>
        <w:tc>
          <w:tcPr/>
          <w:p w:rsidR="00000000" w:rsidDel="00000000" w:rsidP="00000000" w:rsidRDefault="00000000" w:rsidRPr="00000000" w14:paraId="00000050">
            <w:pPr>
              <w:rPr/>
            </w:pPr>
            <w:r w:rsidDel="00000000" w:rsidR="00000000" w:rsidRPr="00000000">
              <w:rPr>
                <w:sz w:val="17"/>
                <w:szCs w:val="17"/>
                <w:rtl w:val="0"/>
              </w:rPr>
              <w:t xml:space="preserve">School-invited accounts verified by phone OTP; no public student search or self-linking.</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sz w:val="17"/>
                <w:szCs w:val="17"/>
                <w:rtl w:val="0"/>
              </w:rPr>
              <w:t xml:space="preserve">School administration</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17"/>
                <w:szCs w:val="17"/>
                <w:rtl w:val="0"/>
              </w:rPr>
              <w:t xml:space="preserve">Restricted responsive web console for onboarding, assignments, permissions and audit.</w:t>
            </w: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sz w:val="17"/>
                <w:szCs w:val="17"/>
                <w:rtl w:val="0"/>
              </w:rPr>
              <w:t xml:space="preserve">Languages</w:t>
            </w:r>
            <w:r w:rsidDel="00000000" w:rsidR="00000000" w:rsidRPr="00000000">
              <w:rPr>
                <w:rtl w:val="0"/>
              </w:rPr>
            </w:r>
          </w:p>
        </w:tc>
        <w:tc>
          <w:tcPr/>
          <w:p w:rsidR="00000000" w:rsidDel="00000000" w:rsidP="00000000" w:rsidRDefault="00000000" w:rsidRPr="00000000" w14:paraId="00000054">
            <w:pPr>
              <w:rPr/>
            </w:pPr>
            <w:r w:rsidDel="00000000" w:rsidR="00000000" w:rsidRPr="00000000">
              <w:rPr>
                <w:sz w:val="17"/>
                <w:szCs w:val="17"/>
                <w:rtl w:val="0"/>
              </w:rPr>
              <w:t xml:space="preserve">English first; translation keys and RTL-ready layout. Regional languages selected during discovery.</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sz w:val="17"/>
                <w:szCs w:val="17"/>
                <w:rtl w:val="0"/>
              </w:rPr>
              <w:t xml:space="preserve">File limits</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17"/>
                <w:szCs w:val="17"/>
                <w:rtl w:val="0"/>
              </w:rPr>
              <w:t xml:space="preserve">Proposed 20 MB/file, 5 files/post, PDF/JPEG/PNG only; configurable after device/network testing.</w:t>
            </w: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sz w:val="17"/>
                <w:szCs w:val="17"/>
                <w:rtl w:val="0"/>
              </w:rPr>
              <w:t xml:space="preserve">Retention</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17"/>
                <w:szCs w:val="17"/>
                <w:rtl w:val="0"/>
              </w:rPr>
              <w:t xml:space="preserve">Proposed 3 years for posts/attachments, 7 years for attendance/audit; legal review and school contract must approve.</w:t>
            </w: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sz w:val="17"/>
                <w:szCs w:val="17"/>
                <w:rtl w:val="0"/>
              </w:rPr>
              <w:t xml:space="preserve">Hosting region</w:t>
            </w:r>
            <w:r w:rsidDel="00000000" w:rsidR="00000000" w:rsidRPr="00000000">
              <w:rPr>
                <w:rtl w:val="0"/>
              </w:rPr>
            </w:r>
          </w:p>
        </w:tc>
        <w:tc>
          <w:tcPr/>
          <w:p w:rsidR="00000000" w:rsidDel="00000000" w:rsidP="00000000" w:rsidRDefault="00000000" w:rsidRPr="00000000" w14:paraId="0000005A">
            <w:pPr>
              <w:rPr/>
            </w:pPr>
            <w:r w:rsidDel="00000000" w:rsidR="00000000" w:rsidRPr="00000000">
              <w:rPr>
                <w:sz w:val="17"/>
                <w:szCs w:val="17"/>
                <w:rtl w:val="0"/>
              </w:rPr>
              <w:t xml:space="preserve">India-region deployment preferred for India pilot; confirm residency, contracts and vendor availability.</w:t>
            </w: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sz w:val="17"/>
                <w:szCs w:val="17"/>
                <w:rtl w:val="0"/>
              </w:rPr>
              <w:t xml:space="preserve">Pilot sizing</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17"/>
                <w:szCs w:val="17"/>
                <w:rtl w:val="0"/>
              </w:rPr>
              <w:t xml:space="preserve">Assume 3 schools, 3,000 students, 6,000 guardians, 300 staff; validate actual roster and peak usage.</w:t>
            </w: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sz w:val="17"/>
                <w:szCs w:val="17"/>
                <w:rtl w:val="0"/>
              </w:rPr>
              <w:t xml:space="preserve">Account ownership</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17"/>
                <w:szCs w:val="17"/>
                <w:rtl w:val="0"/>
              </w:rPr>
              <w:t xml:space="preserve">School is data controller; provider processes under school instructions. Confirm contractual responsibilities.</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sz w:val="17"/>
                <w:szCs w:val="17"/>
                <w:rtl w:val="0"/>
              </w:rPr>
              <w:t xml:space="preserve">MVP release</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17"/>
                <w:szCs w:val="17"/>
                <w:rtl w:val="0"/>
              </w:rPr>
              <w:t xml:space="preserve">No automatic AI decisions or external ERP writes; optional integrations are separate change requests.</w:t>
            </w: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t xml:space="preserve">Open decisions must be recorded in an ADR register with owner, decision date, alternatives and impact. Do not silently substitute a different product rule during development.</w:t>
      </w:r>
    </w:p>
    <w:p w:rsidR="00000000" w:rsidDel="00000000" w:rsidP="00000000" w:rsidRDefault="00000000" w:rsidRPr="00000000" w14:paraId="00000062">
      <w:pPr>
        <w:pStyle w:val="Heading1"/>
        <w:rPr/>
      </w:pPr>
      <w:r w:rsidDel="00000000" w:rsidR="00000000" w:rsidRPr="00000000">
        <w:rPr>
          <w:rtl w:val="0"/>
        </w:rPr>
        <w:t xml:space="preserve">3. Technology and architecture</w:t>
      </w:r>
    </w:p>
    <w:tbl>
      <w:tblPr>
        <w:tblStyle w:val="Table4"/>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63">
            <w:pPr>
              <w:rPr/>
            </w:pPr>
            <w:r w:rsidDel="00000000" w:rsidR="00000000" w:rsidRPr="00000000">
              <w:rPr>
                <w:sz w:val="17"/>
                <w:szCs w:val="17"/>
                <w:rtl w:val="0"/>
              </w:rPr>
              <w:t xml:space="preserve">Layer</w:t>
            </w:r>
            <w:r w:rsidDel="00000000" w:rsidR="00000000" w:rsidRPr="00000000">
              <w:rPr>
                <w:rtl w:val="0"/>
              </w:rPr>
            </w:r>
          </w:p>
        </w:tc>
        <w:tc>
          <w:tcPr/>
          <w:p w:rsidR="00000000" w:rsidDel="00000000" w:rsidP="00000000" w:rsidRDefault="00000000" w:rsidRPr="00000000" w14:paraId="00000064">
            <w:pPr>
              <w:rPr/>
            </w:pPr>
            <w:r w:rsidDel="00000000" w:rsidR="00000000" w:rsidRPr="00000000">
              <w:rPr>
                <w:sz w:val="17"/>
                <w:szCs w:val="17"/>
                <w:rtl w:val="0"/>
              </w:rPr>
              <w:t xml:space="preserve">Selected technology</w:t>
            </w:r>
            <w:r w:rsidDel="00000000" w:rsidR="00000000" w:rsidRPr="00000000">
              <w:rPr>
                <w:rtl w:val="0"/>
              </w:rPr>
            </w:r>
          </w:p>
        </w:tc>
        <w:tc>
          <w:tcPr/>
          <w:p w:rsidR="00000000" w:rsidDel="00000000" w:rsidP="00000000" w:rsidRDefault="00000000" w:rsidRPr="00000000" w14:paraId="00000065">
            <w:pPr>
              <w:rPr/>
            </w:pPr>
            <w:r w:rsidDel="00000000" w:rsidR="00000000" w:rsidRPr="00000000">
              <w:rPr>
                <w:sz w:val="17"/>
                <w:szCs w:val="17"/>
                <w:rtl w:val="0"/>
              </w:rPr>
              <w:t xml:space="preserve">Rationale / implementation</w:t>
            </w:r>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sz w:val="17"/>
                <w:szCs w:val="17"/>
                <w:rtl w:val="0"/>
              </w:rPr>
              <w:t xml:space="preserve">Mobile</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17"/>
                <w:szCs w:val="17"/>
                <w:rtl w:val="0"/>
              </w:rPr>
              <w:t xml:space="preserve">React Native + Expo + TypeScript</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17"/>
                <w:szCs w:val="17"/>
                <w:rtl w:val="0"/>
              </w:rPr>
              <w:t xml:space="preserve">Single Android/iOS codebase; EAS builds; native modules through development builds when required.</w:t>
            </w: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sz w:val="17"/>
                <w:szCs w:val="17"/>
                <w:rtl w:val="0"/>
              </w:rPr>
              <w:t xml:space="preserve">Navigation</w:t>
            </w:r>
            <w:r w:rsidDel="00000000" w:rsidR="00000000" w:rsidRPr="00000000">
              <w:rPr>
                <w:rtl w:val="0"/>
              </w:rPr>
            </w:r>
          </w:p>
        </w:tc>
        <w:tc>
          <w:tcPr/>
          <w:p w:rsidR="00000000" w:rsidDel="00000000" w:rsidP="00000000" w:rsidRDefault="00000000" w:rsidRPr="00000000" w14:paraId="0000006A">
            <w:pPr>
              <w:rPr/>
            </w:pPr>
            <w:r w:rsidDel="00000000" w:rsidR="00000000" w:rsidRPr="00000000">
              <w:rPr>
                <w:sz w:val="17"/>
                <w:szCs w:val="17"/>
                <w:rtl w:val="0"/>
              </w:rPr>
              <w:t xml:space="preserve">Expo Router</w:t>
            </w:r>
            <w:r w:rsidDel="00000000" w:rsidR="00000000" w:rsidRPr="00000000">
              <w:rPr>
                <w:rtl w:val="0"/>
              </w:rPr>
            </w:r>
          </w:p>
        </w:tc>
        <w:tc>
          <w:tcPr/>
          <w:p w:rsidR="00000000" w:rsidDel="00000000" w:rsidP="00000000" w:rsidRDefault="00000000" w:rsidRPr="00000000" w14:paraId="0000006B">
            <w:pPr>
              <w:rPr/>
            </w:pPr>
            <w:r w:rsidDel="00000000" w:rsidR="00000000" w:rsidRPr="00000000">
              <w:rPr>
                <w:sz w:val="17"/>
                <w:szCs w:val="17"/>
                <w:rtl w:val="0"/>
              </w:rPr>
              <w:t xml:space="preserve">Typed routes and deep-link handling.</w:t>
            </w: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sz w:val="17"/>
                <w:szCs w:val="17"/>
                <w:rtl w:val="0"/>
              </w:rPr>
              <w:t xml:space="preserve">State/data</w:t>
            </w:r>
            <w:r w:rsidDel="00000000" w:rsidR="00000000" w:rsidRPr="00000000">
              <w:rPr>
                <w:rtl w:val="0"/>
              </w:rPr>
            </w:r>
          </w:p>
        </w:tc>
        <w:tc>
          <w:tcPr/>
          <w:p w:rsidR="00000000" w:rsidDel="00000000" w:rsidP="00000000" w:rsidRDefault="00000000" w:rsidRPr="00000000" w14:paraId="0000006D">
            <w:pPr>
              <w:rPr/>
            </w:pPr>
            <w:r w:rsidDel="00000000" w:rsidR="00000000" w:rsidRPr="00000000">
              <w:rPr>
                <w:sz w:val="17"/>
                <w:szCs w:val="17"/>
                <w:rtl w:val="0"/>
              </w:rPr>
              <w:t xml:space="preserve">TanStack Query + Zustand</w:t>
            </w:r>
            <w:r w:rsidDel="00000000" w:rsidR="00000000" w:rsidRPr="00000000">
              <w:rPr>
                <w:rtl w:val="0"/>
              </w:rPr>
            </w:r>
          </w:p>
        </w:tc>
        <w:tc>
          <w:tcPr/>
          <w:p w:rsidR="00000000" w:rsidDel="00000000" w:rsidP="00000000" w:rsidRDefault="00000000" w:rsidRPr="00000000" w14:paraId="0000006E">
            <w:pPr>
              <w:rPr/>
            </w:pPr>
            <w:r w:rsidDel="00000000" w:rsidR="00000000" w:rsidRPr="00000000">
              <w:rPr>
                <w:sz w:val="17"/>
                <w:szCs w:val="17"/>
                <w:rtl w:val="0"/>
              </w:rPr>
              <w:t xml:space="preserve">Server cache separated from local UI/session state.</w:t>
            </w:r>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sz w:val="17"/>
                <w:szCs w:val="17"/>
                <w:rtl w:val="0"/>
              </w:rPr>
              <w:t xml:space="preserve">Forms</w:t>
            </w:r>
            <w:r w:rsidDel="00000000" w:rsidR="00000000" w:rsidRPr="00000000">
              <w:rPr>
                <w:rtl w:val="0"/>
              </w:rPr>
            </w:r>
          </w:p>
        </w:tc>
        <w:tc>
          <w:tcPr/>
          <w:p w:rsidR="00000000" w:rsidDel="00000000" w:rsidP="00000000" w:rsidRDefault="00000000" w:rsidRPr="00000000" w14:paraId="00000070">
            <w:pPr>
              <w:rPr/>
            </w:pPr>
            <w:r w:rsidDel="00000000" w:rsidR="00000000" w:rsidRPr="00000000">
              <w:rPr>
                <w:sz w:val="17"/>
                <w:szCs w:val="17"/>
                <w:rtl w:val="0"/>
              </w:rPr>
              <w:t xml:space="preserve">React Hook Form + Zod</w:t>
            </w:r>
            <w:r w:rsidDel="00000000" w:rsidR="00000000" w:rsidRPr="00000000">
              <w:rPr>
                <w:rtl w:val="0"/>
              </w:rPr>
            </w:r>
          </w:p>
        </w:tc>
        <w:tc>
          <w:tcPr/>
          <w:p w:rsidR="00000000" w:rsidDel="00000000" w:rsidP="00000000" w:rsidRDefault="00000000" w:rsidRPr="00000000" w14:paraId="00000071">
            <w:pPr>
              <w:rPr/>
            </w:pPr>
            <w:r w:rsidDel="00000000" w:rsidR="00000000" w:rsidRPr="00000000">
              <w:rPr>
                <w:sz w:val="17"/>
                <w:szCs w:val="17"/>
                <w:rtl w:val="0"/>
              </w:rPr>
              <w:t xml:space="preserve">Typed validation and reusable form components.</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sz w:val="17"/>
                <w:szCs w:val="17"/>
                <w:rtl w:val="0"/>
              </w:rPr>
              <w:t xml:space="preserve">Local persistence</w:t>
            </w:r>
            <w:r w:rsidDel="00000000" w:rsidR="00000000" w:rsidRPr="00000000">
              <w:rPr>
                <w:rtl w:val="0"/>
              </w:rPr>
            </w:r>
          </w:p>
        </w:tc>
        <w:tc>
          <w:tcPr/>
          <w:p w:rsidR="00000000" w:rsidDel="00000000" w:rsidP="00000000" w:rsidRDefault="00000000" w:rsidRPr="00000000" w14:paraId="00000073">
            <w:pPr>
              <w:rPr/>
            </w:pPr>
            <w:r w:rsidDel="00000000" w:rsidR="00000000" w:rsidRPr="00000000">
              <w:rPr>
                <w:sz w:val="17"/>
                <w:szCs w:val="17"/>
                <w:rtl w:val="0"/>
              </w:rPr>
              <w:t xml:space="preserve">Expo SQLite + SecureStore</w:t>
            </w:r>
            <w:r w:rsidDel="00000000" w:rsidR="00000000" w:rsidRPr="00000000">
              <w:rPr>
                <w:rtl w:val="0"/>
              </w:rPr>
            </w:r>
          </w:p>
        </w:tc>
        <w:tc>
          <w:tcPr/>
          <w:p w:rsidR="00000000" w:rsidDel="00000000" w:rsidP="00000000" w:rsidRDefault="00000000" w:rsidRPr="00000000" w14:paraId="00000074">
            <w:pPr>
              <w:rPr/>
            </w:pPr>
            <w:r w:rsidDel="00000000" w:rsidR="00000000" w:rsidRPr="00000000">
              <w:rPr>
                <w:sz w:val="17"/>
                <w:szCs w:val="17"/>
                <w:rtl w:val="0"/>
              </w:rPr>
              <w:t xml:space="preserve">Minimal offline cache/drafts; tokens only in secure storage.</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sz w:val="17"/>
                <w:szCs w:val="17"/>
                <w:rtl w:val="0"/>
              </w:rPr>
              <w:t xml:space="preserve">Backend</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t xml:space="preserve">Node.js supported LTS + NestJS + TypeScript</w:t>
            </w:r>
          </w:p>
        </w:tc>
        <w:tc>
          <w:tcPr/>
          <w:p w:rsidR="00000000" w:rsidDel="00000000" w:rsidP="00000000" w:rsidRDefault="00000000" w:rsidRPr="00000000" w14:paraId="00000077">
            <w:pPr>
              <w:rPr/>
            </w:pPr>
            <w:r w:rsidDel="00000000" w:rsidR="00000000" w:rsidRPr="00000000">
              <w:rPr>
                <w:rtl w:val="0"/>
              </w:rPr>
              <w:t xml:space="preserve">Structured modules, dependency injection, validation, guards and mature REST/async ecosystem.</w:t>
            </w:r>
          </w:p>
        </w:tc>
      </w:tr>
      <w:tr>
        <w:trPr>
          <w:cantSplit w:val="0"/>
          <w:tblHeader w:val="0"/>
        </w:trPr>
        <w:tc>
          <w:tcPr/>
          <w:p w:rsidR="00000000" w:rsidDel="00000000" w:rsidP="00000000" w:rsidRDefault="00000000" w:rsidRPr="00000000" w14:paraId="00000078">
            <w:pPr>
              <w:rPr/>
            </w:pPr>
            <w:r w:rsidDel="00000000" w:rsidR="00000000" w:rsidRPr="00000000">
              <w:rPr>
                <w:sz w:val="17"/>
                <w:szCs w:val="17"/>
                <w:rtl w:val="0"/>
              </w:rPr>
              <w:t xml:space="preserve">Security</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t xml:space="preserve">NestJS guards + Passport/JWT verification</w:t>
            </w:r>
          </w:p>
        </w:tc>
        <w:tc>
          <w:tcPr/>
          <w:p w:rsidR="00000000" w:rsidDel="00000000" w:rsidP="00000000" w:rsidRDefault="00000000" w:rsidRPr="00000000" w14:paraId="0000007A">
            <w:pPr>
              <w:rPr/>
            </w:pPr>
            <w:r w:rsidDel="00000000" w:rsidR="00000000" w:rsidRPr="00000000">
              <w:rPr>
                <w:rtl w:val="0"/>
              </w:rPr>
              <w:t xml:space="preserve">JWT signature/expiry/session verification, method-level policy and server-side authorization.</w:t>
            </w:r>
          </w:p>
        </w:tc>
      </w:tr>
      <w:tr>
        <w:trPr>
          <w:cantSplit w:val="0"/>
          <w:tblHeader w:val="0"/>
        </w:trPr>
        <w:tc>
          <w:tcPr/>
          <w:p w:rsidR="00000000" w:rsidDel="00000000" w:rsidP="00000000" w:rsidRDefault="00000000" w:rsidRPr="00000000" w14:paraId="0000007B">
            <w:pPr>
              <w:rPr/>
            </w:pPr>
            <w:r w:rsidDel="00000000" w:rsidR="00000000" w:rsidRPr="00000000">
              <w:rPr>
                <w:sz w:val="17"/>
                <w:szCs w:val="17"/>
                <w:rtl w:val="0"/>
              </w:rPr>
              <w:t xml:space="preserve">Identity</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NestJS-managed authentication</w:t>
            </w:r>
          </w:p>
        </w:tc>
        <w:tc>
          <w:tcPr/>
          <w:p w:rsidR="00000000" w:rsidDel="00000000" w:rsidP="00000000" w:rsidRDefault="00000000" w:rsidRPr="00000000" w14:paraId="0000007D">
            <w:pPr>
              <w:rPr/>
            </w:pPr>
            <w:r w:rsidDel="00000000" w:rsidR="00000000" w:rsidRPr="00000000">
              <w:rPr>
                <w:rtl w:val="0"/>
              </w:rPr>
              <w:t xml:space="preserve">Application-owned identity, OTP, sessions, token rotation and MFA; external IdP adapter optional.</w:t>
            </w:r>
          </w:p>
        </w:tc>
      </w:tr>
      <w:tr>
        <w:trPr>
          <w:cantSplit w:val="0"/>
          <w:tblHeader w:val="0"/>
        </w:trPr>
        <w:tc>
          <w:tcPr/>
          <w:p w:rsidR="00000000" w:rsidDel="00000000" w:rsidP="00000000" w:rsidRDefault="00000000" w:rsidRPr="00000000" w14:paraId="0000007E">
            <w:pPr>
              <w:rPr/>
            </w:pPr>
            <w:r w:rsidDel="00000000" w:rsidR="00000000" w:rsidRPr="00000000">
              <w:rPr>
                <w:sz w:val="17"/>
                <w:szCs w:val="17"/>
                <w:rtl w:val="0"/>
              </w:rPr>
              <w:t xml:space="preserve">Database</w:t>
            </w:r>
            <w:r w:rsidDel="00000000" w:rsidR="00000000" w:rsidRPr="00000000">
              <w:rPr>
                <w:rtl w:val="0"/>
              </w:rPr>
            </w:r>
          </w:p>
        </w:tc>
        <w:tc>
          <w:tcPr/>
          <w:p w:rsidR="00000000" w:rsidDel="00000000" w:rsidP="00000000" w:rsidRDefault="00000000" w:rsidRPr="00000000" w14:paraId="0000007F">
            <w:pPr>
              <w:rPr/>
            </w:pPr>
            <w:r w:rsidDel="00000000" w:rsidR="00000000" w:rsidRPr="00000000">
              <w:rPr>
                <w:sz w:val="17"/>
                <w:szCs w:val="17"/>
                <w:rtl w:val="0"/>
              </w:rPr>
              <w:t xml:space="preserve">PostgreSQL 17 baseline + Prisma Migrate</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17"/>
                <w:szCs w:val="17"/>
                <w:rtl w:val="0"/>
              </w:rPr>
              <w:t xml:space="preserve">Relational integrity, migrations, transactional outbox.</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sz w:val="17"/>
                <w:szCs w:val="17"/>
                <w:rtl w:val="0"/>
              </w:rPr>
              <w:t xml:space="preserve">Persistence</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Prisma + explicit SQL for scoped reads</w:t>
            </w:r>
          </w:p>
        </w:tc>
        <w:tc>
          <w:tcPr/>
          <w:p w:rsidR="00000000" w:rsidDel="00000000" w:rsidP="00000000" w:rsidRDefault="00000000" w:rsidRPr="00000000" w14:paraId="00000083">
            <w:pPr>
              <w:rPr/>
            </w:pPr>
            <w:r w:rsidDel="00000000" w:rsidR="00000000" w:rsidRPr="00000000">
              <w:rPr>
                <w:rtl w:val="0"/>
              </w:rPr>
              <w:t xml:space="preserve">Typed database access; interactive transactions, migrations and explicit performance-sensitive queries.</w:t>
            </w:r>
          </w:p>
        </w:tc>
      </w:tr>
      <w:tr>
        <w:trPr>
          <w:cantSplit w:val="0"/>
          <w:tblHeader w:val="0"/>
        </w:trPr>
        <w:tc>
          <w:tcPr/>
          <w:p w:rsidR="00000000" w:rsidDel="00000000" w:rsidP="00000000" w:rsidRDefault="00000000" w:rsidRPr="00000000" w14:paraId="00000084">
            <w:pPr>
              <w:rPr/>
            </w:pPr>
            <w:r w:rsidDel="00000000" w:rsidR="00000000" w:rsidRPr="00000000">
              <w:rPr>
                <w:sz w:val="17"/>
                <w:szCs w:val="17"/>
                <w:rtl w:val="0"/>
              </w:rPr>
              <w:t xml:space="preserve">Storage</w:t>
            </w:r>
            <w:r w:rsidDel="00000000" w:rsidR="00000000" w:rsidRPr="00000000">
              <w:rPr>
                <w:rtl w:val="0"/>
              </w:rPr>
            </w:r>
          </w:p>
        </w:tc>
        <w:tc>
          <w:tcPr/>
          <w:p w:rsidR="00000000" w:rsidDel="00000000" w:rsidP="00000000" w:rsidRDefault="00000000" w:rsidRPr="00000000" w14:paraId="00000085">
            <w:pPr>
              <w:rPr/>
            </w:pPr>
            <w:r w:rsidDel="00000000" w:rsidR="00000000" w:rsidRPr="00000000">
              <w:rPr>
                <w:sz w:val="17"/>
                <w:szCs w:val="17"/>
                <w:rtl w:val="0"/>
              </w:rPr>
              <w:t xml:space="preserve">Private S3-compatible object storage</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17"/>
                <w:szCs w:val="17"/>
                <w:rtl w:val="0"/>
              </w:rPr>
              <w:t xml:space="preserve">Quarantine/clean buckets, short-lived access and versioning.</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sz w:val="17"/>
                <w:szCs w:val="17"/>
                <w:rtl w:val="0"/>
              </w:rPr>
              <w:t xml:space="preserve">Queue</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t xml:space="preserve">PostgreSQL outbox + worker polling</w:t>
            </w:r>
          </w:p>
        </w:tc>
        <w:tc>
          <w:tcPr/>
          <w:p w:rsidR="00000000" w:rsidDel="00000000" w:rsidP="00000000" w:rsidRDefault="00000000" w:rsidRPr="00000000" w14:paraId="00000089">
            <w:pPr>
              <w:rPr/>
            </w:pPr>
            <w:r w:rsidDel="00000000" w:rsidR="00000000" w:rsidRPr="00000000">
              <w:rPr>
                <w:rtl w:val="0"/>
              </w:rPr>
              <w:t xml:space="preserve">No Kafka required for MVP; Redis/BullMQ or a broker can be introduced when justified.</w:t>
            </w:r>
          </w:p>
        </w:tc>
      </w:tr>
      <w:tr>
        <w:trPr>
          <w:cantSplit w:val="0"/>
          <w:tblHeader w:val="0"/>
        </w:trPr>
        <w:tc>
          <w:tcPr/>
          <w:p w:rsidR="00000000" w:rsidDel="00000000" w:rsidP="00000000" w:rsidRDefault="00000000" w:rsidRPr="00000000" w14:paraId="0000008A">
            <w:pPr>
              <w:rPr/>
            </w:pPr>
            <w:r w:rsidDel="00000000" w:rsidR="00000000" w:rsidRPr="00000000">
              <w:rPr>
                <w:sz w:val="17"/>
                <w:szCs w:val="17"/>
                <w:rtl w:val="0"/>
              </w:rPr>
              <w:t xml:space="preserve">Push</w:t>
            </w:r>
            <w:r w:rsidDel="00000000" w:rsidR="00000000" w:rsidRPr="00000000">
              <w:rPr>
                <w:rtl w:val="0"/>
              </w:rPr>
            </w:r>
          </w:p>
        </w:tc>
        <w:tc>
          <w:tcPr/>
          <w:p w:rsidR="00000000" w:rsidDel="00000000" w:rsidP="00000000" w:rsidRDefault="00000000" w:rsidRPr="00000000" w14:paraId="0000008B">
            <w:pPr>
              <w:rPr/>
            </w:pPr>
            <w:r w:rsidDel="00000000" w:rsidR="00000000" w:rsidRPr="00000000">
              <w:rPr>
                <w:sz w:val="17"/>
                <w:szCs w:val="17"/>
                <w:rtl w:val="0"/>
              </w:rPr>
              <w:t xml:space="preserve">Firebase Cloud Messaging + APNs via Expo-compatible integration</w:t>
            </w:r>
            <w:r w:rsidDel="00000000" w:rsidR="00000000" w:rsidRPr="00000000">
              <w:rPr>
                <w:rtl w:val="0"/>
              </w:rPr>
            </w:r>
          </w:p>
        </w:tc>
        <w:tc>
          <w:tcPr/>
          <w:p w:rsidR="00000000" w:rsidDel="00000000" w:rsidP="00000000" w:rsidRDefault="00000000" w:rsidRPr="00000000" w14:paraId="0000008C">
            <w:pPr>
              <w:rPr/>
            </w:pPr>
            <w:r w:rsidDel="00000000" w:rsidR="00000000" w:rsidRPr="00000000">
              <w:rPr>
                <w:sz w:val="17"/>
                <w:szCs w:val="17"/>
                <w:rtl w:val="0"/>
              </w:rPr>
              <w:t xml:space="preserve">Platform delivery; provider receipts are not proof of device delivery.</w:t>
            </w: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sz w:val="17"/>
                <w:szCs w:val="17"/>
                <w:rtl w:val="0"/>
              </w:rPr>
              <w:t xml:space="preserve">Admin</w:t>
            </w:r>
            <w:r w:rsidDel="00000000" w:rsidR="00000000" w:rsidRPr="00000000">
              <w:rPr>
                <w:rtl w:val="0"/>
              </w:rPr>
            </w:r>
          </w:p>
        </w:tc>
        <w:tc>
          <w:tcPr/>
          <w:p w:rsidR="00000000" w:rsidDel="00000000" w:rsidP="00000000" w:rsidRDefault="00000000" w:rsidRPr="00000000" w14:paraId="0000008E">
            <w:pPr>
              <w:rPr/>
            </w:pPr>
            <w:r w:rsidDel="00000000" w:rsidR="00000000" w:rsidRPr="00000000">
              <w:rPr>
                <w:sz w:val="17"/>
                <w:szCs w:val="17"/>
                <w:rtl w:val="0"/>
              </w:rPr>
              <w:t xml:space="preserve">Next.js + TypeScript</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t xml:space="preserve">Small responsive internal console using the same APIs and secure authentication.</w:t>
            </w:r>
          </w:p>
        </w:tc>
      </w:tr>
      <w:tr>
        <w:trPr>
          <w:cantSplit w:val="0"/>
          <w:tblHeader w:val="0"/>
        </w:trPr>
        <w:tc>
          <w:tcPr/>
          <w:p w:rsidR="00000000" w:rsidDel="00000000" w:rsidP="00000000" w:rsidRDefault="00000000" w:rsidRPr="00000000" w14:paraId="00000090">
            <w:pPr>
              <w:rPr/>
            </w:pPr>
            <w:r w:rsidDel="00000000" w:rsidR="00000000" w:rsidRPr="00000000">
              <w:rPr>
                <w:sz w:val="17"/>
                <w:szCs w:val="17"/>
                <w:rtl w:val="0"/>
              </w:rPr>
              <w:t xml:space="preserve">API</w:t>
            </w:r>
            <w:r w:rsidDel="00000000" w:rsidR="00000000" w:rsidRPr="00000000">
              <w:rPr>
                <w:rtl w:val="0"/>
              </w:rPr>
            </w:r>
          </w:p>
        </w:tc>
        <w:tc>
          <w:tcPr/>
          <w:p w:rsidR="00000000" w:rsidDel="00000000" w:rsidP="00000000" w:rsidRDefault="00000000" w:rsidRPr="00000000" w14:paraId="00000091">
            <w:pPr>
              <w:rPr/>
            </w:pPr>
            <w:r w:rsidDel="00000000" w:rsidR="00000000" w:rsidRPr="00000000">
              <w:rPr>
                <w:sz w:val="17"/>
                <w:szCs w:val="17"/>
                <w:rtl w:val="0"/>
              </w:rPr>
              <w:t xml:space="preserve">REST/JSON + OpenAPI 3.1</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17"/>
                <w:szCs w:val="17"/>
                <w:rtl w:val="0"/>
              </w:rPr>
              <w:t xml:space="preserve">Contract-first generated clients and schema validation.</w:t>
            </w: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sz w:val="17"/>
                <w:szCs w:val="17"/>
                <w:rtl w:val="0"/>
              </w:rPr>
              <w:t xml:space="preserve">Testing</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17"/>
                <w:szCs w:val="17"/>
                <w:rtl w:val="0"/>
              </w:rPr>
              <w:t xml:space="preserve">Jest, Supertest, Testcontainers, Playwright, React Native Testing Library, Maestro</w:t>
            </w:r>
            <w:r w:rsidDel="00000000" w:rsidR="00000000" w:rsidRPr="00000000">
              <w:rPr>
                <w:rtl w:val="0"/>
              </w:rPr>
            </w:r>
          </w:p>
        </w:tc>
        <w:tc>
          <w:tcPr/>
          <w:p w:rsidR="00000000" w:rsidDel="00000000" w:rsidP="00000000" w:rsidRDefault="00000000" w:rsidRPr="00000000" w14:paraId="00000095">
            <w:pPr>
              <w:rPr/>
            </w:pPr>
            <w:r w:rsidDel="00000000" w:rsidR="00000000" w:rsidRPr="00000000">
              <w:rPr>
                <w:sz w:val="17"/>
                <w:szCs w:val="17"/>
                <w:rtl w:val="0"/>
              </w:rPr>
              <w:t xml:space="preserve">Unit, integration, admin and mobile E2E coverage.</w:t>
            </w: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sz w:val="17"/>
                <w:szCs w:val="17"/>
                <w:rtl w:val="0"/>
              </w:rPr>
              <w:t xml:space="preserve">Operations</w:t>
            </w:r>
            <w:r w:rsidDel="00000000" w:rsidR="00000000" w:rsidRPr="00000000">
              <w:rPr>
                <w:rtl w:val="0"/>
              </w:rPr>
            </w:r>
          </w:p>
        </w:tc>
        <w:tc>
          <w:tcPr/>
          <w:p w:rsidR="00000000" w:rsidDel="00000000" w:rsidP="00000000" w:rsidRDefault="00000000" w:rsidRPr="00000000" w14:paraId="00000097">
            <w:pPr>
              <w:rPr/>
            </w:pPr>
            <w:r w:rsidDel="00000000" w:rsidR="00000000" w:rsidRPr="00000000">
              <w:rPr>
                <w:sz w:val="17"/>
                <w:szCs w:val="17"/>
                <w:rtl w:val="0"/>
              </w:rPr>
              <w:t xml:space="preserve">Docker, managed Postgres, managed storage, OpenTelemetry</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17"/>
                <w:szCs w:val="17"/>
                <w:rtl w:val="0"/>
              </w:rPr>
              <w:t xml:space="preserve">Simple deployment, structured logs, metrics and traces.</w:t>
            </w:r>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t xml:space="preserve">Use a supported Node.js LTS release and compatible maintained NestJS, Prisma and Expo versions. Pin exact versions and lockfiles during repository initialization; verify current support and security patches before deployment. Do not upgrade major versions during pilot hardening.</w:t>
      </w:r>
    </w:p>
    <w:p w:rsidR="00000000" w:rsidDel="00000000" w:rsidP="00000000" w:rsidRDefault="00000000" w:rsidRPr="00000000" w14:paraId="0000009A">
      <w:pPr>
        <w:pStyle w:val="Heading1"/>
        <w:rPr/>
      </w:pPr>
      <w:r w:rsidDel="00000000" w:rsidR="00000000" w:rsidRPr="00000000">
        <w:rPr>
          <w:rtl w:val="0"/>
        </w:rPr>
        <w:t xml:space="preserve">3.1 Logical architecture</w:t>
      </w:r>
    </w:p>
    <w:p w:rsidR="00000000" w:rsidDel="00000000" w:rsidP="00000000" w:rsidRDefault="00000000" w:rsidRPr="00000000" w14:paraId="0000009B">
      <w:pPr>
        <w:shd w:fill="edf3f6" w:val="clear"/>
        <w:spacing w:after="160" w:before="80" w:lineRule="auto"/>
        <w:rPr/>
      </w:pPr>
      <w:r w:rsidDel="00000000" w:rsidR="00000000" w:rsidRPr="00000000">
        <w:rPr>
          <w:rFonts w:ascii="Consolas" w:cs="Consolas" w:eastAsia="Consolas" w:hAnsi="Consolas"/>
          <w:sz w:val="16"/>
          <w:szCs w:val="16"/>
          <w:rtl w:val="0"/>
        </w:rPr>
        <w:t xml:space="preserve">Android / iOS (one app)       Restricted admin web</w:t>
        <w:br w:type="textWrapping"/>
        <w:t xml:space="preserve">          |                            |</w:t>
        <w:br w:type="textWrapping"/>
        <w:t xml:space="preserve">          +--------- HTTPS / JWT -----+</w:t>
        <w:br w:type="textWrapping"/>
        <w:t xml:space="preserve">                         |</w:t>
        <w:br w:type="textWrapping"/>
        <w:t xml:space="preserve">                 API / NestJS security guards</w:t>
        <w:br w:type="textWrapping"/>
        <w:t xml:space="preserve">                         |</w:t>
        <w:br w:type="textWrapping"/>
        <w:t xml:space="preserve">       +-----------------+-----------------+</w:t>
        <w:br w:type="textWrapping"/>
        <w:t xml:space="preserve">       |                 |                 |</w:t>
        <w:br w:type="textWrapping"/>
        <w:t xml:space="preserve"> Identity &amp; scope   School domains   File access service</w:t>
        <w:br w:type="textWrapping"/>
        <w:t xml:space="preserve">       |                 |                 |</w:t>
        <w:br w:type="textWrapping"/>
        <w:t xml:space="preserve">       +----------- PostgreSQL -----------+</w:t>
        <w:br w:type="textWrapping"/>
        <w:t xml:space="preserve">                         |</w:t>
        <w:br w:type="textWrapping"/>
        <w:t xml:space="preserve">                Transactional outbox</w:t>
        <w:br w:type="textWrapping"/>
        <w:t xml:space="preserve">                         |</w:t>
        <w:br w:type="textWrapping"/>
        <w:t xml:space="preserve">             Notification / scan workers</w:t>
        <w:br w:type="textWrapping"/>
        <w:t xml:space="preserve">                    |           |</w:t>
        <w:br w:type="textWrapping"/>
        <w:t xml:space="preserve">                 FCM/APNs   Private object storage</w:t>
        <w:br w:type="textWrapping"/>
        <w:t xml:space="preserve">                         |</w:t>
        <w:br w:type="textWrapping"/>
        <w:t xml:space="preserve">                Audit / metrics / backups</w:t>
      </w:r>
      <w:r w:rsidDel="00000000" w:rsidR="00000000" w:rsidRPr="00000000">
        <w:rPr>
          <w:rtl w:val="0"/>
        </w:rPr>
      </w:r>
    </w:p>
    <w:p w:rsidR="00000000" w:rsidDel="00000000" w:rsidP="00000000" w:rsidRDefault="00000000" w:rsidRPr="00000000" w14:paraId="0000009C">
      <w:pPr>
        <w:pStyle w:val="Heading1"/>
        <w:rPr/>
      </w:pPr>
      <w:r w:rsidDel="00000000" w:rsidR="00000000" w:rsidRPr="00000000">
        <w:rPr>
          <w:rtl w:val="0"/>
        </w:rPr>
        <w:t xml:space="preserve">3.2 Backend module boundaries</w:t>
      </w:r>
    </w:p>
    <w:tbl>
      <w:tblPr>
        <w:tblStyle w:val="Table5"/>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9D">
            <w:pPr>
              <w:rPr/>
            </w:pPr>
            <w:r w:rsidDel="00000000" w:rsidR="00000000" w:rsidRPr="00000000">
              <w:rPr>
                <w:sz w:val="17"/>
                <w:szCs w:val="17"/>
                <w:rtl w:val="0"/>
              </w:rPr>
              <w:t xml:space="preserve">Module</w:t>
            </w:r>
            <w:r w:rsidDel="00000000" w:rsidR="00000000" w:rsidRPr="00000000">
              <w:rPr>
                <w:rtl w:val="0"/>
              </w:rPr>
            </w:r>
          </w:p>
        </w:tc>
        <w:tc>
          <w:tcPr/>
          <w:p w:rsidR="00000000" w:rsidDel="00000000" w:rsidP="00000000" w:rsidRDefault="00000000" w:rsidRPr="00000000" w14:paraId="0000009E">
            <w:pPr>
              <w:rPr/>
            </w:pPr>
            <w:r w:rsidDel="00000000" w:rsidR="00000000" w:rsidRPr="00000000">
              <w:rPr>
                <w:sz w:val="17"/>
                <w:szCs w:val="17"/>
                <w:rtl w:val="0"/>
              </w:rPr>
              <w:t xml:space="preserve">Responsibilities</w:t>
            </w:r>
            <w:r w:rsidDel="00000000" w:rsidR="00000000" w:rsidRPr="00000000">
              <w:rPr>
                <w:rtl w:val="0"/>
              </w:rPr>
            </w:r>
          </w:p>
        </w:tc>
        <w:tc>
          <w:tcPr/>
          <w:p w:rsidR="00000000" w:rsidDel="00000000" w:rsidP="00000000" w:rsidRDefault="00000000" w:rsidRPr="00000000" w14:paraId="0000009F">
            <w:pPr>
              <w:rPr/>
            </w:pPr>
            <w:r w:rsidDel="00000000" w:rsidR="00000000" w:rsidRPr="00000000">
              <w:rPr>
                <w:sz w:val="17"/>
                <w:szCs w:val="17"/>
                <w:rtl w:val="0"/>
              </w:rPr>
              <w:t xml:space="preserve">Dependencies</w:t>
            </w:r>
            <w:r w:rsidDel="00000000" w:rsidR="00000000" w:rsidRPr="00000000">
              <w:rPr>
                <w:rtl w:val="0"/>
              </w:rPr>
            </w:r>
          </w:p>
        </w:tc>
      </w:tr>
      <w:tr>
        <w:trPr>
          <w:cantSplit w:val="0"/>
          <w:tblHeader w:val="0"/>
        </w:trPr>
        <w:tc>
          <w:tcPr/>
          <w:p w:rsidR="00000000" w:rsidDel="00000000" w:rsidP="00000000" w:rsidRDefault="00000000" w:rsidRPr="00000000" w14:paraId="000000A0">
            <w:pPr>
              <w:rPr/>
            </w:pPr>
            <w:r w:rsidDel="00000000" w:rsidR="00000000" w:rsidRPr="00000000">
              <w:rPr>
                <w:sz w:val="17"/>
                <w:szCs w:val="17"/>
                <w:rtl w:val="0"/>
              </w:rPr>
              <w:t xml:space="preserve">identity</w:t>
            </w:r>
            <w:r w:rsidDel="00000000" w:rsidR="00000000" w:rsidRPr="00000000">
              <w:rPr>
                <w:rtl w:val="0"/>
              </w:rPr>
            </w:r>
          </w:p>
        </w:tc>
        <w:tc>
          <w:tcPr/>
          <w:p w:rsidR="00000000" w:rsidDel="00000000" w:rsidP="00000000" w:rsidRDefault="00000000" w:rsidRPr="00000000" w14:paraId="000000A1">
            <w:pPr>
              <w:rPr/>
            </w:pPr>
            <w:r w:rsidDel="00000000" w:rsidR="00000000" w:rsidRPr="00000000">
              <w:rPr>
                <w:sz w:val="17"/>
                <w:szCs w:val="17"/>
                <w:rtl w:val="0"/>
              </w:rPr>
              <w:t xml:space="preserve">User profile, sessions, memberships, role context</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t xml:space="preserve">Authentication provider adapter</w:t>
            </w:r>
          </w:p>
        </w:tc>
      </w:tr>
      <w:tr>
        <w:trPr>
          <w:cantSplit w:val="0"/>
          <w:tblHeader w:val="0"/>
        </w:trPr>
        <w:tc>
          <w:tcPr/>
          <w:p w:rsidR="00000000" w:rsidDel="00000000" w:rsidP="00000000" w:rsidRDefault="00000000" w:rsidRPr="00000000" w14:paraId="000000A3">
            <w:pPr>
              <w:rPr/>
            </w:pPr>
            <w:r w:rsidDel="00000000" w:rsidR="00000000" w:rsidRPr="00000000">
              <w:rPr>
                <w:sz w:val="17"/>
                <w:szCs w:val="17"/>
                <w:rtl w:val="0"/>
              </w:rPr>
              <w:t xml:space="preserve">school</w:t>
            </w:r>
            <w:r w:rsidDel="00000000" w:rsidR="00000000" w:rsidRPr="00000000">
              <w:rPr>
                <w:rtl w:val="0"/>
              </w:rPr>
            </w:r>
          </w:p>
        </w:tc>
        <w:tc>
          <w:tcPr/>
          <w:p w:rsidR="00000000" w:rsidDel="00000000" w:rsidP="00000000" w:rsidRDefault="00000000" w:rsidRPr="00000000" w14:paraId="000000A4">
            <w:pPr>
              <w:rPr/>
            </w:pPr>
            <w:r w:rsidDel="00000000" w:rsidR="00000000" w:rsidRPr="00000000">
              <w:rPr>
                <w:sz w:val="17"/>
                <w:szCs w:val="17"/>
                <w:rtl w:val="0"/>
              </w:rPr>
              <w:t xml:space="preserve">Schools, years, grades, sections, subjects, assignments</w:t>
            </w:r>
            <w:r w:rsidDel="00000000" w:rsidR="00000000" w:rsidRPr="00000000">
              <w:rPr>
                <w:rtl w:val="0"/>
              </w:rPr>
            </w:r>
          </w:p>
        </w:tc>
        <w:tc>
          <w:tcPr/>
          <w:p w:rsidR="00000000" w:rsidDel="00000000" w:rsidP="00000000" w:rsidRDefault="00000000" w:rsidRPr="00000000" w14:paraId="000000A5">
            <w:pPr>
              <w:rPr/>
            </w:pPr>
            <w:r w:rsidDel="00000000" w:rsidR="00000000" w:rsidRPr="00000000">
              <w:rPr>
                <w:sz w:val="17"/>
                <w:szCs w:val="17"/>
                <w:rtl w:val="0"/>
              </w:rPr>
              <w:t xml:space="preserve">identity</w:t>
            </w:r>
            <w:r w:rsidDel="00000000" w:rsidR="00000000" w:rsidRPr="00000000">
              <w:rPr>
                <w:rtl w:val="0"/>
              </w:rPr>
            </w:r>
          </w:p>
        </w:tc>
      </w:tr>
      <w:tr>
        <w:trPr>
          <w:cantSplit w:val="0"/>
          <w:tblHeader w:val="0"/>
        </w:trPr>
        <w:tc>
          <w:tcPr/>
          <w:p w:rsidR="00000000" w:rsidDel="00000000" w:rsidP="00000000" w:rsidRDefault="00000000" w:rsidRPr="00000000" w14:paraId="000000A6">
            <w:pPr>
              <w:rPr/>
            </w:pPr>
            <w:r w:rsidDel="00000000" w:rsidR="00000000" w:rsidRPr="00000000">
              <w:rPr>
                <w:sz w:val="17"/>
                <w:szCs w:val="17"/>
                <w:rtl w:val="0"/>
              </w:rPr>
              <w:t xml:space="preserve">guardian</w:t>
            </w:r>
            <w:r w:rsidDel="00000000" w:rsidR="00000000" w:rsidRPr="00000000">
              <w:rPr>
                <w:rtl w:val="0"/>
              </w:rPr>
            </w:r>
          </w:p>
        </w:tc>
        <w:tc>
          <w:tcPr/>
          <w:p w:rsidR="00000000" w:rsidDel="00000000" w:rsidP="00000000" w:rsidRDefault="00000000" w:rsidRPr="00000000" w14:paraId="000000A7">
            <w:pPr>
              <w:rPr/>
            </w:pPr>
            <w:r w:rsidDel="00000000" w:rsidR="00000000" w:rsidRPr="00000000">
              <w:rPr>
                <w:sz w:val="17"/>
                <w:szCs w:val="17"/>
                <w:rtl w:val="0"/>
              </w:rPr>
              <w:t xml:space="preserve">Guardian/student relationships, activation and revocation</w:t>
            </w:r>
            <w:r w:rsidDel="00000000" w:rsidR="00000000" w:rsidRPr="00000000">
              <w:rPr>
                <w:rtl w:val="0"/>
              </w:rPr>
            </w:r>
          </w:p>
        </w:tc>
        <w:tc>
          <w:tcPr/>
          <w:p w:rsidR="00000000" w:rsidDel="00000000" w:rsidP="00000000" w:rsidRDefault="00000000" w:rsidRPr="00000000" w14:paraId="000000A8">
            <w:pPr>
              <w:rPr/>
            </w:pPr>
            <w:r w:rsidDel="00000000" w:rsidR="00000000" w:rsidRPr="00000000">
              <w:rPr>
                <w:sz w:val="17"/>
                <w:szCs w:val="17"/>
                <w:rtl w:val="0"/>
              </w:rPr>
              <w:t xml:space="preserve">school</w:t>
            </w:r>
            <w:r w:rsidDel="00000000" w:rsidR="00000000" w:rsidRPr="00000000">
              <w:rPr>
                <w:rtl w:val="0"/>
              </w:rPr>
            </w:r>
          </w:p>
        </w:tc>
      </w:tr>
      <w:tr>
        <w:trPr>
          <w:cantSplit w:val="0"/>
          <w:tblHeader w:val="0"/>
        </w:trPr>
        <w:tc>
          <w:tcPr/>
          <w:p w:rsidR="00000000" w:rsidDel="00000000" w:rsidP="00000000" w:rsidRDefault="00000000" w:rsidRPr="00000000" w14:paraId="000000A9">
            <w:pPr>
              <w:rPr/>
            </w:pPr>
            <w:r w:rsidDel="00000000" w:rsidR="00000000" w:rsidRPr="00000000">
              <w:rPr>
                <w:sz w:val="17"/>
                <w:szCs w:val="17"/>
                <w:rtl w:val="0"/>
              </w:rPr>
              <w:t xml:space="preserve">content</w:t>
            </w:r>
            <w:r w:rsidDel="00000000" w:rsidR="00000000" w:rsidRPr="00000000">
              <w:rPr>
                <w:rtl w:val="0"/>
              </w:rPr>
            </w:r>
          </w:p>
        </w:tc>
        <w:tc>
          <w:tcPr/>
          <w:p w:rsidR="00000000" w:rsidDel="00000000" w:rsidP="00000000" w:rsidRDefault="00000000" w:rsidRPr="00000000" w14:paraId="000000AA">
            <w:pPr>
              <w:rPr/>
            </w:pPr>
            <w:r w:rsidDel="00000000" w:rsidR="00000000" w:rsidRPr="00000000">
              <w:rPr>
                <w:sz w:val="17"/>
                <w:szCs w:val="17"/>
                <w:rtl w:val="0"/>
              </w:rPr>
              <w:t xml:space="preserve">Posts, revisions, audience resolution, views</w:t>
            </w:r>
            <w:r w:rsidDel="00000000" w:rsidR="00000000" w:rsidRPr="00000000">
              <w:rPr>
                <w:rtl w:val="0"/>
              </w:rPr>
            </w:r>
          </w:p>
        </w:tc>
        <w:tc>
          <w:tcPr/>
          <w:p w:rsidR="00000000" w:rsidDel="00000000" w:rsidP="00000000" w:rsidRDefault="00000000" w:rsidRPr="00000000" w14:paraId="000000AB">
            <w:pPr>
              <w:rPr/>
            </w:pPr>
            <w:r w:rsidDel="00000000" w:rsidR="00000000" w:rsidRPr="00000000">
              <w:rPr>
                <w:sz w:val="17"/>
                <w:szCs w:val="17"/>
                <w:rtl w:val="0"/>
              </w:rPr>
              <w:t xml:space="preserve">school, guardian, files</w:t>
            </w:r>
            <w:r w:rsidDel="00000000" w:rsidR="00000000" w:rsidRPr="00000000">
              <w:rPr>
                <w:rtl w:val="0"/>
              </w:rPr>
            </w:r>
          </w:p>
        </w:tc>
      </w:tr>
      <w:tr>
        <w:trPr>
          <w:cantSplit w:val="0"/>
          <w:tblHeader w:val="0"/>
        </w:trPr>
        <w:tc>
          <w:tcPr/>
          <w:p w:rsidR="00000000" w:rsidDel="00000000" w:rsidP="00000000" w:rsidRDefault="00000000" w:rsidRPr="00000000" w14:paraId="000000AC">
            <w:pPr>
              <w:rPr/>
            </w:pPr>
            <w:r w:rsidDel="00000000" w:rsidR="00000000" w:rsidRPr="00000000">
              <w:rPr>
                <w:sz w:val="17"/>
                <w:szCs w:val="17"/>
                <w:rtl w:val="0"/>
              </w:rPr>
              <w:t xml:space="preserve">files</w:t>
            </w:r>
            <w:r w:rsidDel="00000000" w:rsidR="00000000" w:rsidRPr="00000000">
              <w:rPr>
                <w:rtl w:val="0"/>
              </w:rPr>
            </w:r>
          </w:p>
        </w:tc>
        <w:tc>
          <w:tcPr/>
          <w:p w:rsidR="00000000" w:rsidDel="00000000" w:rsidP="00000000" w:rsidRDefault="00000000" w:rsidRPr="00000000" w14:paraId="000000AD">
            <w:pPr>
              <w:rPr/>
            </w:pPr>
            <w:r w:rsidDel="00000000" w:rsidR="00000000" w:rsidRPr="00000000">
              <w:rPr>
                <w:sz w:val="17"/>
                <w:szCs w:val="17"/>
                <w:rtl w:val="0"/>
              </w:rPr>
              <w:t xml:space="preserve">Upload sessions, scan state, metadata, download authorization</w:t>
            </w:r>
            <w:r w:rsidDel="00000000" w:rsidR="00000000" w:rsidRPr="00000000">
              <w:rPr>
                <w:rtl w:val="0"/>
              </w:rPr>
            </w:r>
          </w:p>
        </w:tc>
        <w:tc>
          <w:tcPr/>
          <w:p w:rsidR="00000000" w:rsidDel="00000000" w:rsidP="00000000" w:rsidRDefault="00000000" w:rsidRPr="00000000" w14:paraId="000000AE">
            <w:pPr>
              <w:rPr/>
            </w:pPr>
            <w:r w:rsidDel="00000000" w:rsidR="00000000" w:rsidRPr="00000000">
              <w:rPr>
                <w:sz w:val="17"/>
                <w:szCs w:val="17"/>
                <w:rtl w:val="0"/>
              </w:rPr>
              <w:t xml:space="preserve">storage adapter</w:t>
            </w:r>
            <w:r w:rsidDel="00000000" w:rsidR="00000000" w:rsidRPr="00000000">
              <w:rPr>
                <w:rtl w:val="0"/>
              </w:rPr>
            </w:r>
          </w:p>
        </w:tc>
      </w:tr>
      <w:tr>
        <w:trPr>
          <w:cantSplit w:val="0"/>
          <w:tblHeader w:val="0"/>
        </w:trPr>
        <w:tc>
          <w:tcPr/>
          <w:p w:rsidR="00000000" w:rsidDel="00000000" w:rsidP="00000000" w:rsidRDefault="00000000" w:rsidRPr="00000000" w14:paraId="000000AF">
            <w:pPr>
              <w:rPr/>
            </w:pPr>
            <w:r w:rsidDel="00000000" w:rsidR="00000000" w:rsidRPr="00000000">
              <w:rPr>
                <w:sz w:val="17"/>
                <w:szCs w:val="17"/>
                <w:rtl w:val="0"/>
              </w:rPr>
              <w:t xml:space="preserve">attendance</w:t>
            </w:r>
            <w:r w:rsidDel="00000000" w:rsidR="00000000" w:rsidRPr="00000000">
              <w:rPr>
                <w:rtl w:val="0"/>
              </w:rPr>
            </w:r>
          </w:p>
        </w:tc>
        <w:tc>
          <w:tcPr/>
          <w:p w:rsidR="00000000" w:rsidDel="00000000" w:rsidP="00000000" w:rsidRDefault="00000000" w:rsidRPr="00000000" w14:paraId="000000B0">
            <w:pPr>
              <w:rPr/>
            </w:pPr>
            <w:r w:rsidDel="00000000" w:rsidR="00000000" w:rsidRPr="00000000">
              <w:rPr>
                <w:sz w:val="17"/>
                <w:szCs w:val="17"/>
                <w:rtl w:val="0"/>
              </w:rPr>
              <w:t xml:space="preserve">Official events, corrections, leave notes, acknowledgement</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17"/>
                <w:szCs w:val="17"/>
                <w:rtl w:val="0"/>
              </w:rPr>
              <w:t xml:space="preserve">school, guardian</w:t>
            </w: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sz w:val="17"/>
                <w:szCs w:val="17"/>
                <w:rtl w:val="0"/>
              </w:rPr>
              <w:t xml:space="preserve">notifications</w:t>
            </w:r>
            <w:r w:rsidDel="00000000" w:rsidR="00000000" w:rsidRPr="00000000">
              <w:rPr>
                <w:rtl w:val="0"/>
              </w:rPr>
            </w:r>
          </w:p>
        </w:tc>
        <w:tc>
          <w:tcPr/>
          <w:p w:rsidR="00000000" w:rsidDel="00000000" w:rsidP="00000000" w:rsidRDefault="00000000" w:rsidRPr="00000000" w14:paraId="000000B3">
            <w:pPr>
              <w:rPr/>
            </w:pPr>
            <w:r w:rsidDel="00000000" w:rsidR="00000000" w:rsidRPr="00000000">
              <w:rPr>
                <w:sz w:val="17"/>
                <w:szCs w:val="17"/>
                <w:rtl w:val="0"/>
              </w:rPr>
              <w:t xml:space="preserve">Inbox, preferences, device tokens, delivery attempts</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17"/>
                <w:szCs w:val="17"/>
                <w:rtl w:val="0"/>
              </w:rPr>
              <w:t xml:space="preserve">outbox, push adapter</w:t>
            </w:r>
            <w:r w:rsidDel="00000000" w:rsidR="00000000" w:rsidRPr="00000000">
              <w:rPr>
                <w:rtl w:val="0"/>
              </w:rPr>
            </w:r>
          </w:p>
        </w:tc>
      </w:tr>
      <w:tr>
        <w:trPr>
          <w:cantSplit w:val="0"/>
          <w:tblHeader w:val="0"/>
        </w:trPr>
        <w:tc>
          <w:tcPr/>
          <w:p w:rsidR="00000000" w:rsidDel="00000000" w:rsidP="00000000" w:rsidRDefault="00000000" w:rsidRPr="00000000" w14:paraId="000000B5">
            <w:pPr>
              <w:rPr/>
            </w:pPr>
            <w:r w:rsidDel="00000000" w:rsidR="00000000" w:rsidRPr="00000000">
              <w:rPr>
                <w:sz w:val="17"/>
                <w:szCs w:val="17"/>
                <w:rtl w:val="0"/>
              </w:rPr>
              <w:t xml:space="preserve">audit</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17"/>
                <w:szCs w:val="17"/>
                <w:rtl w:val="0"/>
              </w:rPr>
              <w:t xml:space="preserve">Append-only business events, access and correction evidence</w:t>
            </w:r>
            <w:r w:rsidDel="00000000" w:rsidR="00000000" w:rsidRPr="00000000">
              <w:rPr>
                <w:rtl w:val="0"/>
              </w:rPr>
            </w:r>
          </w:p>
        </w:tc>
        <w:tc>
          <w:tcPr/>
          <w:p w:rsidR="00000000" w:rsidDel="00000000" w:rsidP="00000000" w:rsidRDefault="00000000" w:rsidRPr="00000000" w14:paraId="000000B7">
            <w:pPr>
              <w:rPr/>
            </w:pPr>
            <w:r w:rsidDel="00000000" w:rsidR="00000000" w:rsidRPr="00000000">
              <w:rPr>
                <w:sz w:val="17"/>
                <w:szCs w:val="17"/>
                <w:rtl w:val="0"/>
              </w:rPr>
              <w:t xml:space="preserve">all modules</w:t>
            </w: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sz w:val="17"/>
                <w:szCs w:val="17"/>
                <w:rtl w:val="0"/>
              </w:rPr>
              <w:t xml:space="preserve">admin</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17"/>
                <w:szCs w:val="17"/>
                <w:rtl w:val="0"/>
              </w:rPr>
              <w:t xml:space="preserve">Imports, provisioning, support and reports</w:t>
            </w:r>
            <w:r w:rsidDel="00000000" w:rsidR="00000000" w:rsidRPr="00000000">
              <w:rPr>
                <w:rtl w:val="0"/>
              </w:rPr>
            </w:r>
          </w:p>
        </w:tc>
        <w:tc>
          <w:tcPr/>
          <w:p w:rsidR="00000000" w:rsidDel="00000000" w:rsidP="00000000" w:rsidRDefault="00000000" w:rsidRPr="00000000" w14:paraId="000000BA">
            <w:pPr>
              <w:rPr/>
            </w:pPr>
            <w:r w:rsidDel="00000000" w:rsidR="00000000" w:rsidRPr="00000000">
              <w:rPr>
                <w:sz w:val="17"/>
                <w:szCs w:val="17"/>
                <w:rtl w:val="0"/>
              </w:rPr>
              <w:t xml:space="preserve">domain services</w:t>
            </w: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t xml:space="preserve">Modules communicate through exported application services and domain events, not direct access to another module’s repositories. Use one deployable API and one relational database initially. Every write transaction commits business changes and outbox events together. Workers run as independently scalable processes from the same codebase.</w:t>
      </w:r>
    </w:p>
    <w:p w:rsidR="00000000" w:rsidDel="00000000" w:rsidP="00000000" w:rsidRDefault="00000000" w:rsidRPr="00000000" w14:paraId="000000BC">
      <w:pPr>
        <w:pStyle w:val="Heading1"/>
        <w:rPr/>
      </w:pPr>
      <w:r w:rsidDel="00000000" w:rsidR="00000000" w:rsidRPr="00000000">
        <w:rPr>
          <w:rtl w:val="0"/>
        </w:rPr>
        <w:t xml:space="preserve">3.3 Repository and environments</w:t>
      </w:r>
    </w:p>
    <w:p w:rsidR="00000000" w:rsidDel="00000000" w:rsidP="00000000" w:rsidRDefault="00000000" w:rsidRPr="00000000" w14:paraId="000000BD">
      <w:pPr>
        <w:shd w:fill="edf3f6" w:val="clear"/>
        <w:spacing w:after="160" w:before="80" w:lineRule="auto"/>
        <w:rPr/>
      </w:pPr>
      <w:r w:rsidDel="00000000" w:rsidR="00000000" w:rsidRPr="00000000">
        <w:rPr>
          <w:rFonts w:ascii="Consolas" w:cs="Consolas" w:eastAsia="Consolas" w:hAnsi="Consolas"/>
          <w:sz w:val="16"/>
          <w:szCs w:val="16"/>
          <w:rtl w:val="0"/>
        </w:rPr>
        <w:t xml:space="preserve">schoolconnect/</w:t>
        <w:br w:type="textWrapping"/>
        <w:t xml:space="preserve">  apps/mobile/              # Expo application</w:t>
        <w:br w:type="textWrapping"/>
        <w:t xml:space="preserve">  apps/admin/               # Restricted Next.js console</w:t>
        <w:br w:type="textWrapping"/>
        <w:t xml:space="preserve">  services/api/             # NestJS modular application</w:t>
        <w:br w:type="textWrapping"/>
        <w:t xml:space="preserve">  packages/api-contract/    # OpenAPI and generated TypeScript client</w:t>
        <w:br w:type="textWrapping"/>
        <w:t xml:space="preserve">  infra/                    # IaC, Docker, deployment manifests</w:t>
        <w:br w:type="textWrapping"/>
        <w:t xml:space="preserve">  docs/                     # ADRs, runbooks, API and UX specifications</w:t>
        <w:br w:type="textWrapping"/>
        <w:t xml:space="preserve">  tests/                    # E2E fixtures and load scenarios</w:t>
        <w:br w:type="textWrapping"/>
        <w:t xml:space="preserve">  .github/workflows/        # CI/CD</w:t>
        <w:br w:type="textWrapp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Use development, staging and production environments with separate databases, storage, credentials, authentication credentials and push configuration. No production student data in development. Seed synthetic schools and anonymized test fixtures.</w:t>
      </w:r>
    </w:p>
    <w:p w:rsidR="00000000" w:rsidDel="00000000" w:rsidP="00000000" w:rsidRDefault="00000000" w:rsidRPr="00000000" w14:paraId="000000BF">
      <w:pPr>
        <w:pStyle w:val="Heading1"/>
        <w:rPr/>
      </w:pPr>
      <w:r w:rsidDel="00000000" w:rsidR="00000000" w:rsidRPr="00000000">
        <w:rPr>
          <w:rtl w:val="0"/>
        </w:rPr>
        <w:t xml:space="preserve">4. Identity and authorization</w:t>
      </w:r>
    </w:p>
    <w:p w:rsidR="00000000" w:rsidDel="00000000" w:rsidP="00000000" w:rsidRDefault="00000000" w:rsidRPr="00000000" w14:paraId="000000C0">
      <w:pPr>
        <w:pStyle w:val="Heading1"/>
        <w:rPr/>
      </w:pPr>
      <w:r w:rsidDel="00000000" w:rsidR="00000000" w:rsidRPr="00000000">
        <w:rPr>
          <w:rtl w:val="0"/>
        </w:rPr>
        <w:t xml:space="preserve">4.1 Authentication and session design</w:t>
      </w:r>
    </w:p>
    <w:p w:rsidR="00000000" w:rsidDel="00000000" w:rsidP="00000000" w:rsidRDefault="00000000" w:rsidRPr="00000000" w14:paraId="000000C1">
      <w:pPr>
        <w:rPr/>
      </w:pPr>
      <w:r w:rsidDel="00000000" w:rsidR="00000000" w:rsidRPr="00000000">
        <w:rPr>
          <w:rtl w:val="0"/>
        </w:rPr>
        <w:t xml:space="preserve">School administrator imports or creates a staff/guardian account, links it to the correct school and issues an invitation. Phone verification is completed through a rate-limited OTP provider adapter. The NestJS authentication module owns identity verification and session lifecycle; domain modules own school membership, teacher assignments and guardian relationships. Store only hashed OTP challenges and hashed refresh credentials. Do not store plaintext passwords, OTPs or tokens.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a native OTP login flow over HTTPS. The backend verifies the challenge and issues a short-lived access token plus an opaque rotating refresh token. If an external identity provider is introduced later, use Authorization Code with PKCE and the system browser.</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Access token proposed lifetime 5–15 minutes. Use opaque, cryptographically random refresh tokens stored only as keyed hashes server-side, rotated atomically on use. Enforce idle and absolute session expiry, refresh-token reuse detection, revocation and device-level logout. Never issue perpetual refresh credentials.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Store refresh credentials in OS-backed secure storage. Clear local sensitive cache on logout, account revocation or role/school switch.</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API validates issuer, audience, signature, expiry and token type. Never trust a client-supplied role, school ID or student ID as proof of authorization.</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OTP: proposed 6 digits, 5-minute validity, maximum 5 attempts, resend cooldown and per-phone/IP rate limits. Store only keyed hashes of challenges if managed internally; do not log codes.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Staff MFA is required for school administrators and result-publishing approvers; rollout to teachers can be configured by school policy.</w:t>
      </w:r>
    </w:p>
    <w:p w:rsidR="00000000" w:rsidDel="00000000" w:rsidP="00000000" w:rsidRDefault="00000000" w:rsidRPr="00000000" w14:paraId="000000C8">
      <w:pPr>
        <w:pStyle w:val="Heading1"/>
        <w:rPr/>
      </w:pPr>
      <w:r w:rsidDel="00000000" w:rsidR="00000000" w:rsidRPr="00000000">
        <w:rPr>
          <w:rtl w:val="0"/>
        </w:rPr>
        <w:t xml:space="preserve">4.2 Context and policy evaluation</w:t>
      </w:r>
    </w:p>
    <w:p w:rsidR="00000000" w:rsidDel="00000000" w:rsidP="00000000" w:rsidRDefault="00000000" w:rsidRPr="00000000" w14:paraId="000000C9">
      <w:pPr>
        <w:shd w:fill="edf3f6" w:val="clear"/>
        <w:spacing w:after="160" w:before="80" w:lineRule="auto"/>
        <w:rPr/>
      </w:pPr>
      <w:r w:rsidDel="00000000" w:rsidR="00000000" w:rsidRPr="00000000">
        <w:rPr>
          <w:rFonts w:ascii="Consolas" w:cs="Consolas" w:eastAsia="Consolas" w:hAnsi="Consolas"/>
          <w:sz w:val="16"/>
          <w:szCs w:val="16"/>
          <w:rtl w:val="0"/>
        </w:rPr>
        <w:t xml:space="preserve">Authenticated principal</w:t>
        <w:br w:type="textWrapping"/>
        <w:t xml:space="preserve">  -&gt; active school membership</w:t>
        <w:br w:type="textWrapping"/>
        <w:t xml:space="preserve">  -&gt; active role permission</w:t>
        <w:br w:type="textWrapping"/>
        <w:t xml:space="preserve">  -&gt; resource school/ownership</w:t>
        <w:br w:type="textWrapping"/>
        <w:t xml:space="preserve">  -&gt; teacher assignment OR guardian-child link</w:t>
        <w:br w:type="textWrapping"/>
        <w:t xml:space="preserve">  -&gt; audience / publication / consent checks</w:t>
        <w:br w:type="textWrapping"/>
        <w:t xml:space="preserve">  -&gt; allow or deny (default deny)</w:t>
      </w:r>
      <w:r w:rsidDel="00000000" w:rsidR="00000000" w:rsidRPr="00000000">
        <w:rPr>
          <w:rtl w:val="0"/>
        </w:rPr>
      </w:r>
    </w:p>
    <w:tbl>
      <w:tblPr>
        <w:tblStyle w:val="Table6"/>
        <w:tblW w:w="9936.0" w:type="dxa"/>
        <w:jc w:val="left"/>
        <w:tblInd w:w="-108.0" w:type="dxa"/>
        <w:tblBorders>
          <w:top w:color="4f81bd" w:space="0" w:sz="8" w:val="single"/>
          <w:bottom w:color="4f81bd" w:space="0" w:sz="8" w:val="single"/>
        </w:tblBorders>
        <w:tblLayout w:type="fixed"/>
        <w:tblLook w:val="04A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0CA">
            <w:pPr>
              <w:rPr/>
            </w:pPr>
            <w:r w:rsidDel="00000000" w:rsidR="00000000" w:rsidRPr="00000000">
              <w:rPr>
                <w:sz w:val="17"/>
                <w:szCs w:val="17"/>
                <w:rtl w:val="0"/>
              </w:rPr>
              <w:t xml:space="preserve">Action</w:t>
            </w:r>
            <w:r w:rsidDel="00000000" w:rsidR="00000000" w:rsidRPr="00000000">
              <w:rPr>
                <w:rtl w:val="0"/>
              </w:rPr>
            </w:r>
          </w:p>
        </w:tc>
        <w:tc>
          <w:tcPr/>
          <w:p w:rsidR="00000000" w:rsidDel="00000000" w:rsidP="00000000" w:rsidRDefault="00000000" w:rsidRPr="00000000" w14:paraId="000000CB">
            <w:pPr>
              <w:rPr/>
            </w:pPr>
            <w:r w:rsidDel="00000000" w:rsidR="00000000" w:rsidRPr="00000000">
              <w:rPr>
                <w:sz w:val="17"/>
                <w:szCs w:val="17"/>
                <w:rtl w:val="0"/>
              </w:rPr>
              <w:t xml:space="preserve">Teacher</w:t>
            </w:r>
            <w:r w:rsidDel="00000000" w:rsidR="00000000" w:rsidRPr="00000000">
              <w:rPr>
                <w:rtl w:val="0"/>
              </w:rPr>
            </w:r>
          </w:p>
        </w:tc>
        <w:tc>
          <w:tcPr/>
          <w:p w:rsidR="00000000" w:rsidDel="00000000" w:rsidP="00000000" w:rsidRDefault="00000000" w:rsidRPr="00000000" w14:paraId="000000CC">
            <w:pPr>
              <w:rPr/>
            </w:pPr>
            <w:r w:rsidDel="00000000" w:rsidR="00000000" w:rsidRPr="00000000">
              <w:rPr>
                <w:sz w:val="17"/>
                <w:szCs w:val="17"/>
                <w:rtl w:val="0"/>
              </w:rPr>
              <w:t xml:space="preserve">Parent</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17"/>
                <w:szCs w:val="17"/>
                <w:rtl w:val="0"/>
              </w:rPr>
              <w:t xml:space="preserve">School admin</w:t>
            </w:r>
            <w:r w:rsidDel="00000000" w:rsidR="00000000" w:rsidRPr="00000000">
              <w:rPr>
                <w:rtl w:val="0"/>
              </w:rPr>
            </w:r>
          </w:p>
        </w:tc>
      </w:tr>
      <w:tr>
        <w:trPr>
          <w:cantSplit w:val="0"/>
          <w:tblHeader w:val="0"/>
        </w:trPr>
        <w:tc>
          <w:tcPr/>
          <w:p w:rsidR="00000000" w:rsidDel="00000000" w:rsidP="00000000" w:rsidRDefault="00000000" w:rsidRPr="00000000" w14:paraId="000000CE">
            <w:pPr>
              <w:rPr/>
            </w:pPr>
            <w:r w:rsidDel="00000000" w:rsidR="00000000" w:rsidRPr="00000000">
              <w:rPr>
                <w:sz w:val="17"/>
                <w:szCs w:val="17"/>
                <w:rtl w:val="0"/>
              </w:rPr>
              <w:t xml:space="preserve">Read own profile</w:t>
            </w:r>
            <w:r w:rsidDel="00000000" w:rsidR="00000000" w:rsidRPr="00000000">
              <w:rPr>
                <w:rtl w:val="0"/>
              </w:rPr>
            </w:r>
          </w:p>
        </w:tc>
        <w:tc>
          <w:tcPr/>
          <w:p w:rsidR="00000000" w:rsidDel="00000000" w:rsidP="00000000" w:rsidRDefault="00000000" w:rsidRPr="00000000" w14:paraId="000000CF">
            <w:pPr>
              <w:rPr/>
            </w:pPr>
            <w:r w:rsidDel="00000000" w:rsidR="00000000" w:rsidRPr="00000000">
              <w:rPr>
                <w:sz w:val="17"/>
                <w:szCs w:val="17"/>
                <w:rtl w:val="0"/>
              </w:rPr>
              <w:t xml:space="preserve">Yes</w:t>
            </w:r>
            <w:r w:rsidDel="00000000" w:rsidR="00000000" w:rsidRPr="00000000">
              <w:rPr>
                <w:rtl w:val="0"/>
              </w:rPr>
            </w:r>
          </w:p>
        </w:tc>
        <w:tc>
          <w:tcPr/>
          <w:p w:rsidR="00000000" w:rsidDel="00000000" w:rsidP="00000000" w:rsidRDefault="00000000" w:rsidRPr="00000000" w14:paraId="000000D0">
            <w:pPr>
              <w:rPr/>
            </w:pPr>
            <w:r w:rsidDel="00000000" w:rsidR="00000000" w:rsidRPr="00000000">
              <w:rPr>
                <w:sz w:val="17"/>
                <w:szCs w:val="17"/>
                <w:rtl w:val="0"/>
              </w:rPr>
              <w:t xml:space="preserve">Yes</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sz w:val="17"/>
                <w:szCs w:val="17"/>
                <w:rtl w:val="0"/>
              </w:rPr>
              <w:t xml:space="preserve">Create homework</w:t>
            </w:r>
            <w:r w:rsidDel="00000000" w:rsidR="00000000" w:rsidRPr="00000000">
              <w:rPr>
                <w:rtl w:val="0"/>
              </w:rPr>
            </w:r>
          </w:p>
        </w:tc>
        <w:tc>
          <w:tcPr/>
          <w:p w:rsidR="00000000" w:rsidDel="00000000" w:rsidP="00000000" w:rsidRDefault="00000000" w:rsidRPr="00000000" w14:paraId="000000D3">
            <w:pPr>
              <w:rPr/>
            </w:pPr>
            <w:r w:rsidDel="00000000" w:rsidR="00000000" w:rsidRPr="00000000">
              <w:rPr>
                <w:sz w:val="17"/>
                <w:szCs w:val="17"/>
                <w:rtl w:val="0"/>
              </w:rPr>
              <w:t xml:space="preserve">Assigned class/subject</w:t>
            </w:r>
            <w:r w:rsidDel="00000000" w:rsidR="00000000" w:rsidRPr="00000000">
              <w:rPr>
                <w:rtl w:val="0"/>
              </w:rPr>
            </w:r>
          </w:p>
        </w:tc>
        <w:tc>
          <w:tcPr/>
          <w:p w:rsidR="00000000" w:rsidDel="00000000" w:rsidP="00000000" w:rsidRDefault="00000000" w:rsidRPr="00000000" w14:paraId="000000D4">
            <w:pPr>
              <w:rPr/>
            </w:pPr>
            <w:r w:rsidDel="00000000" w:rsidR="00000000" w:rsidRPr="00000000">
              <w:rPr>
                <w:sz w:val="17"/>
                <w:szCs w:val="17"/>
                <w:rtl w:val="0"/>
              </w:rPr>
              <w:t xml:space="preserve">No</w:t>
            </w:r>
            <w:r w:rsidDel="00000000" w:rsidR="00000000" w:rsidRPr="00000000">
              <w:rPr>
                <w:rtl w:val="0"/>
              </w:rPr>
            </w:r>
          </w:p>
        </w:tc>
        <w:tc>
          <w:tcPr/>
          <w:p w:rsidR="00000000" w:rsidDel="00000000" w:rsidP="00000000" w:rsidRDefault="00000000" w:rsidRPr="00000000" w14:paraId="000000D5">
            <w:pPr>
              <w:rPr/>
            </w:pPr>
            <w:r w:rsidDel="00000000" w:rsidR="00000000" w:rsidRPr="00000000">
              <w:rPr>
                <w:sz w:val="17"/>
                <w:szCs w:val="17"/>
                <w:rtl w:val="0"/>
              </w:rPr>
              <w:t xml:space="preserve">Authorized staff only</w:t>
            </w:r>
            <w:r w:rsidDel="00000000" w:rsidR="00000000" w:rsidRPr="00000000">
              <w:rPr>
                <w:rtl w:val="0"/>
              </w:rPr>
            </w:r>
          </w:p>
        </w:tc>
      </w:tr>
      <w:tr>
        <w:trPr>
          <w:cantSplit w:val="0"/>
          <w:tblHeader w:val="0"/>
        </w:trPr>
        <w:tc>
          <w:tcPr/>
          <w:p w:rsidR="00000000" w:rsidDel="00000000" w:rsidP="00000000" w:rsidRDefault="00000000" w:rsidRPr="00000000" w14:paraId="000000D6">
            <w:pPr>
              <w:rPr/>
            </w:pPr>
            <w:r w:rsidDel="00000000" w:rsidR="00000000" w:rsidRPr="00000000">
              <w:rPr>
                <w:sz w:val="17"/>
                <w:szCs w:val="17"/>
                <w:rtl w:val="0"/>
              </w:rPr>
              <w:t xml:space="preserve">Publish results</w:t>
            </w:r>
            <w:r w:rsidDel="00000000" w:rsidR="00000000" w:rsidRPr="00000000">
              <w:rPr>
                <w:rtl w:val="0"/>
              </w:rPr>
            </w:r>
          </w:p>
        </w:tc>
        <w:tc>
          <w:tcPr/>
          <w:p w:rsidR="00000000" w:rsidDel="00000000" w:rsidP="00000000" w:rsidRDefault="00000000" w:rsidRPr="00000000" w14:paraId="000000D7">
            <w:pPr>
              <w:rPr/>
            </w:pPr>
            <w:r w:rsidDel="00000000" w:rsidR="00000000" w:rsidRPr="00000000">
              <w:rPr>
                <w:sz w:val="17"/>
                <w:szCs w:val="17"/>
                <w:rtl w:val="0"/>
              </w:rPr>
              <w:t xml:space="preserve">Explicit result permission + audience</w:t>
            </w:r>
            <w:r w:rsidDel="00000000" w:rsidR="00000000" w:rsidRPr="00000000">
              <w:rPr>
                <w:rtl w:val="0"/>
              </w:rPr>
            </w:r>
          </w:p>
        </w:tc>
        <w:tc>
          <w:tcPr/>
          <w:p w:rsidR="00000000" w:rsidDel="00000000" w:rsidP="00000000" w:rsidRDefault="00000000" w:rsidRPr="00000000" w14:paraId="000000D8">
            <w:pPr>
              <w:rPr/>
            </w:pPr>
            <w:r w:rsidDel="00000000" w:rsidR="00000000" w:rsidRPr="00000000">
              <w:rPr>
                <w:sz w:val="17"/>
                <w:szCs w:val="17"/>
                <w:rtl w:val="0"/>
              </w:rPr>
              <w:t xml:space="preserve">No</w:t>
            </w:r>
            <w:r w:rsidDel="00000000" w:rsidR="00000000" w:rsidRPr="00000000">
              <w:rPr>
                <w:rtl w:val="0"/>
              </w:rPr>
            </w:r>
          </w:p>
        </w:tc>
        <w:tc>
          <w:tcPr/>
          <w:p w:rsidR="00000000" w:rsidDel="00000000" w:rsidP="00000000" w:rsidRDefault="00000000" w:rsidRPr="00000000" w14:paraId="000000D9">
            <w:pPr>
              <w:rPr/>
            </w:pPr>
            <w:r w:rsidDel="00000000" w:rsidR="00000000" w:rsidRPr="00000000">
              <w:rPr>
                <w:sz w:val="17"/>
                <w:szCs w:val="17"/>
                <w:rtl w:val="0"/>
              </w:rPr>
              <w:t xml:space="preserve">Explicit result permission</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sz w:val="17"/>
                <w:szCs w:val="17"/>
                <w:rtl w:val="0"/>
              </w:rPr>
              <w:t xml:space="preserve">Publish school announcement</w:t>
            </w:r>
            <w:r w:rsidDel="00000000" w:rsidR="00000000" w:rsidRPr="00000000">
              <w:rPr>
                <w:rtl w:val="0"/>
              </w:rPr>
            </w:r>
          </w:p>
        </w:tc>
        <w:tc>
          <w:tcPr/>
          <w:p w:rsidR="00000000" w:rsidDel="00000000" w:rsidP="00000000" w:rsidRDefault="00000000" w:rsidRPr="00000000" w14:paraId="000000DB">
            <w:pPr>
              <w:rPr/>
            </w:pPr>
            <w:r w:rsidDel="00000000" w:rsidR="00000000" w:rsidRPr="00000000">
              <w:rPr>
                <w:sz w:val="17"/>
                <w:szCs w:val="17"/>
                <w:rtl w:val="0"/>
              </w:rPr>
              <w:t xml:space="preserve">Only with school-wide grant</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17"/>
                <w:szCs w:val="17"/>
                <w:rtl w:val="0"/>
              </w:rPr>
              <w:t xml:space="preserve">No</w:t>
            </w:r>
            <w:r w:rsidDel="00000000" w:rsidR="00000000" w:rsidRPr="00000000">
              <w:rPr>
                <w:rtl w:val="0"/>
              </w:rPr>
            </w:r>
          </w:p>
        </w:tc>
        <w:tc>
          <w:tcPr/>
          <w:p w:rsidR="00000000" w:rsidDel="00000000" w:rsidP="00000000" w:rsidRDefault="00000000" w:rsidRPr="00000000" w14:paraId="000000DD">
            <w:pPr>
              <w:rPr/>
            </w:pPr>
            <w:r w:rsidDel="00000000" w:rsidR="00000000" w:rsidRPr="00000000">
              <w:rPr>
                <w:sz w:val="17"/>
                <w:szCs w:val="17"/>
                <w:rtl w:val="0"/>
              </w:rPr>
              <w:t xml:space="preserve">Authorized</w:t>
            </w: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sz w:val="17"/>
                <w:szCs w:val="17"/>
                <w:rtl w:val="0"/>
              </w:rPr>
              <w:t xml:space="preserve">Read child result</w:t>
            </w:r>
            <w:r w:rsidDel="00000000" w:rsidR="00000000" w:rsidRPr="00000000">
              <w:rPr>
                <w:rtl w:val="0"/>
              </w:rPr>
            </w:r>
          </w:p>
        </w:tc>
        <w:tc>
          <w:tcPr/>
          <w:p w:rsidR="00000000" w:rsidDel="00000000" w:rsidP="00000000" w:rsidRDefault="00000000" w:rsidRPr="00000000" w14:paraId="000000DF">
            <w:pPr>
              <w:rPr/>
            </w:pPr>
            <w:r w:rsidDel="00000000" w:rsidR="00000000" w:rsidRPr="00000000">
              <w:rPr>
                <w:sz w:val="17"/>
                <w:szCs w:val="17"/>
                <w:rtl w:val="0"/>
              </w:rPr>
              <w:t xml:space="preserve">No unless separately authorized</w:t>
            </w:r>
            <w:r w:rsidDel="00000000" w:rsidR="00000000" w:rsidRPr="00000000">
              <w:rPr>
                <w:rtl w:val="0"/>
              </w:rPr>
            </w:r>
          </w:p>
        </w:tc>
        <w:tc>
          <w:tcPr/>
          <w:p w:rsidR="00000000" w:rsidDel="00000000" w:rsidP="00000000" w:rsidRDefault="00000000" w:rsidRPr="00000000" w14:paraId="000000E0">
            <w:pPr>
              <w:rPr/>
            </w:pPr>
            <w:r w:rsidDel="00000000" w:rsidR="00000000" w:rsidRPr="00000000">
              <w:rPr>
                <w:sz w:val="17"/>
                <w:szCs w:val="17"/>
                <w:rtl w:val="0"/>
              </w:rPr>
              <w:t xml:space="preserve">Linked child only</w:t>
            </w:r>
            <w:r w:rsidDel="00000000" w:rsidR="00000000" w:rsidRPr="00000000">
              <w:rPr>
                <w:rtl w:val="0"/>
              </w:rPr>
            </w:r>
          </w:p>
        </w:tc>
        <w:tc>
          <w:tcPr/>
          <w:p w:rsidR="00000000" w:rsidDel="00000000" w:rsidP="00000000" w:rsidRDefault="00000000" w:rsidRPr="00000000" w14:paraId="000000E1">
            <w:pPr>
              <w:rPr/>
            </w:pPr>
            <w:r w:rsidDel="00000000" w:rsidR="00000000" w:rsidRPr="00000000">
              <w:rPr>
                <w:sz w:val="17"/>
                <w:szCs w:val="17"/>
                <w:rtl w:val="0"/>
              </w:rPr>
              <w:t xml:space="preserve">Restricted support/academic permission</w:t>
            </w:r>
            <w:r w:rsidDel="00000000" w:rsidR="00000000" w:rsidRPr="00000000">
              <w:rPr>
                <w:rtl w:val="0"/>
              </w:rPr>
            </w:r>
          </w:p>
        </w:tc>
      </w:tr>
      <w:tr>
        <w:trPr>
          <w:cantSplit w:val="0"/>
          <w:tblHeader w:val="0"/>
        </w:trPr>
        <w:tc>
          <w:tcPr/>
          <w:p w:rsidR="00000000" w:rsidDel="00000000" w:rsidP="00000000" w:rsidRDefault="00000000" w:rsidRPr="00000000" w14:paraId="000000E2">
            <w:pPr>
              <w:rPr/>
            </w:pPr>
            <w:r w:rsidDel="00000000" w:rsidR="00000000" w:rsidRPr="00000000">
              <w:rPr>
                <w:sz w:val="17"/>
                <w:szCs w:val="17"/>
                <w:rtl w:val="0"/>
              </w:rPr>
              <w:t xml:space="preserve">Mark attendance</w:t>
            </w:r>
            <w:r w:rsidDel="00000000" w:rsidR="00000000" w:rsidRPr="00000000">
              <w:rPr>
                <w:rtl w:val="0"/>
              </w:rPr>
            </w:r>
          </w:p>
        </w:tc>
        <w:tc>
          <w:tcPr/>
          <w:p w:rsidR="00000000" w:rsidDel="00000000" w:rsidP="00000000" w:rsidRDefault="00000000" w:rsidRPr="00000000" w14:paraId="000000E3">
            <w:pPr>
              <w:rPr/>
            </w:pPr>
            <w:r w:rsidDel="00000000" w:rsidR="00000000" w:rsidRPr="00000000">
              <w:rPr>
                <w:sz w:val="17"/>
                <w:szCs w:val="17"/>
                <w:rtl w:val="0"/>
              </w:rPr>
              <w:t xml:space="preserve">Assigned class/date</w:t>
            </w:r>
            <w:r w:rsidDel="00000000" w:rsidR="00000000" w:rsidRPr="00000000">
              <w:rPr>
                <w:rtl w:val="0"/>
              </w:rPr>
            </w:r>
          </w:p>
        </w:tc>
        <w:tc>
          <w:tcPr/>
          <w:p w:rsidR="00000000" w:rsidDel="00000000" w:rsidP="00000000" w:rsidRDefault="00000000" w:rsidRPr="00000000" w14:paraId="000000E4">
            <w:pPr>
              <w:rPr/>
            </w:pPr>
            <w:r w:rsidDel="00000000" w:rsidR="00000000" w:rsidRPr="00000000">
              <w:rPr>
                <w:sz w:val="17"/>
                <w:szCs w:val="17"/>
                <w:rtl w:val="0"/>
              </w:rPr>
              <w:t xml:space="preserve">No</w:t>
            </w:r>
            <w:r w:rsidDel="00000000" w:rsidR="00000000" w:rsidRPr="00000000">
              <w:rPr>
                <w:rtl w:val="0"/>
              </w:rPr>
            </w:r>
          </w:p>
        </w:tc>
        <w:tc>
          <w:tcPr/>
          <w:p w:rsidR="00000000" w:rsidDel="00000000" w:rsidP="00000000" w:rsidRDefault="00000000" w:rsidRPr="00000000" w14:paraId="000000E5">
            <w:pPr>
              <w:rPr/>
            </w:pPr>
            <w:r w:rsidDel="00000000" w:rsidR="00000000" w:rsidRPr="00000000">
              <w:rPr>
                <w:sz w:val="17"/>
                <w:szCs w:val="17"/>
                <w:rtl w:val="0"/>
              </w:rPr>
              <w:t xml:space="preserve">Authorized staff</w:t>
            </w: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sz w:val="17"/>
                <w:szCs w:val="17"/>
                <w:rtl w:val="0"/>
              </w:rPr>
              <w:t xml:space="preserve">Acknowledge absence</w:t>
            </w:r>
            <w:r w:rsidDel="00000000" w:rsidR="00000000" w:rsidRPr="00000000">
              <w:rPr>
                <w:rtl w:val="0"/>
              </w:rPr>
            </w:r>
          </w:p>
        </w:tc>
        <w:tc>
          <w:tcPr/>
          <w:p w:rsidR="00000000" w:rsidDel="00000000" w:rsidP="00000000" w:rsidRDefault="00000000" w:rsidRPr="00000000" w14:paraId="000000E7">
            <w:pPr>
              <w:rPr/>
            </w:pPr>
            <w:r w:rsidDel="00000000" w:rsidR="00000000" w:rsidRPr="00000000">
              <w:rPr>
                <w:sz w:val="17"/>
                <w:szCs w:val="17"/>
                <w:rtl w:val="0"/>
              </w:rPr>
              <w:t xml:space="preserve">No</w:t>
            </w:r>
            <w:r w:rsidDel="00000000" w:rsidR="00000000" w:rsidRPr="00000000">
              <w:rPr>
                <w:rtl w:val="0"/>
              </w:rPr>
            </w:r>
          </w:p>
        </w:tc>
        <w:tc>
          <w:tcPr/>
          <w:p w:rsidR="00000000" w:rsidDel="00000000" w:rsidP="00000000" w:rsidRDefault="00000000" w:rsidRPr="00000000" w14:paraId="000000E8">
            <w:pPr>
              <w:rPr/>
            </w:pPr>
            <w:r w:rsidDel="00000000" w:rsidR="00000000" w:rsidRPr="00000000">
              <w:rPr>
                <w:sz w:val="17"/>
                <w:szCs w:val="17"/>
                <w:rtl w:val="0"/>
              </w:rPr>
              <w:t xml:space="preserve">Linked child only</w:t>
            </w:r>
            <w:r w:rsidDel="00000000" w:rsidR="00000000" w:rsidRPr="00000000">
              <w:rPr>
                <w:rtl w:val="0"/>
              </w:rPr>
            </w:r>
          </w:p>
        </w:tc>
        <w:tc>
          <w:tcPr/>
          <w:p w:rsidR="00000000" w:rsidDel="00000000" w:rsidP="00000000" w:rsidRDefault="00000000" w:rsidRPr="00000000" w14:paraId="000000E9">
            <w:pPr>
              <w:rPr/>
            </w:pPr>
            <w:r w:rsidDel="00000000" w:rsidR="00000000" w:rsidRPr="00000000">
              <w:rPr>
                <w:sz w:val="17"/>
                <w:szCs w:val="17"/>
                <w:rtl w:val="0"/>
              </w:rPr>
              <w:t xml:space="preserve">No impersonation</w:t>
            </w:r>
            <w:r w:rsidDel="00000000" w:rsidR="00000000" w:rsidRPr="00000000">
              <w:rPr>
                <w:rtl w:val="0"/>
              </w:rPr>
            </w:r>
          </w:p>
        </w:tc>
      </w:tr>
      <w:tr>
        <w:trPr>
          <w:cantSplit w:val="0"/>
          <w:tblHeader w:val="0"/>
        </w:trPr>
        <w:tc>
          <w:tcPr/>
          <w:p w:rsidR="00000000" w:rsidDel="00000000" w:rsidP="00000000" w:rsidRDefault="00000000" w:rsidRPr="00000000" w14:paraId="000000EA">
            <w:pPr>
              <w:rPr/>
            </w:pPr>
            <w:r w:rsidDel="00000000" w:rsidR="00000000" w:rsidRPr="00000000">
              <w:rPr>
                <w:sz w:val="17"/>
                <w:szCs w:val="17"/>
                <w:rtl w:val="0"/>
              </w:rPr>
              <w:t xml:space="preserve">Correct attendance</w:t>
            </w:r>
            <w:r w:rsidDel="00000000" w:rsidR="00000000" w:rsidRPr="00000000">
              <w:rPr>
                <w:rtl w:val="0"/>
              </w:rPr>
            </w:r>
          </w:p>
        </w:tc>
        <w:tc>
          <w:tcPr/>
          <w:p w:rsidR="00000000" w:rsidDel="00000000" w:rsidP="00000000" w:rsidRDefault="00000000" w:rsidRPr="00000000" w14:paraId="000000EB">
            <w:pPr>
              <w:rPr/>
            </w:pPr>
            <w:r w:rsidDel="00000000" w:rsidR="00000000" w:rsidRPr="00000000">
              <w:rPr>
                <w:sz w:val="17"/>
                <w:szCs w:val="17"/>
                <w:rtl w:val="0"/>
              </w:rPr>
              <w:t xml:space="preserve">Assigned scope + correction policy</w:t>
            </w:r>
            <w:r w:rsidDel="00000000" w:rsidR="00000000" w:rsidRPr="00000000">
              <w:rPr>
                <w:rtl w:val="0"/>
              </w:rPr>
            </w:r>
          </w:p>
        </w:tc>
        <w:tc>
          <w:tcPr/>
          <w:p w:rsidR="00000000" w:rsidDel="00000000" w:rsidP="00000000" w:rsidRDefault="00000000" w:rsidRPr="00000000" w14:paraId="000000EC">
            <w:pPr>
              <w:rPr/>
            </w:pPr>
            <w:r w:rsidDel="00000000" w:rsidR="00000000" w:rsidRPr="00000000">
              <w:rPr>
                <w:sz w:val="17"/>
                <w:szCs w:val="17"/>
                <w:rtl w:val="0"/>
              </w:rPr>
              <w:t xml:space="preserve">No</w:t>
            </w:r>
            <w:r w:rsidDel="00000000" w:rsidR="00000000" w:rsidRPr="00000000">
              <w:rPr>
                <w:rtl w:val="0"/>
              </w:rPr>
            </w:r>
          </w:p>
        </w:tc>
        <w:tc>
          <w:tcPr/>
          <w:p w:rsidR="00000000" w:rsidDel="00000000" w:rsidP="00000000" w:rsidRDefault="00000000" w:rsidRPr="00000000" w14:paraId="000000ED">
            <w:pPr>
              <w:rPr/>
            </w:pPr>
            <w:r w:rsidDel="00000000" w:rsidR="00000000" w:rsidRPr="00000000">
              <w:rPr>
                <w:sz w:val="17"/>
                <w:szCs w:val="17"/>
                <w:rtl w:val="0"/>
              </w:rPr>
              <w:t xml:space="preserve">Authorized with reason</w:t>
            </w: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sz w:val="17"/>
                <w:szCs w:val="17"/>
                <w:rtl w:val="0"/>
              </w:rPr>
              <w:t xml:space="preserve">Manage guardian links</w:t>
            </w:r>
            <w:r w:rsidDel="00000000" w:rsidR="00000000" w:rsidRPr="00000000">
              <w:rPr>
                <w:rtl w:val="0"/>
              </w:rPr>
            </w:r>
          </w:p>
        </w:tc>
        <w:tc>
          <w:tcPr/>
          <w:p w:rsidR="00000000" w:rsidDel="00000000" w:rsidP="00000000" w:rsidRDefault="00000000" w:rsidRPr="00000000" w14:paraId="000000EF">
            <w:pPr>
              <w:rPr/>
            </w:pPr>
            <w:r w:rsidDel="00000000" w:rsidR="00000000" w:rsidRPr="00000000">
              <w:rPr>
                <w:sz w:val="17"/>
                <w:szCs w:val="17"/>
                <w:rtl w:val="0"/>
              </w:rPr>
              <w:t xml:space="preserve">No</w:t>
            </w:r>
            <w:r w:rsidDel="00000000" w:rsidR="00000000" w:rsidRPr="00000000">
              <w:rPr>
                <w:rtl w:val="0"/>
              </w:rPr>
            </w:r>
          </w:p>
        </w:tc>
        <w:tc>
          <w:tcPr/>
          <w:p w:rsidR="00000000" w:rsidDel="00000000" w:rsidP="00000000" w:rsidRDefault="00000000" w:rsidRPr="00000000" w14:paraId="000000F0">
            <w:pPr>
              <w:rPr/>
            </w:pPr>
            <w:r w:rsidDel="00000000" w:rsidR="00000000" w:rsidRPr="00000000">
              <w:rPr>
                <w:sz w:val="17"/>
                <w:szCs w:val="17"/>
                <w:rtl w:val="0"/>
              </w:rPr>
              <w:t xml:space="preserve">No</w:t>
            </w:r>
            <w:r w:rsidDel="00000000" w:rsidR="00000000" w:rsidRPr="00000000">
              <w:rPr>
                <w:rtl w:val="0"/>
              </w:rPr>
            </w:r>
          </w:p>
        </w:tc>
        <w:tc>
          <w:tcPr/>
          <w:p w:rsidR="00000000" w:rsidDel="00000000" w:rsidP="00000000" w:rsidRDefault="00000000" w:rsidRPr="00000000" w14:paraId="000000F1">
            <w:pPr>
              <w:rPr/>
            </w:pPr>
            <w:r w:rsidDel="00000000" w:rsidR="00000000" w:rsidRPr="00000000">
              <w:rPr>
                <w:sz w:val="17"/>
                <w:szCs w:val="17"/>
                <w:rtl w:val="0"/>
              </w:rPr>
              <w:t xml:space="preserve">Authorized registrar</w:t>
            </w: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sz w:val="17"/>
                <w:szCs w:val="17"/>
                <w:rtl w:val="0"/>
              </w:rPr>
              <w:t xml:space="preserve">Read audit</w:t>
            </w:r>
            <w:r w:rsidDel="00000000" w:rsidR="00000000" w:rsidRPr="00000000">
              <w:rPr>
                <w:rtl w:val="0"/>
              </w:rPr>
            </w:r>
          </w:p>
        </w:tc>
        <w:tc>
          <w:tcPr/>
          <w:p w:rsidR="00000000" w:rsidDel="00000000" w:rsidP="00000000" w:rsidRDefault="00000000" w:rsidRPr="00000000" w14:paraId="000000F3">
            <w:pPr>
              <w:rPr/>
            </w:pPr>
            <w:r w:rsidDel="00000000" w:rsidR="00000000" w:rsidRPr="00000000">
              <w:rPr>
                <w:sz w:val="17"/>
                <w:szCs w:val="17"/>
                <w:rtl w:val="0"/>
              </w:rPr>
              <w:t xml:space="preserve">Own activity only</w:t>
            </w:r>
            <w:r w:rsidDel="00000000" w:rsidR="00000000" w:rsidRPr="00000000">
              <w:rPr>
                <w:rtl w:val="0"/>
              </w:rPr>
            </w:r>
          </w:p>
        </w:tc>
        <w:tc>
          <w:tcPr/>
          <w:p w:rsidR="00000000" w:rsidDel="00000000" w:rsidP="00000000" w:rsidRDefault="00000000" w:rsidRPr="00000000" w14:paraId="000000F4">
            <w:pPr>
              <w:rPr/>
            </w:pPr>
            <w:r w:rsidDel="00000000" w:rsidR="00000000" w:rsidRPr="00000000">
              <w:rPr>
                <w:sz w:val="17"/>
                <w:szCs w:val="17"/>
                <w:rtl w:val="0"/>
              </w:rPr>
              <w:t xml:space="preserve">Own response history</w:t>
            </w:r>
            <w:r w:rsidDel="00000000" w:rsidR="00000000" w:rsidRPr="00000000">
              <w:rPr>
                <w:rtl w:val="0"/>
              </w:rPr>
            </w:r>
          </w:p>
        </w:tc>
        <w:tc>
          <w:tcPr/>
          <w:p w:rsidR="00000000" w:rsidDel="00000000" w:rsidP="00000000" w:rsidRDefault="00000000" w:rsidRPr="00000000" w14:paraId="000000F5">
            <w:pPr>
              <w:rPr/>
            </w:pPr>
            <w:r w:rsidDel="00000000" w:rsidR="00000000" w:rsidRPr="00000000">
              <w:rPr>
                <w:sz w:val="17"/>
                <w:szCs w:val="17"/>
                <w:rtl w:val="0"/>
              </w:rPr>
              <w:t xml:space="preserve">Scoped audit permission</w:t>
            </w: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t xml:space="preserve">A user may hold both Teacher and Parent roles. Role switching changes navigation and active context, not identity. Each request carries an active membership identifier; the server resolves the membership and rejects inactive or mismatched context. A teacher’s parent role never grants access to other students.</w:t>
      </w:r>
    </w:p>
    <w:p w:rsidR="00000000" w:rsidDel="00000000" w:rsidP="00000000" w:rsidRDefault="00000000" w:rsidRPr="00000000" w14:paraId="000000F7">
      <w:pPr>
        <w:pStyle w:val="Heading1"/>
        <w:rPr/>
      </w:pPr>
      <w:r w:rsidDel="00000000" w:rsidR="00000000" w:rsidRPr="00000000">
        <w:rPr>
          <w:rtl w:val="0"/>
        </w:rPr>
        <w:t xml:space="preserve">4.3 Tenant isolation</w:t>
      </w:r>
    </w:p>
    <w:p w:rsidR="00000000" w:rsidDel="00000000" w:rsidP="00000000" w:rsidRDefault="00000000" w:rsidRPr="00000000" w14:paraId="000000F8">
      <w:pPr>
        <w:rPr/>
      </w:pPr>
      <w:r w:rsidDel="00000000" w:rsidR="00000000" w:rsidRPr="00000000">
        <w:rPr>
          <w:rtl w:val="0"/>
        </w:rPr>
        <w:t xml:space="preserve">Every tenant-owned table contains school_id. Foreign keys and unique constraints must prevent cross-school references. Repository queries require explicit school scope; PostgreSQL RLS is recommended as defense in depth with transaction-local tenant context and a non-bypass application role. Background jobs establish tenant context explicitly. Integration tests must attempt cross-school access with valid IDs and valid tokens.</w:t>
      </w:r>
    </w:p>
    <w:p w:rsidR="00000000" w:rsidDel="00000000" w:rsidP="00000000" w:rsidRDefault="00000000" w:rsidRPr="00000000" w14:paraId="000000F9">
      <w:pPr>
        <w:rPr/>
      </w:pPr>
      <w:r w:rsidDel="00000000" w:rsidR="00000000" w:rsidRPr="00000000">
        <w:rPr>
          <w:rtl w:val="0"/>
        </w:rPr>
        <w:t xml:space="preserve">Guardian relationship revocation takes effect on the next request, including existing signed-download issuance. Use short-lived download URLs and revoke cached sensitive data on the next authenticated sync. Never authorize a result solely because the parent belongs to the same class.</w:t>
      </w:r>
    </w:p>
    <w:p w:rsidR="00000000" w:rsidDel="00000000" w:rsidP="00000000" w:rsidRDefault="00000000" w:rsidRPr="00000000" w14:paraId="000000FA">
      <w:pPr>
        <w:pStyle w:val="Heading1"/>
        <w:rPr/>
      </w:pPr>
      <w:r w:rsidDel="00000000" w:rsidR="00000000" w:rsidRPr="00000000">
        <w:rPr>
          <w:rtl w:val="0"/>
        </w:rPr>
        <w:t xml:space="preserve">5. Data model and migrations</w:t>
      </w:r>
    </w:p>
    <w:p w:rsidR="00000000" w:rsidDel="00000000" w:rsidP="00000000" w:rsidRDefault="00000000" w:rsidRPr="00000000" w14:paraId="000000FB">
      <w:pPr>
        <w:rPr/>
      </w:pPr>
      <w:r w:rsidDel="00000000" w:rsidR="00000000" w:rsidRPr="00000000">
        <w:rPr>
          <w:rtl w:val="0"/>
        </w:rPr>
        <w:t xml:space="preserve">Use UUID primary keys, timestamptz in UTC, optimistic version columns for mutable aggregates and explicit foreign keys. Store school-local dates separately from timestamps. All unique constraints involving tenant-owned entities include school_id where appropriate. Avoid generic JSON blobs for authoritative attendance, relationships or permissions.</w:t>
      </w:r>
    </w:p>
    <w:p w:rsidR="00000000" w:rsidDel="00000000" w:rsidP="00000000" w:rsidRDefault="00000000" w:rsidRPr="00000000" w14:paraId="000000FC">
      <w:pPr>
        <w:pStyle w:val="Heading1"/>
        <w:rPr/>
      </w:pPr>
      <w:r w:rsidDel="00000000" w:rsidR="00000000" w:rsidRPr="00000000">
        <w:rPr>
          <w:rtl w:val="0"/>
        </w:rPr>
        <w:t xml:space="preserve">5.1 Entity inventory</w:t>
      </w:r>
    </w:p>
    <w:tbl>
      <w:tblPr>
        <w:tblStyle w:val="Table7"/>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FD">
            <w:pPr>
              <w:rPr/>
            </w:pPr>
            <w:r w:rsidDel="00000000" w:rsidR="00000000" w:rsidRPr="00000000">
              <w:rPr>
                <w:sz w:val="17"/>
                <w:szCs w:val="17"/>
                <w:rtl w:val="0"/>
              </w:rPr>
              <w:t xml:space="preserve">Entity</w:t>
            </w:r>
            <w:r w:rsidDel="00000000" w:rsidR="00000000" w:rsidRPr="00000000">
              <w:rPr>
                <w:rtl w:val="0"/>
              </w:rPr>
            </w:r>
          </w:p>
        </w:tc>
        <w:tc>
          <w:tcPr/>
          <w:p w:rsidR="00000000" w:rsidDel="00000000" w:rsidP="00000000" w:rsidRDefault="00000000" w:rsidRPr="00000000" w14:paraId="000000FE">
            <w:pPr>
              <w:rPr/>
            </w:pPr>
            <w:r w:rsidDel="00000000" w:rsidR="00000000" w:rsidRPr="00000000">
              <w:rPr>
                <w:sz w:val="17"/>
                <w:szCs w:val="17"/>
                <w:rtl w:val="0"/>
              </w:rPr>
              <w:t xml:space="preserve">Principal fields</w:t>
            </w:r>
            <w:r w:rsidDel="00000000" w:rsidR="00000000" w:rsidRPr="00000000">
              <w:rPr>
                <w:rtl w:val="0"/>
              </w:rPr>
            </w:r>
          </w:p>
        </w:tc>
        <w:tc>
          <w:tcPr/>
          <w:p w:rsidR="00000000" w:rsidDel="00000000" w:rsidP="00000000" w:rsidRDefault="00000000" w:rsidRPr="00000000" w14:paraId="000000FF">
            <w:pPr>
              <w:rPr/>
            </w:pPr>
            <w:r w:rsidDel="00000000" w:rsidR="00000000" w:rsidRPr="00000000">
              <w:rPr>
                <w:sz w:val="17"/>
                <w:szCs w:val="17"/>
                <w:rtl w:val="0"/>
              </w:rPr>
              <w:t xml:space="preserve">Constraint / purpose</w:t>
            </w:r>
            <w:r w:rsidDel="00000000" w:rsidR="00000000" w:rsidRPr="00000000">
              <w:rPr>
                <w:rtl w:val="0"/>
              </w:rPr>
            </w:r>
          </w:p>
        </w:tc>
      </w:tr>
      <w:tr>
        <w:trPr>
          <w:cantSplit w:val="0"/>
          <w:tblHeader w:val="0"/>
        </w:trPr>
        <w:tc>
          <w:tcPr/>
          <w:p w:rsidR="00000000" w:rsidDel="00000000" w:rsidP="00000000" w:rsidRDefault="00000000" w:rsidRPr="00000000" w14:paraId="00000100">
            <w:pPr>
              <w:rPr/>
            </w:pPr>
            <w:r w:rsidDel="00000000" w:rsidR="00000000" w:rsidRPr="00000000">
              <w:rPr>
                <w:sz w:val="17"/>
                <w:szCs w:val="17"/>
                <w:rtl w:val="0"/>
              </w:rPr>
              <w:t xml:space="preserve">schools</w:t>
            </w:r>
            <w:r w:rsidDel="00000000" w:rsidR="00000000" w:rsidRPr="00000000">
              <w:rPr>
                <w:rtl w:val="0"/>
              </w:rPr>
            </w:r>
          </w:p>
        </w:tc>
        <w:tc>
          <w:tcPr/>
          <w:p w:rsidR="00000000" w:rsidDel="00000000" w:rsidP="00000000" w:rsidRDefault="00000000" w:rsidRPr="00000000" w14:paraId="00000101">
            <w:pPr>
              <w:rPr/>
            </w:pPr>
            <w:r w:rsidDel="00000000" w:rsidR="00000000" w:rsidRPr="00000000">
              <w:rPr>
                <w:sz w:val="17"/>
                <w:szCs w:val="17"/>
                <w:rtl w:val="0"/>
              </w:rPr>
              <w:t xml:space="preserve">id, code, name, timezone, status, created_at</w:t>
            </w:r>
            <w:r w:rsidDel="00000000" w:rsidR="00000000" w:rsidRPr="00000000">
              <w:rPr>
                <w:rtl w:val="0"/>
              </w:rPr>
            </w:r>
          </w:p>
        </w:tc>
        <w:tc>
          <w:tcPr/>
          <w:p w:rsidR="00000000" w:rsidDel="00000000" w:rsidP="00000000" w:rsidRDefault="00000000" w:rsidRPr="00000000" w14:paraId="00000102">
            <w:pPr>
              <w:rPr/>
            </w:pPr>
            <w:r w:rsidDel="00000000" w:rsidR="00000000" w:rsidRPr="00000000">
              <w:rPr>
                <w:sz w:val="17"/>
                <w:szCs w:val="17"/>
                <w:rtl w:val="0"/>
              </w:rPr>
              <w:t xml:space="preserve">code unique</w:t>
            </w:r>
            <w:r w:rsidDel="00000000" w:rsidR="00000000" w:rsidRPr="00000000">
              <w:rPr>
                <w:rtl w:val="0"/>
              </w:rPr>
            </w:r>
          </w:p>
        </w:tc>
      </w:tr>
      <w:tr>
        <w:trPr>
          <w:cantSplit w:val="0"/>
          <w:tblHeader w:val="0"/>
        </w:trPr>
        <w:tc>
          <w:tcPr/>
          <w:p w:rsidR="00000000" w:rsidDel="00000000" w:rsidP="00000000" w:rsidRDefault="00000000" w:rsidRPr="00000000" w14:paraId="00000103">
            <w:pPr>
              <w:rPr/>
            </w:pPr>
            <w:r w:rsidDel="00000000" w:rsidR="00000000" w:rsidRPr="00000000">
              <w:rPr>
                <w:sz w:val="17"/>
                <w:szCs w:val="17"/>
                <w:rtl w:val="0"/>
              </w:rPr>
              <w:t xml:space="preserve">academic_years</w:t>
            </w:r>
            <w:r w:rsidDel="00000000" w:rsidR="00000000" w:rsidRPr="00000000">
              <w:rPr>
                <w:rtl w:val="0"/>
              </w:rPr>
            </w:r>
          </w:p>
        </w:tc>
        <w:tc>
          <w:tcPr/>
          <w:p w:rsidR="00000000" w:rsidDel="00000000" w:rsidP="00000000" w:rsidRDefault="00000000" w:rsidRPr="00000000" w14:paraId="00000104">
            <w:pPr>
              <w:rPr/>
            </w:pPr>
            <w:r w:rsidDel="00000000" w:rsidR="00000000" w:rsidRPr="00000000">
              <w:rPr>
                <w:sz w:val="17"/>
                <w:szCs w:val="17"/>
                <w:rtl w:val="0"/>
              </w:rPr>
              <w:t xml:space="preserve">id, school_id, name, start_date, end_date, status</w:t>
            </w:r>
            <w:r w:rsidDel="00000000" w:rsidR="00000000" w:rsidRPr="00000000">
              <w:rPr>
                <w:rtl w:val="0"/>
              </w:rPr>
            </w:r>
          </w:p>
        </w:tc>
        <w:tc>
          <w:tcPr/>
          <w:p w:rsidR="00000000" w:rsidDel="00000000" w:rsidP="00000000" w:rsidRDefault="00000000" w:rsidRPr="00000000" w14:paraId="00000105">
            <w:pPr>
              <w:rPr/>
            </w:pPr>
            <w:r w:rsidDel="00000000" w:rsidR="00000000" w:rsidRPr="00000000">
              <w:rPr>
                <w:sz w:val="17"/>
                <w:szCs w:val="17"/>
                <w:rtl w:val="0"/>
              </w:rPr>
              <w:t xml:space="preserve">unique school/name</w:t>
            </w:r>
            <w:r w:rsidDel="00000000" w:rsidR="00000000" w:rsidRPr="00000000">
              <w:rPr>
                <w:rtl w:val="0"/>
              </w:rPr>
            </w:r>
          </w:p>
        </w:tc>
      </w:tr>
      <w:tr>
        <w:trPr>
          <w:cantSplit w:val="0"/>
          <w:tblHeader w:val="0"/>
        </w:trPr>
        <w:tc>
          <w:tcPr/>
          <w:p w:rsidR="00000000" w:rsidDel="00000000" w:rsidP="00000000" w:rsidRDefault="00000000" w:rsidRPr="00000000" w14:paraId="00000106">
            <w:pPr>
              <w:rPr/>
            </w:pPr>
            <w:r w:rsidDel="00000000" w:rsidR="00000000" w:rsidRPr="00000000">
              <w:rPr>
                <w:sz w:val="17"/>
                <w:szCs w:val="17"/>
                <w:rtl w:val="0"/>
              </w:rPr>
              <w:t xml:space="preserve">grades</w:t>
            </w:r>
            <w:r w:rsidDel="00000000" w:rsidR="00000000" w:rsidRPr="00000000">
              <w:rPr>
                <w:rtl w:val="0"/>
              </w:rPr>
            </w:r>
          </w:p>
        </w:tc>
        <w:tc>
          <w:tcPr/>
          <w:p w:rsidR="00000000" w:rsidDel="00000000" w:rsidP="00000000" w:rsidRDefault="00000000" w:rsidRPr="00000000" w14:paraId="00000107">
            <w:pPr>
              <w:rPr/>
            </w:pPr>
            <w:r w:rsidDel="00000000" w:rsidR="00000000" w:rsidRPr="00000000">
              <w:rPr>
                <w:sz w:val="17"/>
                <w:szCs w:val="17"/>
                <w:rtl w:val="0"/>
              </w:rPr>
              <w:t xml:space="preserve">id, school_id, academic_year_id, code, name</w:t>
            </w:r>
            <w:r w:rsidDel="00000000" w:rsidR="00000000" w:rsidRPr="00000000">
              <w:rPr>
                <w:rtl w:val="0"/>
              </w:rPr>
            </w:r>
          </w:p>
        </w:tc>
        <w:tc>
          <w:tcPr/>
          <w:p w:rsidR="00000000" w:rsidDel="00000000" w:rsidP="00000000" w:rsidRDefault="00000000" w:rsidRPr="00000000" w14:paraId="00000108">
            <w:pPr>
              <w:rPr/>
            </w:pPr>
            <w:r w:rsidDel="00000000" w:rsidR="00000000" w:rsidRPr="00000000">
              <w:rPr>
                <w:sz w:val="17"/>
                <w:szCs w:val="17"/>
                <w:rtl w:val="0"/>
              </w:rPr>
              <w:t xml:space="preserve">unique school/year/code</w:t>
            </w:r>
            <w:r w:rsidDel="00000000" w:rsidR="00000000" w:rsidRPr="00000000">
              <w:rPr>
                <w:rtl w:val="0"/>
              </w:rPr>
            </w:r>
          </w:p>
        </w:tc>
      </w:tr>
      <w:tr>
        <w:trPr>
          <w:cantSplit w:val="0"/>
          <w:tblHeader w:val="0"/>
        </w:trPr>
        <w:tc>
          <w:tcPr/>
          <w:p w:rsidR="00000000" w:rsidDel="00000000" w:rsidP="00000000" w:rsidRDefault="00000000" w:rsidRPr="00000000" w14:paraId="00000109">
            <w:pPr>
              <w:rPr/>
            </w:pPr>
            <w:r w:rsidDel="00000000" w:rsidR="00000000" w:rsidRPr="00000000">
              <w:rPr>
                <w:sz w:val="17"/>
                <w:szCs w:val="17"/>
                <w:rtl w:val="0"/>
              </w:rPr>
              <w:t xml:space="preserve">sections</w:t>
            </w:r>
            <w:r w:rsidDel="00000000" w:rsidR="00000000" w:rsidRPr="00000000">
              <w:rPr>
                <w:rtl w:val="0"/>
              </w:rPr>
            </w:r>
          </w:p>
        </w:tc>
        <w:tc>
          <w:tcPr/>
          <w:p w:rsidR="00000000" w:rsidDel="00000000" w:rsidP="00000000" w:rsidRDefault="00000000" w:rsidRPr="00000000" w14:paraId="0000010A">
            <w:pPr>
              <w:rPr/>
            </w:pPr>
            <w:r w:rsidDel="00000000" w:rsidR="00000000" w:rsidRPr="00000000">
              <w:rPr>
                <w:sz w:val="17"/>
                <w:szCs w:val="17"/>
                <w:rtl w:val="0"/>
              </w:rPr>
              <w:t xml:space="preserve">id, school_id, grade_id, code, name</w:t>
            </w:r>
            <w:r w:rsidDel="00000000" w:rsidR="00000000" w:rsidRPr="00000000">
              <w:rPr>
                <w:rtl w:val="0"/>
              </w:rPr>
            </w:r>
          </w:p>
        </w:tc>
        <w:tc>
          <w:tcPr/>
          <w:p w:rsidR="00000000" w:rsidDel="00000000" w:rsidP="00000000" w:rsidRDefault="00000000" w:rsidRPr="00000000" w14:paraId="0000010B">
            <w:pPr>
              <w:rPr/>
            </w:pPr>
            <w:r w:rsidDel="00000000" w:rsidR="00000000" w:rsidRPr="00000000">
              <w:rPr>
                <w:sz w:val="17"/>
                <w:szCs w:val="17"/>
                <w:rtl w:val="0"/>
              </w:rPr>
              <w:t xml:space="preserve">unique school/grade/code</w:t>
            </w:r>
            <w:r w:rsidDel="00000000" w:rsidR="00000000" w:rsidRPr="00000000">
              <w:rPr>
                <w:rtl w:val="0"/>
              </w:rPr>
            </w:r>
          </w:p>
        </w:tc>
      </w:tr>
      <w:tr>
        <w:trPr>
          <w:cantSplit w:val="0"/>
          <w:tblHeader w:val="0"/>
        </w:trPr>
        <w:tc>
          <w:tcPr/>
          <w:p w:rsidR="00000000" w:rsidDel="00000000" w:rsidP="00000000" w:rsidRDefault="00000000" w:rsidRPr="00000000" w14:paraId="0000010C">
            <w:pPr>
              <w:rPr/>
            </w:pPr>
            <w:r w:rsidDel="00000000" w:rsidR="00000000" w:rsidRPr="00000000">
              <w:rPr>
                <w:sz w:val="17"/>
                <w:szCs w:val="17"/>
                <w:rtl w:val="0"/>
              </w:rPr>
              <w:t xml:space="preserve">subjects</w:t>
            </w:r>
            <w:r w:rsidDel="00000000" w:rsidR="00000000" w:rsidRPr="00000000">
              <w:rPr>
                <w:rtl w:val="0"/>
              </w:rPr>
            </w:r>
          </w:p>
        </w:tc>
        <w:tc>
          <w:tcPr/>
          <w:p w:rsidR="00000000" w:rsidDel="00000000" w:rsidP="00000000" w:rsidRDefault="00000000" w:rsidRPr="00000000" w14:paraId="0000010D">
            <w:pPr>
              <w:rPr/>
            </w:pPr>
            <w:r w:rsidDel="00000000" w:rsidR="00000000" w:rsidRPr="00000000">
              <w:rPr>
                <w:sz w:val="17"/>
                <w:szCs w:val="17"/>
                <w:rtl w:val="0"/>
              </w:rPr>
              <w:t xml:space="preserve">id, school_id, code, name</w:t>
            </w:r>
            <w:r w:rsidDel="00000000" w:rsidR="00000000" w:rsidRPr="00000000">
              <w:rPr>
                <w:rtl w:val="0"/>
              </w:rPr>
            </w:r>
          </w:p>
        </w:tc>
        <w:tc>
          <w:tcPr/>
          <w:p w:rsidR="00000000" w:rsidDel="00000000" w:rsidP="00000000" w:rsidRDefault="00000000" w:rsidRPr="00000000" w14:paraId="0000010E">
            <w:pPr>
              <w:rPr/>
            </w:pPr>
            <w:r w:rsidDel="00000000" w:rsidR="00000000" w:rsidRPr="00000000">
              <w:rPr>
                <w:sz w:val="17"/>
                <w:szCs w:val="17"/>
                <w:rtl w:val="0"/>
              </w:rPr>
              <w:t xml:space="preserve">unique school/code</w:t>
            </w:r>
            <w:r w:rsidDel="00000000" w:rsidR="00000000" w:rsidRPr="00000000">
              <w:rPr>
                <w:rtl w:val="0"/>
              </w:rPr>
            </w:r>
          </w:p>
        </w:tc>
      </w:tr>
      <w:tr>
        <w:trPr>
          <w:cantSplit w:val="0"/>
          <w:tblHeader w:val="0"/>
        </w:trPr>
        <w:tc>
          <w:tcPr/>
          <w:p w:rsidR="00000000" w:rsidDel="00000000" w:rsidP="00000000" w:rsidRDefault="00000000" w:rsidRPr="00000000" w14:paraId="0000010F">
            <w:pPr>
              <w:rPr/>
            </w:pPr>
            <w:r w:rsidDel="00000000" w:rsidR="00000000" w:rsidRPr="00000000">
              <w:rPr>
                <w:sz w:val="17"/>
                <w:szCs w:val="17"/>
                <w:rtl w:val="0"/>
              </w:rPr>
              <w:t xml:space="preserve">users</w:t>
            </w:r>
            <w:r w:rsidDel="00000000" w:rsidR="00000000" w:rsidRPr="00000000">
              <w:rPr>
                <w:rtl w:val="0"/>
              </w:rPr>
            </w:r>
          </w:p>
        </w:tc>
        <w:tc>
          <w:tcPr/>
          <w:p w:rsidR="00000000" w:rsidDel="00000000" w:rsidP="00000000" w:rsidRDefault="00000000" w:rsidRPr="00000000" w14:paraId="00000110">
            <w:pPr>
              <w:rPr/>
            </w:pPr>
            <w:r w:rsidDel="00000000" w:rsidR="00000000" w:rsidRPr="00000000">
              <w:rPr>
                <w:sz w:val="17"/>
                <w:szCs w:val="17"/>
                <w:rtl w:val="0"/>
              </w:rPr>
              <w:t xml:space="preserve">id, identity_subject, display_name, phone_e164, status</w:t>
            </w:r>
            <w:r w:rsidDel="00000000" w:rsidR="00000000" w:rsidRPr="00000000">
              <w:rPr>
                <w:rtl w:val="0"/>
              </w:rPr>
            </w:r>
          </w:p>
        </w:tc>
        <w:tc>
          <w:tcPr/>
          <w:p w:rsidR="00000000" w:rsidDel="00000000" w:rsidP="00000000" w:rsidRDefault="00000000" w:rsidRPr="00000000" w14:paraId="00000111">
            <w:pPr>
              <w:rPr/>
            </w:pPr>
            <w:r w:rsidDel="00000000" w:rsidR="00000000" w:rsidRPr="00000000">
              <w:rPr>
                <w:sz w:val="17"/>
                <w:szCs w:val="17"/>
                <w:rtl w:val="0"/>
              </w:rPr>
              <w:t xml:space="preserve">identity_subject unique</w:t>
            </w:r>
            <w:r w:rsidDel="00000000" w:rsidR="00000000" w:rsidRPr="00000000">
              <w:rPr>
                <w:rtl w:val="0"/>
              </w:rPr>
            </w:r>
          </w:p>
        </w:tc>
      </w:tr>
      <w:tr>
        <w:trPr>
          <w:cantSplit w:val="0"/>
          <w:tblHeader w:val="0"/>
        </w:trPr>
        <w:tc>
          <w:tcPr/>
          <w:p w:rsidR="00000000" w:rsidDel="00000000" w:rsidP="00000000" w:rsidRDefault="00000000" w:rsidRPr="00000000" w14:paraId="00000112">
            <w:pPr>
              <w:rPr/>
            </w:pPr>
            <w:r w:rsidDel="00000000" w:rsidR="00000000" w:rsidRPr="00000000">
              <w:rPr>
                <w:sz w:val="17"/>
                <w:szCs w:val="17"/>
                <w:rtl w:val="0"/>
              </w:rPr>
              <w:t xml:space="preserve">memberships</w:t>
            </w:r>
            <w:r w:rsidDel="00000000" w:rsidR="00000000" w:rsidRPr="00000000">
              <w:rPr>
                <w:rtl w:val="0"/>
              </w:rPr>
            </w:r>
          </w:p>
        </w:tc>
        <w:tc>
          <w:tcPr/>
          <w:p w:rsidR="00000000" w:rsidDel="00000000" w:rsidP="00000000" w:rsidRDefault="00000000" w:rsidRPr="00000000" w14:paraId="00000113">
            <w:pPr>
              <w:rPr/>
            </w:pPr>
            <w:r w:rsidDel="00000000" w:rsidR="00000000" w:rsidRPr="00000000">
              <w:rPr>
                <w:sz w:val="17"/>
                <w:szCs w:val="17"/>
                <w:rtl w:val="0"/>
              </w:rPr>
              <w:t xml:space="preserve">id, school_id, user_id, role, status, version</w:t>
            </w:r>
            <w:r w:rsidDel="00000000" w:rsidR="00000000" w:rsidRPr="00000000">
              <w:rPr>
                <w:rtl w:val="0"/>
              </w:rPr>
            </w:r>
          </w:p>
        </w:tc>
        <w:tc>
          <w:tcPr/>
          <w:p w:rsidR="00000000" w:rsidDel="00000000" w:rsidP="00000000" w:rsidRDefault="00000000" w:rsidRPr="00000000" w14:paraId="00000114">
            <w:pPr>
              <w:rPr/>
            </w:pPr>
            <w:r w:rsidDel="00000000" w:rsidR="00000000" w:rsidRPr="00000000">
              <w:rPr>
                <w:sz w:val="17"/>
                <w:szCs w:val="17"/>
                <w:rtl w:val="0"/>
              </w:rPr>
              <w:t xml:space="preserve">unique school/user/role</w:t>
            </w:r>
            <w:r w:rsidDel="00000000" w:rsidR="00000000" w:rsidRPr="00000000">
              <w:rPr>
                <w:rtl w:val="0"/>
              </w:rPr>
            </w:r>
          </w:p>
        </w:tc>
      </w:tr>
      <w:tr>
        <w:trPr>
          <w:cantSplit w:val="0"/>
          <w:tblHeader w:val="0"/>
        </w:trPr>
        <w:tc>
          <w:tcPr/>
          <w:p w:rsidR="00000000" w:rsidDel="00000000" w:rsidP="00000000" w:rsidRDefault="00000000" w:rsidRPr="00000000" w14:paraId="00000115">
            <w:pPr>
              <w:rPr/>
            </w:pPr>
            <w:r w:rsidDel="00000000" w:rsidR="00000000" w:rsidRPr="00000000">
              <w:rPr>
                <w:sz w:val="17"/>
                <w:szCs w:val="17"/>
                <w:rtl w:val="0"/>
              </w:rPr>
              <w:t xml:space="preserve">students</w:t>
            </w:r>
            <w:r w:rsidDel="00000000" w:rsidR="00000000" w:rsidRPr="00000000">
              <w:rPr>
                <w:rtl w:val="0"/>
              </w:rPr>
            </w:r>
          </w:p>
        </w:tc>
        <w:tc>
          <w:tcPr/>
          <w:p w:rsidR="00000000" w:rsidDel="00000000" w:rsidP="00000000" w:rsidRDefault="00000000" w:rsidRPr="00000000" w14:paraId="00000116">
            <w:pPr>
              <w:rPr/>
            </w:pPr>
            <w:r w:rsidDel="00000000" w:rsidR="00000000" w:rsidRPr="00000000">
              <w:rPr>
                <w:sz w:val="17"/>
                <w:szCs w:val="17"/>
                <w:rtl w:val="0"/>
              </w:rPr>
              <w:t xml:space="preserve">id, school_id, admission_no, display_name, status</w:t>
            </w:r>
            <w:r w:rsidDel="00000000" w:rsidR="00000000" w:rsidRPr="00000000">
              <w:rPr>
                <w:rtl w:val="0"/>
              </w:rPr>
            </w:r>
          </w:p>
        </w:tc>
        <w:tc>
          <w:tcPr/>
          <w:p w:rsidR="00000000" w:rsidDel="00000000" w:rsidP="00000000" w:rsidRDefault="00000000" w:rsidRPr="00000000" w14:paraId="00000117">
            <w:pPr>
              <w:rPr/>
            </w:pPr>
            <w:r w:rsidDel="00000000" w:rsidR="00000000" w:rsidRPr="00000000">
              <w:rPr>
                <w:sz w:val="17"/>
                <w:szCs w:val="17"/>
                <w:rtl w:val="0"/>
              </w:rPr>
              <w:t xml:space="preserve">unique school/admission_no</w:t>
            </w:r>
            <w:r w:rsidDel="00000000" w:rsidR="00000000" w:rsidRPr="00000000">
              <w:rPr>
                <w:rtl w:val="0"/>
              </w:rPr>
            </w:r>
          </w:p>
        </w:tc>
      </w:tr>
      <w:tr>
        <w:trPr>
          <w:cantSplit w:val="0"/>
          <w:tblHeader w:val="0"/>
        </w:trPr>
        <w:tc>
          <w:tcPr/>
          <w:p w:rsidR="00000000" w:rsidDel="00000000" w:rsidP="00000000" w:rsidRDefault="00000000" w:rsidRPr="00000000" w14:paraId="00000118">
            <w:pPr>
              <w:rPr/>
            </w:pPr>
            <w:r w:rsidDel="00000000" w:rsidR="00000000" w:rsidRPr="00000000">
              <w:rPr>
                <w:sz w:val="17"/>
                <w:szCs w:val="17"/>
                <w:rtl w:val="0"/>
              </w:rPr>
              <w:t xml:space="preserve">enrollments</w:t>
            </w:r>
            <w:r w:rsidDel="00000000" w:rsidR="00000000" w:rsidRPr="00000000">
              <w:rPr>
                <w:rtl w:val="0"/>
              </w:rPr>
            </w:r>
          </w:p>
        </w:tc>
        <w:tc>
          <w:tcPr/>
          <w:p w:rsidR="00000000" w:rsidDel="00000000" w:rsidP="00000000" w:rsidRDefault="00000000" w:rsidRPr="00000000" w14:paraId="00000119">
            <w:pPr>
              <w:rPr/>
            </w:pPr>
            <w:r w:rsidDel="00000000" w:rsidR="00000000" w:rsidRPr="00000000">
              <w:rPr>
                <w:sz w:val="17"/>
                <w:szCs w:val="17"/>
                <w:rtl w:val="0"/>
              </w:rPr>
              <w:t xml:space="preserve">id, school_id, student_id, section_id, academic_year_id, status</w:t>
            </w:r>
            <w:r w:rsidDel="00000000" w:rsidR="00000000" w:rsidRPr="00000000">
              <w:rPr>
                <w:rtl w:val="0"/>
              </w:rPr>
            </w:r>
          </w:p>
        </w:tc>
        <w:tc>
          <w:tcPr/>
          <w:p w:rsidR="00000000" w:rsidDel="00000000" w:rsidP="00000000" w:rsidRDefault="00000000" w:rsidRPr="00000000" w14:paraId="0000011A">
            <w:pPr>
              <w:rPr/>
            </w:pPr>
            <w:r w:rsidDel="00000000" w:rsidR="00000000" w:rsidRPr="00000000">
              <w:rPr>
                <w:sz w:val="17"/>
                <w:szCs w:val="17"/>
                <w:rtl w:val="0"/>
              </w:rPr>
              <w:t xml:space="preserve">one active enrollment/year</w:t>
            </w:r>
            <w:r w:rsidDel="00000000" w:rsidR="00000000" w:rsidRPr="00000000">
              <w:rPr>
                <w:rtl w:val="0"/>
              </w:rPr>
            </w:r>
          </w:p>
        </w:tc>
      </w:tr>
      <w:tr>
        <w:trPr>
          <w:cantSplit w:val="0"/>
          <w:tblHeader w:val="0"/>
        </w:trPr>
        <w:tc>
          <w:tcPr/>
          <w:p w:rsidR="00000000" w:rsidDel="00000000" w:rsidP="00000000" w:rsidRDefault="00000000" w:rsidRPr="00000000" w14:paraId="0000011B">
            <w:pPr>
              <w:rPr/>
            </w:pPr>
            <w:r w:rsidDel="00000000" w:rsidR="00000000" w:rsidRPr="00000000">
              <w:rPr>
                <w:sz w:val="17"/>
                <w:szCs w:val="17"/>
                <w:rtl w:val="0"/>
              </w:rPr>
              <w:t xml:space="preserve">guardian_links</w:t>
            </w:r>
            <w:r w:rsidDel="00000000" w:rsidR="00000000" w:rsidRPr="00000000">
              <w:rPr>
                <w:rtl w:val="0"/>
              </w:rPr>
            </w:r>
          </w:p>
        </w:tc>
        <w:tc>
          <w:tcPr/>
          <w:p w:rsidR="00000000" w:rsidDel="00000000" w:rsidP="00000000" w:rsidRDefault="00000000" w:rsidRPr="00000000" w14:paraId="0000011C">
            <w:pPr>
              <w:rPr/>
            </w:pPr>
            <w:r w:rsidDel="00000000" w:rsidR="00000000" w:rsidRPr="00000000">
              <w:rPr>
                <w:sz w:val="17"/>
                <w:szCs w:val="17"/>
                <w:rtl w:val="0"/>
              </w:rPr>
              <w:t xml:space="preserve">id, school_id, guardian_user_id, student_id, relationship, status, verified_at</w:t>
            </w:r>
            <w:r w:rsidDel="00000000" w:rsidR="00000000" w:rsidRPr="00000000">
              <w:rPr>
                <w:rtl w:val="0"/>
              </w:rPr>
            </w:r>
          </w:p>
        </w:tc>
        <w:tc>
          <w:tcPr/>
          <w:p w:rsidR="00000000" w:rsidDel="00000000" w:rsidP="00000000" w:rsidRDefault="00000000" w:rsidRPr="00000000" w14:paraId="0000011D">
            <w:pPr>
              <w:rPr/>
            </w:pPr>
            <w:r w:rsidDel="00000000" w:rsidR="00000000" w:rsidRPr="00000000">
              <w:rPr>
                <w:sz w:val="17"/>
                <w:szCs w:val="17"/>
                <w:rtl w:val="0"/>
              </w:rPr>
              <w:t xml:space="preserve">unique school/guardian/student</w:t>
            </w:r>
            <w:r w:rsidDel="00000000" w:rsidR="00000000" w:rsidRPr="00000000">
              <w:rPr>
                <w:rtl w:val="0"/>
              </w:rPr>
            </w:r>
          </w:p>
        </w:tc>
      </w:tr>
      <w:tr>
        <w:trPr>
          <w:cantSplit w:val="0"/>
          <w:tblHeader w:val="0"/>
        </w:trPr>
        <w:tc>
          <w:tcPr/>
          <w:p w:rsidR="00000000" w:rsidDel="00000000" w:rsidP="00000000" w:rsidRDefault="00000000" w:rsidRPr="00000000" w14:paraId="0000011E">
            <w:pPr>
              <w:rPr/>
            </w:pPr>
            <w:r w:rsidDel="00000000" w:rsidR="00000000" w:rsidRPr="00000000">
              <w:rPr>
                <w:sz w:val="17"/>
                <w:szCs w:val="17"/>
                <w:rtl w:val="0"/>
              </w:rPr>
              <w:t xml:space="preserve">teacher_assignments</w:t>
            </w:r>
            <w:r w:rsidDel="00000000" w:rsidR="00000000" w:rsidRPr="00000000">
              <w:rPr>
                <w:rtl w:val="0"/>
              </w:rPr>
            </w:r>
          </w:p>
        </w:tc>
        <w:tc>
          <w:tcPr/>
          <w:p w:rsidR="00000000" w:rsidDel="00000000" w:rsidP="00000000" w:rsidRDefault="00000000" w:rsidRPr="00000000" w14:paraId="0000011F">
            <w:pPr>
              <w:rPr/>
            </w:pPr>
            <w:r w:rsidDel="00000000" w:rsidR="00000000" w:rsidRPr="00000000">
              <w:rPr>
                <w:sz w:val="17"/>
                <w:szCs w:val="17"/>
                <w:rtl w:val="0"/>
              </w:rPr>
              <w:t xml:space="preserve">id, school_id, teacher_user_id, section_id, subject_id, role, status</w:t>
            </w:r>
            <w:r w:rsidDel="00000000" w:rsidR="00000000" w:rsidRPr="00000000">
              <w:rPr>
                <w:rtl w:val="0"/>
              </w:rPr>
            </w:r>
          </w:p>
        </w:tc>
        <w:tc>
          <w:tcPr/>
          <w:p w:rsidR="00000000" w:rsidDel="00000000" w:rsidP="00000000" w:rsidRDefault="00000000" w:rsidRPr="00000000" w14:paraId="00000120">
            <w:pPr>
              <w:rPr/>
            </w:pPr>
            <w:r w:rsidDel="00000000" w:rsidR="00000000" w:rsidRPr="00000000">
              <w:rPr>
                <w:sz w:val="17"/>
                <w:szCs w:val="17"/>
                <w:rtl w:val="0"/>
              </w:rPr>
              <w:t xml:space="preserve">active assignment index</w:t>
            </w:r>
            <w:r w:rsidDel="00000000" w:rsidR="00000000" w:rsidRPr="00000000">
              <w:rPr>
                <w:rtl w:val="0"/>
              </w:rPr>
            </w:r>
          </w:p>
        </w:tc>
      </w:tr>
      <w:tr>
        <w:trPr>
          <w:cantSplit w:val="0"/>
          <w:tblHeader w:val="0"/>
        </w:trPr>
        <w:tc>
          <w:tcPr/>
          <w:p w:rsidR="00000000" w:rsidDel="00000000" w:rsidP="00000000" w:rsidRDefault="00000000" w:rsidRPr="00000000" w14:paraId="00000121">
            <w:pPr>
              <w:rPr/>
            </w:pPr>
            <w:r w:rsidDel="00000000" w:rsidR="00000000" w:rsidRPr="00000000">
              <w:rPr>
                <w:sz w:val="17"/>
                <w:szCs w:val="17"/>
                <w:rtl w:val="0"/>
              </w:rPr>
              <w:t xml:space="preserve">role_grants</w:t>
            </w:r>
            <w:r w:rsidDel="00000000" w:rsidR="00000000" w:rsidRPr="00000000">
              <w:rPr>
                <w:rtl w:val="0"/>
              </w:rPr>
            </w:r>
          </w:p>
        </w:tc>
        <w:tc>
          <w:tcPr/>
          <w:p w:rsidR="00000000" w:rsidDel="00000000" w:rsidP="00000000" w:rsidRDefault="00000000" w:rsidRPr="00000000" w14:paraId="00000122">
            <w:pPr>
              <w:rPr/>
            </w:pPr>
            <w:r w:rsidDel="00000000" w:rsidR="00000000" w:rsidRPr="00000000">
              <w:rPr>
                <w:sz w:val="17"/>
                <w:szCs w:val="17"/>
                <w:rtl w:val="0"/>
              </w:rPr>
              <w:t xml:space="preserve">id, school_id, membership_id, permission, scope_type, scope_id</w:t>
            </w:r>
            <w:r w:rsidDel="00000000" w:rsidR="00000000" w:rsidRPr="00000000">
              <w:rPr>
                <w:rtl w:val="0"/>
              </w:rPr>
            </w:r>
          </w:p>
        </w:tc>
        <w:tc>
          <w:tcPr/>
          <w:p w:rsidR="00000000" w:rsidDel="00000000" w:rsidP="00000000" w:rsidRDefault="00000000" w:rsidRPr="00000000" w14:paraId="00000123">
            <w:pPr>
              <w:rPr/>
            </w:pPr>
            <w:r w:rsidDel="00000000" w:rsidR="00000000" w:rsidRPr="00000000">
              <w:rPr>
                <w:sz w:val="17"/>
                <w:szCs w:val="17"/>
                <w:rtl w:val="0"/>
              </w:rPr>
              <w:t xml:space="preserve">explicit permission grants</w:t>
            </w:r>
            <w:r w:rsidDel="00000000" w:rsidR="00000000" w:rsidRPr="00000000">
              <w:rPr>
                <w:rtl w:val="0"/>
              </w:rPr>
            </w:r>
          </w:p>
        </w:tc>
      </w:tr>
      <w:tr>
        <w:trPr>
          <w:cantSplit w:val="0"/>
          <w:tblHeader w:val="0"/>
        </w:trPr>
        <w:tc>
          <w:tcPr/>
          <w:p w:rsidR="00000000" w:rsidDel="00000000" w:rsidP="00000000" w:rsidRDefault="00000000" w:rsidRPr="00000000" w14:paraId="00000124">
            <w:pPr>
              <w:rPr/>
            </w:pPr>
            <w:r w:rsidDel="00000000" w:rsidR="00000000" w:rsidRPr="00000000">
              <w:rPr>
                <w:sz w:val="17"/>
                <w:szCs w:val="17"/>
                <w:rtl w:val="0"/>
              </w:rPr>
              <w:t xml:space="preserve">posts</w:t>
            </w:r>
            <w:r w:rsidDel="00000000" w:rsidR="00000000" w:rsidRPr="00000000">
              <w:rPr>
                <w:rtl w:val="0"/>
              </w:rPr>
            </w:r>
          </w:p>
        </w:tc>
        <w:tc>
          <w:tcPr/>
          <w:p w:rsidR="00000000" w:rsidDel="00000000" w:rsidP="00000000" w:rsidRDefault="00000000" w:rsidRPr="00000000" w14:paraId="00000125">
            <w:pPr>
              <w:rPr/>
            </w:pPr>
            <w:r w:rsidDel="00000000" w:rsidR="00000000" w:rsidRPr="00000000">
              <w:rPr>
                <w:sz w:val="17"/>
                <w:szCs w:val="17"/>
                <w:rtl w:val="0"/>
              </w:rPr>
              <w:t xml:space="preserve">id, school_id, type, author_id, status, current_revision_id, published_at, version</w:t>
            </w:r>
            <w:r w:rsidDel="00000000" w:rsidR="00000000" w:rsidRPr="00000000">
              <w:rPr>
                <w:rtl w:val="0"/>
              </w:rPr>
            </w:r>
          </w:p>
        </w:tc>
        <w:tc>
          <w:tcPr/>
          <w:p w:rsidR="00000000" w:rsidDel="00000000" w:rsidP="00000000" w:rsidRDefault="00000000" w:rsidRPr="00000000" w14:paraId="00000126">
            <w:pPr>
              <w:rPr/>
            </w:pPr>
            <w:r w:rsidDel="00000000" w:rsidR="00000000" w:rsidRPr="00000000">
              <w:rPr>
                <w:sz w:val="17"/>
                <w:szCs w:val="17"/>
                <w:rtl w:val="0"/>
              </w:rPr>
              <w:t xml:space="preserve">type/status index</w:t>
            </w:r>
            <w:r w:rsidDel="00000000" w:rsidR="00000000" w:rsidRPr="00000000">
              <w:rPr>
                <w:rtl w:val="0"/>
              </w:rPr>
            </w:r>
          </w:p>
        </w:tc>
      </w:tr>
      <w:tr>
        <w:trPr>
          <w:cantSplit w:val="0"/>
          <w:tblHeader w:val="0"/>
        </w:trPr>
        <w:tc>
          <w:tcPr/>
          <w:p w:rsidR="00000000" w:rsidDel="00000000" w:rsidP="00000000" w:rsidRDefault="00000000" w:rsidRPr="00000000" w14:paraId="00000127">
            <w:pPr>
              <w:rPr/>
            </w:pPr>
            <w:r w:rsidDel="00000000" w:rsidR="00000000" w:rsidRPr="00000000">
              <w:rPr>
                <w:sz w:val="17"/>
                <w:szCs w:val="17"/>
                <w:rtl w:val="0"/>
              </w:rPr>
              <w:t xml:space="preserve">post_revisions</w:t>
            </w:r>
            <w:r w:rsidDel="00000000" w:rsidR="00000000" w:rsidRPr="00000000">
              <w:rPr>
                <w:rtl w:val="0"/>
              </w:rPr>
            </w:r>
          </w:p>
        </w:tc>
        <w:tc>
          <w:tcPr/>
          <w:p w:rsidR="00000000" w:rsidDel="00000000" w:rsidP="00000000" w:rsidRDefault="00000000" w:rsidRPr="00000000" w14:paraId="00000128">
            <w:pPr>
              <w:rPr/>
            </w:pPr>
            <w:r w:rsidDel="00000000" w:rsidR="00000000" w:rsidRPr="00000000">
              <w:rPr>
                <w:sz w:val="17"/>
                <w:szCs w:val="17"/>
                <w:rtl w:val="0"/>
              </w:rPr>
              <w:t xml:space="preserve">id, school_id, post_id, revision_no, title, body, due_date, exam_name, subject_id, change_reason</w:t>
            </w:r>
            <w:r w:rsidDel="00000000" w:rsidR="00000000" w:rsidRPr="00000000">
              <w:rPr>
                <w:rtl w:val="0"/>
              </w:rPr>
            </w:r>
          </w:p>
        </w:tc>
        <w:tc>
          <w:tcPr/>
          <w:p w:rsidR="00000000" w:rsidDel="00000000" w:rsidP="00000000" w:rsidRDefault="00000000" w:rsidRPr="00000000" w14:paraId="00000129">
            <w:pPr>
              <w:rPr/>
            </w:pPr>
            <w:r w:rsidDel="00000000" w:rsidR="00000000" w:rsidRPr="00000000">
              <w:rPr>
                <w:sz w:val="17"/>
                <w:szCs w:val="17"/>
                <w:rtl w:val="0"/>
              </w:rPr>
              <w:t xml:space="preserve">unique post/revision</w:t>
            </w:r>
            <w:r w:rsidDel="00000000" w:rsidR="00000000" w:rsidRPr="00000000">
              <w:rPr>
                <w:rtl w:val="0"/>
              </w:rPr>
            </w:r>
          </w:p>
        </w:tc>
      </w:tr>
      <w:tr>
        <w:trPr>
          <w:cantSplit w:val="0"/>
          <w:tblHeader w:val="0"/>
        </w:trPr>
        <w:tc>
          <w:tcPr/>
          <w:p w:rsidR="00000000" w:rsidDel="00000000" w:rsidP="00000000" w:rsidRDefault="00000000" w:rsidRPr="00000000" w14:paraId="0000012A">
            <w:pPr>
              <w:rPr/>
            </w:pPr>
            <w:r w:rsidDel="00000000" w:rsidR="00000000" w:rsidRPr="00000000">
              <w:rPr>
                <w:sz w:val="17"/>
                <w:szCs w:val="17"/>
                <w:rtl w:val="0"/>
              </w:rPr>
              <w:t xml:space="preserve">post_audiences</w:t>
            </w:r>
            <w:r w:rsidDel="00000000" w:rsidR="00000000" w:rsidRPr="00000000">
              <w:rPr>
                <w:rtl w:val="0"/>
              </w:rPr>
            </w:r>
          </w:p>
        </w:tc>
        <w:tc>
          <w:tcPr/>
          <w:p w:rsidR="00000000" w:rsidDel="00000000" w:rsidP="00000000" w:rsidRDefault="00000000" w:rsidRPr="00000000" w14:paraId="0000012B">
            <w:pPr>
              <w:rPr/>
            </w:pPr>
            <w:r w:rsidDel="00000000" w:rsidR="00000000" w:rsidRPr="00000000">
              <w:rPr>
                <w:sz w:val="17"/>
                <w:szCs w:val="17"/>
                <w:rtl w:val="0"/>
              </w:rPr>
              <w:t xml:space="preserve">id, school_id, post_id, scope_type, scope_id</w:t>
            </w:r>
            <w:r w:rsidDel="00000000" w:rsidR="00000000" w:rsidRPr="00000000">
              <w:rPr>
                <w:rtl w:val="0"/>
              </w:rPr>
            </w:r>
          </w:p>
        </w:tc>
        <w:tc>
          <w:tcPr/>
          <w:p w:rsidR="00000000" w:rsidDel="00000000" w:rsidP="00000000" w:rsidRDefault="00000000" w:rsidRPr="00000000" w14:paraId="0000012C">
            <w:pPr>
              <w:rPr/>
            </w:pPr>
            <w:r w:rsidDel="00000000" w:rsidR="00000000" w:rsidRPr="00000000">
              <w:rPr>
                <w:sz w:val="17"/>
                <w:szCs w:val="17"/>
                <w:rtl w:val="0"/>
              </w:rPr>
              <w:t xml:space="preserve">scope index</w:t>
            </w:r>
            <w:r w:rsidDel="00000000" w:rsidR="00000000" w:rsidRPr="00000000">
              <w:rPr>
                <w:rtl w:val="0"/>
              </w:rPr>
            </w:r>
          </w:p>
        </w:tc>
      </w:tr>
      <w:tr>
        <w:trPr>
          <w:cantSplit w:val="0"/>
          <w:tblHeader w:val="0"/>
        </w:trPr>
        <w:tc>
          <w:tcPr/>
          <w:p w:rsidR="00000000" w:rsidDel="00000000" w:rsidP="00000000" w:rsidRDefault="00000000" w:rsidRPr="00000000" w14:paraId="0000012D">
            <w:pPr>
              <w:rPr/>
            </w:pPr>
            <w:r w:rsidDel="00000000" w:rsidR="00000000" w:rsidRPr="00000000">
              <w:rPr>
                <w:sz w:val="17"/>
                <w:szCs w:val="17"/>
                <w:rtl w:val="0"/>
              </w:rPr>
              <w:t xml:space="preserve">post_recipients</w:t>
            </w:r>
            <w:r w:rsidDel="00000000" w:rsidR="00000000" w:rsidRPr="00000000">
              <w:rPr>
                <w:rtl w:val="0"/>
              </w:rPr>
            </w:r>
          </w:p>
        </w:tc>
        <w:tc>
          <w:tcPr/>
          <w:p w:rsidR="00000000" w:rsidDel="00000000" w:rsidP="00000000" w:rsidRDefault="00000000" w:rsidRPr="00000000" w14:paraId="0000012E">
            <w:pPr>
              <w:rPr/>
            </w:pPr>
            <w:r w:rsidDel="00000000" w:rsidR="00000000" w:rsidRPr="00000000">
              <w:rPr>
                <w:sz w:val="17"/>
                <w:szCs w:val="17"/>
                <w:rtl w:val="0"/>
              </w:rPr>
              <w:t xml:space="preserve">id, school_id, post_id, student_id, guardian_user_id, eligibility_status</w:t>
            </w:r>
            <w:r w:rsidDel="00000000" w:rsidR="00000000" w:rsidRPr="00000000">
              <w:rPr>
                <w:rtl w:val="0"/>
              </w:rPr>
            </w:r>
          </w:p>
        </w:tc>
        <w:tc>
          <w:tcPr/>
          <w:p w:rsidR="00000000" w:rsidDel="00000000" w:rsidP="00000000" w:rsidRDefault="00000000" w:rsidRPr="00000000" w14:paraId="0000012F">
            <w:pPr>
              <w:rPr/>
            </w:pPr>
            <w:r w:rsidDel="00000000" w:rsidR="00000000" w:rsidRPr="00000000">
              <w:rPr>
                <w:sz w:val="17"/>
                <w:szCs w:val="17"/>
                <w:rtl w:val="0"/>
              </w:rPr>
              <w:t xml:space="preserve">unique post/student/guardian</w:t>
            </w:r>
            <w:r w:rsidDel="00000000" w:rsidR="00000000" w:rsidRPr="00000000">
              <w:rPr>
                <w:rtl w:val="0"/>
              </w:rPr>
            </w:r>
          </w:p>
        </w:tc>
      </w:tr>
      <w:tr>
        <w:trPr>
          <w:cantSplit w:val="0"/>
          <w:tblHeader w:val="0"/>
        </w:trPr>
        <w:tc>
          <w:tcPr/>
          <w:p w:rsidR="00000000" w:rsidDel="00000000" w:rsidP="00000000" w:rsidRDefault="00000000" w:rsidRPr="00000000" w14:paraId="00000130">
            <w:pPr>
              <w:rPr/>
            </w:pPr>
            <w:r w:rsidDel="00000000" w:rsidR="00000000" w:rsidRPr="00000000">
              <w:rPr>
                <w:sz w:val="17"/>
                <w:szCs w:val="17"/>
                <w:rtl w:val="0"/>
              </w:rPr>
              <w:t xml:space="preserve">attachments</w:t>
            </w:r>
            <w:r w:rsidDel="00000000" w:rsidR="00000000" w:rsidRPr="00000000">
              <w:rPr>
                <w:rtl w:val="0"/>
              </w:rPr>
            </w:r>
          </w:p>
        </w:tc>
        <w:tc>
          <w:tcPr/>
          <w:p w:rsidR="00000000" w:rsidDel="00000000" w:rsidP="00000000" w:rsidRDefault="00000000" w:rsidRPr="00000000" w14:paraId="00000131">
            <w:pPr>
              <w:rPr/>
            </w:pPr>
            <w:r w:rsidDel="00000000" w:rsidR="00000000" w:rsidRPr="00000000">
              <w:rPr>
                <w:sz w:val="17"/>
                <w:szCs w:val="17"/>
                <w:rtl w:val="0"/>
              </w:rPr>
              <w:t xml:space="preserve">id, school_id, owner_type, owner_id, storage_key, original_name, mime_type, size_bytes, sha256, scan_status</w:t>
            </w:r>
            <w:r w:rsidDel="00000000" w:rsidR="00000000" w:rsidRPr="00000000">
              <w:rPr>
                <w:rtl w:val="0"/>
              </w:rPr>
            </w:r>
          </w:p>
        </w:tc>
        <w:tc>
          <w:tcPr/>
          <w:p w:rsidR="00000000" w:rsidDel="00000000" w:rsidP="00000000" w:rsidRDefault="00000000" w:rsidRPr="00000000" w14:paraId="00000132">
            <w:pPr>
              <w:rPr/>
            </w:pPr>
            <w:r w:rsidDel="00000000" w:rsidR="00000000" w:rsidRPr="00000000">
              <w:rPr>
                <w:sz w:val="17"/>
                <w:szCs w:val="17"/>
                <w:rtl w:val="0"/>
              </w:rPr>
              <w:t xml:space="preserve">storage_key unique</w:t>
            </w:r>
            <w:r w:rsidDel="00000000" w:rsidR="00000000" w:rsidRPr="00000000">
              <w:rPr>
                <w:rtl w:val="0"/>
              </w:rPr>
            </w:r>
          </w:p>
        </w:tc>
      </w:tr>
      <w:tr>
        <w:trPr>
          <w:cantSplit w:val="0"/>
          <w:tblHeader w:val="0"/>
        </w:trPr>
        <w:tc>
          <w:tcPr/>
          <w:p w:rsidR="00000000" w:rsidDel="00000000" w:rsidP="00000000" w:rsidRDefault="00000000" w:rsidRPr="00000000" w14:paraId="00000133">
            <w:pPr>
              <w:rPr/>
            </w:pPr>
            <w:r w:rsidDel="00000000" w:rsidR="00000000" w:rsidRPr="00000000">
              <w:rPr>
                <w:sz w:val="17"/>
                <w:szCs w:val="17"/>
                <w:rtl w:val="0"/>
              </w:rPr>
              <w:t xml:space="preserve">revision_attachments</w:t>
            </w:r>
            <w:r w:rsidDel="00000000" w:rsidR="00000000" w:rsidRPr="00000000">
              <w:rPr>
                <w:rtl w:val="0"/>
              </w:rPr>
            </w:r>
          </w:p>
        </w:tc>
        <w:tc>
          <w:tcPr/>
          <w:p w:rsidR="00000000" w:rsidDel="00000000" w:rsidP="00000000" w:rsidRDefault="00000000" w:rsidRPr="00000000" w14:paraId="00000134">
            <w:pPr>
              <w:rPr/>
            </w:pPr>
            <w:r w:rsidDel="00000000" w:rsidR="00000000" w:rsidRPr="00000000">
              <w:rPr>
                <w:sz w:val="17"/>
                <w:szCs w:val="17"/>
                <w:rtl w:val="0"/>
              </w:rPr>
              <w:t xml:space="preserve">revision_id, attachment_id, sort_order</w:t>
            </w:r>
            <w:r w:rsidDel="00000000" w:rsidR="00000000" w:rsidRPr="00000000">
              <w:rPr>
                <w:rtl w:val="0"/>
              </w:rPr>
            </w:r>
          </w:p>
        </w:tc>
        <w:tc>
          <w:tcPr/>
          <w:p w:rsidR="00000000" w:rsidDel="00000000" w:rsidP="00000000" w:rsidRDefault="00000000" w:rsidRPr="00000000" w14:paraId="00000135">
            <w:pPr>
              <w:rPr/>
            </w:pPr>
            <w:r w:rsidDel="00000000" w:rsidR="00000000" w:rsidRPr="00000000">
              <w:rPr>
                <w:sz w:val="17"/>
                <w:szCs w:val="17"/>
                <w:rtl w:val="0"/>
              </w:rPr>
              <w:t xml:space="preserve">unique revision/attachment</w:t>
            </w:r>
            <w:r w:rsidDel="00000000" w:rsidR="00000000" w:rsidRPr="00000000">
              <w:rPr>
                <w:rtl w:val="0"/>
              </w:rPr>
            </w:r>
          </w:p>
        </w:tc>
      </w:tr>
      <w:tr>
        <w:trPr>
          <w:cantSplit w:val="0"/>
          <w:tblHeader w:val="0"/>
        </w:trPr>
        <w:tc>
          <w:tcPr/>
          <w:p w:rsidR="00000000" w:rsidDel="00000000" w:rsidP="00000000" w:rsidRDefault="00000000" w:rsidRPr="00000000" w14:paraId="00000136">
            <w:pPr>
              <w:rPr/>
            </w:pPr>
            <w:r w:rsidDel="00000000" w:rsidR="00000000" w:rsidRPr="00000000">
              <w:rPr>
                <w:sz w:val="17"/>
                <w:szCs w:val="17"/>
                <w:rtl w:val="0"/>
              </w:rPr>
              <w:t xml:space="preserve">upload_sessions</w:t>
            </w:r>
            <w:r w:rsidDel="00000000" w:rsidR="00000000" w:rsidRPr="00000000">
              <w:rPr>
                <w:rtl w:val="0"/>
              </w:rPr>
            </w:r>
          </w:p>
        </w:tc>
        <w:tc>
          <w:tcPr/>
          <w:p w:rsidR="00000000" w:rsidDel="00000000" w:rsidP="00000000" w:rsidRDefault="00000000" w:rsidRPr="00000000" w14:paraId="00000137">
            <w:pPr>
              <w:rPr/>
            </w:pPr>
            <w:r w:rsidDel="00000000" w:rsidR="00000000" w:rsidRPr="00000000">
              <w:rPr>
                <w:sz w:val="17"/>
                <w:szCs w:val="17"/>
                <w:rtl w:val="0"/>
              </w:rPr>
              <w:t xml:space="preserve">id, school_id, owner_id, state, expires_at, expected_size, expected_sha256</w:t>
            </w:r>
            <w:r w:rsidDel="00000000" w:rsidR="00000000" w:rsidRPr="00000000">
              <w:rPr>
                <w:rtl w:val="0"/>
              </w:rPr>
            </w:r>
          </w:p>
        </w:tc>
        <w:tc>
          <w:tcPr/>
          <w:p w:rsidR="00000000" w:rsidDel="00000000" w:rsidP="00000000" w:rsidRDefault="00000000" w:rsidRPr="00000000" w14:paraId="00000138">
            <w:pPr>
              <w:rPr/>
            </w:pPr>
            <w:r w:rsidDel="00000000" w:rsidR="00000000" w:rsidRPr="00000000">
              <w:rPr>
                <w:sz w:val="17"/>
                <w:szCs w:val="17"/>
                <w:rtl w:val="0"/>
              </w:rPr>
              <w:t xml:space="preserve">expiry index</w:t>
            </w:r>
            <w:r w:rsidDel="00000000" w:rsidR="00000000" w:rsidRPr="00000000">
              <w:rPr>
                <w:rtl w:val="0"/>
              </w:rPr>
            </w:r>
          </w:p>
        </w:tc>
      </w:tr>
      <w:tr>
        <w:trPr>
          <w:cantSplit w:val="0"/>
          <w:tblHeader w:val="0"/>
        </w:trPr>
        <w:tc>
          <w:tcPr/>
          <w:p w:rsidR="00000000" w:rsidDel="00000000" w:rsidP="00000000" w:rsidRDefault="00000000" w:rsidRPr="00000000" w14:paraId="00000139">
            <w:pPr>
              <w:rPr/>
            </w:pPr>
            <w:r w:rsidDel="00000000" w:rsidR="00000000" w:rsidRPr="00000000">
              <w:rPr>
                <w:sz w:val="17"/>
                <w:szCs w:val="17"/>
                <w:rtl w:val="0"/>
              </w:rPr>
              <w:t xml:space="preserve">post_views</w:t>
            </w:r>
            <w:r w:rsidDel="00000000" w:rsidR="00000000" w:rsidRPr="00000000">
              <w:rPr>
                <w:rtl w:val="0"/>
              </w:rPr>
            </w:r>
          </w:p>
        </w:tc>
        <w:tc>
          <w:tcPr/>
          <w:p w:rsidR="00000000" w:rsidDel="00000000" w:rsidP="00000000" w:rsidRDefault="00000000" w:rsidRPr="00000000" w14:paraId="0000013A">
            <w:pPr>
              <w:rPr/>
            </w:pPr>
            <w:r w:rsidDel="00000000" w:rsidR="00000000" w:rsidRPr="00000000">
              <w:rPr>
                <w:sz w:val="17"/>
                <w:szCs w:val="17"/>
                <w:rtl w:val="0"/>
              </w:rPr>
              <w:t xml:space="preserve">id, school_id, post_id, student_id, guardian_user_id, first_viewed_at, last_viewed_at</w:t>
            </w:r>
            <w:r w:rsidDel="00000000" w:rsidR="00000000" w:rsidRPr="00000000">
              <w:rPr>
                <w:rtl w:val="0"/>
              </w:rPr>
            </w:r>
          </w:p>
        </w:tc>
        <w:tc>
          <w:tcPr/>
          <w:p w:rsidR="00000000" w:rsidDel="00000000" w:rsidP="00000000" w:rsidRDefault="00000000" w:rsidRPr="00000000" w14:paraId="0000013B">
            <w:pPr>
              <w:rPr/>
            </w:pPr>
            <w:r w:rsidDel="00000000" w:rsidR="00000000" w:rsidRPr="00000000">
              <w:rPr>
                <w:sz w:val="17"/>
                <w:szCs w:val="17"/>
                <w:rtl w:val="0"/>
              </w:rPr>
              <w:t xml:space="preserve">unique post/student/guardian</w:t>
            </w:r>
            <w:r w:rsidDel="00000000" w:rsidR="00000000" w:rsidRPr="00000000">
              <w:rPr>
                <w:rtl w:val="0"/>
              </w:rPr>
            </w:r>
          </w:p>
        </w:tc>
      </w:tr>
      <w:tr>
        <w:trPr>
          <w:cantSplit w:val="0"/>
          <w:tblHeader w:val="0"/>
        </w:trPr>
        <w:tc>
          <w:tcPr/>
          <w:p w:rsidR="00000000" w:rsidDel="00000000" w:rsidP="00000000" w:rsidRDefault="00000000" w:rsidRPr="00000000" w14:paraId="0000013C">
            <w:pPr>
              <w:rPr/>
            </w:pPr>
            <w:r w:rsidDel="00000000" w:rsidR="00000000" w:rsidRPr="00000000">
              <w:rPr>
                <w:sz w:val="17"/>
                <w:szCs w:val="17"/>
                <w:rtl w:val="0"/>
              </w:rPr>
              <w:t xml:space="preserve">attendance_events</w:t>
            </w:r>
            <w:r w:rsidDel="00000000" w:rsidR="00000000" w:rsidRPr="00000000">
              <w:rPr>
                <w:rtl w:val="0"/>
              </w:rPr>
            </w:r>
          </w:p>
        </w:tc>
        <w:tc>
          <w:tcPr/>
          <w:p w:rsidR="00000000" w:rsidDel="00000000" w:rsidP="00000000" w:rsidRDefault="00000000" w:rsidRPr="00000000" w14:paraId="0000013D">
            <w:pPr>
              <w:rPr/>
            </w:pPr>
            <w:r w:rsidDel="00000000" w:rsidR="00000000" w:rsidRPr="00000000">
              <w:rPr>
                <w:sz w:val="17"/>
                <w:szCs w:val="17"/>
                <w:rtl w:val="0"/>
              </w:rPr>
              <w:t xml:space="preserve">id, school_id, student_id, attendance_date, status, source, revision_no, recorded_by, reason, supersedes_id</w:t>
            </w:r>
            <w:r w:rsidDel="00000000" w:rsidR="00000000" w:rsidRPr="00000000">
              <w:rPr>
                <w:rtl w:val="0"/>
              </w:rPr>
            </w:r>
          </w:p>
        </w:tc>
        <w:tc>
          <w:tcPr/>
          <w:p w:rsidR="00000000" w:rsidDel="00000000" w:rsidP="00000000" w:rsidRDefault="00000000" w:rsidRPr="00000000" w14:paraId="0000013E">
            <w:pPr>
              <w:rPr/>
            </w:pPr>
            <w:r w:rsidDel="00000000" w:rsidR="00000000" w:rsidRPr="00000000">
              <w:rPr>
                <w:sz w:val="17"/>
                <w:szCs w:val="17"/>
                <w:rtl w:val="0"/>
              </w:rPr>
              <w:t xml:space="preserve">unique student/date/revision</w:t>
            </w:r>
            <w:r w:rsidDel="00000000" w:rsidR="00000000" w:rsidRPr="00000000">
              <w:rPr>
                <w:rtl w:val="0"/>
              </w:rPr>
            </w:r>
          </w:p>
        </w:tc>
      </w:tr>
      <w:tr>
        <w:trPr>
          <w:cantSplit w:val="0"/>
          <w:tblHeader w:val="0"/>
        </w:trPr>
        <w:tc>
          <w:tcPr/>
          <w:p w:rsidR="00000000" w:rsidDel="00000000" w:rsidP="00000000" w:rsidRDefault="00000000" w:rsidRPr="00000000" w14:paraId="0000013F">
            <w:pPr>
              <w:rPr/>
            </w:pPr>
            <w:r w:rsidDel="00000000" w:rsidR="00000000" w:rsidRPr="00000000">
              <w:rPr>
                <w:sz w:val="17"/>
                <w:szCs w:val="17"/>
                <w:rtl w:val="0"/>
              </w:rPr>
              <w:t xml:space="preserve">attendance_current</w:t>
            </w:r>
            <w:r w:rsidDel="00000000" w:rsidR="00000000" w:rsidRPr="00000000">
              <w:rPr>
                <w:rtl w:val="0"/>
              </w:rPr>
            </w:r>
          </w:p>
        </w:tc>
        <w:tc>
          <w:tcPr/>
          <w:p w:rsidR="00000000" w:rsidDel="00000000" w:rsidP="00000000" w:rsidRDefault="00000000" w:rsidRPr="00000000" w14:paraId="00000140">
            <w:pPr>
              <w:rPr/>
            </w:pPr>
            <w:r w:rsidDel="00000000" w:rsidR="00000000" w:rsidRPr="00000000">
              <w:rPr>
                <w:sz w:val="17"/>
                <w:szCs w:val="17"/>
                <w:rtl w:val="0"/>
              </w:rPr>
              <w:t xml:space="preserve">school_id, student_id, attendance_date, current_event_id, version</w:t>
            </w:r>
            <w:r w:rsidDel="00000000" w:rsidR="00000000" w:rsidRPr="00000000">
              <w:rPr>
                <w:rtl w:val="0"/>
              </w:rPr>
            </w:r>
          </w:p>
        </w:tc>
        <w:tc>
          <w:tcPr/>
          <w:p w:rsidR="00000000" w:rsidDel="00000000" w:rsidP="00000000" w:rsidRDefault="00000000" w:rsidRPr="00000000" w14:paraId="00000141">
            <w:pPr>
              <w:rPr/>
            </w:pPr>
            <w:r w:rsidDel="00000000" w:rsidR="00000000" w:rsidRPr="00000000">
              <w:rPr>
                <w:sz w:val="17"/>
                <w:szCs w:val="17"/>
                <w:rtl w:val="0"/>
              </w:rPr>
              <w:t xml:space="preserve">unique school/student/date</w:t>
            </w:r>
            <w:r w:rsidDel="00000000" w:rsidR="00000000" w:rsidRPr="00000000">
              <w:rPr>
                <w:rtl w:val="0"/>
              </w:rPr>
            </w:r>
          </w:p>
        </w:tc>
      </w:tr>
      <w:tr>
        <w:trPr>
          <w:cantSplit w:val="0"/>
          <w:tblHeader w:val="0"/>
        </w:trPr>
        <w:tc>
          <w:tcPr/>
          <w:p w:rsidR="00000000" w:rsidDel="00000000" w:rsidP="00000000" w:rsidRDefault="00000000" w:rsidRPr="00000000" w14:paraId="00000142">
            <w:pPr>
              <w:rPr/>
            </w:pPr>
            <w:r w:rsidDel="00000000" w:rsidR="00000000" w:rsidRPr="00000000">
              <w:rPr>
                <w:sz w:val="17"/>
                <w:szCs w:val="17"/>
                <w:rtl w:val="0"/>
              </w:rPr>
              <w:t xml:space="preserve">absence_responses</w:t>
            </w:r>
            <w:r w:rsidDel="00000000" w:rsidR="00000000" w:rsidRPr="00000000">
              <w:rPr>
                <w:rtl w:val="0"/>
              </w:rPr>
            </w:r>
          </w:p>
        </w:tc>
        <w:tc>
          <w:tcPr/>
          <w:p w:rsidR="00000000" w:rsidDel="00000000" w:rsidP="00000000" w:rsidRDefault="00000000" w:rsidRPr="00000000" w14:paraId="00000143">
            <w:pPr>
              <w:rPr/>
            </w:pPr>
            <w:r w:rsidDel="00000000" w:rsidR="00000000" w:rsidRPr="00000000">
              <w:rPr>
                <w:sz w:val="17"/>
                <w:szCs w:val="17"/>
                <w:rtl w:val="0"/>
              </w:rPr>
              <w:t xml:space="preserve">id, school_id, attendance_event_id, guardian_user_id, response_type, reason, created_at</w:t>
            </w:r>
            <w:r w:rsidDel="00000000" w:rsidR="00000000" w:rsidRPr="00000000">
              <w:rPr>
                <w:rtl w:val="0"/>
              </w:rPr>
            </w:r>
          </w:p>
        </w:tc>
        <w:tc>
          <w:tcPr/>
          <w:p w:rsidR="00000000" w:rsidDel="00000000" w:rsidP="00000000" w:rsidRDefault="00000000" w:rsidRPr="00000000" w14:paraId="00000144">
            <w:pPr>
              <w:rPr/>
            </w:pPr>
            <w:r w:rsidDel="00000000" w:rsidR="00000000" w:rsidRPr="00000000">
              <w:rPr>
                <w:sz w:val="17"/>
                <w:szCs w:val="17"/>
                <w:rtl w:val="0"/>
              </w:rPr>
              <w:t xml:space="preserve">unique event/guardian/type where applicable</w:t>
            </w:r>
            <w:r w:rsidDel="00000000" w:rsidR="00000000" w:rsidRPr="00000000">
              <w:rPr>
                <w:rtl w:val="0"/>
              </w:rPr>
            </w:r>
          </w:p>
        </w:tc>
      </w:tr>
      <w:tr>
        <w:trPr>
          <w:cantSplit w:val="0"/>
          <w:tblHeader w:val="0"/>
        </w:trPr>
        <w:tc>
          <w:tcPr/>
          <w:p w:rsidR="00000000" w:rsidDel="00000000" w:rsidP="00000000" w:rsidRDefault="00000000" w:rsidRPr="00000000" w14:paraId="00000145">
            <w:pPr>
              <w:rPr/>
            </w:pPr>
            <w:r w:rsidDel="00000000" w:rsidR="00000000" w:rsidRPr="00000000">
              <w:rPr>
                <w:sz w:val="17"/>
                <w:szCs w:val="17"/>
                <w:rtl w:val="0"/>
              </w:rPr>
              <w:t xml:space="preserve">leave_requests</w:t>
            </w:r>
            <w:r w:rsidDel="00000000" w:rsidR="00000000" w:rsidRPr="00000000">
              <w:rPr>
                <w:rtl w:val="0"/>
              </w:rPr>
            </w:r>
          </w:p>
        </w:tc>
        <w:tc>
          <w:tcPr/>
          <w:p w:rsidR="00000000" w:rsidDel="00000000" w:rsidP="00000000" w:rsidRDefault="00000000" w:rsidRPr="00000000" w14:paraId="00000146">
            <w:pPr>
              <w:rPr/>
            </w:pPr>
            <w:r w:rsidDel="00000000" w:rsidR="00000000" w:rsidRPr="00000000">
              <w:rPr>
                <w:sz w:val="17"/>
                <w:szCs w:val="17"/>
                <w:rtl w:val="0"/>
              </w:rPr>
              <w:t xml:space="preserve">id, school_id, student_id, attendance_event_id, guardian_user_id, reason, status, reviewed_by, reviewed_at</w:t>
            </w:r>
            <w:r w:rsidDel="00000000" w:rsidR="00000000" w:rsidRPr="00000000">
              <w:rPr>
                <w:rtl w:val="0"/>
              </w:rPr>
            </w:r>
          </w:p>
        </w:tc>
        <w:tc>
          <w:tcPr/>
          <w:p w:rsidR="00000000" w:rsidDel="00000000" w:rsidP="00000000" w:rsidRDefault="00000000" w:rsidRPr="00000000" w14:paraId="00000147">
            <w:pPr>
              <w:rPr/>
            </w:pPr>
            <w:r w:rsidDel="00000000" w:rsidR="00000000" w:rsidRPr="00000000">
              <w:rPr>
                <w:sz w:val="17"/>
                <w:szCs w:val="17"/>
                <w:rtl w:val="0"/>
              </w:rPr>
              <w:t xml:space="preserve">status index</w:t>
            </w:r>
            <w:r w:rsidDel="00000000" w:rsidR="00000000" w:rsidRPr="00000000">
              <w:rPr>
                <w:rtl w:val="0"/>
              </w:rPr>
            </w:r>
          </w:p>
        </w:tc>
      </w:tr>
      <w:tr>
        <w:trPr>
          <w:cantSplit w:val="0"/>
          <w:tblHeader w:val="0"/>
        </w:trPr>
        <w:tc>
          <w:tcPr/>
          <w:p w:rsidR="00000000" w:rsidDel="00000000" w:rsidP="00000000" w:rsidRDefault="00000000" w:rsidRPr="00000000" w14:paraId="00000148">
            <w:pPr>
              <w:rPr/>
            </w:pPr>
            <w:r w:rsidDel="00000000" w:rsidR="00000000" w:rsidRPr="00000000">
              <w:rPr>
                <w:sz w:val="17"/>
                <w:szCs w:val="17"/>
                <w:rtl w:val="0"/>
              </w:rPr>
              <w:t xml:space="preserve">notifications</w:t>
            </w:r>
            <w:r w:rsidDel="00000000" w:rsidR="00000000" w:rsidRPr="00000000">
              <w:rPr>
                <w:rtl w:val="0"/>
              </w:rPr>
            </w:r>
          </w:p>
        </w:tc>
        <w:tc>
          <w:tcPr/>
          <w:p w:rsidR="00000000" w:rsidDel="00000000" w:rsidP="00000000" w:rsidRDefault="00000000" w:rsidRPr="00000000" w14:paraId="00000149">
            <w:pPr>
              <w:rPr/>
            </w:pPr>
            <w:r w:rsidDel="00000000" w:rsidR="00000000" w:rsidRPr="00000000">
              <w:rPr>
                <w:sz w:val="17"/>
                <w:szCs w:val="17"/>
                <w:rtl w:val="0"/>
              </w:rPr>
              <w:t xml:space="preserve">id, school_id, user_id, student_id, type, resource_id, status, created_at, read_at</w:t>
            </w:r>
            <w:r w:rsidDel="00000000" w:rsidR="00000000" w:rsidRPr="00000000">
              <w:rPr>
                <w:rtl w:val="0"/>
              </w:rPr>
            </w:r>
          </w:p>
        </w:tc>
        <w:tc>
          <w:tcPr/>
          <w:p w:rsidR="00000000" w:rsidDel="00000000" w:rsidP="00000000" w:rsidRDefault="00000000" w:rsidRPr="00000000" w14:paraId="0000014A">
            <w:pPr>
              <w:rPr/>
            </w:pPr>
            <w:r w:rsidDel="00000000" w:rsidR="00000000" w:rsidRPr="00000000">
              <w:rPr>
                <w:sz w:val="17"/>
                <w:szCs w:val="17"/>
                <w:rtl w:val="0"/>
              </w:rPr>
              <w:t xml:space="preserve">user/date index</w:t>
            </w:r>
            <w:r w:rsidDel="00000000" w:rsidR="00000000" w:rsidRPr="00000000">
              <w:rPr>
                <w:rtl w:val="0"/>
              </w:rPr>
            </w:r>
          </w:p>
        </w:tc>
      </w:tr>
      <w:tr>
        <w:trPr>
          <w:cantSplit w:val="0"/>
          <w:tblHeader w:val="0"/>
        </w:trPr>
        <w:tc>
          <w:tcPr/>
          <w:p w:rsidR="00000000" w:rsidDel="00000000" w:rsidP="00000000" w:rsidRDefault="00000000" w:rsidRPr="00000000" w14:paraId="0000014B">
            <w:pPr>
              <w:rPr/>
            </w:pPr>
            <w:r w:rsidDel="00000000" w:rsidR="00000000" w:rsidRPr="00000000">
              <w:rPr>
                <w:sz w:val="17"/>
                <w:szCs w:val="17"/>
                <w:rtl w:val="0"/>
              </w:rPr>
              <w:t xml:space="preserve">device_tokens</w:t>
            </w:r>
            <w:r w:rsidDel="00000000" w:rsidR="00000000" w:rsidRPr="00000000">
              <w:rPr>
                <w:rtl w:val="0"/>
              </w:rPr>
            </w:r>
          </w:p>
        </w:tc>
        <w:tc>
          <w:tcPr/>
          <w:p w:rsidR="00000000" w:rsidDel="00000000" w:rsidP="00000000" w:rsidRDefault="00000000" w:rsidRPr="00000000" w14:paraId="0000014C">
            <w:pPr>
              <w:rPr/>
            </w:pPr>
            <w:r w:rsidDel="00000000" w:rsidR="00000000" w:rsidRPr="00000000">
              <w:rPr>
                <w:sz w:val="17"/>
                <w:szCs w:val="17"/>
                <w:rtl w:val="0"/>
              </w:rPr>
              <w:t xml:space="preserve">id, user_id, platform, token_hash, encrypted_token, status, last_seen_at</w:t>
            </w:r>
            <w:r w:rsidDel="00000000" w:rsidR="00000000" w:rsidRPr="00000000">
              <w:rPr>
                <w:rtl w:val="0"/>
              </w:rPr>
            </w:r>
          </w:p>
        </w:tc>
        <w:tc>
          <w:tcPr/>
          <w:p w:rsidR="00000000" w:rsidDel="00000000" w:rsidP="00000000" w:rsidRDefault="00000000" w:rsidRPr="00000000" w14:paraId="0000014D">
            <w:pPr>
              <w:rPr/>
            </w:pPr>
            <w:r w:rsidDel="00000000" w:rsidR="00000000" w:rsidRPr="00000000">
              <w:rPr>
                <w:sz w:val="17"/>
                <w:szCs w:val="17"/>
                <w:rtl w:val="0"/>
              </w:rPr>
              <w:t xml:space="preserve">token_hash unique</w:t>
            </w:r>
            <w:r w:rsidDel="00000000" w:rsidR="00000000" w:rsidRPr="00000000">
              <w:rPr>
                <w:rtl w:val="0"/>
              </w:rPr>
            </w:r>
          </w:p>
        </w:tc>
      </w:tr>
      <w:tr>
        <w:trPr>
          <w:cantSplit w:val="0"/>
          <w:tblHeader w:val="0"/>
        </w:trPr>
        <w:tc>
          <w:tcPr/>
          <w:p w:rsidR="00000000" w:rsidDel="00000000" w:rsidP="00000000" w:rsidRDefault="00000000" w:rsidRPr="00000000" w14:paraId="0000014E">
            <w:pPr>
              <w:rPr/>
            </w:pPr>
            <w:r w:rsidDel="00000000" w:rsidR="00000000" w:rsidRPr="00000000">
              <w:rPr>
                <w:sz w:val="17"/>
                <w:szCs w:val="17"/>
                <w:rtl w:val="0"/>
              </w:rPr>
              <w:t xml:space="preserve">delivery_attempts</w:t>
            </w:r>
            <w:r w:rsidDel="00000000" w:rsidR="00000000" w:rsidRPr="00000000">
              <w:rPr>
                <w:rtl w:val="0"/>
              </w:rPr>
            </w:r>
          </w:p>
        </w:tc>
        <w:tc>
          <w:tcPr/>
          <w:p w:rsidR="00000000" w:rsidDel="00000000" w:rsidP="00000000" w:rsidRDefault="00000000" w:rsidRPr="00000000" w14:paraId="0000014F">
            <w:pPr>
              <w:rPr/>
            </w:pPr>
            <w:r w:rsidDel="00000000" w:rsidR="00000000" w:rsidRPr="00000000">
              <w:rPr>
                <w:sz w:val="17"/>
                <w:szCs w:val="17"/>
                <w:rtl w:val="0"/>
              </w:rPr>
              <w:t xml:space="preserve">id, notification_id, provider, provider_message_id, status, attempted_at, error_code</w:t>
            </w:r>
            <w:r w:rsidDel="00000000" w:rsidR="00000000" w:rsidRPr="00000000">
              <w:rPr>
                <w:rtl w:val="0"/>
              </w:rPr>
            </w:r>
          </w:p>
        </w:tc>
        <w:tc>
          <w:tcPr/>
          <w:p w:rsidR="00000000" w:rsidDel="00000000" w:rsidP="00000000" w:rsidRDefault="00000000" w:rsidRPr="00000000" w14:paraId="00000150">
            <w:pPr>
              <w:rPr/>
            </w:pPr>
            <w:r w:rsidDel="00000000" w:rsidR="00000000" w:rsidRPr="00000000">
              <w:rPr>
                <w:sz w:val="17"/>
                <w:szCs w:val="17"/>
                <w:rtl w:val="0"/>
              </w:rPr>
              <w:t xml:space="preserve">notification/status index</w:t>
            </w:r>
            <w:r w:rsidDel="00000000" w:rsidR="00000000" w:rsidRPr="00000000">
              <w:rPr>
                <w:rtl w:val="0"/>
              </w:rPr>
            </w:r>
          </w:p>
        </w:tc>
      </w:tr>
      <w:tr>
        <w:trPr>
          <w:cantSplit w:val="0"/>
          <w:tblHeader w:val="0"/>
        </w:trPr>
        <w:tc>
          <w:tcPr/>
          <w:p w:rsidR="00000000" w:rsidDel="00000000" w:rsidP="00000000" w:rsidRDefault="00000000" w:rsidRPr="00000000" w14:paraId="00000151">
            <w:pPr>
              <w:rPr/>
            </w:pPr>
            <w:r w:rsidDel="00000000" w:rsidR="00000000" w:rsidRPr="00000000">
              <w:rPr>
                <w:sz w:val="17"/>
                <w:szCs w:val="17"/>
                <w:rtl w:val="0"/>
              </w:rPr>
              <w:t xml:space="preserve">outbox_events</w:t>
            </w:r>
            <w:r w:rsidDel="00000000" w:rsidR="00000000" w:rsidRPr="00000000">
              <w:rPr>
                <w:rtl w:val="0"/>
              </w:rPr>
            </w:r>
          </w:p>
        </w:tc>
        <w:tc>
          <w:tcPr/>
          <w:p w:rsidR="00000000" w:rsidDel="00000000" w:rsidP="00000000" w:rsidRDefault="00000000" w:rsidRPr="00000000" w14:paraId="00000152">
            <w:pPr>
              <w:rPr/>
            </w:pPr>
            <w:r w:rsidDel="00000000" w:rsidR="00000000" w:rsidRPr="00000000">
              <w:rPr>
                <w:sz w:val="17"/>
                <w:szCs w:val="17"/>
                <w:rtl w:val="0"/>
              </w:rPr>
              <w:t xml:space="preserve">id, school_id, aggregate_type, aggregate_id, event_type, payload, created_at, processed_at, attempts</w:t>
            </w:r>
            <w:r w:rsidDel="00000000" w:rsidR="00000000" w:rsidRPr="00000000">
              <w:rPr>
                <w:rtl w:val="0"/>
              </w:rPr>
            </w:r>
          </w:p>
        </w:tc>
        <w:tc>
          <w:tcPr/>
          <w:p w:rsidR="00000000" w:rsidDel="00000000" w:rsidP="00000000" w:rsidRDefault="00000000" w:rsidRPr="00000000" w14:paraId="00000153">
            <w:pPr>
              <w:rPr/>
            </w:pPr>
            <w:r w:rsidDel="00000000" w:rsidR="00000000" w:rsidRPr="00000000">
              <w:rPr>
                <w:sz w:val="17"/>
                <w:szCs w:val="17"/>
                <w:rtl w:val="0"/>
              </w:rPr>
              <w:t xml:space="preserve">pending index</w:t>
            </w:r>
            <w:r w:rsidDel="00000000" w:rsidR="00000000" w:rsidRPr="00000000">
              <w:rPr>
                <w:rtl w:val="0"/>
              </w:rPr>
            </w:r>
          </w:p>
        </w:tc>
      </w:tr>
      <w:tr>
        <w:trPr>
          <w:cantSplit w:val="0"/>
          <w:tblHeader w:val="0"/>
        </w:trPr>
        <w:tc>
          <w:tcPr/>
          <w:p w:rsidR="00000000" w:rsidDel="00000000" w:rsidP="00000000" w:rsidRDefault="00000000" w:rsidRPr="00000000" w14:paraId="00000154">
            <w:pPr>
              <w:rPr/>
            </w:pPr>
            <w:r w:rsidDel="00000000" w:rsidR="00000000" w:rsidRPr="00000000">
              <w:rPr>
                <w:sz w:val="17"/>
                <w:szCs w:val="17"/>
                <w:rtl w:val="0"/>
              </w:rPr>
              <w:t xml:space="preserve">audit_events</w:t>
            </w:r>
            <w:r w:rsidDel="00000000" w:rsidR="00000000" w:rsidRPr="00000000">
              <w:rPr>
                <w:rtl w:val="0"/>
              </w:rPr>
            </w:r>
          </w:p>
        </w:tc>
        <w:tc>
          <w:tcPr/>
          <w:p w:rsidR="00000000" w:rsidDel="00000000" w:rsidP="00000000" w:rsidRDefault="00000000" w:rsidRPr="00000000" w14:paraId="00000155">
            <w:pPr>
              <w:rPr/>
            </w:pPr>
            <w:r w:rsidDel="00000000" w:rsidR="00000000" w:rsidRPr="00000000">
              <w:rPr>
                <w:sz w:val="17"/>
                <w:szCs w:val="17"/>
                <w:rtl w:val="0"/>
              </w:rPr>
              <w:t xml:space="preserve">id, school_id, actor_id, action, resource_type, resource_id, before_hash, after_hash, reason, occurred_at, correlation_id</w:t>
            </w:r>
            <w:r w:rsidDel="00000000" w:rsidR="00000000" w:rsidRPr="00000000">
              <w:rPr>
                <w:rtl w:val="0"/>
              </w:rPr>
            </w:r>
          </w:p>
        </w:tc>
        <w:tc>
          <w:tcPr/>
          <w:p w:rsidR="00000000" w:rsidDel="00000000" w:rsidP="00000000" w:rsidRDefault="00000000" w:rsidRPr="00000000" w14:paraId="00000156">
            <w:pPr>
              <w:rPr/>
            </w:pPr>
            <w:r w:rsidDel="00000000" w:rsidR="00000000" w:rsidRPr="00000000">
              <w:rPr>
                <w:sz w:val="17"/>
                <w:szCs w:val="17"/>
                <w:rtl w:val="0"/>
              </w:rPr>
              <w:t xml:space="preserve">school/time index</w:t>
            </w:r>
            <w:r w:rsidDel="00000000" w:rsidR="00000000" w:rsidRPr="00000000">
              <w:rPr>
                <w:rtl w:val="0"/>
              </w:rPr>
            </w:r>
          </w:p>
        </w:tc>
      </w:tr>
      <w:tr>
        <w:trPr>
          <w:cantSplit w:val="0"/>
          <w:tblHeader w:val="0"/>
        </w:trPr>
        <w:tc>
          <w:tcPr/>
          <w:p w:rsidR="00000000" w:rsidDel="00000000" w:rsidP="00000000" w:rsidRDefault="00000000" w:rsidRPr="00000000" w14:paraId="00000157">
            <w:pPr>
              <w:rPr/>
            </w:pPr>
            <w:r w:rsidDel="00000000" w:rsidR="00000000" w:rsidRPr="00000000">
              <w:rPr>
                <w:sz w:val="17"/>
                <w:szCs w:val="17"/>
                <w:rtl w:val="0"/>
              </w:rPr>
              <w:t xml:space="preserve">idempotency_records</w:t>
            </w:r>
            <w:r w:rsidDel="00000000" w:rsidR="00000000" w:rsidRPr="00000000">
              <w:rPr>
                <w:rtl w:val="0"/>
              </w:rPr>
            </w:r>
          </w:p>
        </w:tc>
        <w:tc>
          <w:tcPr/>
          <w:p w:rsidR="00000000" w:rsidDel="00000000" w:rsidP="00000000" w:rsidRDefault="00000000" w:rsidRPr="00000000" w14:paraId="00000158">
            <w:pPr>
              <w:rPr/>
            </w:pPr>
            <w:r w:rsidDel="00000000" w:rsidR="00000000" w:rsidRPr="00000000">
              <w:rPr>
                <w:sz w:val="17"/>
                <w:szCs w:val="17"/>
                <w:rtl w:val="0"/>
              </w:rPr>
              <w:t xml:space="preserve">school_id, actor_id, key, request_hash, response_status, response_body, expires_at</w:t>
            </w:r>
            <w:r w:rsidDel="00000000" w:rsidR="00000000" w:rsidRPr="00000000">
              <w:rPr>
                <w:rtl w:val="0"/>
              </w:rPr>
            </w:r>
          </w:p>
        </w:tc>
        <w:tc>
          <w:tcPr/>
          <w:p w:rsidR="00000000" w:rsidDel="00000000" w:rsidP="00000000" w:rsidRDefault="00000000" w:rsidRPr="00000000" w14:paraId="00000159">
            <w:pPr>
              <w:rPr/>
            </w:pPr>
            <w:r w:rsidDel="00000000" w:rsidR="00000000" w:rsidRPr="00000000">
              <w:rPr>
                <w:sz w:val="17"/>
                <w:szCs w:val="17"/>
                <w:rtl w:val="0"/>
              </w:rPr>
              <w:t xml:space="preserve">unique school/actor/key</w:t>
            </w:r>
            <w:r w:rsidDel="00000000" w:rsidR="00000000" w:rsidRPr="00000000">
              <w:rPr>
                <w:rtl w:val="0"/>
              </w:rPr>
            </w:r>
          </w:p>
        </w:tc>
      </w:tr>
      <w:tr>
        <w:trPr>
          <w:cantSplit w:val="0"/>
          <w:tblHeader w:val="0"/>
        </w:trPr>
        <w:tc>
          <w:tcPr/>
          <w:p w:rsidR="00000000" w:rsidDel="00000000" w:rsidP="00000000" w:rsidRDefault="00000000" w:rsidRPr="00000000" w14:paraId="0000015A">
            <w:pPr>
              <w:rPr/>
            </w:pPr>
            <w:r w:rsidDel="00000000" w:rsidR="00000000" w:rsidRPr="00000000">
              <w:rPr>
                <w:sz w:val="17"/>
                <w:szCs w:val="17"/>
                <w:rtl w:val="0"/>
              </w:rPr>
              <w:t xml:space="preserve">import_jobs</w:t>
            </w:r>
            <w:r w:rsidDel="00000000" w:rsidR="00000000" w:rsidRPr="00000000">
              <w:rPr>
                <w:rtl w:val="0"/>
              </w:rPr>
            </w:r>
          </w:p>
        </w:tc>
        <w:tc>
          <w:tcPr/>
          <w:p w:rsidR="00000000" w:rsidDel="00000000" w:rsidP="00000000" w:rsidRDefault="00000000" w:rsidRPr="00000000" w14:paraId="0000015B">
            <w:pPr>
              <w:rPr/>
            </w:pPr>
            <w:r w:rsidDel="00000000" w:rsidR="00000000" w:rsidRPr="00000000">
              <w:rPr>
                <w:sz w:val="17"/>
                <w:szCs w:val="17"/>
                <w:rtl w:val="0"/>
              </w:rPr>
              <w:t xml:space="preserve">id, school_id, type, status, created_by, report_key, created_at</w:t>
            </w:r>
            <w:r w:rsidDel="00000000" w:rsidR="00000000" w:rsidRPr="00000000">
              <w:rPr>
                <w:rtl w:val="0"/>
              </w:rPr>
            </w:r>
          </w:p>
        </w:tc>
        <w:tc>
          <w:tcPr/>
          <w:p w:rsidR="00000000" w:rsidDel="00000000" w:rsidP="00000000" w:rsidRDefault="00000000" w:rsidRPr="00000000" w14:paraId="0000015C">
            <w:pPr>
              <w:rPr/>
            </w:pPr>
            <w:r w:rsidDel="00000000" w:rsidR="00000000" w:rsidRPr="00000000">
              <w:rPr>
                <w:sz w:val="17"/>
                <w:szCs w:val="17"/>
                <w:rtl w:val="0"/>
              </w:rPr>
              <w:t xml:space="preserve">school/status index</w:t>
            </w:r>
            <w:r w:rsidDel="00000000" w:rsidR="00000000" w:rsidRPr="00000000">
              <w:rPr>
                <w:rtl w:val="0"/>
              </w:rPr>
            </w:r>
          </w:p>
        </w:tc>
      </w:tr>
    </w:tbl>
    <w:p w:rsidR="00000000" w:rsidDel="00000000" w:rsidP="00000000" w:rsidRDefault="00000000" w:rsidRPr="00000000" w14:paraId="0000015D">
      <w:pPr>
        <w:pStyle w:val="Heading1"/>
        <w:rPr/>
      </w:pPr>
      <w:r w:rsidDel="00000000" w:rsidR="00000000" w:rsidRPr="00000000">
        <w:rPr>
          <w:rtl w:val="0"/>
        </w:rPr>
        <w:t xml:space="preserve">5.2 Critical relational rules</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composite foreign keys (school_id, referenced_id) where tenant-owned relationships cross tables. Add corresponding unique keys to referenced tables. Reject cross-tenant references at the database boundary.</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Posts and post revisions are separate. A published revision is immutable; corrections create a new revision and atomically update current_revision_id.</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Result attachments are associated with a student-private recipient or explicitly approved class-public classification. A single result file must never be inferred to be private merely because its post has a class audience.</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Attendance_current points to the authoritative latest event. Historical attendance_events are append-only. Parent responses reference the original event and remain intact after correction.</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Store notification recipient snapshots so publication reporting is reproducible. Re-check live guardian authorization when content is opened; a snapshot is not an access grant.</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 not put binary files, access tokens, OTPs, raw push tokens or full student documents in audit/outbox payloads.</w:t>
      </w:r>
    </w:p>
    <w:p w:rsidR="00000000" w:rsidDel="00000000" w:rsidP="00000000" w:rsidRDefault="00000000" w:rsidRPr="00000000" w14:paraId="00000164">
      <w:pPr>
        <w:pStyle w:val="Heading1"/>
        <w:rPr/>
      </w:pPr>
      <w:r w:rsidDel="00000000" w:rsidR="00000000" w:rsidRPr="00000000">
        <w:rPr>
          <w:rtl w:val="0"/>
        </w:rPr>
        <w:t xml:space="preserve">5.3 Migration strategy</w:t>
      </w:r>
    </w:p>
    <w:p w:rsidR="00000000" w:rsidDel="00000000" w:rsidP="00000000" w:rsidRDefault="00000000" w:rsidRPr="00000000" w14:paraId="00000165">
      <w:pPr>
        <w:rPr/>
      </w:pPr>
      <w:r w:rsidDel="00000000" w:rsidR="00000000" w:rsidRPr="00000000">
        <w:rPr>
          <w:rtl w:val="0"/>
        </w:rPr>
        <w:t xml:space="preserve">Prisma Migrate migrations are immutable after release. Use expand–migrate–contract for schema changes, including nullable additions, backfill, application compatibility and later constraint enforcement. CI runs migrations against a clean database and a copy of the previous schema. Production migrations require backup verification, review and a rollback plan; destructive migrations are not automatically reversed.</w:t>
      </w:r>
    </w:p>
    <w:p w:rsidR="00000000" w:rsidDel="00000000" w:rsidP="00000000" w:rsidRDefault="00000000" w:rsidRPr="00000000" w14:paraId="00000166">
      <w:pPr>
        <w:shd w:fill="edf3f6" w:val="clear"/>
        <w:spacing w:after="160" w:before="80" w:lineRule="auto"/>
        <w:rPr/>
      </w:pPr>
      <w:r w:rsidDel="00000000" w:rsidR="00000000" w:rsidRPr="00000000">
        <w:rPr>
          <w:rFonts w:ascii="Consolas" w:cs="Consolas" w:eastAsia="Consolas" w:hAnsi="Consolas"/>
          <w:sz w:val="16"/>
          <w:szCs w:val="16"/>
          <w:rtl w:val="0"/>
        </w:rPr>
        <w:t xml:space="preserve">V001__school_identity.sql</w:t>
        <w:br w:type="textWrapping"/>
        <w:t xml:space="preserve">V002__academic_registry.sql</w:t>
        <w:br w:type="textWrapping"/>
        <w:t xml:space="preserve">V003__guardian_and_teacher_scope.sql</w:t>
        <w:br w:type="textWrapping"/>
        <w:t xml:space="preserve">V004__posts_and_revisions.sql</w:t>
        <w:br w:type="textWrapping"/>
        <w:t xml:space="preserve">V005__attachments_and_uploads.sql</w:t>
        <w:br w:type="textWrapping"/>
        <w:t xml:space="preserve">V006__attendance_and_responses.sql</w:t>
        <w:br w:type="textWrapping"/>
        <w:t xml:space="preserve">V007__notifications_outbox_audit.sql</w:t>
        <w:br w:type="textWrapping"/>
        <w:t xml:space="preserve">V008__indexes_and_tenant_policies.sql</w:t>
      </w:r>
      <w:r w:rsidDel="00000000" w:rsidR="00000000" w:rsidRPr="00000000">
        <w:rPr>
          <w:rtl w:val="0"/>
        </w:rPr>
      </w:r>
    </w:p>
    <w:p w:rsidR="00000000" w:rsidDel="00000000" w:rsidP="00000000" w:rsidRDefault="00000000" w:rsidRPr="00000000" w14:paraId="00000167">
      <w:pPr>
        <w:pStyle w:val="Heading1"/>
        <w:rPr/>
      </w:pPr>
      <w:r w:rsidDel="00000000" w:rsidR="00000000" w:rsidRPr="00000000">
        <w:rPr>
          <w:rtl w:val="0"/>
        </w:rPr>
        <w:t xml:space="preserve">5.4 Representative SQL constraints</w:t>
      </w:r>
    </w:p>
    <w:p w:rsidR="00000000" w:rsidDel="00000000" w:rsidP="00000000" w:rsidRDefault="00000000" w:rsidRPr="00000000" w14:paraId="00000168">
      <w:pPr>
        <w:shd w:fill="edf3f6" w:val="clear"/>
        <w:spacing w:after="160" w:before="80" w:lineRule="auto"/>
        <w:rPr/>
      </w:pPr>
      <w:r w:rsidDel="00000000" w:rsidR="00000000" w:rsidRPr="00000000">
        <w:rPr>
          <w:rFonts w:ascii="Consolas" w:cs="Consolas" w:eastAsia="Consolas" w:hAnsi="Consolas"/>
          <w:sz w:val="16"/>
          <w:szCs w:val="16"/>
          <w:rtl w:val="0"/>
        </w:rPr>
        <w:t xml:space="preserve">CREATE UNIQUE INDEX uq_attendance_current</w:t>
        <w:br w:type="textWrapping"/>
        <w:t xml:space="preserve"> ON attendance_current(school_id, student_id, attendance_date);</w:t>
        <w:br w:type="textWrapping"/>
        <w:t xml:space="preserve">CREATE UNIQUE INDEX uq_post_view</w:t>
        <w:br w:type="textWrapping"/>
        <w:t xml:space="preserve"> ON post_views(post_id, student_id, guardian_user_id);</w:t>
        <w:br w:type="textWrapping"/>
        <w:t xml:space="preserve">CREATE INDEX ix_outbox_pending</w:t>
        <w:br w:type="textWrapping"/>
        <w:t xml:space="preserve"> ON outbox_events(created_at) WHERE processed_at IS NULL;</w:t>
        <w:br w:type="textWrapping"/>
        <w:t xml:space="preserve">CREATE INDEX ix_post_recipients_guardian</w:t>
        <w:br w:type="textWrapping"/>
        <w:t xml:space="preserve"> ON post_recipients(school_id, guardian_user_id, post_id);</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Actual DDL must include all foreign keys, check constraints, tenant policies and migration tests. The abbreviated SQL above illustrates key invariants, not a complete executable schema.</w:t>
      </w:r>
    </w:p>
    <w:p w:rsidR="00000000" w:rsidDel="00000000" w:rsidP="00000000" w:rsidRDefault="00000000" w:rsidRPr="00000000" w14:paraId="0000016A">
      <w:pPr>
        <w:pStyle w:val="Heading1"/>
        <w:rPr/>
      </w:pPr>
      <w:r w:rsidDel="00000000" w:rsidR="00000000" w:rsidRPr="00000000">
        <w:rPr>
          <w:rtl w:val="0"/>
        </w:rPr>
        <w:t xml:space="preserve">6. Publishing and attachment workflows</w:t>
      </w:r>
    </w:p>
    <w:p w:rsidR="00000000" w:rsidDel="00000000" w:rsidP="00000000" w:rsidRDefault="00000000" w:rsidRPr="00000000" w14:paraId="0000016B">
      <w:pPr>
        <w:pStyle w:val="Heading1"/>
        <w:rPr/>
      </w:pPr>
      <w:r w:rsidDel="00000000" w:rsidR="00000000" w:rsidRPr="00000000">
        <w:rPr>
          <w:rtl w:val="0"/>
        </w:rPr>
        <w:t xml:space="preserve">6.1 Post lifecycle</w:t>
      </w:r>
    </w:p>
    <w:p w:rsidR="00000000" w:rsidDel="00000000" w:rsidP="00000000" w:rsidRDefault="00000000" w:rsidRPr="00000000" w14:paraId="0000016C">
      <w:pPr>
        <w:shd w:fill="edf3f6" w:val="clear"/>
        <w:spacing w:after="160" w:before="80" w:lineRule="auto"/>
        <w:rPr/>
      </w:pPr>
      <w:r w:rsidDel="00000000" w:rsidR="00000000" w:rsidRPr="00000000">
        <w:rPr>
          <w:rFonts w:ascii="Consolas" w:cs="Consolas" w:eastAsia="Consolas" w:hAnsi="Consolas"/>
          <w:sz w:val="16"/>
          <w:szCs w:val="16"/>
          <w:rtl w:val="0"/>
        </w:rPr>
        <w:t xml:space="preserve">DRAFT -&gt; UPLOADING -&gt; READY -&gt; PUBLISHED -&gt; UPDATED -&gt; ARCHIVED</w:t>
        <w:br w:type="textWrapping"/>
        <w:t xml:space="preserve">             |           |         |</w:t>
        <w:br w:type="textWrapping"/>
        <w:t xml:space="preserve">             +-&gt; FAILED -+         +-&gt; correction creates revision</w:t>
        <w:br w:type="textWrapping"/>
        <w:t xml:space="preserve">DRAFT -&gt; DELETED (soft delete, retention policy)</w:t>
        <w:br w:type="textWrapping"/>
        <w:t xml:space="preserve">PUBLISHED/UPDATED -&gt; ARCHIVED (audit retained)</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READY is an internal validation state; the user sees Draft, Uploading, Published, Updated or Archived. A post with no required attachment may become READY immediately. Publication is a transaction that validates current permissions, file readiness and audience, creates recipient snapshots, updates status and writes an outbox event.</w:t>
      </w:r>
    </w:p>
    <w:p w:rsidR="00000000" w:rsidDel="00000000" w:rsidP="00000000" w:rsidRDefault="00000000" w:rsidRPr="00000000" w14:paraId="0000016E">
      <w:pPr>
        <w:pStyle w:val="Heading1"/>
        <w:rPr/>
      </w:pPr>
      <w:r w:rsidDel="00000000" w:rsidR="00000000" w:rsidRPr="00000000">
        <w:rPr>
          <w:rtl w:val="0"/>
        </w:rPr>
        <w:t xml:space="preserve">6.2 Homework rules</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Required: assigned section, subject, title (1–150 characters), instructions (1–5,000 characters), due date. Attachment optional unless the school config requires one.</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Due date uses school-local calendar date; optional due time is stored with timezone. Reject due dates before publication date unless an authorized historical-post override is supplied.</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Teacher may create drafts and publish only to active assigned sections/subjects. Multi-section publishing requires an explicit assignment for every selected section.</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Parent sees homework only through an eligible linked student. No student submission, grading or completion tracking is included in MVP.</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Material corrections create a new revision, Updated label and new notification. Minor metadata corrections may suppress push but remain audited.</w:t>
      </w:r>
    </w:p>
    <w:p w:rsidR="00000000" w:rsidDel="00000000" w:rsidP="00000000" w:rsidRDefault="00000000" w:rsidRPr="00000000" w14:paraId="00000174">
      <w:pPr>
        <w:pStyle w:val="Heading1"/>
        <w:rPr/>
      </w:pPr>
      <w:r w:rsidDel="00000000" w:rsidR="00000000" w:rsidRPr="00000000">
        <w:rPr>
          <w:rtl w:val="0"/>
        </w:rPr>
        <w:t xml:space="preserve">6.3 Results and privacy</w:t>
      </w:r>
    </w:p>
    <w:p w:rsidR="00000000" w:rsidDel="00000000" w:rsidP="00000000" w:rsidRDefault="00000000" w:rsidRPr="00000000" w14:paraId="00000175">
      <w:pPr>
        <w:rPr/>
      </w:pPr>
      <w:r w:rsidDel="00000000" w:rsidR="00000000" w:rsidRPr="00000000">
        <w:rPr>
          <w:rtl w:val="0"/>
        </w:rPr>
        <w:t xml:space="preserve">The business baseline allows result attachments to class/child audiences. The implementation resolves this ambiguity conservatively: student-specific marks and report cards must be distributed as individual private files. A class-wide result attachment is permitted only if school policy explicitly classifies it as safe for all recipients and an authorized publisher confirms that classification. The system must not automatically inspect a PDF and assume it is safe.</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Required: exam name, subject, audience, attachment and privacy classification. A private result requires explicit student_id association for each file.</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batch upload, the admin/teacher maps each file to an admission number using a validated manifest. Show a preview of student name, admission number and filename before publication.</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Reject duplicate or unmatched admission numbers, missing files, unsupported types and files whose scan is incomplete. Do not publish partial batches by default.</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Require an explicit privacy confirmation and a second authorized approval if the school enables two-person result release. The author cannot approve their own batch when separation of duties is enabled.</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Result push text is generic. Never include marks, grades, student names or document URLs in push payloads. Access is reauthorized on every file-open request.</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Corrections retain prior versions and access history. A replaced result is not accessible through normal parent navigation; authorized audit retrieval remains possible.</w:t>
      </w:r>
    </w:p>
    <w:p w:rsidR="00000000" w:rsidDel="00000000" w:rsidP="00000000" w:rsidRDefault="00000000" w:rsidRPr="00000000" w14:paraId="0000017C">
      <w:pPr>
        <w:pStyle w:val="Heading1"/>
        <w:rPr/>
      </w:pPr>
      <w:r w:rsidDel="00000000" w:rsidR="00000000" w:rsidRPr="00000000">
        <w:rPr>
          <w:rtl w:val="0"/>
        </w:rPr>
        <w:t xml:space="preserve">6.4 Announcements</w:t>
      </w:r>
    </w:p>
    <w:p w:rsidR="00000000" w:rsidDel="00000000" w:rsidP="00000000" w:rsidRDefault="00000000" w:rsidRPr="00000000" w14:paraId="0000017D">
      <w:pPr>
        <w:rPr/>
      </w:pPr>
      <w:r w:rsidDel="00000000" w:rsidR="00000000" w:rsidRPr="00000000">
        <w:rPr>
          <w:rtl w:val="0"/>
        </w:rPr>
        <w:t xml:space="preserve">Required title and message; optional attachment. Audience is section, grade or school. School-wide publishing requires a separate permission. Urgent classification is limited to authorized staff and is audited. Save draft, preview audience count and publish now are MVP actions. Scheduled publishing and quiet-hour controls are deferred unless the pilot school explicitly requires them.</w:t>
      </w:r>
    </w:p>
    <w:p w:rsidR="00000000" w:rsidDel="00000000" w:rsidP="00000000" w:rsidRDefault="00000000" w:rsidRPr="00000000" w14:paraId="0000017E">
      <w:pPr>
        <w:pStyle w:val="Heading1"/>
        <w:rPr/>
      </w:pPr>
      <w:r w:rsidDel="00000000" w:rsidR="00000000" w:rsidRPr="00000000">
        <w:rPr>
          <w:rtl w:val="0"/>
        </w:rPr>
        <w:t xml:space="preserve">6.5 Attachment pipeline</w:t>
      </w:r>
    </w:p>
    <w:p w:rsidR="00000000" w:rsidDel="00000000" w:rsidP="00000000" w:rsidRDefault="00000000" w:rsidRPr="00000000" w14:paraId="0000017F">
      <w:pPr>
        <w:shd w:fill="edf3f6" w:val="clear"/>
        <w:spacing w:after="160" w:before="80" w:lineRule="auto"/>
        <w:rPr/>
      </w:pPr>
      <w:r w:rsidDel="00000000" w:rsidR="00000000" w:rsidRPr="00000000">
        <w:rPr>
          <w:rFonts w:ascii="Consolas" w:cs="Consolas" w:eastAsia="Consolas" w:hAnsi="Consolas"/>
          <w:sz w:val="16"/>
          <w:szCs w:val="16"/>
          <w:rtl w:val="0"/>
        </w:rPr>
        <w:t xml:space="preserve">1. Client requests upload session with name/type/size/checksum.</w:t>
        <w:br w:type="textWrapping"/>
        <w:t xml:space="preserve">2. API validates actor, owner, quota and allowed type; returns short-lived upload URL.</w:t>
        <w:br w:type="textWrapping"/>
        <w:t xml:space="preserve">3. Client uploads directly to private quarantine storage.</w:t>
        <w:br w:type="textWrapping"/>
        <w:t xml:space="preserve">4. Client completes session; server HEAD-checks object size and checksum.</w:t>
        <w:br w:type="textWrapping"/>
        <w:t xml:space="preserve">5. Worker validates magic bytes, scans malware and checks file structure.</w:t>
        <w:br w:type="textWrapping"/>
        <w:t xml:space="preserve">6. Clean object is copied/moved to private clean storage; metadata becomes READY.</w:t>
        <w:br w:type="textWrapping"/>
        <w:t xml:space="preserve">7. API allows publication only when every required file is READY.</w:t>
        <w:br w:type="textWrapping"/>
        <w:t xml:space="preserve">8. Parent requests file access; API rechecks live relationship and audience.</w:t>
        <w:br w:type="textWrapping"/>
        <w:t xml:space="preserve">9. API returns short-lived signed URL or authenticated streaming response.</w:t>
        <w:br w:type="textWrapping"/>
        <w:t xml:space="preserve">10. Access attempt and outcome are recorded without logging document contents.</w:t>
      </w:r>
      <w:r w:rsidDel="00000000" w:rsidR="00000000" w:rsidRPr="00000000">
        <w:rPr>
          <w:rtl w:val="0"/>
        </w:rPr>
      </w:r>
    </w:p>
    <w:tbl>
      <w:tblPr>
        <w:tblStyle w:val="Table8"/>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180">
            <w:pPr>
              <w:rPr/>
            </w:pPr>
            <w:r w:rsidDel="00000000" w:rsidR="00000000" w:rsidRPr="00000000">
              <w:rPr>
                <w:sz w:val="17"/>
                <w:szCs w:val="17"/>
                <w:rtl w:val="0"/>
              </w:rPr>
              <w:t xml:space="preserve">Control</w:t>
            </w:r>
            <w:r w:rsidDel="00000000" w:rsidR="00000000" w:rsidRPr="00000000">
              <w:rPr>
                <w:rtl w:val="0"/>
              </w:rPr>
            </w:r>
          </w:p>
        </w:tc>
        <w:tc>
          <w:tcPr/>
          <w:p w:rsidR="00000000" w:rsidDel="00000000" w:rsidP="00000000" w:rsidRDefault="00000000" w:rsidRPr="00000000" w14:paraId="00000181">
            <w:pPr>
              <w:rPr/>
            </w:pPr>
            <w:r w:rsidDel="00000000" w:rsidR="00000000" w:rsidRPr="00000000">
              <w:rPr>
                <w:sz w:val="17"/>
                <w:szCs w:val="17"/>
                <w:rtl w:val="0"/>
              </w:rPr>
              <w:t xml:space="preserve">Implementation default</w:t>
            </w:r>
            <w:r w:rsidDel="00000000" w:rsidR="00000000" w:rsidRPr="00000000">
              <w:rPr>
                <w:rtl w:val="0"/>
              </w:rPr>
            </w:r>
          </w:p>
        </w:tc>
      </w:tr>
      <w:tr>
        <w:trPr>
          <w:cantSplit w:val="0"/>
          <w:tblHeader w:val="0"/>
        </w:trPr>
        <w:tc>
          <w:tcPr/>
          <w:p w:rsidR="00000000" w:rsidDel="00000000" w:rsidP="00000000" w:rsidRDefault="00000000" w:rsidRPr="00000000" w14:paraId="00000182">
            <w:pPr>
              <w:rPr/>
            </w:pPr>
            <w:r w:rsidDel="00000000" w:rsidR="00000000" w:rsidRPr="00000000">
              <w:rPr>
                <w:sz w:val="17"/>
                <w:szCs w:val="17"/>
                <w:rtl w:val="0"/>
              </w:rPr>
              <w:t xml:space="preserve">Allowed types</w:t>
            </w:r>
            <w:r w:rsidDel="00000000" w:rsidR="00000000" w:rsidRPr="00000000">
              <w:rPr>
                <w:rtl w:val="0"/>
              </w:rPr>
            </w:r>
          </w:p>
        </w:tc>
        <w:tc>
          <w:tcPr/>
          <w:p w:rsidR="00000000" w:rsidDel="00000000" w:rsidP="00000000" w:rsidRDefault="00000000" w:rsidRPr="00000000" w14:paraId="00000183">
            <w:pPr>
              <w:rPr/>
            </w:pPr>
            <w:r w:rsidDel="00000000" w:rsidR="00000000" w:rsidRPr="00000000">
              <w:rPr>
                <w:sz w:val="17"/>
                <w:szCs w:val="17"/>
                <w:rtl w:val="0"/>
              </w:rPr>
              <w:t xml:space="preserve">PDF, JPEG, PNG; inspect magic bytes, not extension alone</w:t>
            </w:r>
            <w:r w:rsidDel="00000000" w:rsidR="00000000" w:rsidRPr="00000000">
              <w:rPr>
                <w:rtl w:val="0"/>
              </w:rPr>
            </w:r>
          </w:p>
        </w:tc>
      </w:tr>
      <w:tr>
        <w:trPr>
          <w:cantSplit w:val="0"/>
          <w:tblHeader w:val="0"/>
        </w:trPr>
        <w:tc>
          <w:tcPr/>
          <w:p w:rsidR="00000000" w:rsidDel="00000000" w:rsidP="00000000" w:rsidRDefault="00000000" w:rsidRPr="00000000" w14:paraId="00000184">
            <w:pPr>
              <w:rPr/>
            </w:pPr>
            <w:r w:rsidDel="00000000" w:rsidR="00000000" w:rsidRPr="00000000">
              <w:rPr>
                <w:sz w:val="17"/>
                <w:szCs w:val="17"/>
                <w:rtl w:val="0"/>
              </w:rPr>
              <w:t xml:space="preserve">Limits</w:t>
            </w:r>
            <w:r w:rsidDel="00000000" w:rsidR="00000000" w:rsidRPr="00000000">
              <w:rPr>
                <w:rtl w:val="0"/>
              </w:rPr>
            </w:r>
          </w:p>
        </w:tc>
        <w:tc>
          <w:tcPr/>
          <w:p w:rsidR="00000000" w:rsidDel="00000000" w:rsidP="00000000" w:rsidRDefault="00000000" w:rsidRPr="00000000" w14:paraId="00000185">
            <w:pPr>
              <w:rPr/>
            </w:pPr>
            <w:r w:rsidDel="00000000" w:rsidR="00000000" w:rsidRPr="00000000">
              <w:rPr>
                <w:sz w:val="17"/>
                <w:szCs w:val="17"/>
                <w:rtl w:val="0"/>
              </w:rPr>
              <w:t xml:space="preserve">20 MB/file, 5 files/post proposed; per-school quota configurable</w:t>
            </w:r>
            <w:r w:rsidDel="00000000" w:rsidR="00000000" w:rsidRPr="00000000">
              <w:rPr>
                <w:rtl w:val="0"/>
              </w:rPr>
            </w:r>
          </w:p>
        </w:tc>
      </w:tr>
      <w:tr>
        <w:trPr>
          <w:cantSplit w:val="0"/>
          <w:tblHeader w:val="0"/>
        </w:trPr>
        <w:tc>
          <w:tcPr/>
          <w:p w:rsidR="00000000" w:rsidDel="00000000" w:rsidP="00000000" w:rsidRDefault="00000000" w:rsidRPr="00000000" w14:paraId="00000186">
            <w:pPr>
              <w:rPr/>
            </w:pPr>
            <w:r w:rsidDel="00000000" w:rsidR="00000000" w:rsidRPr="00000000">
              <w:rPr>
                <w:sz w:val="17"/>
                <w:szCs w:val="17"/>
                <w:rtl w:val="0"/>
              </w:rPr>
              <w:t xml:space="preserve">Upload URL</w:t>
            </w:r>
            <w:r w:rsidDel="00000000" w:rsidR="00000000" w:rsidRPr="00000000">
              <w:rPr>
                <w:rtl w:val="0"/>
              </w:rPr>
            </w:r>
          </w:p>
        </w:tc>
        <w:tc>
          <w:tcPr/>
          <w:p w:rsidR="00000000" w:rsidDel="00000000" w:rsidP="00000000" w:rsidRDefault="00000000" w:rsidRPr="00000000" w14:paraId="00000187">
            <w:pPr>
              <w:rPr/>
            </w:pPr>
            <w:r w:rsidDel="00000000" w:rsidR="00000000" w:rsidRPr="00000000">
              <w:rPr>
                <w:sz w:val="17"/>
                <w:szCs w:val="17"/>
                <w:rtl w:val="0"/>
              </w:rPr>
              <w:t xml:space="preserve">5-minute expiry; exact object key and content constraints</w:t>
            </w:r>
            <w:r w:rsidDel="00000000" w:rsidR="00000000" w:rsidRPr="00000000">
              <w:rPr>
                <w:rtl w:val="0"/>
              </w:rPr>
            </w:r>
          </w:p>
        </w:tc>
      </w:tr>
      <w:tr>
        <w:trPr>
          <w:cantSplit w:val="0"/>
          <w:tblHeader w:val="0"/>
        </w:trPr>
        <w:tc>
          <w:tcPr/>
          <w:p w:rsidR="00000000" w:rsidDel="00000000" w:rsidP="00000000" w:rsidRDefault="00000000" w:rsidRPr="00000000" w14:paraId="00000188">
            <w:pPr>
              <w:rPr/>
            </w:pPr>
            <w:r w:rsidDel="00000000" w:rsidR="00000000" w:rsidRPr="00000000">
              <w:rPr>
                <w:sz w:val="17"/>
                <w:szCs w:val="17"/>
                <w:rtl w:val="0"/>
              </w:rPr>
              <w:t xml:space="preserve">Download URL</w:t>
            </w:r>
            <w:r w:rsidDel="00000000" w:rsidR="00000000" w:rsidRPr="00000000">
              <w:rPr>
                <w:rtl w:val="0"/>
              </w:rPr>
            </w:r>
          </w:p>
        </w:tc>
        <w:tc>
          <w:tcPr/>
          <w:p w:rsidR="00000000" w:rsidDel="00000000" w:rsidP="00000000" w:rsidRDefault="00000000" w:rsidRPr="00000000" w14:paraId="00000189">
            <w:pPr>
              <w:rPr/>
            </w:pPr>
            <w:r w:rsidDel="00000000" w:rsidR="00000000" w:rsidRPr="00000000">
              <w:rPr>
                <w:sz w:val="17"/>
                <w:szCs w:val="17"/>
                <w:rtl w:val="0"/>
              </w:rPr>
              <w:t xml:space="preserve">60-second expiry proposed; no public bucket ACL</w:t>
            </w:r>
            <w:r w:rsidDel="00000000" w:rsidR="00000000" w:rsidRPr="00000000">
              <w:rPr>
                <w:rtl w:val="0"/>
              </w:rPr>
            </w:r>
          </w:p>
        </w:tc>
      </w:tr>
      <w:tr>
        <w:trPr>
          <w:cantSplit w:val="0"/>
          <w:tblHeader w:val="0"/>
        </w:trPr>
        <w:tc>
          <w:tcPr/>
          <w:p w:rsidR="00000000" w:rsidDel="00000000" w:rsidP="00000000" w:rsidRDefault="00000000" w:rsidRPr="00000000" w14:paraId="0000018A">
            <w:pPr>
              <w:rPr/>
            </w:pPr>
            <w:r w:rsidDel="00000000" w:rsidR="00000000" w:rsidRPr="00000000">
              <w:rPr>
                <w:sz w:val="17"/>
                <w:szCs w:val="17"/>
                <w:rtl w:val="0"/>
              </w:rPr>
              <w:t xml:space="preserve">Quarantine</w:t>
            </w:r>
            <w:r w:rsidDel="00000000" w:rsidR="00000000" w:rsidRPr="00000000">
              <w:rPr>
                <w:rtl w:val="0"/>
              </w:rPr>
            </w:r>
          </w:p>
        </w:tc>
        <w:tc>
          <w:tcPr/>
          <w:p w:rsidR="00000000" w:rsidDel="00000000" w:rsidP="00000000" w:rsidRDefault="00000000" w:rsidRPr="00000000" w14:paraId="0000018B">
            <w:pPr>
              <w:rPr/>
            </w:pPr>
            <w:r w:rsidDel="00000000" w:rsidR="00000000" w:rsidRPr="00000000">
              <w:rPr>
                <w:sz w:val="17"/>
                <w:szCs w:val="17"/>
                <w:rtl w:val="0"/>
              </w:rPr>
              <w:t xml:space="preserve">No parent access until scan and validation complete</w:t>
            </w:r>
            <w:r w:rsidDel="00000000" w:rsidR="00000000" w:rsidRPr="00000000">
              <w:rPr>
                <w:rtl w:val="0"/>
              </w:rPr>
            </w:r>
          </w:p>
        </w:tc>
      </w:tr>
      <w:tr>
        <w:trPr>
          <w:cantSplit w:val="0"/>
          <w:tblHeader w:val="0"/>
        </w:trPr>
        <w:tc>
          <w:tcPr/>
          <w:p w:rsidR="00000000" w:rsidDel="00000000" w:rsidP="00000000" w:rsidRDefault="00000000" w:rsidRPr="00000000" w14:paraId="0000018C">
            <w:pPr>
              <w:rPr/>
            </w:pPr>
            <w:r w:rsidDel="00000000" w:rsidR="00000000" w:rsidRPr="00000000">
              <w:rPr>
                <w:sz w:val="17"/>
                <w:szCs w:val="17"/>
                <w:rtl w:val="0"/>
              </w:rPr>
              <w:t xml:space="preserve">Malware scan</w:t>
            </w:r>
            <w:r w:rsidDel="00000000" w:rsidR="00000000" w:rsidRPr="00000000">
              <w:rPr>
                <w:rtl w:val="0"/>
              </w:rPr>
            </w:r>
          </w:p>
        </w:tc>
        <w:tc>
          <w:tcPr/>
          <w:p w:rsidR="00000000" w:rsidDel="00000000" w:rsidP="00000000" w:rsidRDefault="00000000" w:rsidRPr="00000000" w14:paraId="0000018D">
            <w:pPr>
              <w:rPr/>
            </w:pPr>
            <w:r w:rsidDel="00000000" w:rsidR="00000000" w:rsidRPr="00000000">
              <w:rPr>
                <w:sz w:val="17"/>
                <w:szCs w:val="17"/>
                <w:rtl w:val="0"/>
              </w:rPr>
              <w:t xml:space="preserve">ClamAV or managed scanning adapter; fail closed on unavailable scanner</w:t>
            </w:r>
            <w:r w:rsidDel="00000000" w:rsidR="00000000" w:rsidRPr="00000000">
              <w:rPr>
                <w:rtl w:val="0"/>
              </w:rPr>
            </w:r>
          </w:p>
        </w:tc>
      </w:tr>
      <w:tr>
        <w:trPr>
          <w:cantSplit w:val="0"/>
          <w:tblHeader w:val="0"/>
        </w:trPr>
        <w:tc>
          <w:tcPr/>
          <w:p w:rsidR="00000000" w:rsidDel="00000000" w:rsidP="00000000" w:rsidRDefault="00000000" w:rsidRPr="00000000" w14:paraId="0000018E">
            <w:pPr>
              <w:rPr/>
            </w:pPr>
            <w:r w:rsidDel="00000000" w:rsidR="00000000" w:rsidRPr="00000000">
              <w:rPr>
                <w:sz w:val="17"/>
                <w:szCs w:val="17"/>
                <w:rtl w:val="0"/>
              </w:rPr>
              <w:t xml:space="preserve">Image processing</w:t>
            </w:r>
            <w:r w:rsidDel="00000000" w:rsidR="00000000" w:rsidRPr="00000000">
              <w:rPr>
                <w:rtl w:val="0"/>
              </w:rPr>
            </w:r>
          </w:p>
        </w:tc>
        <w:tc>
          <w:tcPr/>
          <w:p w:rsidR="00000000" w:rsidDel="00000000" w:rsidP="00000000" w:rsidRDefault="00000000" w:rsidRPr="00000000" w14:paraId="0000018F">
            <w:pPr>
              <w:rPr/>
            </w:pPr>
            <w:r w:rsidDel="00000000" w:rsidR="00000000" w:rsidRPr="00000000">
              <w:rPr>
                <w:sz w:val="17"/>
                <w:szCs w:val="17"/>
                <w:rtl w:val="0"/>
              </w:rPr>
              <w:t xml:space="preserve">Strip unnecessary EXIF; preserve original only where required</w:t>
            </w:r>
            <w:r w:rsidDel="00000000" w:rsidR="00000000" w:rsidRPr="00000000">
              <w:rPr>
                <w:rtl w:val="0"/>
              </w:rPr>
            </w:r>
          </w:p>
        </w:tc>
      </w:tr>
      <w:tr>
        <w:trPr>
          <w:cantSplit w:val="0"/>
          <w:tblHeader w:val="0"/>
        </w:trPr>
        <w:tc>
          <w:tcPr/>
          <w:p w:rsidR="00000000" w:rsidDel="00000000" w:rsidP="00000000" w:rsidRDefault="00000000" w:rsidRPr="00000000" w14:paraId="00000190">
            <w:pPr>
              <w:rPr/>
            </w:pPr>
            <w:r w:rsidDel="00000000" w:rsidR="00000000" w:rsidRPr="00000000">
              <w:rPr>
                <w:sz w:val="17"/>
                <w:szCs w:val="17"/>
                <w:rtl w:val="0"/>
              </w:rPr>
              <w:t xml:space="preserve">PDF</w:t>
            </w:r>
            <w:r w:rsidDel="00000000" w:rsidR="00000000" w:rsidRPr="00000000">
              <w:rPr>
                <w:rtl w:val="0"/>
              </w:rPr>
            </w:r>
          </w:p>
        </w:tc>
        <w:tc>
          <w:tcPr/>
          <w:p w:rsidR="00000000" w:rsidDel="00000000" w:rsidP="00000000" w:rsidRDefault="00000000" w:rsidRPr="00000000" w14:paraId="00000191">
            <w:pPr>
              <w:rPr/>
            </w:pPr>
            <w:r w:rsidDel="00000000" w:rsidR="00000000" w:rsidRPr="00000000">
              <w:rPr>
                <w:sz w:val="17"/>
                <w:szCs w:val="17"/>
                <w:rtl w:val="0"/>
              </w:rPr>
              <w:t xml:space="preserve">Reject encrypted/unreadable or active-content files according to approved policy</w:t>
            </w:r>
            <w:r w:rsidDel="00000000" w:rsidR="00000000" w:rsidRPr="00000000">
              <w:rPr>
                <w:rtl w:val="0"/>
              </w:rPr>
            </w:r>
          </w:p>
        </w:tc>
      </w:tr>
      <w:tr>
        <w:trPr>
          <w:cantSplit w:val="0"/>
          <w:tblHeader w:val="0"/>
        </w:trPr>
        <w:tc>
          <w:tcPr/>
          <w:p w:rsidR="00000000" w:rsidDel="00000000" w:rsidP="00000000" w:rsidRDefault="00000000" w:rsidRPr="00000000" w14:paraId="00000192">
            <w:pPr>
              <w:rPr/>
            </w:pPr>
            <w:r w:rsidDel="00000000" w:rsidR="00000000" w:rsidRPr="00000000">
              <w:rPr>
                <w:sz w:val="17"/>
                <w:szCs w:val="17"/>
                <w:rtl w:val="0"/>
              </w:rPr>
              <w:t xml:space="preserve">Filename</w:t>
            </w:r>
            <w:r w:rsidDel="00000000" w:rsidR="00000000" w:rsidRPr="00000000">
              <w:rPr>
                <w:rtl w:val="0"/>
              </w:rPr>
            </w:r>
          </w:p>
        </w:tc>
        <w:tc>
          <w:tcPr/>
          <w:p w:rsidR="00000000" w:rsidDel="00000000" w:rsidP="00000000" w:rsidRDefault="00000000" w:rsidRPr="00000000" w14:paraId="00000193">
            <w:pPr>
              <w:rPr/>
            </w:pPr>
            <w:r w:rsidDel="00000000" w:rsidR="00000000" w:rsidRPr="00000000">
              <w:rPr>
                <w:sz w:val="17"/>
                <w:szCs w:val="17"/>
                <w:rtl w:val="0"/>
              </w:rPr>
              <w:t xml:space="preserve">Sanitize display name; generated UUID storage key</w:t>
            </w:r>
            <w:r w:rsidDel="00000000" w:rsidR="00000000" w:rsidRPr="00000000">
              <w:rPr>
                <w:rtl w:val="0"/>
              </w:rPr>
            </w:r>
          </w:p>
        </w:tc>
      </w:tr>
      <w:tr>
        <w:trPr>
          <w:cantSplit w:val="0"/>
          <w:tblHeader w:val="0"/>
        </w:trPr>
        <w:tc>
          <w:tcPr/>
          <w:p w:rsidR="00000000" w:rsidDel="00000000" w:rsidP="00000000" w:rsidRDefault="00000000" w:rsidRPr="00000000" w14:paraId="00000194">
            <w:pPr>
              <w:rPr/>
            </w:pPr>
            <w:r w:rsidDel="00000000" w:rsidR="00000000" w:rsidRPr="00000000">
              <w:rPr>
                <w:sz w:val="17"/>
                <w:szCs w:val="17"/>
                <w:rtl w:val="0"/>
              </w:rPr>
              <w:t xml:space="preserve">Integrity</w:t>
            </w:r>
            <w:r w:rsidDel="00000000" w:rsidR="00000000" w:rsidRPr="00000000">
              <w:rPr>
                <w:rtl w:val="0"/>
              </w:rPr>
            </w:r>
          </w:p>
        </w:tc>
        <w:tc>
          <w:tcPr/>
          <w:p w:rsidR="00000000" w:rsidDel="00000000" w:rsidP="00000000" w:rsidRDefault="00000000" w:rsidRPr="00000000" w14:paraId="00000195">
            <w:pPr>
              <w:rPr/>
            </w:pPr>
            <w:r w:rsidDel="00000000" w:rsidR="00000000" w:rsidRPr="00000000">
              <w:rPr>
                <w:sz w:val="17"/>
                <w:szCs w:val="17"/>
                <w:rtl w:val="0"/>
              </w:rPr>
              <w:t xml:space="preserve">SHA-256 and server-observed size; checksum verification</w:t>
            </w:r>
            <w:r w:rsidDel="00000000" w:rsidR="00000000" w:rsidRPr="00000000">
              <w:rPr>
                <w:rtl w:val="0"/>
              </w:rPr>
            </w:r>
          </w:p>
        </w:tc>
      </w:tr>
      <w:tr>
        <w:trPr>
          <w:cantSplit w:val="0"/>
          <w:tblHeader w:val="0"/>
        </w:trPr>
        <w:tc>
          <w:tcPr/>
          <w:p w:rsidR="00000000" w:rsidDel="00000000" w:rsidP="00000000" w:rsidRDefault="00000000" w:rsidRPr="00000000" w14:paraId="00000196">
            <w:pPr>
              <w:rPr/>
            </w:pPr>
            <w:r w:rsidDel="00000000" w:rsidR="00000000" w:rsidRPr="00000000">
              <w:rPr>
                <w:sz w:val="17"/>
                <w:szCs w:val="17"/>
                <w:rtl w:val="0"/>
              </w:rPr>
              <w:t xml:space="preserve">Cleanup</w:t>
            </w:r>
            <w:r w:rsidDel="00000000" w:rsidR="00000000" w:rsidRPr="00000000">
              <w:rPr>
                <w:rtl w:val="0"/>
              </w:rPr>
            </w:r>
          </w:p>
        </w:tc>
        <w:tc>
          <w:tcPr/>
          <w:p w:rsidR="00000000" w:rsidDel="00000000" w:rsidP="00000000" w:rsidRDefault="00000000" w:rsidRPr="00000000" w14:paraId="00000197">
            <w:pPr>
              <w:rPr/>
            </w:pPr>
            <w:r w:rsidDel="00000000" w:rsidR="00000000" w:rsidRPr="00000000">
              <w:rPr>
                <w:sz w:val="17"/>
                <w:szCs w:val="17"/>
                <w:rtl w:val="0"/>
              </w:rPr>
              <w:t xml:space="preserve">Expire incomplete sessions; scheduled orphan cleanup after grace period</w:t>
            </w:r>
            <w:r w:rsidDel="00000000" w:rsidR="00000000" w:rsidRPr="00000000">
              <w:rPr>
                <w:rtl w:val="0"/>
              </w:rPr>
            </w:r>
          </w:p>
        </w:tc>
      </w:tr>
      <w:tr>
        <w:trPr>
          <w:cantSplit w:val="0"/>
          <w:tblHeader w:val="0"/>
        </w:trPr>
        <w:tc>
          <w:tcPr/>
          <w:p w:rsidR="00000000" w:rsidDel="00000000" w:rsidP="00000000" w:rsidRDefault="00000000" w:rsidRPr="00000000" w14:paraId="00000198">
            <w:pPr>
              <w:rPr/>
            </w:pPr>
            <w:r w:rsidDel="00000000" w:rsidR="00000000" w:rsidRPr="00000000">
              <w:rPr>
                <w:sz w:val="17"/>
                <w:szCs w:val="17"/>
                <w:rtl w:val="0"/>
              </w:rPr>
              <w:t xml:space="preserve">Retry</w:t>
            </w:r>
            <w:r w:rsidDel="00000000" w:rsidR="00000000" w:rsidRPr="00000000">
              <w:rPr>
                <w:rtl w:val="0"/>
              </w:rPr>
            </w:r>
          </w:p>
        </w:tc>
        <w:tc>
          <w:tcPr/>
          <w:p w:rsidR="00000000" w:rsidDel="00000000" w:rsidP="00000000" w:rsidRDefault="00000000" w:rsidRPr="00000000" w14:paraId="00000199">
            <w:pPr>
              <w:rPr/>
            </w:pPr>
            <w:r w:rsidDel="00000000" w:rsidR="00000000" w:rsidRPr="00000000">
              <w:rPr>
                <w:sz w:val="17"/>
                <w:szCs w:val="17"/>
                <w:rtl w:val="0"/>
              </w:rPr>
              <w:t xml:space="preserve">New session or resumable multipart upload; never reuse expired URL</w:t>
            </w:r>
            <w:r w:rsidDel="00000000" w:rsidR="00000000" w:rsidRPr="00000000">
              <w:rPr>
                <w:rtl w:val="0"/>
              </w:rPr>
            </w:r>
          </w:p>
        </w:tc>
      </w:tr>
      <w:tr>
        <w:trPr>
          <w:cantSplit w:val="0"/>
          <w:tblHeader w:val="0"/>
        </w:trPr>
        <w:tc>
          <w:tcPr/>
          <w:p w:rsidR="00000000" w:rsidDel="00000000" w:rsidP="00000000" w:rsidRDefault="00000000" w:rsidRPr="00000000" w14:paraId="0000019A">
            <w:pPr>
              <w:rPr/>
            </w:pPr>
            <w:r w:rsidDel="00000000" w:rsidR="00000000" w:rsidRPr="00000000">
              <w:rPr>
                <w:sz w:val="17"/>
                <w:szCs w:val="17"/>
                <w:rtl w:val="0"/>
              </w:rPr>
              <w:t xml:space="preserve">Cache</w:t>
            </w:r>
            <w:r w:rsidDel="00000000" w:rsidR="00000000" w:rsidRPr="00000000">
              <w:rPr>
                <w:rtl w:val="0"/>
              </w:rPr>
            </w:r>
          </w:p>
        </w:tc>
        <w:tc>
          <w:tcPr/>
          <w:p w:rsidR="00000000" w:rsidDel="00000000" w:rsidP="00000000" w:rsidRDefault="00000000" w:rsidRPr="00000000" w14:paraId="0000019B">
            <w:pPr>
              <w:rPr/>
            </w:pPr>
            <w:r w:rsidDel="00000000" w:rsidR="00000000" w:rsidRPr="00000000">
              <w:rPr>
                <w:sz w:val="17"/>
                <w:szCs w:val="17"/>
                <w:rtl w:val="0"/>
              </w:rPr>
              <w:t xml:space="preserve">Sensitive results use no-store and private authenticated access</w:t>
            </w:r>
            <w:r w:rsidDel="00000000" w:rsidR="00000000" w:rsidRPr="00000000">
              <w:rPr>
                <w:rtl w:val="0"/>
              </w:rPr>
            </w:r>
          </w:p>
        </w:tc>
      </w:tr>
    </w:tbl>
    <w:p w:rsidR="00000000" w:rsidDel="00000000" w:rsidP="00000000" w:rsidRDefault="00000000" w:rsidRPr="00000000" w14:paraId="0000019C">
      <w:pPr>
        <w:rPr/>
      </w:pPr>
      <w:r w:rsidDel="00000000" w:rsidR="00000000" w:rsidRPr="00000000">
        <w:rPr>
          <w:rtl w:val="0"/>
        </w:rPr>
        <w:t xml:space="preserve">Signed URLs are bearer capabilities and cannot be reliably revoked after issuance. Keep them short-lived, never place them in notifications or logs, and use authenticated streaming where immediate revocation is required. File scanning is not a guarantee that a document is harmless; maintain defense-in-depth and incident procedures.</w:t>
      </w:r>
    </w:p>
    <w:p w:rsidR="00000000" w:rsidDel="00000000" w:rsidP="00000000" w:rsidRDefault="00000000" w:rsidRPr="00000000" w14:paraId="0000019D">
      <w:pPr>
        <w:pStyle w:val="Heading1"/>
        <w:rPr/>
      </w:pPr>
      <w:r w:rsidDel="00000000" w:rsidR="00000000" w:rsidRPr="00000000">
        <w:rPr>
          <w:rtl w:val="0"/>
        </w:rPr>
        <w:t xml:space="preserve">6.6 Publish transaction pseudocode</w:t>
      </w:r>
    </w:p>
    <w:p w:rsidR="00000000" w:rsidDel="00000000" w:rsidP="00000000" w:rsidRDefault="00000000" w:rsidRPr="00000000" w14:paraId="0000019E">
      <w:pPr>
        <w:shd w:fill="edf3f6" w:val="clear"/>
        <w:spacing w:after="160" w:before="80" w:lineRule="auto"/>
        <w:rPr/>
      </w:pPr>
      <w:r w:rsidDel="00000000" w:rsidR="00000000" w:rsidRPr="00000000">
        <w:rPr>
          <w:rFonts w:ascii="Consolas" w:cs="Consolas" w:eastAsia="Consolas" w:hAnsi="Consolas"/>
          <w:sz w:val="16"/>
          <w:szCs w:val="16"/>
          <w:rtl w:val="0"/>
        </w:rPr>
        <w:t xml:space="preserve">publish(postId, expectedVersion, idempotencyKey):</w:t>
        <w:br w:type="textWrapping"/>
        <w:t xml:space="preserve">  authenticate(); resolveActiveMembership()</w:t>
        <w:br w:type="textWrapping"/>
        <w:t xml:space="preserve">  begin transaction</w:t>
        <w:br w:type="textWrapping"/>
        <w:t xml:space="preserve">  lock post; assert version and DRAFT/READY state</w:t>
        <w:br w:type="textWrapping"/>
        <w:t xml:space="preserve">  authorize publisher for every requested audience</w:t>
        <w:br w:type="textWrapping"/>
        <w:t xml:space="preserve">  validate revision and all attachment scan states == READY</w:t>
        <w:br w:type="textWrapping"/>
        <w:t xml:space="preserve">  resolve eligible students and active guardian recipients</w:t>
        <w:br w:type="textWrapping"/>
        <w:t xml:space="preserve">  validate result privacy classification and file mappings</w:t>
        <w:br w:type="textWrapping"/>
        <w:t xml:space="preserve">  persist immutable revision + recipient snapshot</w:t>
        <w:br w:type="textWrapping"/>
        <w:t xml:space="preserve">  set PUBLISHED, publishedAt, increment version</w:t>
        <w:br w:type="textWrapping"/>
        <w:t xml:space="preserve">  insert audit event + PostPublished outbox event</w:t>
        <w:br w:type="textWrapping"/>
        <w:t xml:space="preserve">  commit</w:t>
        <w:br w:type="textWrapping"/>
        <w:t xml:space="preserve">  return postId, version, publishedAt, recipientCount</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Do not call the push provider inside the database transaction. Outbox workers are at-least-once; recipient/event deduplication must make repeated processing safe. Recipient count is a snapshot, not proof of delivery.</w:t>
      </w:r>
    </w:p>
    <w:p w:rsidR="00000000" w:rsidDel="00000000" w:rsidP="00000000" w:rsidRDefault="00000000" w:rsidRPr="00000000" w14:paraId="000001A0">
      <w:pPr>
        <w:pStyle w:val="Heading1"/>
        <w:rPr/>
      </w:pPr>
      <w:r w:rsidDel="00000000" w:rsidR="00000000" w:rsidRPr="00000000">
        <w:rPr>
          <w:rtl w:val="0"/>
        </w:rPr>
        <w:t xml:space="preserve">7. Attendance and acknowledgement</w:t>
      </w:r>
    </w:p>
    <w:p w:rsidR="00000000" w:rsidDel="00000000" w:rsidP="00000000" w:rsidRDefault="00000000" w:rsidRPr="00000000" w14:paraId="000001A1">
      <w:pPr>
        <w:pStyle w:val="Heading1"/>
        <w:rPr/>
      </w:pPr>
      <w:r w:rsidDel="00000000" w:rsidR="00000000" w:rsidRPr="00000000">
        <w:rPr>
          <w:rtl w:val="0"/>
        </w:rPr>
        <w:t xml:space="preserve">7.1 Official attendance model</w:t>
      </w:r>
    </w:p>
    <w:p w:rsidR="00000000" w:rsidDel="00000000" w:rsidP="00000000" w:rsidRDefault="00000000" w:rsidRPr="00000000" w14:paraId="000001A2">
      <w:pPr>
        <w:rPr/>
      </w:pPr>
      <w:r w:rsidDel="00000000" w:rsidR="00000000" w:rsidRPr="00000000">
        <w:rPr>
          <w:rtl w:val="0"/>
        </w:rPr>
        <w:t xml:space="preserve">Attendance is recorded per student and school-local date. MVP statuses are PRESENT, ABSENT, LATE and LEAVE; schools must approve whether LATE/LEAVE count as present for reporting. The authoritative current row points to an immutable event revision. A teacher may enter or correct attendance only for an assigned class and permitted date window.</w:t>
      </w:r>
    </w:p>
    <w:p w:rsidR="00000000" w:rsidDel="00000000" w:rsidP="00000000" w:rsidRDefault="00000000" w:rsidRPr="00000000" w14:paraId="000001A3">
      <w:pPr>
        <w:pStyle w:val="Heading1"/>
        <w:rPr/>
      </w:pPr>
      <w:r w:rsidDel="00000000" w:rsidR="00000000" w:rsidRPr="00000000">
        <w:rPr>
          <w:rtl w:val="0"/>
        </w:rPr>
        <w:t xml:space="preserve">7.2 Attendance submission</w:t>
      </w:r>
    </w:p>
    <w:p w:rsidR="00000000" w:rsidDel="00000000" w:rsidP="00000000" w:rsidRDefault="00000000" w:rsidRPr="00000000" w14:paraId="000001A4">
      <w:pPr>
        <w:shd w:fill="edf3f6" w:val="clear"/>
        <w:spacing w:after="160" w:before="80" w:lineRule="auto"/>
        <w:rPr/>
      </w:pPr>
      <w:r w:rsidDel="00000000" w:rsidR="00000000" w:rsidRPr="00000000">
        <w:rPr>
          <w:rFonts w:ascii="Consolas" w:cs="Consolas" w:eastAsia="Consolas" w:hAnsi="Consolas"/>
          <w:sz w:val="16"/>
          <w:szCs w:val="16"/>
          <w:rtl w:val="0"/>
        </w:rPr>
        <w:t xml:space="preserve">Teacher opens assigned roster -&gt; selects date -&gt; marks students</w:t>
        <w:br w:type="textWrapping"/>
        <w:t xml:space="preserve"> -&gt; submits with expected roster/date version and idempotency key</w:t>
        <w:br w:type="textWrapping"/>
        <w:t xml:space="preserve"> -&gt; server validates enrollment, assignment and date window</w:t>
        <w:br w:type="textWrapping"/>
        <w:t xml:space="preserve"> -&gt; transaction writes event revisions + current pointers + audit</w:t>
        <w:br w:type="textWrapping"/>
        <w:t xml:space="preserve"> -&gt; absence transitions create notification outbox events</w:t>
        <w:br w:type="textWrapping"/>
        <w:t xml:space="preserve"> -&gt; worker creates guardian inbox items and attempts push</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A class submission must be atomic by default: invalid students or stale versions reject the batch with row-level errors. No silent partial attendance. Duplicate requests return the original result. Repeated submission of unchanged status does not create duplicate absence alerts.</w:t>
      </w:r>
    </w:p>
    <w:p w:rsidR="00000000" w:rsidDel="00000000" w:rsidP="00000000" w:rsidRDefault="00000000" w:rsidRPr="00000000" w14:paraId="000001A6">
      <w:pPr>
        <w:pStyle w:val="Heading1"/>
        <w:rPr/>
      </w:pPr>
      <w:r w:rsidDel="00000000" w:rsidR="00000000" w:rsidRPr="00000000">
        <w:rPr>
          <w:rtl w:val="0"/>
        </w:rPr>
        <w:t xml:space="preserve">7.3 Parent acknowledgement</w:t>
      </w:r>
    </w:p>
    <w:p w:rsidR="00000000" w:rsidDel="00000000" w:rsidP="00000000" w:rsidRDefault="00000000" w:rsidRPr="00000000" w14:paraId="000001A7">
      <w:pPr>
        <w:shd w:fill="edf3f6" w:val="clear"/>
        <w:spacing w:after="160" w:before="80" w:lineRule="auto"/>
        <w:rPr/>
      </w:pPr>
      <w:r w:rsidDel="00000000" w:rsidR="00000000" w:rsidRPr="00000000">
        <w:rPr>
          <w:rFonts w:ascii="Consolas" w:cs="Consolas" w:eastAsia="Consolas" w:hAnsi="Consolas"/>
          <w:sz w:val="16"/>
          <w:szCs w:val="16"/>
          <w:rtl w:val="0"/>
        </w:rPr>
        <w:t xml:space="preserve">ABSENT event -&gt; response PENDING</w:t>
        <w:br w:type="textWrapping"/>
        <w:t xml:space="preserve">  -&gt; guardian opens alert -&gt; explicit Acknowledge</w:t>
        <w:br w:type="textWrapping"/>
        <w:t xml:space="preserve">  -&gt; ACKNOWLEDGED (actor + timestamp)</w:t>
        <w:br w:type="textWrapping"/>
        <w:t xml:space="preserve">  -&gt; optional reason / leave request -&gt; SUBMITTED</w:t>
        <w:br w:type="textWrapping"/>
        <w:t xml:space="preserve">  -&gt; school review -&gt; APPROVED or REJECTED</w:t>
        <w:br w:type="textWrapping"/>
        <w:t xml:space="preserve">Attendance correction -&gt; new official event; historical response retained</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Acknowledgement means the guardian confirms seeing the absence alert. It is not a claim that the absence is justified and is not attendance approval.</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first explicit acknowledgement per guardian/event is idempotent. Additional reason updates create append-only response revisions or a new leave-note event, not an overwrite of historical evidence.</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two guardians are linked, each has an independent response. School-level follow-up can be configured as “any guardian acknowledged” or “all guardians acknowledged”; default is any guardian, with individual evidence retained.</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the attendance event is corrected to PRESENT, mark the pending alert superseded and cancel unsent reminders. Preserve prior acknowledgement and show “Attendance corrected” in the history.</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Leave approval is a separate staff action and does not automatically change official attendance. Any attendance correction requires an authorized actor, reason and new event revision.</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acknowledgement is inferred from push delivery, notification opening, content view, timeout or another guardian’s action.</w:t>
      </w:r>
    </w:p>
    <w:p w:rsidR="00000000" w:rsidDel="00000000" w:rsidP="00000000" w:rsidRDefault="00000000" w:rsidRPr="00000000" w14:paraId="000001AE">
      <w:pPr>
        <w:pStyle w:val="Heading1"/>
        <w:rPr/>
      </w:pPr>
      <w:r w:rsidDel="00000000" w:rsidR="00000000" w:rsidRPr="00000000">
        <w:rPr>
          <w:rtl w:val="0"/>
        </w:rPr>
        <w:t xml:space="preserve">7.4 Conflict and edge-case matrix</w:t>
      </w:r>
    </w:p>
    <w:tbl>
      <w:tblPr>
        <w:tblStyle w:val="Table9"/>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1AF">
            <w:pPr>
              <w:rPr/>
            </w:pPr>
            <w:r w:rsidDel="00000000" w:rsidR="00000000" w:rsidRPr="00000000">
              <w:rPr>
                <w:sz w:val="17"/>
                <w:szCs w:val="17"/>
                <w:rtl w:val="0"/>
              </w:rPr>
              <w:t xml:space="preserve">Scenario</w:t>
            </w:r>
            <w:r w:rsidDel="00000000" w:rsidR="00000000" w:rsidRPr="00000000">
              <w:rPr>
                <w:rtl w:val="0"/>
              </w:rPr>
            </w:r>
          </w:p>
        </w:tc>
        <w:tc>
          <w:tcPr/>
          <w:p w:rsidR="00000000" w:rsidDel="00000000" w:rsidP="00000000" w:rsidRDefault="00000000" w:rsidRPr="00000000" w14:paraId="000001B0">
            <w:pPr>
              <w:rPr/>
            </w:pPr>
            <w:r w:rsidDel="00000000" w:rsidR="00000000" w:rsidRPr="00000000">
              <w:rPr>
                <w:sz w:val="17"/>
                <w:szCs w:val="17"/>
                <w:rtl w:val="0"/>
              </w:rPr>
              <w:t xml:space="preserve">Required behavior</w:t>
            </w:r>
            <w:r w:rsidDel="00000000" w:rsidR="00000000" w:rsidRPr="00000000">
              <w:rPr>
                <w:rtl w:val="0"/>
              </w:rPr>
            </w:r>
          </w:p>
        </w:tc>
      </w:tr>
      <w:tr>
        <w:trPr>
          <w:cantSplit w:val="0"/>
          <w:tblHeader w:val="0"/>
        </w:trPr>
        <w:tc>
          <w:tcPr/>
          <w:p w:rsidR="00000000" w:rsidDel="00000000" w:rsidP="00000000" w:rsidRDefault="00000000" w:rsidRPr="00000000" w14:paraId="000001B1">
            <w:pPr>
              <w:rPr/>
            </w:pPr>
            <w:r w:rsidDel="00000000" w:rsidR="00000000" w:rsidRPr="00000000">
              <w:rPr>
                <w:sz w:val="17"/>
                <w:szCs w:val="17"/>
                <w:rtl w:val="0"/>
              </w:rPr>
              <w:t xml:space="preserve">Parent double taps</w:t>
            </w:r>
            <w:r w:rsidDel="00000000" w:rsidR="00000000" w:rsidRPr="00000000">
              <w:rPr>
                <w:rtl w:val="0"/>
              </w:rPr>
            </w:r>
          </w:p>
        </w:tc>
        <w:tc>
          <w:tcPr/>
          <w:p w:rsidR="00000000" w:rsidDel="00000000" w:rsidP="00000000" w:rsidRDefault="00000000" w:rsidRPr="00000000" w14:paraId="000001B2">
            <w:pPr>
              <w:rPr/>
            </w:pPr>
            <w:r w:rsidDel="00000000" w:rsidR="00000000" w:rsidRPr="00000000">
              <w:rPr>
                <w:sz w:val="17"/>
                <w:szCs w:val="17"/>
                <w:rtl w:val="0"/>
              </w:rPr>
              <w:t xml:space="preserve">Same idempotency key returns original acknowledgement</w:t>
            </w:r>
            <w:r w:rsidDel="00000000" w:rsidR="00000000" w:rsidRPr="00000000">
              <w:rPr>
                <w:rtl w:val="0"/>
              </w:rPr>
            </w:r>
          </w:p>
        </w:tc>
      </w:tr>
      <w:tr>
        <w:trPr>
          <w:cantSplit w:val="0"/>
          <w:tblHeader w:val="0"/>
        </w:trPr>
        <w:tc>
          <w:tcPr/>
          <w:p w:rsidR="00000000" w:rsidDel="00000000" w:rsidP="00000000" w:rsidRDefault="00000000" w:rsidRPr="00000000" w14:paraId="000001B3">
            <w:pPr>
              <w:rPr/>
            </w:pPr>
            <w:r w:rsidDel="00000000" w:rsidR="00000000" w:rsidRPr="00000000">
              <w:rPr>
                <w:sz w:val="17"/>
                <w:szCs w:val="17"/>
                <w:rtl w:val="0"/>
              </w:rPr>
              <w:t xml:space="preserve">Two guardians respond</w:t>
            </w:r>
            <w:r w:rsidDel="00000000" w:rsidR="00000000" w:rsidRPr="00000000">
              <w:rPr>
                <w:rtl w:val="0"/>
              </w:rPr>
            </w:r>
          </w:p>
        </w:tc>
        <w:tc>
          <w:tcPr/>
          <w:p w:rsidR="00000000" w:rsidDel="00000000" w:rsidP="00000000" w:rsidRDefault="00000000" w:rsidRPr="00000000" w14:paraId="000001B4">
            <w:pPr>
              <w:rPr/>
            </w:pPr>
            <w:r w:rsidDel="00000000" w:rsidR="00000000" w:rsidRPr="00000000">
              <w:rPr>
                <w:sz w:val="17"/>
                <w:szCs w:val="17"/>
                <w:rtl w:val="0"/>
              </w:rPr>
              <w:t xml:space="preserve">Both responses retained; school aggregate policy applied</w:t>
            </w:r>
            <w:r w:rsidDel="00000000" w:rsidR="00000000" w:rsidRPr="00000000">
              <w:rPr>
                <w:rtl w:val="0"/>
              </w:rPr>
            </w:r>
          </w:p>
        </w:tc>
      </w:tr>
      <w:tr>
        <w:trPr>
          <w:cantSplit w:val="0"/>
          <w:tblHeader w:val="0"/>
        </w:trPr>
        <w:tc>
          <w:tcPr/>
          <w:p w:rsidR="00000000" w:rsidDel="00000000" w:rsidP="00000000" w:rsidRDefault="00000000" w:rsidRPr="00000000" w14:paraId="000001B5">
            <w:pPr>
              <w:rPr/>
            </w:pPr>
            <w:r w:rsidDel="00000000" w:rsidR="00000000" w:rsidRPr="00000000">
              <w:rPr>
                <w:sz w:val="17"/>
                <w:szCs w:val="17"/>
                <w:rtl w:val="0"/>
              </w:rPr>
              <w:t xml:space="preserve">Teacher corrects absence before push</w:t>
            </w:r>
            <w:r w:rsidDel="00000000" w:rsidR="00000000" w:rsidRPr="00000000">
              <w:rPr>
                <w:rtl w:val="0"/>
              </w:rPr>
            </w:r>
          </w:p>
        </w:tc>
        <w:tc>
          <w:tcPr/>
          <w:p w:rsidR="00000000" w:rsidDel="00000000" w:rsidP="00000000" w:rsidRDefault="00000000" w:rsidRPr="00000000" w14:paraId="000001B6">
            <w:pPr>
              <w:rPr/>
            </w:pPr>
            <w:r w:rsidDel="00000000" w:rsidR="00000000" w:rsidRPr="00000000">
              <w:rPr>
                <w:sz w:val="17"/>
                <w:szCs w:val="17"/>
                <w:rtl w:val="0"/>
              </w:rPr>
              <w:t xml:space="preserve">Cancel pending absence push; emit correction event if appropriate</w:t>
            </w:r>
            <w:r w:rsidDel="00000000" w:rsidR="00000000" w:rsidRPr="00000000">
              <w:rPr>
                <w:rtl w:val="0"/>
              </w:rPr>
            </w:r>
          </w:p>
        </w:tc>
      </w:tr>
      <w:tr>
        <w:trPr>
          <w:cantSplit w:val="0"/>
          <w:tblHeader w:val="0"/>
        </w:trPr>
        <w:tc>
          <w:tcPr/>
          <w:p w:rsidR="00000000" w:rsidDel="00000000" w:rsidP="00000000" w:rsidRDefault="00000000" w:rsidRPr="00000000" w14:paraId="000001B7">
            <w:pPr>
              <w:rPr/>
            </w:pPr>
            <w:r w:rsidDel="00000000" w:rsidR="00000000" w:rsidRPr="00000000">
              <w:rPr>
                <w:sz w:val="17"/>
                <w:szCs w:val="17"/>
                <w:rtl w:val="0"/>
              </w:rPr>
              <w:t xml:space="preserve">Parent opens old alert after correction</w:t>
            </w:r>
            <w:r w:rsidDel="00000000" w:rsidR="00000000" w:rsidRPr="00000000">
              <w:rPr>
                <w:rtl w:val="0"/>
              </w:rPr>
            </w:r>
          </w:p>
        </w:tc>
        <w:tc>
          <w:tcPr/>
          <w:p w:rsidR="00000000" w:rsidDel="00000000" w:rsidP="00000000" w:rsidRDefault="00000000" w:rsidRPr="00000000" w14:paraId="000001B8">
            <w:pPr>
              <w:rPr/>
            </w:pPr>
            <w:r w:rsidDel="00000000" w:rsidR="00000000" w:rsidRPr="00000000">
              <w:rPr>
                <w:sz w:val="17"/>
                <w:szCs w:val="17"/>
                <w:rtl w:val="0"/>
              </w:rPr>
              <w:t xml:space="preserve">Show superseded status; do not create new acknowledgement</w:t>
            </w:r>
            <w:r w:rsidDel="00000000" w:rsidR="00000000" w:rsidRPr="00000000">
              <w:rPr>
                <w:rtl w:val="0"/>
              </w:rPr>
            </w:r>
          </w:p>
        </w:tc>
      </w:tr>
      <w:tr>
        <w:trPr>
          <w:cantSplit w:val="0"/>
          <w:tblHeader w:val="0"/>
        </w:trPr>
        <w:tc>
          <w:tcPr/>
          <w:p w:rsidR="00000000" w:rsidDel="00000000" w:rsidP="00000000" w:rsidRDefault="00000000" w:rsidRPr="00000000" w14:paraId="000001B9">
            <w:pPr>
              <w:rPr/>
            </w:pPr>
            <w:r w:rsidDel="00000000" w:rsidR="00000000" w:rsidRPr="00000000">
              <w:rPr>
                <w:sz w:val="17"/>
                <w:szCs w:val="17"/>
                <w:rtl w:val="0"/>
              </w:rPr>
              <w:t xml:space="preserve">Offline acknowledgement</w:t>
            </w:r>
            <w:r w:rsidDel="00000000" w:rsidR="00000000" w:rsidRPr="00000000">
              <w:rPr>
                <w:rtl w:val="0"/>
              </w:rPr>
            </w:r>
          </w:p>
        </w:tc>
        <w:tc>
          <w:tcPr/>
          <w:p w:rsidR="00000000" w:rsidDel="00000000" w:rsidP="00000000" w:rsidRDefault="00000000" w:rsidRPr="00000000" w14:paraId="000001BA">
            <w:pPr>
              <w:rPr/>
            </w:pPr>
            <w:r w:rsidDel="00000000" w:rsidR="00000000" w:rsidRPr="00000000">
              <w:rPr>
                <w:sz w:val="17"/>
                <w:szCs w:val="17"/>
                <w:rtl w:val="0"/>
              </w:rPr>
              <w:t xml:space="preserve">Queue only with event ID/version; revalidate on replay</w:t>
            </w:r>
            <w:r w:rsidDel="00000000" w:rsidR="00000000" w:rsidRPr="00000000">
              <w:rPr>
                <w:rtl w:val="0"/>
              </w:rPr>
            </w:r>
          </w:p>
        </w:tc>
      </w:tr>
      <w:tr>
        <w:trPr>
          <w:cantSplit w:val="0"/>
          <w:tblHeader w:val="0"/>
        </w:trPr>
        <w:tc>
          <w:tcPr/>
          <w:p w:rsidR="00000000" w:rsidDel="00000000" w:rsidP="00000000" w:rsidRDefault="00000000" w:rsidRPr="00000000" w14:paraId="000001BB">
            <w:pPr>
              <w:rPr/>
            </w:pPr>
            <w:r w:rsidDel="00000000" w:rsidR="00000000" w:rsidRPr="00000000">
              <w:rPr>
                <w:sz w:val="17"/>
                <w:szCs w:val="17"/>
                <w:rtl w:val="0"/>
              </w:rPr>
              <w:t xml:space="preserve">Wrong class/date</w:t>
            </w:r>
            <w:r w:rsidDel="00000000" w:rsidR="00000000" w:rsidRPr="00000000">
              <w:rPr>
                <w:rtl w:val="0"/>
              </w:rPr>
            </w:r>
          </w:p>
        </w:tc>
        <w:tc>
          <w:tcPr/>
          <w:p w:rsidR="00000000" w:rsidDel="00000000" w:rsidP="00000000" w:rsidRDefault="00000000" w:rsidRPr="00000000" w14:paraId="000001BC">
            <w:pPr>
              <w:rPr/>
            </w:pPr>
            <w:r w:rsidDel="00000000" w:rsidR="00000000" w:rsidRPr="00000000">
              <w:rPr>
                <w:sz w:val="17"/>
                <w:szCs w:val="17"/>
                <w:rtl w:val="0"/>
              </w:rPr>
              <w:t xml:space="preserve">403/422; no partial write</w:t>
            </w:r>
            <w:r w:rsidDel="00000000" w:rsidR="00000000" w:rsidRPr="00000000">
              <w:rPr>
                <w:rtl w:val="0"/>
              </w:rPr>
            </w:r>
          </w:p>
        </w:tc>
      </w:tr>
      <w:tr>
        <w:trPr>
          <w:cantSplit w:val="0"/>
          <w:tblHeader w:val="0"/>
        </w:trPr>
        <w:tc>
          <w:tcPr/>
          <w:p w:rsidR="00000000" w:rsidDel="00000000" w:rsidP="00000000" w:rsidRDefault="00000000" w:rsidRPr="00000000" w14:paraId="000001BD">
            <w:pPr>
              <w:rPr/>
            </w:pPr>
            <w:r w:rsidDel="00000000" w:rsidR="00000000" w:rsidRPr="00000000">
              <w:rPr>
                <w:sz w:val="17"/>
                <w:szCs w:val="17"/>
                <w:rtl w:val="0"/>
              </w:rPr>
              <w:t xml:space="preserve">Concurrent attendance edits</w:t>
            </w:r>
            <w:r w:rsidDel="00000000" w:rsidR="00000000" w:rsidRPr="00000000">
              <w:rPr>
                <w:rtl w:val="0"/>
              </w:rPr>
            </w:r>
          </w:p>
        </w:tc>
        <w:tc>
          <w:tcPr/>
          <w:p w:rsidR="00000000" w:rsidDel="00000000" w:rsidP="00000000" w:rsidRDefault="00000000" w:rsidRPr="00000000" w14:paraId="000001BE">
            <w:pPr>
              <w:rPr/>
            </w:pPr>
            <w:r w:rsidDel="00000000" w:rsidR="00000000" w:rsidRPr="00000000">
              <w:rPr>
                <w:sz w:val="17"/>
                <w:szCs w:val="17"/>
                <w:rtl w:val="0"/>
              </w:rPr>
              <w:t xml:space="preserve">409 version conflict; reload and show differences</w:t>
            </w:r>
            <w:r w:rsidDel="00000000" w:rsidR="00000000" w:rsidRPr="00000000">
              <w:rPr>
                <w:rtl w:val="0"/>
              </w:rPr>
            </w:r>
          </w:p>
        </w:tc>
      </w:tr>
      <w:tr>
        <w:trPr>
          <w:cantSplit w:val="0"/>
          <w:tblHeader w:val="0"/>
        </w:trPr>
        <w:tc>
          <w:tcPr/>
          <w:p w:rsidR="00000000" w:rsidDel="00000000" w:rsidP="00000000" w:rsidRDefault="00000000" w:rsidRPr="00000000" w14:paraId="000001BF">
            <w:pPr>
              <w:rPr/>
            </w:pPr>
            <w:r w:rsidDel="00000000" w:rsidR="00000000" w:rsidRPr="00000000">
              <w:rPr>
                <w:sz w:val="17"/>
                <w:szCs w:val="17"/>
                <w:rtl w:val="0"/>
              </w:rPr>
              <w:t xml:space="preserve">Guardian link revoked</w:t>
            </w:r>
            <w:r w:rsidDel="00000000" w:rsidR="00000000" w:rsidRPr="00000000">
              <w:rPr>
                <w:rtl w:val="0"/>
              </w:rPr>
            </w:r>
          </w:p>
        </w:tc>
        <w:tc>
          <w:tcPr/>
          <w:p w:rsidR="00000000" w:rsidDel="00000000" w:rsidP="00000000" w:rsidRDefault="00000000" w:rsidRPr="00000000" w14:paraId="000001C0">
            <w:pPr>
              <w:rPr/>
            </w:pPr>
            <w:r w:rsidDel="00000000" w:rsidR="00000000" w:rsidRPr="00000000">
              <w:rPr>
                <w:sz w:val="17"/>
                <w:szCs w:val="17"/>
                <w:rtl w:val="0"/>
              </w:rPr>
              <w:t xml:space="preserve">403 immediately on next API request</w:t>
            </w:r>
            <w:r w:rsidDel="00000000" w:rsidR="00000000" w:rsidRPr="00000000">
              <w:rPr>
                <w:rtl w:val="0"/>
              </w:rPr>
            </w:r>
          </w:p>
        </w:tc>
      </w:tr>
      <w:tr>
        <w:trPr>
          <w:cantSplit w:val="0"/>
          <w:tblHeader w:val="0"/>
        </w:trPr>
        <w:tc>
          <w:tcPr/>
          <w:p w:rsidR="00000000" w:rsidDel="00000000" w:rsidP="00000000" w:rsidRDefault="00000000" w:rsidRPr="00000000" w14:paraId="000001C1">
            <w:pPr>
              <w:rPr/>
            </w:pPr>
            <w:r w:rsidDel="00000000" w:rsidR="00000000" w:rsidRPr="00000000">
              <w:rPr>
                <w:sz w:val="17"/>
                <w:szCs w:val="17"/>
                <w:rtl w:val="0"/>
              </w:rPr>
              <w:t xml:space="preserve">Push provider unavailable</w:t>
            </w:r>
            <w:r w:rsidDel="00000000" w:rsidR="00000000" w:rsidRPr="00000000">
              <w:rPr>
                <w:rtl w:val="0"/>
              </w:rPr>
            </w:r>
          </w:p>
        </w:tc>
        <w:tc>
          <w:tcPr/>
          <w:p w:rsidR="00000000" w:rsidDel="00000000" w:rsidP="00000000" w:rsidRDefault="00000000" w:rsidRPr="00000000" w14:paraId="000001C2">
            <w:pPr>
              <w:rPr/>
            </w:pPr>
            <w:r w:rsidDel="00000000" w:rsidR="00000000" w:rsidRPr="00000000">
              <w:rPr>
                <w:sz w:val="17"/>
                <w:szCs w:val="17"/>
                <w:rtl w:val="0"/>
              </w:rPr>
              <w:t xml:space="preserve">Inbox remains authoritative; retry with backoff</w:t>
            </w:r>
            <w:r w:rsidDel="00000000" w:rsidR="00000000" w:rsidRPr="00000000">
              <w:rPr>
                <w:rtl w:val="0"/>
              </w:rPr>
            </w:r>
          </w:p>
        </w:tc>
      </w:tr>
      <w:tr>
        <w:trPr>
          <w:cantSplit w:val="0"/>
          <w:tblHeader w:val="0"/>
        </w:trPr>
        <w:tc>
          <w:tcPr/>
          <w:p w:rsidR="00000000" w:rsidDel="00000000" w:rsidP="00000000" w:rsidRDefault="00000000" w:rsidRPr="00000000" w14:paraId="000001C3">
            <w:pPr>
              <w:rPr/>
            </w:pPr>
            <w:r w:rsidDel="00000000" w:rsidR="00000000" w:rsidRPr="00000000">
              <w:rPr>
                <w:sz w:val="17"/>
                <w:szCs w:val="17"/>
                <w:rtl w:val="0"/>
              </w:rPr>
              <w:t xml:space="preserve">Leave rejected</w:t>
            </w:r>
            <w:r w:rsidDel="00000000" w:rsidR="00000000" w:rsidRPr="00000000">
              <w:rPr>
                <w:rtl w:val="0"/>
              </w:rPr>
            </w:r>
          </w:p>
        </w:tc>
        <w:tc>
          <w:tcPr/>
          <w:p w:rsidR="00000000" w:rsidDel="00000000" w:rsidP="00000000" w:rsidRDefault="00000000" w:rsidRPr="00000000" w14:paraId="000001C4">
            <w:pPr>
              <w:rPr/>
            </w:pPr>
            <w:r w:rsidDel="00000000" w:rsidR="00000000" w:rsidRPr="00000000">
              <w:rPr>
                <w:sz w:val="17"/>
                <w:szCs w:val="17"/>
                <w:rtl w:val="0"/>
              </w:rPr>
              <w:t xml:space="preserve">Keep acknowledgement and reason; show review outcome</w:t>
            </w:r>
            <w:r w:rsidDel="00000000" w:rsidR="00000000" w:rsidRPr="00000000">
              <w:rPr>
                <w:rtl w:val="0"/>
              </w:rPr>
            </w:r>
          </w:p>
        </w:tc>
      </w:tr>
      <w:tr>
        <w:trPr>
          <w:cantSplit w:val="0"/>
          <w:tblHeader w:val="0"/>
        </w:trPr>
        <w:tc>
          <w:tcPr/>
          <w:p w:rsidR="00000000" w:rsidDel="00000000" w:rsidP="00000000" w:rsidRDefault="00000000" w:rsidRPr="00000000" w14:paraId="000001C5">
            <w:pPr>
              <w:rPr/>
            </w:pPr>
            <w:r w:rsidDel="00000000" w:rsidR="00000000" w:rsidRPr="00000000">
              <w:rPr>
                <w:sz w:val="17"/>
                <w:szCs w:val="17"/>
                <w:rtl w:val="0"/>
              </w:rPr>
              <w:t xml:space="preserve">School timezone changes</w:t>
            </w:r>
            <w:r w:rsidDel="00000000" w:rsidR="00000000" w:rsidRPr="00000000">
              <w:rPr>
                <w:rtl w:val="0"/>
              </w:rPr>
            </w:r>
          </w:p>
        </w:tc>
        <w:tc>
          <w:tcPr/>
          <w:p w:rsidR="00000000" w:rsidDel="00000000" w:rsidP="00000000" w:rsidRDefault="00000000" w:rsidRPr="00000000" w14:paraId="000001C6">
            <w:pPr>
              <w:rPr/>
            </w:pPr>
            <w:r w:rsidDel="00000000" w:rsidR="00000000" w:rsidRPr="00000000">
              <w:rPr>
                <w:sz w:val="17"/>
                <w:szCs w:val="17"/>
                <w:rtl w:val="0"/>
              </w:rPr>
              <w:t xml:space="preserve">Existing local attendance dates remain unchanged</w:t>
            </w:r>
            <w:r w:rsidDel="00000000" w:rsidR="00000000" w:rsidRPr="00000000">
              <w:rPr>
                <w:rtl w:val="0"/>
              </w:rPr>
            </w:r>
          </w:p>
        </w:tc>
      </w:tr>
      <w:tr>
        <w:trPr>
          <w:cantSplit w:val="0"/>
          <w:tblHeader w:val="0"/>
        </w:trPr>
        <w:tc>
          <w:tcPr/>
          <w:p w:rsidR="00000000" w:rsidDel="00000000" w:rsidP="00000000" w:rsidRDefault="00000000" w:rsidRPr="00000000" w14:paraId="000001C7">
            <w:pPr>
              <w:rPr/>
            </w:pPr>
            <w:r w:rsidDel="00000000" w:rsidR="00000000" w:rsidRPr="00000000">
              <w:rPr>
                <w:sz w:val="17"/>
                <w:szCs w:val="17"/>
                <w:rtl w:val="0"/>
              </w:rPr>
              <w:t xml:space="preserve">Student transferred</w:t>
            </w:r>
            <w:r w:rsidDel="00000000" w:rsidR="00000000" w:rsidRPr="00000000">
              <w:rPr>
                <w:rtl w:val="0"/>
              </w:rPr>
            </w:r>
          </w:p>
        </w:tc>
        <w:tc>
          <w:tcPr/>
          <w:p w:rsidR="00000000" w:rsidDel="00000000" w:rsidP="00000000" w:rsidRDefault="00000000" w:rsidRPr="00000000" w14:paraId="000001C8">
            <w:pPr>
              <w:rPr/>
            </w:pPr>
            <w:r w:rsidDel="00000000" w:rsidR="00000000" w:rsidRPr="00000000">
              <w:rPr>
                <w:sz w:val="17"/>
                <w:szCs w:val="17"/>
                <w:rtl w:val="0"/>
              </w:rPr>
              <w:t xml:space="preserve">Historical records remain scoped to original school; new access requires explicit authorization</w:t>
            </w:r>
            <w:r w:rsidDel="00000000" w:rsidR="00000000" w:rsidRPr="00000000">
              <w:rPr>
                <w:rtl w:val="0"/>
              </w:rPr>
            </w:r>
          </w:p>
        </w:tc>
      </w:tr>
    </w:tbl>
    <w:p w:rsidR="00000000" w:rsidDel="00000000" w:rsidP="00000000" w:rsidRDefault="00000000" w:rsidRPr="00000000" w14:paraId="000001C9">
      <w:pPr>
        <w:pStyle w:val="Heading1"/>
        <w:rPr/>
      </w:pPr>
      <w:r w:rsidDel="00000000" w:rsidR="00000000" w:rsidRPr="00000000">
        <w:rPr>
          <w:rtl w:val="0"/>
        </w:rPr>
        <w:t xml:space="preserve">8. API contracts</w:t>
      </w:r>
    </w:p>
    <w:p w:rsidR="00000000" w:rsidDel="00000000" w:rsidP="00000000" w:rsidRDefault="00000000" w:rsidRPr="00000000" w14:paraId="000001CA">
      <w:pPr>
        <w:rPr/>
      </w:pPr>
      <w:r w:rsidDel="00000000" w:rsidR="00000000" w:rsidRPr="00000000">
        <w:rPr>
          <w:rtl w:val="0"/>
        </w:rPr>
        <w:t xml:space="preserve">All endpoints use /api/v1. JSON is UTF-8, timestamps are ISO-8601 UTC, dates are YYYY-MM-DD, IDs are UUIDs and enums use uppercase snake case. Use Bearer authentication except public health endpoints. The active membership is resolved from a server-validated context; X-School-Id is a routing hint only, never an authorization grant.</w:t>
      </w:r>
    </w:p>
    <w:p w:rsidR="00000000" w:rsidDel="00000000" w:rsidP="00000000" w:rsidRDefault="00000000" w:rsidRPr="00000000" w14:paraId="000001CB">
      <w:pPr>
        <w:pStyle w:val="Heading1"/>
        <w:rPr/>
      </w:pPr>
      <w:r w:rsidDel="00000000" w:rsidR="00000000" w:rsidRPr="00000000">
        <w:rPr>
          <w:rtl w:val="0"/>
        </w:rPr>
        <w:t xml:space="preserve">8.1 Common conventions</w:t>
      </w:r>
    </w:p>
    <w:tbl>
      <w:tblPr>
        <w:tblStyle w:val="Table10"/>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1CC">
            <w:pPr>
              <w:rPr/>
            </w:pPr>
            <w:r w:rsidDel="00000000" w:rsidR="00000000" w:rsidRPr="00000000">
              <w:rPr>
                <w:sz w:val="17"/>
                <w:szCs w:val="17"/>
                <w:rtl w:val="0"/>
              </w:rPr>
              <w:t xml:space="preserve">Convention</w:t>
            </w:r>
            <w:r w:rsidDel="00000000" w:rsidR="00000000" w:rsidRPr="00000000">
              <w:rPr>
                <w:rtl w:val="0"/>
              </w:rPr>
            </w:r>
          </w:p>
        </w:tc>
        <w:tc>
          <w:tcPr/>
          <w:p w:rsidR="00000000" w:rsidDel="00000000" w:rsidP="00000000" w:rsidRDefault="00000000" w:rsidRPr="00000000" w14:paraId="000001CD">
            <w:pPr>
              <w:rPr/>
            </w:pPr>
            <w:r w:rsidDel="00000000" w:rsidR="00000000" w:rsidRPr="00000000">
              <w:rPr>
                <w:sz w:val="17"/>
                <w:szCs w:val="17"/>
                <w:rtl w:val="0"/>
              </w:rPr>
              <w:t xml:space="preserve">Contract</w:t>
            </w:r>
            <w:r w:rsidDel="00000000" w:rsidR="00000000" w:rsidRPr="00000000">
              <w:rPr>
                <w:rtl w:val="0"/>
              </w:rPr>
            </w:r>
          </w:p>
        </w:tc>
      </w:tr>
      <w:tr>
        <w:trPr>
          <w:cantSplit w:val="0"/>
          <w:tblHeader w:val="0"/>
        </w:trPr>
        <w:tc>
          <w:tcPr/>
          <w:p w:rsidR="00000000" w:rsidDel="00000000" w:rsidP="00000000" w:rsidRDefault="00000000" w:rsidRPr="00000000" w14:paraId="000001CE">
            <w:pPr>
              <w:rPr/>
            </w:pPr>
            <w:r w:rsidDel="00000000" w:rsidR="00000000" w:rsidRPr="00000000">
              <w:rPr>
                <w:sz w:val="17"/>
                <w:szCs w:val="17"/>
                <w:rtl w:val="0"/>
              </w:rPr>
              <w:t xml:space="preserve">Pagination</w:t>
            </w:r>
            <w:r w:rsidDel="00000000" w:rsidR="00000000" w:rsidRPr="00000000">
              <w:rPr>
                <w:rtl w:val="0"/>
              </w:rPr>
            </w:r>
          </w:p>
        </w:tc>
        <w:tc>
          <w:tcPr/>
          <w:p w:rsidR="00000000" w:rsidDel="00000000" w:rsidP="00000000" w:rsidRDefault="00000000" w:rsidRPr="00000000" w14:paraId="000001CF">
            <w:pPr>
              <w:rPr/>
            </w:pPr>
            <w:r w:rsidDel="00000000" w:rsidR="00000000" w:rsidRPr="00000000">
              <w:rPr>
                <w:sz w:val="17"/>
                <w:szCs w:val="17"/>
                <w:rtl w:val="0"/>
              </w:rPr>
              <w:t xml:space="preserve">Cursor-based; limit default 20, maximum 100; stable sort by published_at/id</w:t>
            </w:r>
            <w:r w:rsidDel="00000000" w:rsidR="00000000" w:rsidRPr="00000000">
              <w:rPr>
                <w:rtl w:val="0"/>
              </w:rPr>
            </w:r>
          </w:p>
        </w:tc>
      </w:tr>
      <w:tr>
        <w:trPr>
          <w:cantSplit w:val="0"/>
          <w:tblHeader w:val="0"/>
        </w:trPr>
        <w:tc>
          <w:tcPr/>
          <w:p w:rsidR="00000000" w:rsidDel="00000000" w:rsidP="00000000" w:rsidRDefault="00000000" w:rsidRPr="00000000" w14:paraId="000001D0">
            <w:pPr>
              <w:rPr/>
            </w:pPr>
            <w:r w:rsidDel="00000000" w:rsidR="00000000" w:rsidRPr="00000000">
              <w:rPr>
                <w:sz w:val="17"/>
                <w:szCs w:val="17"/>
                <w:rtl w:val="0"/>
              </w:rPr>
              <w:t xml:space="preserve">Mutations</w:t>
            </w:r>
            <w:r w:rsidDel="00000000" w:rsidR="00000000" w:rsidRPr="00000000">
              <w:rPr>
                <w:rtl w:val="0"/>
              </w:rPr>
            </w:r>
          </w:p>
        </w:tc>
        <w:tc>
          <w:tcPr/>
          <w:p w:rsidR="00000000" w:rsidDel="00000000" w:rsidP="00000000" w:rsidRDefault="00000000" w:rsidRPr="00000000" w14:paraId="000001D1">
            <w:pPr>
              <w:rPr/>
            </w:pPr>
            <w:r w:rsidDel="00000000" w:rsidR="00000000" w:rsidRPr="00000000">
              <w:rPr>
                <w:sz w:val="17"/>
                <w:szCs w:val="17"/>
                <w:rtl w:val="0"/>
              </w:rPr>
              <w:t xml:space="preserve">Idempotency-Key UUID required for publish, attendance, acknowledgement and batch actions</w:t>
            </w:r>
            <w:r w:rsidDel="00000000" w:rsidR="00000000" w:rsidRPr="00000000">
              <w:rPr>
                <w:rtl w:val="0"/>
              </w:rPr>
            </w:r>
          </w:p>
        </w:tc>
      </w:tr>
      <w:tr>
        <w:trPr>
          <w:cantSplit w:val="0"/>
          <w:tblHeader w:val="0"/>
        </w:trPr>
        <w:tc>
          <w:tcPr/>
          <w:p w:rsidR="00000000" w:rsidDel="00000000" w:rsidP="00000000" w:rsidRDefault="00000000" w:rsidRPr="00000000" w14:paraId="000001D2">
            <w:pPr>
              <w:rPr/>
            </w:pPr>
            <w:r w:rsidDel="00000000" w:rsidR="00000000" w:rsidRPr="00000000">
              <w:rPr>
                <w:sz w:val="17"/>
                <w:szCs w:val="17"/>
                <w:rtl w:val="0"/>
              </w:rPr>
              <w:t xml:space="preserve">Concurrency</w:t>
            </w:r>
            <w:r w:rsidDel="00000000" w:rsidR="00000000" w:rsidRPr="00000000">
              <w:rPr>
                <w:rtl w:val="0"/>
              </w:rPr>
            </w:r>
          </w:p>
        </w:tc>
        <w:tc>
          <w:tcPr/>
          <w:p w:rsidR="00000000" w:rsidDel="00000000" w:rsidP="00000000" w:rsidRDefault="00000000" w:rsidRPr="00000000" w14:paraId="000001D3">
            <w:pPr>
              <w:rPr/>
            </w:pPr>
            <w:r w:rsidDel="00000000" w:rsidR="00000000" w:rsidRPr="00000000">
              <w:rPr>
                <w:sz w:val="17"/>
                <w:szCs w:val="17"/>
                <w:rtl w:val="0"/>
              </w:rPr>
              <w:t xml:space="preserve">If-Match / expectedVersion; stale update returns 409</w:t>
            </w:r>
            <w:r w:rsidDel="00000000" w:rsidR="00000000" w:rsidRPr="00000000">
              <w:rPr>
                <w:rtl w:val="0"/>
              </w:rPr>
            </w:r>
          </w:p>
        </w:tc>
      </w:tr>
      <w:tr>
        <w:trPr>
          <w:cantSplit w:val="0"/>
          <w:tblHeader w:val="0"/>
        </w:trPr>
        <w:tc>
          <w:tcPr/>
          <w:p w:rsidR="00000000" w:rsidDel="00000000" w:rsidP="00000000" w:rsidRDefault="00000000" w:rsidRPr="00000000" w14:paraId="000001D4">
            <w:pPr>
              <w:rPr/>
            </w:pPr>
            <w:r w:rsidDel="00000000" w:rsidR="00000000" w:rsidRPr="00000000">
              <w:rPr>
                <w:sz w:val="17"/>
                <w:szCs w:val="17"/>
                <w:rtl w:val="0"/>
              </w:rPr>
              <w:t xml:space="preserve">Errors</w:t>
            </w:r>
            <w:r w:rsidDel="00000000" w:rsidR="00000000" w:rsidRPr="00000000">
              <w:rPr>
                <w:rtl w:val="0"/>
              </w:rPr>
            </w:r>
          </w:p>
        </w:tc>
        <w:tc>
          <w:tcPr/>
          <w:p w:rsidR="00000000" w:rsidDel="00000000" w:rsidP="00000000" w:rsidRDefault="00000000" w:rsidRPr="00000000" w14:paraId="000001D5">
            <w:pPr>
              <w:rPr/>
            </w:pPr>
            <w:r w:rsidDel="00000000" w:rsidR="00000000" w:rsidRPr="00000000">
              <w:rPr>
                <w:sz w:val="17"/>
                <w:szCs w:val="17"/>
                <w:rtl w:val="0"/>
              </w:rPr>
              <w:t xml:space="preserve">application/problem+json with code, message, correlationId, fieldErrors</w:t>
            </w:r>
            <w:r w:rsidDel="00000000" w:rsidR="00000000" w:rsidRPr="00000000">
              <w:rPr>
                <w:rtl w:val="0"/>
              </w:rPr>
            </w:r>
          </w:p>
        </w:tc>
      </w:tr>
      <w:tr>
        <w:trPr>
          <w:cantSplit w:val="0"/>
          <w:tblHeader w:val="0"/>
        </w:trPr>
        <w:tc>
          <w:tcPr/>
          <w:p w:rsidR="00000000" w:rsidDel="00000000" w:rsidP="00000000" w:rsidRDefault="00000000" w:rsidRPr="00000000" w14:paraId="000001D6">
            <w:pPr>
              <w:rPr/>
            </w:pPr>
            <w:r w:rsidDel="00000000" w:rsidR="00000000" w:rsidRPr="00000000">
              <w:rPr>
                <w:sz w:val="17"/>
                <w:szCs w:val="17"/>
                <w:rtl w:val="0"/>
              </w:rPr>
              <w:t xml:space="preserve">Validation</w:t>
            </w:r>
            <w:r w:rsidDel="00000000" w:rsidR="00000000" w:rsidRPr="00000000">
              <w:rPr>
                <w:rtl w:val="0"/>
              </w:rPr>
            </w:r>
          </w:p>
        </w:tc>
        <w:tc>
          <w:tcPr/>
          <w:p w:rsidR="00000000" w:rsidDel="00000000" w:rsidP="00000000" w:rsidRDefault="00000000" w:rsidRPr="00000000" w14:paraId="000001D7">
            <w:pPr>
              <w:rPr/>
            </w:pPr>
            <w:r w:rsidDel="00000000" w:rsidR="00000000" w:rsidRPr="00000000">
              <w:rPr>
                <w:sz w:val="17"/>
                <w:szCs w:val="17"/>
                <w:rtl w:val="0"/>
              </w:rPr>
              <w:t xml:space="preserve">400 malformed JSON; 422 valid JSON violating business rules</w:t>
            </w:r>
            <w:r w:rsidDel="00000000" w:rsidR="00000000" w:rsidRPr="00000000">
              <w:rPr>
                <w:rtl w:val="0"/>
              </w:rPr>
            </w:r>
          </w:p>
        </w:tc>
      </w:tr>
      <w:tr>
        <w:trPr>
          <w:cantSplit w:val="0"/>
          <w:tblHeader w:val="0"/>
        </w:trPr>
        <w:tc>
          <w:tcPr/>
          <w:p w:rsidR="00000000" w:rsidDel="00000000" w:rsidP="00000000" w:rsidRDefault="00000000" w:rsidRPr="00000000" w14:paraId="000001D8">
            <w:pPr>
              <w:rPr/>
            </w:pPr>
            <w:r w:rsidDel="00000000" w:rsidR="00000000" w:rsidRPr="00000000">
              <w:rPr>
                <w:sz w:val="17"/>
                <w:szCs w:val="17"/>
                <w:rtl w:val="0"/>
              </w:rPr>
              <w:t xml:space="preserve">Authorization</w:t>
            </w:r>
            <w:r w:rsidDel="00000000" w:rsidR="00000000" w:rsidRPr="00000000">
              <w:rPr>
                <w:rtl w:val="0"/>
              </w:rPr>
            </w:r>
          </w:p>
        </w:tc>
        <w:tc>
          <w:tcPr/>
          <w:p w:rsidR="00000000" w:rsidDel="00000000" w:rsidP="00000000" w:rsidRDefault="00000000" w:rsidRPr="00000000" w14:paraId="000001D9">
            <w:pPr>
              <w:rPr/>
            </w:pPr>
            <w:r w:rsidDel="00000000" w:rsidR="00000000" w:rsidRPr="00000000">
              <w:rPr>
                <w:sz w:val="17"/>
                <w:szCs w:val="17"/>
                <w:rtl w:val="0"/>
              </w:rPr>
              <w:t xml:space="preserve">401 unauthenticated; 403 unauthorized; 404 for inaccessible private resources where appropriate</w:t>
            </w:r>
            <w:r w:rsidDel="00000000" w:rsidR="00000000" w:rsidRPr="00000000">
              <w:rPr>
                <w:rtl w:val="0"/>
              </w:rPr>
            </w:r>
          </w:p>
        </w:tc>
      </w:tr>
      <w:tr>
        <w:trPr>
          <w:cantSplit w:val="0"/>
          <w:tblHeader w:val="0"/>
        </w:trPr>
        <w:tc>
          <w:tcPr/>
          <w:p w:rsidR="00000000" w:rsidDel="00000000" w:rsidP="00000000" w:rsidRDefault="00000000" w:rsidRPr="00000000" w14:paraId="000001DA">
            <w:pPr>
              <w:rPr/>
            </w:pPr>
            <w:r w:rsidDel="00000000" w:rsidR="00000000" w:rsidRPr="00000000">
              <w:rPr>
                <w:sz w:val="17"/>
                <w:szCs w:val="17"/>
                <w:rtl w:val="0"/>
              </w:rPr>
              <w:t xml:space="preserve">Rate limiting</w:t>
            </w:r>
            <w:r w:rsidDel="00000000" w:rsidR="00000000" w:rsidRPr="00000000">
              <w:rPr>
                <w:rtl w:val="0"/>
              </w:rPr>
            </w:r>
          </w:p>
        </w:tc>
        <w:tc>
          <w:tcPr/>
          <w:p w:rsidR="00000000" w:rsidDel="00000000" w:rsidP="00000000" w:rsidRDefault="00000000" w:rsidRPr="00000000" w14:paraId="000001DB">
            <w:pPr>
              <w:rPr/>
            </w:pPr>
            <w:r w:rsidDel="00000000" w:rsidR="00000000" w:rsidRPr="00000000">
              <w:rPr>
                <w:sz w:val="17"/>
                <w:szCs w:val="17"/>
                <w:rtl w:val="0"/>
              </w:rPr>
              <w:t xml:space="preserve">429 with Retry-After; per actor, IP and endpoint class</w:t>
            </w:r>
            <w:r w:rsidDel="00000000" w:rsidR="00000000" w:rsidRPr="00000000">
              <w:rPr>
                <w:rtl w:val="0"/>
              </w:rPr>
            </w:r>
          </w:p>
        </w:tc>
      </w:tr>
      <w:tr>
        <w:trPr>
          <w:cantSplit w:val="0"/>
          <w:tblHeader w:val="0"/>
        </w:trPr>
        <w:tc>
          <w:tcPr/>
          <w:p w:rsidR="00000000" w:rsidDel="00000000" w:rsidP="00000000" w:rsidRDefault="00000000" w:rsidRPr="00000000" w14:paraId="000001DC">
            <w:pPr>
              <w:rPr/>
            </w:pPr>
            <w:r w:rsidDel="00000000" w:rsidR="00000000" w:rsidRPr="00000000">
              <w:rPr>
                <w:sz w:val="17"/>
                <w:szCs w:val="17"/>
                <w:rtl w:val="0"/>
              </w:rPr>
              <w:t xml:space="preserve">Request tracing</w:t>
            </w:r>
            <w:r w:rsidDel="00000000" w:rsidR="00000000" w:rsidRPr="00000000">
              <w:rPr>
                <w:rtl w:val="0"/>
              </w:rPr>
            </w:r>
          </w:p>
        </w:tc>
        <w:tc>
          <w:tcPr/>
          <w:p w:rsidR="00000000" w:rsidDel="00000000" w:rsidP="00000000" w:rsidRDefault="00000000" w:rsidRPr="00000000" w14:paraId="000001DD">
            <w:pPr>
              <w:rPr/>
            </w:pPr>
            <w:r w:rsidDel="00000000" w:rsidR="00000000" w:rsidRPr="00000000">
              <w:rPr>
                <w:sz w:val="17"/>
                <w:szCs w:val="17"/>
                <w:rtl w:val="0"/>
              </w:rPr>
              <w:t xml:space="preserve">X-Correlation-Id propagated across API, outbox and workers</w:t>
            </w:r>
            <w:r w:rsidDel="00000000" w:rsidR="00000000" w:rsidRPr="00000000">
              <w:rPr>
                <w:rtl w:val="0"/>
              </w:rPr>
            </w:r>
          </w:p>
        </w:tc>
      </w:tr>
      <w:tr>
        <w:trPr>
          <w:cantSplit w:val="0"/>
          <w:tblHeader w:val="0"/>
        </w:trPr>
        <w:tc>
          <w:tcPr/>
          <w:p w:rsidR="00000000" w:rsidDel="00000000" w:rsidP="00000000" w:rsidRDefault="00000000" w:rsidRPr="00000000" w14:paraId="000001DE">
            <w:pPr>
              <w:rPr/>
            </w:pPr>
            <w:r w:rsidDel="00000000" w:rsidR="00000000" w:rsidRPr="00000000">
              <w:rPr>
                <w:sz w:val="17"/>
                <w:szCs w:val="17"/>
                <w:rtl w:val="0"/>
              </w:rPr>
              <w:t xml:space="preserve">Date handling</w:t>
            </w:r>
            <w:r w:rsidDel="00000000" w:rsidR="00000000" w:rsidRPr="00000000">
              <w:rPr>
                <w:rtl w:val="0"/>
              </w:rPr>
            </w:r>
          </w:p>
        </w:tc>
        <w:tc>
          <w:tcPr/>
          <w:p w:rsidR="00000000" w:rsidDel="00000000" w:rsidP="00000000" w:rsidRDefault="00000000" w:rsidRPr="00000000" w14:paraId="000001DF">
            <w:pPr>
              <w:rPr/>
            </w:pPr>
            <w:r w:rsidDel="00000000" w:rsidR="00000000" w:rsidRPr="00000000">
              <w:rPr>
                <w:sz w:val="17"/>
                <w:szCs w:val="17"/>
                <w:rtl w:val="0"/>
              </w:rPr>
              <w:t xml:space="preserve">School timezone supplied by server; client never calculates authoritative school date</w:t>
            </w:r>
            <w:r w:rsidDel="00000000" w:rsidR="00000000" w:rsidRPr="00000000">
              <w:rPr>
                <w:rtl w:val="0"/>
              </w:rPr>
            </w:r>
          </w:p>
        </w:tc>
      </w:tr>
      <w:tr>
        <w:trPr>
          <w:cantSplit w:val="0"/>
          <w:tblHeader w:val="0"/>
        </w:trPr>
        <w:tc>
          <w:tcPr/>
          <w:p w:rsidR="00000000" w:rsidDel="00000000" w:rsidP="00000000" w:rsidRDefault="00000000" w:rsidRPr="00000000" w14:paraId="000001E0">
            <w:pPr>
              <w:rPr/>
            </w:pPr>
            <w:r w:rsidDel="00000000" w:rsidR="00000000" w:rsidRPr="00000000">
              <w:rPr>
                <w:sz w:val="17"/>
                <w:szCs w:val="17"/>
                <w:rtl w:val="0"/>
              </w:rPr>
              <w:t xml:space="preserve">Contract evolution</w:t>
            </w:r>
            <w:r w:rsidDel="00000000" w:rsidR="00000000" w:rsidRPr="00000000">
              <w:rPr>
                <w:rtl w:val="0"/>
              </w:rPr>
            </w:r>
          </w:p>
        </w:tc>
        <w:tc>
          <w:tcPr/>
          <w:p w:rsidR="00000000" w:rsidDel="00000000" w:rsidP="00000000" w:rsidRDefault="00000000" w:rsidRPr="00000000" w14:paraId="000001E1">
            <w:pPr>
              <w:rPr/>
            </w:pPr>
            <w:r w:rsidDel="00000000" w:rsidR="00000000" w:rsidRPr="00000000">
              <w:rPr>
                <w:sz w:val="17"/>
                <w:szCs w:val="17"/>
                <w:rtl w:val="0"/>
              </w:rPr>
              <w:t xml:space="preserve">Additive fields; clients ignore unknown properties; breaking changes require versioning</w:t>
            </w:r>
            <w:r w:rsidDel="00000000" w:rsidR="00000000" w:rsidRPr="00000000">
              <w:rPr>
                <w:rtl w:val="0"/>
              </w:rPr>
            </w:r>
          </w:p>
        </w:tc>
      </w:tr>
    </w:tbl>
    <w:p w:rsidR="00000000" w:rsidDel="00000000" w:rsidP="00000000" w:rsidRDefault="00000000" w:rsidRPr="00000000" w14:paraId="000001E2">
      <w:pPr>
        <w:shd w:fill="edf3f6" w:val="clear"/>
        <w:spacing w:after="160" w:before="80" w:lineRule="auto"/>
        <w:rPr/>
      </w:pPr>
      <w:r w:rsidDel="00000000" w:rsidR="00000000" w:rsidRPr="00000000">
        <w:rPr>
          <w:rFonts w:ascii="Consolas" w:cs="Consolas" w:eastAsia="Consolas" w:hAnsi="Consolas"/>
          <w:sz w:val="16"/>
          <w:szCs w:val="16"/>
          <w:rtl w:val="0"/>
        </w:rPr>
        <w:t xml:space="preserve">{</w:t>
        <w:br w:type="textWrapping"/>
        <w:t xml:space="preserve">  "type": "https://schoolconnect.example/problems/validation",</w:t>
        <w:br w:type="textWrapping"/>
        <w:t xml:space="preserve">  "title": "Validation failed",</w:t>
        <w:br w:type="textWrapping"/>
        <w:t xml:space="preserve">  "status": 422,</w:t>
        <w:br w:type="textWrapping"/>
        <w:t xml:space="preserve">  "code": "INVALID_DUE_DATE",</w:t>
        <w:br w:type="textWrapping"/>
        <w:t xml:space="preserve">  "correlationId": "8b64...uuid",</w:t>
        <w:br w:type="textWrapping"/>
        <w:t xml:space="preserve">  "fieldErrors": [{"field":"dueDate","message":"Date is before publication"}]</w:t>
        <w:br w:type="textWrapping"/>
        <w:t xml:space="preserve">}</w:t>
      </w:r>
      <w:r w:rsidDel="00000000" w:rsidR="00000000" w:rsidRPr="00000000">
        <w:rPr>
          <w:rtl w:val="0"/>
        </w:rPr>
      </w:r>
    </w:p>
    <w:p w:rsidR="00000000" w:rsidDel="00000000" w:rsidP="00000000" w:rsidRDefault="00000000" w:rsidRPr="00000000" w14:paraId="000001E3">
      <w:pPr>
        <w:pStyle w:val="Heading1"/>
        <w:rPr/>
      </w:pPr>
      <w:r w:rsidDel="00000000" w:rsidR="00000000" w:rsidRPr="00000000">
        <w:rPr>
          <w:rtl w:val="0"/>
        </w:rPr>
        <w:t xml:space="preserve">8.2 Endpoint inventory</w:t>
      </w:r>
    </w:p>
    <w:tbl>
      <w:tblPr>
        <w:tblStyle w:val="Table11"/>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E4">
            <w:pPr>
              <w:rPr/>
            </w:pPr>
            <w:r w:rsidDel="00000000" w:rsidR="00000000" w:rsidRPr="00000000">
              <w:rPr>
                <w:sz w:val="17"/>
                <w:szCs w:val="17"/>
                <w:rtl w:val="0"/>
              </w:rPr>
              <w:t xml:space="preserve">Method</w:t>
            </w:r>
            <w:r w:rsidDel="00000000" w:rsidR="00000000" w:rsidRPr="00000000">
              <w:rPr>
                <w:rtl w:val="0"/>
              </w:rPr>
            </w:r>
          </w:p>
        </w:tc>
        <w:tc>
          <w:tcPr/>
          <w:p w:rsidR="00000000" w:rsidDel="00000000" w:rsidP="00000000" w:rsidRDefault="00000000" w:rsidRPr="00000000" w14:paraId="000001E5">
            <w:pPr>
              <w:rPr/>
            </w:pPr>
            <w:r w:rsidDel="00000000" w:rsidR="00000000" w:rsidRPr="00000000">
              <w:rPr>
                <w:sz w:val="17"/>
                <w:szCs w:val="17"/>
                <w:rtl w:val="0"/>
              </w:rPr>
              <w:t xml:space="preserve">Endpoint</w:t>
            </w:r>
            <w:r w:rsidDel="00000000" w:rsidR="00000000" w:rsidRPr="00000000">
              <w:rPr>
                <w:rtl w:val="0"/>
              </w:rPr>
            </w:r>
          </w:p>
        </w:tc>
        <w:tc>
          <w:tcPr/>
          <w:p w:rsidR="00000000" w:rsidDel="00000000" w:rsidP="00000000" w:rsidRDefault="00000000" w:rsidRPr="00000000" w14:paraId="000001E6">
            <w:pPr>
              <w:rPr/>
            </w:pPr>
            <w:r w:rsidDel="00000000" w:rsidR="00000000" w:rsidRPr="00000000">
              <w:rPr>
                <w:sz w:val="17"/>
                <w:szCs w:val="17"/>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1E7">
            <w:pPr>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1E8">
            <w:pPr>
              <w:rPr/>
            </w:pPr>
            <w:r w:rsidDel="00000000" w:rsidR="00000000" w:rsidRPr="00000000">
              <w:rPr>
                <w:sz w:val="17"/>
                <w:szCs w:val="17"/>
                <w:rtl w:val="0"/>
              </w:rPr>
              <w:t xml:space="preserve">/me</w:t>
            </w:r>
            <w:r w:rsidDel="00000000" w:rsidR="00000000" w:rsidRPr="00000000">
              <w:rPr>
                <w:rtl w:val="0"/>
              </w:rPr>
            </w:r>
          </w:p>
        </w:tc>
        <w:tc>
          <w:tcPr/>
          <w:p w:rsidR="00000000" w:rsidDel="00000000" w:rsidP="00000000" w:rsidRDefault="00000000" w:rsidRPr="00000000" w14:paraId="000001E9">
            <w:pPr>
              <w:rPr/>
            </w:pPr>
            <w:r w:rsidDel="00000000" w:rsidR="00000000" w:rsidRPr="00000000">
              <w:rPr>
                <w:sz w:val="17"/>
                <w:szCs w:val="17"/>
                <w:rtl w:val="0"/>
              </w:rPr>
              <w:t xml:space="preserve">Profile, memberships and active role</w:t>
            </w:r>
            <w:r w:rsidDel="00000000" w:rsidR="00000000" w:rsidRPr="00000000">
              <w:rPr>
                <w:rtl w:val="0"/>
              </w:rPr>
            </w:r>
          </w:p>
        </w:tc>
      </w:tr>
      <w:tr>
        <w:trPr>
          <w:cantSplit w:val="0"/>
          <w:tblHeader w:val="0"/>
        </w:trPr>
        <w:tc>
          <w:tcPr/>
          <w:p w:rsidR="00000000" w:rsidDel="00000000" w:rsidP="00000000" w:rsidRDefault="00000000" w:rsidRPr="00000000" w14:paraId="000001EA">
            <w:pPr>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1EB">
            <w:pPr>
              <w:rPr/>
            </w:pPr>
            <w:r w:rsidDel="00000000" w:rsidR="00000000" w:rsidRPr="00000000">
              <w:rPr>
                <w:sz w:val="17"/>
                <w:szCs w:val="17"/>
                <w:rtl w:val="0"/>
              </w:rPr>
              <w:t xml:space="preserve">/me/teaching-scope</w:t>
            </w:r>
            <w:r w:rsidDel="00000000" w:rsidR="00000000" w:rsidRPr="00000000">
              <w:rPr>
                <w:rtl w:val="0"/>
              </w:rPr>
            </w:r>
          </w:p>
        </w:tc>
        <w:tc>
          <w:tcPr/>
          <w:p w:rsidR="00000000" w:rsidDel="00000000" w:rsidP="00000000" w:rsidRDefault="00000000" w:rsidRPr="00000000" w14:paraId="000001EC">
            <w:pPr>
              <w:rPr/>
            </w:pPr>
            <w:r w:rsidDel="00000000" w:rsidR="00000000" w:rsidRPr="00000000">
              <w:rPr>
                <w:sz w:val="17"/>
                <w:szCs w:val="17"/>
                <w:rtl w:val="0"/>
              </w:rPr>
              <w:t xml:space="preserve">Assigned sections/subjects and grants</w:t>
            </w:r>
            <w:r w:rsidDel="00000000" w:rsidR="00000000" w:rsidRPr="00000000">
              <w:rPr>
                <w:rtl w:val="0"/>
              </w:rPr>
            </w:r>
          </w:p>
        </w:tc>
      </w:tr>
      <w:tr>
        <w:trPr>
          <w:cantSplit w:val="0"/>
          <w:tblHeader w:val="0"/>
        </w:trPr>
        <w:tc>
          <w:tcPr/>
          <w:p w:rsidR="00000000" w:rsidDel="00000000" w:rsidP="00000000" w:rsidRDefault="00000000" w:rsidRPr="00000000" w14:paraId="000001ED">
            <w:pPr>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1EE">
            <w:pPr>
              <w:rPr/>
            </w:pPr>
            <w:r w:rsidDel="00000000" w:rsidR="00000000" w:rsidRPr="00000000">
              <w:rPr>
                <w:sz w:val="17"/>
                <w:szCs w:val="17"/>
                <w:rtl w:val="0"/>
              </w:rPr>
              <w:t xml:space="preserve">/me/children</w:t>
            </w:r>
            <w:r w:rsidDel="00000000" w:rsidR="00000000" w:rsidRPr="00000000">
              <w:rPr>
                <w:rtl w:val="0"/>
              </w:rPr>
            </w:r>
          </w:p>
        </w:tc>
        <w:tc>
          <w:tcPr/>
          <w:p w:rsidR="00000000" w:rsidDel="00000000" w:rsidP="00000000" w:rsidRDefault="00000000" w:rsidRPr="00000000" w14:paraId="000001EF">
            <w:pPr>
              <w:rPr/>
            </w:pPr>
            <w:r w:rsidDel="00000000" w:rsidR="00000000" w:rsidRPr="00000000">
              <w:rPr>
                <w:sz w:val="17"/>
                <w:szCs w:val="17"/>
                <w:rtl w:val="0"/>
              </w:rPr>
              <w:t xml:space="preserve">Active guardian-linked children</w:t>
            </w:r>
            <w:r w:rsidDel="00000000" w:rsidR="00000000" w:rsidRPr="00000000">
              <w:rPr>
                <w:rtl w:val="0"/>
              </w:rPr>
            </w:r>
          </w:p>
        </w:tc>
      </w:tr>
      <w:tr>
        <w:trPr>
          <w:cantSplit w:val="0"/>
          <w:tblHeader w:val="0"/>
        </w:trPr>
        <w:tc>
          <w:tcPr/>
          <w:p w:rsidR="00000000" w:rsidDel="00000000" w:rsidP="00000000" w:rsidRDefault="00000000" w:rsidRPr="00000000" w14:paraId="000001F0">
            <w:pPr>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01F1">
            <w:pPr>
              <w:rPr/>
            </w:pPr>
            <w:r w:rsidDel="00000000" w:rsidR="00000000" w:rsidRPr="00000000">
              <w:rPr>
                <w:sz w:val="17"/>
                <w:szCs w:val="17"/>
                <w:rtl w:val="0"/>
              </w:rPr>
              <w:t xml:space="preserve">/auth/role-context</w:t>
            </w:r>
            <w:r w:rsidDel="00000000" w:rsidR="00000000" w:rsidRPr="00000000">
              <w:rPr>
                <w:rtl w:val="0"/>
              </w:rPr>
            </w:r>
          </w:p>
        </w:tc>
        <w:tc>
          <w:tcPr/>
          <w:p w:rsidR="00000000" w:rsidDel="00000000" w:rsidP="00000000" w:rsidRDefault="00000000" w:rsidRPr="00000000" w14:paraId="000001F2">
            <w:pPr>
              <w:rPr/>
            </w:pPr>
            <w:r w:rsidDel="00000000" w:rsidR="00000000" w:rsidRPr="00000000">
              <w:rPr>
                <w:sz w:val="17"/>
                <w:szCs w:val="17"/>
                <w:rtl w:val="0"/>
              </w:rPr>
              <w:t xml:space="preserve">Validate/select active membership</w:t>
            </w:r>
            <w:r w:rsidDel="00000000" w:rsidR="00000000" w:rsidRPr="00000000">
              <w:rPr>
                <w:rtl w:val="0"/>
              </w:rPr>
            </w:r>
          </w:p>
        </w:tc>
      </w:tr>
      <w:tr>
        <w:trPr>
          <w:cantSplit w:val="0"/>
          <w:tblHeader w:val="0"/>
        </w:trPr>
        <w:tc>
          <w:tcPr/>
          <w:p w:rsidR="00000000" w:rsidDel="00000000" w:rsidP="00000000" w:rsidRDefault="00000000" w:rsidRPr="00000000" w14:paraId="000001F3">
            <w:pPr>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01F4">
            <w:pPr>
              <w:rPr/>
            </w:pPr>
            <w:r w:rsidDel="00000000" w:rsidR="00000000" w:rsidRPr="00000000">
              <w:rPr>
                <w:sz w:val="17"/>
                <w:szCs w:val="17"/>
                <w:rtl w:val="0"/>
              </w:rPr>
              <w:t xml:space="preserve">/auth/logout</w:t>
            </w:r>
            <w:r w:rsidDel="00000000" w:rsidR="00000000" w:rsidRPr="00000000">
              <w:rPr>
                <w:rtl w:val="0"/>
              </w:rPr>
            </w:r>
          </w:p>
        </w:tc>
        <w:tc>
          <w:tcPr/>
          <w:p w:rsidR="00000000" w:rsidDel="00000000" w:rsidP="00000000" w:rsidRDefault="00000000" w:rsidRPr="00000000" w14:paraId="000001F5">
            <w:pPr>
              <w:rPr/>
            </w:pPr>
            <w:r w:rsidDel="00000000" w:rsidR="00000000" w:rsidRPr="00000000">
              <w:rPr>
                <w:sz w:val="17"/>
                <w:szCs w:val="17"/>
                <w:rtl w:val="0"/>
              </w:rPr>
              <w:t xml:space="preserve">Revoke session and unregister device</w:t>
            </w:r>
            <w:r w:rsidDel="00000000" w:rsidR="00000000" w:rsidRPr="00000000">
              <w:rPr>
                <w:rtl w:val="0"/>
              </w:rPr>
            </w:r>
          </w:p>
        </w:tc>
      </w:tr>
      <w:tr>
        <w:trPr>
          <w:cantSplit w:val="0"/>
          <w:tblHeader w:val="0"/>
        </w:trPr>
        <w:tc>
          <w:tcPr/>
          <w:p w:rsidR="00000000" w:rsidDel="00000000" w:rsidP="00000000" w:rsidRDefault="00000000" w:rsidRPr="00000000" w14:paraId="000001F6">
            <w:pPr>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1F7">
            <w:pPr>
              <w:rPr/>
            </w:pPr>
            <w:r w:rsidDel="00000000" w:rsidR="00000000" w:rsidRPr="00000000">
              <w:rPr>
                <w:sz w:val="17"/>
                <w:szCs w:val="17"/>
                <w:rtl w:val="0"/>
              </w:rPr>
              <w:t xml:space="preserve">/schools/{id}/configuration</w:t>
            </w:r>
            <w:r w:rsidDel="00000000" w:rsidR="00000000" w:rsidRPr="00000000">
              <w:rPr>
                <w:rtl w:val="0"/>
              </w:rPr>
            </w:r>
          </w:p>
        </w:tc>
        <w:tc>
          <w:tcPr/>
          <w:p w:rsidR="00000000" w:rsidDel="00000000" w:rsidP="00000000" w:rsidRDefault="00000000" w:rsidRPr="00000000" w14:paraId="000001F8">
            <w:pPr>
              <w:rPr/>
            </w:pPr>
            <w:r w:rsidDel="00000000" w:rsidR="00000000" w:rsidRPr="00000000">
              <w:rPr>
                <w:sz w:val="17"/>
                <w:szCs w:val="17"/>
                <w:rtl w:val="0"/>
              </w:rPr>
              <w:t xml:space="preserve">Allowed types, limits, timezone, feature flags</w:t>
            </w:r>
            <w:r w:rsidDel="00000000" w:rsidR="00000000" w:rsidRPr="00000000">
              <w:rPr>
                <w:rtl w:val="0"/>
              </w:rPr>
            </w:r>
          </w:p>
        </w:tc>
      </w:tr>
      <w:tr>
        <w:trPr>
          <w:cantSplit w:val="0"/>
          <w:tblHeader w:val="0"/>
        </w:trPr>
        <w:tc>
          <w:tcPr/>
          <w:p w:rsidR="00000000" w:rsidDel="00000000" w:rsidP="00000000" w:rsidRDefault="00000000" w:rsidRPr="00000000" w14:paraId="000001F9">
            <w:pPr>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1FA">
            <w:pPr>
              <w:rPr/>
            </w:pPr>
            <w:r w:rsidDel="00000000" w:rsidR="00000000" w:rsidRPr="00000000">
              <w:rPr>
                <w:sz w:val="17"/>
                <w:szCs w:val="17"/>
                <w:rtl w:val="0"/>
              </w:rPr>
              <w:t xml:space="preserve">/classes/{id}/roster</w:t>
            </w:r>
            <w:r w:rsidDel="00000000" w:rsidR="00000000" w:rsidRPr="00000000">
              <w:rPr>
                <w:rtl w:val="0"/>
              </w:rPr>
            </w:r>
          </w:p>
        </w:tc>
        <w:tc>
          <w:tcPr/>
          <w:p w:rsidR="00000000" w:rsidDel="00000000" w:rsidP="00000000" w:rsidRDefault="00000000" w:rsidRPr="00000000" w14:paraId="000001FB">
            <w:pPr>
              <w:rPr/>
            </w:pPr>
            <w:r w:rsidDel="00000000" w:rsidR="00000000" w:rsidRPr="00000000">
              <w:rPr>
                <w:sz w:val="17"/>
                <w:szCs w:val="17"/>
                <w:rtl w:val="0"/>
              </w:rPr>
              <w:t xml:space="preserve">Authorized roster, date and version</w:t>
            </w:r>
            <w:r w:rsidDel="00000000" w:rsidR="00000000" w:rsidRPr="00000000">
              <w:rPr>
                <w:rtl w:val="0"/>
              </w:rPr>
            </w:r>
          </w:p>
        </w:tc>
      </w:tr>
      <w:tr>
        <w:trPr>
          <w:cantSplit w:val="0"/>
          <w:tblHeader w:val="0"/>
        </w:trPr>
        <w:tc>
          <w:tcPr/>
          <w:p w:rsidR="00000000" w:rsidDel="00000000" w:rsidP="00000000" w:rsidRDefault="00000000" w:rsidRPr="00000000" w14:paraId="000001FC">
            <w:pPr>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01FD">
            <w:pPr>
              <w:rPr/>
            </w:pPr>
            <w:r w:rsidDel="00000000" w:rsidR="00000000" w:rsidRPr="00000000">
              <w:rPr>
                <w:sz w:val="17"/>
                <w:szCs w:val="17"/>
                <w:rtl w:val="0"/>
              </w:rPr>
              <w:t xml:space="preserve">/posts</w:t>
            </w:r>
            <w:r w:rsidDel="00000000" w:rsidR="00000000" w:rsidRPr="00000000">
              <w:rPr>
                <w:rtl w:val="0"/>
              </w:rPr>
            </w:r>
          </w:p>
        </w:tc>
        <w:tc>
          <w:tcPr/>
          <w:p w:rsidR="00000000" w:rsidDel="00000000" w:rsidP="00000000" w:rsidRDefault="00000000" w:rsidRPr="00000000" w14:paraId="000001FE">
            <w:pPr>
              <w:rPr/>
            </w:pPr>
            <w:r w:rsidDel="00000000" w:rsidR="00000000" w:rsidRPr="00000000">
              <w:rPr>
                <w:sz w:val="17"/>
                <w:szCs w:val="17"/>
                <w:rtl w:val="0"/>
              </w:rPr>
              <w:t xml:space="preserve">Create draft</w:t>
            </w:r>
            <w:r w:rsidDel="00000000" w:rsidR="00000000" w:rsidRPr="00000000">
              <w:rPr>
                <w:rtl w:val="0"/>
              </w:rPr>
            </w:r>
          </w:p>
        </w:tc>
      </w:tr>
      <w:tr>
        <w:trPr>
          <w:cantSplit w:val="0"/>
          <w:tblHeader w:val="0"/>
        </w:trPr>
        <w:tc>
          <w:tcPr/>
          <w:p w:rsidR="00000000" w:rsidDel="00000000" w:rsidP="00000000" w:rsidRDefault="00000000" w:rsidRPr="00000000" w14:paraId="000001FF">
            <w:pPr>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200">
            <w:pPr>
              <w:rPr/>
            </w:pPr>
            <w:r w:rsidDel="00000000" w:rsidR="00000000" w:rsidRPr="00000000">
              <w:rPr>
                <w:sz w:val="17"/>
                <w:szCs w:val="17"/>
                <w:rtl w:val="0"/>
              </w:rPr>
              <w:t xml:space="preserve">/posts</w:t>
            </w:r>
            <w:r w:rsidDel="00000000" w:rsidR="00000000" w:rsidRPr="00000000">
              <w:rPr>
                <w:rtl w:val="0"/>
              </w:rPr>
            </w:r>
          </w:p>
        </w:tc>
        <w:tc>
          <w:tcPr/>
          <w:p w:rsidR="00000000" w:rsidDel="00000000" w:rsidP="00000000" w:rsidRDefault="00000000" w:rsidRPr="00000000" w14:paraId="00000201">
            <w:pPr>
              <w:rPr/>
            </w:pPr>
            <w:r w:rsidDel="00000000" w:rsidR="00000000" w:rsidRPr="00000000">
              <w:rPr>
                <w:sz w:val="17"/>
                <w:szCs w:val="17"/>
                <w:rtl w:val="0"/>
              </w:rPr>
              <w:t xml:space="preserve">Teacher-owned post list with filters</w:t>
            </w:r>
            <w:r w:rsidDel="00000000" w:rsidR="00000000" w:rsidRPr="00000000">
              <w:rPr>
                <w:rtl w:val="0"/>
              </w:rPr>
            </w:r>
          </w:p>
        </w:tc>
      </w:tr>
      <w:tr>
        <w:trPr>
          <w:cantSplit w:val="0"/>
          <w:tblHeader w:val="0"/>
        </w:trPr>
        <w:tc>
          <w:tcPr/>
          <w:p w:rsidR="00000000" w:rsidDel="00000000" w:rsidP="00000000" w:rsidRDefault="00000000" w:rsidRPr="00000000" w14:paraId="00000202">
            <w:pPr>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203">
            <w:pPr>
              <w:rPr/>
            </w:pPr>
            <w:r w:rsidDel="00000000" w:rsidR="00000000" w:rsidRPr="00000000">
              <w:rPr>
                <w:sz w:val="17"/>
                <w:szCs w:val="17"/>
                <w:rtl w:val="0"/>
              </w:rPr>
              <w:t xml:space="preserve">/posts/{id}</w:t>
            </w:r>
            <w:r w:rsidDel="00000000" w:rsidR="00000000" w:rsidRPr="00000000">
              <w:rPr>
                <w:rtl w:val="0"/>
              </w:rPr>
            </w:r>
          </w:p>
        </w:tc>
        <w:tc>
          <w:tcPr/>
          <w:p w:rsidR="00000000" w:rsidDel="00000000" w:rsidP="00000000" w:rsidRDefault="00000000" w:rsidRPr="00000000" w14:paraId="00000204">
            <w:pPr>
              <w:rPr/>
            </w:pPr>
            <w:r w:rsidDel="00000000" w:rsidR="00000000" w:rsidRPr="00000000">
              <w:rPr>
                <w:sz w:val="17"/>
                <w:szCs w:val="17"/>
                <w:rtl w:val="0"/>
              </w:rPr>
              <w:t xml:space="preserve">Authorized post detail</w:t>
            </w:r>
            <w:r w:rsidDel="00000000" w:rsidR="00000000" w:rsidRPr="00000000">
              <w:rPr>
                <w:rtl w:val="0"/>
              </w:rPr>
            </w:r>
          </w:p>
        </w:tc>
      </w:tr>
      <w:tr>
        <w:trPr>
          <w:cantSplit w:val="0"/>
          <w:tblHeader w:val="0"/>
        </w:trPr>
        <w:tc>
          <w:tcPr/>
          <w:p w:rsidR="00000000" w:rsidDel="00000000" w:rsidP="00000000" w:rsidRDefault="00000000" w:rsidRPr="00000000" w14:paraId="00000205">
            <w:pPr>
              <w:rPr/>
            </w:pPr>
            <w:r w:rsidDel="00000000" w:rsidR="00000000" w:rsidRPr="00000000">
              <w:rPr>
                <w:sz w:val="17"/>
                <w:szCs w:val="17"/>
                <w:rtl w:val="0"/>
              </w:rPr>
              <w:t xml:space="preserve">PATCH</w:t>
            </w:r>
            <w:r w:rsidDel="00000000" w:rsidR="00000000" w:rsidRPr="00000000">
              <w:rPr>
                <w:rtl w:val="0"/>
              </w:rPr>
            </w:r>
          </w:p>
        </w:tc>
        <w:tc>
          <w:tcPr/>
          <w:p w:rsidR="00000000" w:rsidDel="00000000" w:rsidP="00000000" w:rsidRDefault="00000000" w:rsidRPr="00000000" w14:paraId="00000206">
            <w:pPr>
              <w:rPr/>
            </w:pPr>
            <w:r w:rsidDel="00000000" w:rsidR="00000000" w:rsidRPr="00000000">
              <w:rPr>
                <w:sz w:val="17"/>
                <w:szCs w:val="17"/>
                <w:rtl w:val="0"/>
              </w:rPr>
              <w:t xml:space="preserve">/posts/{id}</w:t>
            </w:r>
            <w:r w:rsidDel="00000000" w:rsidR="00000000" w:rsidRPr="00000000">
              <w:rPr>
                <w:rtl w:val="0"/>
              </w:rPr>
            </w:r>
          </w:p>
        </w:tc>
        <w:tc>
          <w:tcPr/>
          <w:p w:rsidR="00000000" w:rsidDel="00000000" w:rsidP="00000000" w:rsidRDefault="00000000" w:rsidRPr="00000000" w14:paraId="00000207">
            <w:pPr>
              <w:rPr/>
            </w:pPr>
            <w:r w:rsidDel="00000000" w:rsidR="00000000" w:rsidRPr="00000000">
              <w:rPr>
                <w:sz w:val="17"/>
                <w:szCs w:val="17"/>
                <w:rtl w:val="0"/>
              </w:rPr>
              <w:t xml:space="preserve">Edit draft with expected version</w:t>
            </w:r>
            <w:r w:rsidDel="00000000" w:rsidR="00000000" w:rsidRPr="00000000">
              <w:rPr>
                <w:rtl w:val="0"/>
              </w:rPr>
            </w:r>
          </w:p>
        </w:tc>
      </w:tr>
      <w:tr>
        <w:trPr>
          <w:cantSplit w:val="0"/>
          <w:tblHeader w:val="0"/>
        </w:trPr>
        <w:tc>
          <w:tcPr/>
          <w:p w:rsidR="00000000" w:rsidDel="00000000" w:rsidP="00000000" w:rsidRDefault="00000000" w:rsidRPr="00000000" w14:paraId="00000208">
            <w:pPr>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0209">
            <w:pPr>
              <w:rPr/>
            </w:pPr>
            <w:r w:rsidDel="00000000" w:rsidR="00000000" w:rsidRPr="00000000">
              <w:rPr>
                <w:sz w:val="17"/>
                <w:szCs w:val="17"/>
                <w:rtl w:val="0"/>
              </w:rPr>
              <w:t xml:space="preserve">/posts/{id}/publish</w:t>
            </w:r>
            <w:r w:rsidDel="00000000" w:rsidR="00000000" w:rsidRPr="00000000">
              <w:rPr>
                <w:rtl w:val="0"/>
              </w:rPr>
            </w:r>
          </w:p>
        </w:tc>
        <w:tc>
          <w:tcPr/>
          <w:p w:rsidR="00000000" w:rsidDel="00000000" w:rsidP="00000000" w:rsidRDefault="00000000" w:rsidRPr="00000000" w14:paraId="0000020A">
            <w:pPr>
              <w:rPr/>
            </w:pPr>
            <w:r w:rsidDel="00000000" w:rsidR="00000000" w:rsidRPr="00000000">
              <w:rPr>
                <w:sz w:val="17"/>
                <w:szCs w:val="17"/>
                <w:rtl w:val="0"/>
              </w:rPr>
              <w:t xml:space="preserve">Atomic publication</w:t>
            </w:r>
            <w:r w:rsidDel="00000000" w:rsidR="00000000" w:rsidRPr="00000000">
              <w:rPr>
                <w:rtl w:val="0"/>
              </w:rPr>
            </w:r>
          </w:p>
        </w:tc>
      </w:tr>
      <w:tr>
        <w:trPr>
          <w:cantSplit w:val="0"/>
          <w:tblHeader w:val="0"/>
        </w:trPr>
        <w:tc>
          <w:tcPr/>
          <w:p w:rsidR="00000000" w:rsidDel="00000000" w:rsidP="00000000" w:rsidRDefault="00000000" w:rsidRPr="00000000" w14:paraId="0000020B">
            <w:pPr>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020C">
            <w:pPr>
              <w:rPr/>
            </w:pPr>
            <w:r w:rsidDel="00000000" w:rsidR="00000000" w:rsidRPr="00000000">
              <w:rPr>
                <w:sz w:val="17"/>
                <w:szCs w:val="17"/>
                <w:rtl w:val="0"/>
              </w:rPr>
              <w:t xml:space="preserve">/posts/{id}/revisions</w:t>
            </w:r>
            <w:r w:rsidDel="00000000" w:rsidR="00000000" w:rsidRPr="00000000">
              <w:rPr>
                <w:rtl w:val="0"/>
              </w:rPr>
            </w:r>
          </w:p>
        </w:tc>
        <w:tc>
          <w:tcPr/>
          <w:p w:rsidR="00000000" w:rsidDel="00000000" w:rsidP="00000000" w:rsidRDefault="00000000" w:rsidRPr="00000000" w14:paraId="0000020D">
            <w:pPr>
              <w:rPr/>
            </w:pPr>
            <w:r w:rsidDel="00000000" w:rsidR="00000000" w:rsidRPr="00000000">
              <w:rPr>
                <w:sz w:val="17"/>
                <w:szCs w:val="17"/>
                <w:rtl w:val="0"/>
              </w:rPr>
              <w:t xml:space="preserve">Create correction revision</w:t>
            </w:r>
            <w:r w:rsidDel="00000000" w:rsidR="00000000" w:rsidRPr="00000000">
              <w:rPr>
                <w:rtl w:val="0"/>
              </w:rPr>
            </w:r>
          </w:p>
        </w:tc>
      </w:tr>
      <w:tr>
        <w:trPr>
          <w:cantSplit w:val="0"/>
          <w:tblHeader w:val="0"/>
        </w:trPr>
        <w:tc>
          <w:tcPr/>
          <w:p w:rsidR="00000000" w:rsidDel="00000000" w:rsidP="00000000" w:rsidRDefault="00000000" w:rsidRPr="00000000" w14:paraId="0000020E">
            <w:pPr>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020F">
            <w:pPr>
              <w:rPr/>
            </w:pPr>
            <w:r w:rsidDel="00000000" w:rsidR="00000000" w:rsidRPr="00000000">
              <w:rPr>
                <w:sz w:val="17"/>
                <w:szCs w:val="17"/>
                <w:rtl w:val="0"/>
              </w:rPr>
              <w:t xml:space="preserve">/posts/{id}/archive</w:t>
            </w:r>
            <w:r w:rsidDel="00000000" w:rsidR="00000000" w:rsidRPr="00000000">
              <w:rPr>
                <w:rtl w:val="0"/>
              </w:rPr>
            </w:r>
          </w:p>
        </w:tc>
        <w:tc>
          <w:tcPr/>
          <w:p w:rsidR="00000000" w:rsidDel="00000000" w:rsidP="00000000" w:rsidRDefault="00000000" w:rsidRPr="00000000" w14:paraId="00000210">
            <w:pPr>
              <w:rPr/>
            </w:pPr>
            <w:r w:rsidDel="00000000" w:rsidR="00000000" w:rsidRPr="00000000">
              <w:rPr>
                <w:sz w:val="17"/>
                <w:szCs w:val="17"/>
                <w:rtl w:val="0"/>
              </w:rPr>
              <w:t xml:space="preserve">Archive with reason</w:t>
            </w:r>
            <w:r w:rsidDel="00000000" w:rsidR="00000000" w:rsidRPr="00000000">
              <w:rPr>
                <w:rtl w:val="0"/>
              </w:rPr>
            </w:r>
          </w:p>
        </w:tc>
      </w:tr>
      <w:tr>
        <w:trPr>
          <w:cantSplit w:val="0"/>
          <w:tblHeader w:val="0"/>
        </w:trPr>
        <w:tc>
          <w:tcPr/>
          <w:p w:rsidR="00000000" w:rsidDel="00000000" w:rsidP="00000000" w:rsidRDefault="00000000" w:rsidRPr="00000000" w14:paraId="00000211">
            <w:pPr>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212">
            <w:pPr>
              <w:rPr/>
            </w:pPr>
            <w:r w:rsidDel="00000000" w:rsidR="00000000" w:rsidRPr="00000000">
              <w:rPr>
                <w:sz w:val="17"/>
                <w:szCs w:val="17"/>
                <w:rtl w:val="0"/>
              </w:rPr>
              <w:t xml:space="preserve">/timeline</w:t>
            </w:r>
            <w:r w:rsidDel="00000000" w:rsidR="00000000" w:rsidRPr="00000000">
              <w:rPr>
                <w:rtl w:val="0"/>
              </w:rPr>
            </w:r>
          </w:p>
        </w:tc>
        <w:tc>
          <w:tcPr/>
          <w:p w:rsidR="00000000" w:rsidDel="00000000" w:rsidP="00000000" w:rsidRDefault="00000000" w:rsidRPr="00000000" w14:paraId="00000213">
            <w:pPr>
              <w:rPr/>
            </w:pPr>
            <w:r w:rsidDel="00000000" w:rsidR="00000000" w:rsidRPr="00000000">
              <w:rPr>
                <w:sz w:val="17"/>
                <w:szCs w:val="17"/>
                <w:rtl w:val="0"/>
              </w:rPr>
              <w:t xml:space="preserve">Child-scoped published content</w:t>
            </w:r>
            <w:r w:rsidDel="00000000" w:rsidR="00000000" w:rsidRPr="00000000">
              <w:rPr>
                <w:rtl w:val="0"/>
              </w:rPr>
            </w:r>
          </w:p>
        </w:tc>
      </w:tr>
      <w:tr>
        <w:trPr>
          <w:cantSplit w:val="0"/>
          <w:tblHeader w:val="0"/>
        </w:trPr>
        <w:tc>
          <w:tcPr/>
          <w:p w:rsidR="00000000" w:rsidDel="00000000" w:rsidP="00000000" w:rsidRDefault="00000000" w:rsidRPr="00000000" w14:paraId="00000214">
            <w:pPr>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0215">
            <w:pPr>
              <w:rPr/>
            </w:pPr>
            <w:r w:rsidDel="00000000" w:rsidR="00000000" w:rsidRPr="00000000">
              <w:rPr>
                <w:sz w:val="17"/>
                <w:szCs w:val="17"/>
                <w:rtl w:val="0"/>
              </w:rPr>
              <w:t xml:space="preserve">/posts/{id}/views</w:t>
            </w:r>
            <w:r w:rsidDel="00000000" w:rsidR="00000000" w:rsidRPr="00000000">
              <w:rPr>
                <w:rtl w:val="0"/>
              </w:rPr>
            </w:r>
          </w:p>
        </w:tc>
        <w:tc>
          <w:tcPr/>
          <w:p w:rsidR="00000000" w:rsidDel="00000000" w:rsidP="00000000" w:rsidRDefault="00000000" w:rsidRPr="00000000" w14:paraId="00000216">
            <w:pPr>
              <w:rPr/>
            </w:pPr>
            <w:r w:rsidDel="00000000" w:rsidR="00000000" w:rsidRPr="00000000">
              <w:rPr>
                <w:sz w:val="17"/>
                <w:szCs w:val="17"/>
                <w:rtl w:val="0"/>
              </w:rPr>
              <w:t xml:space="preserve">Idempotent explicit content-open receipt</w:t>
            </w:r>
            <w:r w:rsidDel="00000000" w:rsidR="00000000" w:rsidRPr="00000000">
              <w:rPr>
                <w:rtl w:val="0"/>
              </w:rPr>
            </w:r>
          </w:p>
        </w:tc>
      </w:tr>
      <w:tr>
        <w:trPr>
          <w:cantSplit w:val="0"/>
          <w:tblHeader w:val="0"/>
        </w:trPr>
        <w:tc>
          <w:tcPr/>
          <w:p w:rsidR="00000000" w:rsidDel="00000000" w:rsidP="00000000" w:rsidRDefault="00000000" w:rsidRPr="00000000" w14:paraId="00000217">
            <w:pPr>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0218">
            <w:pPr>
              <w:rPr/>
            </w:pPr>
            <w:r w:rsidDel="00000000" w:rsidR="00000000" w:rsidRPr="00000000">
              <w:rPr>
                <w:sz w:val="17"/>
                <w:szCs w:val="17"/>
                <w:rtl w:val="0"/>
              </w:rPr>
              <w:t xml:space="preserve">/uploads</w:t>
            </w:r>
            <w:r w:rsidDel="00000000" w:rsidR="00000000" w:rsidRPr="00000000">
              <w:rPr>
                <w:rtl w:val="0"/>
              </w:rPr>
            </w:r>
          </w:p>
        </w:tc>
        <w:tc>
          <w:tcPr/>
          <w:p w:rsidR="00000000" w:rsidDel="00000000" w:rsidP="00000000" w:rsidRDefault="00000000" w:rsidRPr="00000000" w14:paraId="00000219">
            <w:pPr>
              <w:rPr/>
            </w:pPr>
            <w:r w:rsidDel="00000000" w:rsidR="00000000" w:rsidRPr="00000000">
              <w:rPr>
                <w:sz w:val="17"/>
                <w:szCs w:val="17"/>
                <w:rtl w:val="0"/>
              </w:rPr>
              <w:t xml:space="preserve">Create upload session</w:t>
            </w:r>
            <w:r w:rsidDel="00000000" w:rsidR="00000000" w:rsidRPr="00000000">
              <w:rPr>
                <w:rtl w:val="0"/>
              </w:rPr>
            </w:r>
          </w:p>
        </w:tc>
      </w:tr>
      <w:tr>
        <w:trPr>
          <w:cantSplit w:val="0"/>
          <w:tblHeader w:val="0"/>
        </w:trPr>
        <w:tc>
          <w:tcPr/>
          <w:p w:rsidR="00000000" w:rsidDel="00000000" w:rsidP="00000000" w:rsidRDefault="00000000" w:rsidRPr="00000000" w14:paraId="0000021A">
            <w:pPr>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021B">
            <w:pPr>
              <w:rPr/>
            </w:pPr>
            <w:r w:rsidDel="00000000" w:rsidR="00000000" w:rsidRPr="00000000">
              <w:rPr>
                <w:sz w:val="17"/>
                <w:szCs w:val="17"/>
                <w:rtl w:val="0"/>
              </w:rPr>
              <w:t xml:space="preserve">/uploads/{id}/complete</w:t>
            </w:r>
            <w:r w:rsidDel="00000000" w:rsidR="00000000" w:rsidRPr="00000000">
              <w:rPr>
                <w:rtl w:val="0"/>
              </w:rPr>
            </w:r>
          </w:p>
        </w:tc>
        <w:tc>
          <w:tcPr/>
          <w:p w:rsidR="00000000" w:rsidDel="00000000" w:rsidP="00000000" w:rsidRDefault="00000000" w:rsidRPr="00000000" w14:paraId="0000021C">
            <w:pPr>
              <w:rPr/>
            </w:pPr>
            <w:r w:rsidDel="00000000" w:rsidR="00000000" w:rsidRPr="00000000">
              <w:rPr>
                <w:sz w:val="17"/>
                <w:szCs w:val="17"/>
                <w:rtl w:val="0"/>
              </w:rPr>
              <w:t xml:space="preserve">Validate completed upload</w:t>
            </w:r>
            <w:r w:rsidDel="00000000" w:rsidR="00000000" w:rsidRPr="00000000">
              <w:rPr>
                <w:rtl w:val="0"/>
              </w:rPr>
            </w:r>
          </w:p>
        </w:tc>
      </w:tr>
      <w:tr>
        <w:trPr>
          <w:cantSplit w:val="0"/>
          <w:tblHeader w:val="0"/>
        </w:trPr>
        <w:tc>
          <w:tcPr/>
          <w:p w:rsidR="00000000" w:rsidDel="00000000" w:rsidP="00000000" w:rsidRDefault="00000000" w:rsidRPr="00000000" w14:paraId="0000021D">
            <w:pPr>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21E">
            <w:pPr>
              <w:rPr/>
            </w:pPr>
            <w:r w:rsidDel="00000000" w:rsidR="00000000" w:rsidRPr="00000000">
              <w:rPr>
                <w:sz w:val="17"/>
                <w:szCs w:val="17"/>
                <w:rtl w:val="0"/>
              </w:rPr>
              <w:t xml:space="preserve">/uploads/{id}</w:t>
            </w:r>
            <w:r w:rsidDel="00000000" w:rsidR="00000000" w:rsidRPr="00000000">
              <w:rPr>
                <w:rtl w:val="0"/>
              </w:rPr>
            </w:r>
          </w:p>
        </w:tc>
        <w:tc>
          <w:tcPr/>
          <w:p w:rsidR="00000000" w:rsidDel="00000000" w:rsidP="00000000" w:rsidRDefault="00000000" w:rsidRPr="00000000" w14:paraId="0000021F">
            <w:pPr>
              <w:rPr/>
            </w:pPr>
            <w:r w:rsidDel="00000000" w:rsidR="00000000" w:rsidRPr="00000000">
              <w:rPr>
                <w:sz w:val="17"/>
                <w:szCs w:val="17"/>
                <w:rtl w:val="0"/>
              </w:rPr>
              <w:t xml:space="preserve">Upload/scan status</w:t>
            </w:r>
            <w:r w:rsidDel="00000000" w:rsidR="00000000" w:rsidRPr="00000000">
              <w:rPr>
                <w:rtl w:val="0"/>
              </w:rPr>
            </w:r>
          </w:p>
        </w:tc>
      </w:tr>
      <w:tr>
        <w:trPr>
          <w:cantSplit w:val="0"/>
          <w:tblHeader w:val="0"/>
        </w:trPr>
        <w:tc>
          <w:tcPr/>
          <w:p w:rsidR="00000000" w:rsidDel="00000000" w:rsidP="00000000" w:rsidRDefault="00000000" w:rsidRPr="00000000" w14:paraId="00000220">
            <w:pPr>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0221">
            <w:pPr>
              <w:rPr/>
            </w:pPr>
            <w:r w:rsidDel="00000000" w:rsidR="00000000" w:rsidRPr="00000000">
              <w:rPr>
                <w:sz w:val="17"/>
                <w:szCs w:val="17"/>
                <w:rtl w:val="0"/>
              </w:rPr>
              <w:t xml:space="preserve">/attachments/{id}/access</w:t>
            </w:r>
            <w:r w:rsidDel="00000000" w:rsidR="00000000" w:rsidRPr="00000000">
              <w:rPr>
                <w:rtl w:val="0"/>
              </w:rPr>
            </w:r>
          </w:p>
        </w:tc>
        <w:tc>
          <w:tcPr/>
          <w:p w:rsidR="00000000" w:rsidDel="00000000" w:rsidP="00000000" w:rsidRDefault="00000000" w:rsidRPr="00000000" w14:paraId="00000222">
            <w:pPr>
              <w:rPr/>
            </w:pPr>
            <w:r w:rsidDel="00000000" w:rsidR="00000000" w:rsidRPr="00000000">
              <w:rPr>
                <w:sz w:val="17"/>
                <w:szCs w:val="17"/>
                <w:rtl w:val="0"/>
              </w:rPr>
              <w:t xml:space="preserve">Authorize and issue short-lived access</w:t>
            </w:r>
            <w:r w:rsidDel="00000000" w:rsidR="00000000" w:rsidRPr="00000000">
              <w:rPr>
                <w:rtl w:val="0"/>
              </w:rPr>
            </w:r>
          </w:p>
        </w:tc>
      </w:tr>
      <w:tr>
        <w:trPr>
          <w:cantSplit w:val="0"/>
          <w:tblHeader w:val="0"/>
        </w:trPr>
        <w:tc>
          <w:tcPr/>
          <w:p w:rsidR="00000000" w:rsidDel="00000000" w:rsidP="00000000" w:rsidRDefault="00000000" w:rsidRPr="00000000" w14:paraId="00000223">
            <w:pPr>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0224">
            <w:pPr>
              <w:rPr/>
            </w:pPr>
            <w:r w:rsidDel="00000000" w:rsidR="00000000" w:rsidRPr="00000000">
              <w:rPr>
                <w:sz w:val="17"/>
                <w:szCs w:val="17"/>
                <w:rtl w:val="0"/>
              </w:rPr>
              <w:t xml:space="preserve">/attendance/batches</w:t>
            </w:r>
            <w:r w:rsidDel="00000000" w:rsidR="00000000" w:rsidRPr="00000000">
              <w:rPr>
                <w:rtl w:val="0"/>
              </w:rPr>
            </w:r>
          </w:p>
        </w:tc>
        <w:tc>
          <w:tcPr/>
          <w:p w:rsidR="00000000" w:rsidDel="00000000" w:rsidP="00000000" w:rsidRDefault="00000000" w:rsidRPr="00000000" w14:paraId="00000225">
            <w:pPr>
              <w:rPr/>
            </w:pPr>
            <w:r w:rsidDel="00000000" w:rsidR="00000000" w:rsidRPr="00000000">
              <w:rPr>
                <w:sz w:val="17"/>
                <w:szCs w:val="17"/>
                <w:rtl w:val="0"/>
              </w:rPr>
              <w:t xml:space="preserve">Submit class attendance</w:t>
            </w:r>
            <w:r w:rsidDel="00000000" w:rsidR="00000000" w:rsidRPr="00000000">
              <w:rPr>
                <w:rtl w:val="0"/>
              </w:rPr>
            </w:r>
          </w:p>
        </w:tc>
      </w:tr>
      <w:tr>
        <w:trPr>
          <w:cantSplit w:val="0"/>
          <w:tblHeader w:val="0"/>
        </w:trPr>
        <w:tc>
          <w:tcPr/>
          <w:p w:rsidR="00000000" w:rsidDel="00000000" w:rsidP="00000000" w:rsidRDefault="00000000" w:rsidRPr="00000000" w14:paraId="00000226">
            <w:pPr>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227">
            <w:pPr>
              <w:rPr/>
            </w:pPr>
            <w:r w:rsidDel="00000000" w:rsidR="00000000" w:rsidRPr="00000000">
              <w:rPr>
                <w:sz w:val="17"/>
                <w:szCs w:val="17"/>
                <w:rtl w:val="0"/>
              </w:rPr>
              <w:t xml:space="preserve">/students/{id}/attendance</w:t>
            </w:r>
            <w:r w:rsidDel="00000000" w:rsidR="00000000" w:rsidRPr="00000000">
              <w:rPr>
                <w:rtl w:val="0"/>
              </w:rPr>
            </w:r>
          </w:p>
        </w:tc>
        <w:tc>
          <w:tcPr/>
          <w:p w:rsidR="00000000" w:rsidDel="00000000" w:rsidP="00000000" w:rsidRDefault="00000000" w:rsidRPr="00000000" w14:paraId="00000228">
            <w:pPr>
              <w:rPr/>
            </w:pPr>
            <w:r w:rsidDel="00000000" w:rsidR="00000000" w:rsidRPr="00000000">
              <w:rPr>
                <w:sz w:val="17"/>
                <w:szCs w:val="17"/>
                <w:rtl w:val="0"/>
              </w:rPr>
              <w:t xml:space="preserve">Authorized attendance history</w:t>
            </w:r>
            <w:r w:rsidDel="00000000" w:rsidR="00000000" w:rsidRPr="00000000">
              <w:rPr>
                <w:rtl w:val="0"/>
              </w:rPr>
            </w:r>
          </w:p>
        </w:tc>
      </w:tr>
      <w:tr>
        <w:trPr>
          <w:cantSplit w:val="0"/>
          <w:tblHeader w:val="0"/>
        </w:trPr>
        <w:tc>
          <w:tcPr/>
          <w:p w:rsidR="00000000" w:rsidDel="00000000" w:rsidP="00000000" w:rsidRDefault="00000000" w:rsidRPr="00000000" w14:paraId="00000229">
            <w:pPr>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022A">
            <w:pPr>
              <w:rPr/>
            </w:pPr>
            <w:r w:rsidDel="00000000" w:rsidR="00000000" w:rsidRPr="00000000">
              <w:rPr>
                <w:sz w:val="17"/>
                <w:szCs w:val="17"/>
                <w:rtl w:val="0"/>
              </w:rPr>
              <w:t xml:space="preserve">/attendance/{id}/corrections</w:t>
            </w:r>
            <w:r w:rsidDel="00000000" w:rsidR="00000000" w:rsidRPr="00000000">
              <w:rPr>
                <w:rtl w:val="0"/>
              </w:rPr>
            </w:r>
          </w:p>
        </w:tc>
        <w:tc>
          <w:tcPr/>
          <w:p w:rsidR="00000000" w:rsidDel="00000000" w:rsidP="00000000" w:rsidRDefault="00000000" w:rsidRPr="00000000" w14:paraId="0000022B">
            <w:pPr>
              <w:rPr/>
            </w:pPr>
            <w:r w:rsidDel="00000000" w:rsidR="00000000" w:rsidRPr="00000000">
              <w:rPr>
                <w:sz w:val="17"/>
                <w:szCs w:val="17"/>
                <w:rtl w:val="0"/>
              </w:rPr>
              <w:t xml:space="preserve">Versioned correction with reason</w:t>
            </w:r>
            <w:r w:rsidDel="00000000" w:rsidR="00000000" w:rsidRPr="00000000">
              <w:rPr>
                <w:rtl w:val="0"/>
              </w:rPr>
            </w:r>
          </w:p>
        </w:tc>
      </w:tr>
      <w:tr>
        <w:trPr>
          <w:cantSplit w:val="0"/>
          <w:tblHeader w:val="0"/>
        </w:trPr>
        <w:tc>
          <w:tcPr/>
          <w:p w:rsidR="00000000" w:rsidDel="00000000" w:rsidP="00000000" w:rsidRDefault="00000000" w:rsidRPr="00000000" w14:paraId="0000022C">
            <w:pPr>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022D">
            <w:pPr>
              <w:rPr/>
            </w:pPr>
            <w:r w:rsidDel="00000000" w:rsidR="00000000" w:rsidRPr="00000000">
              <w:rPr>
                <w:sz w:val="17"/>
                <w:szCs w:val="17"/>
                <w:rtl w:val="0"/>
              </w:rPr>
              <w:t xml:space="preserve">/attendance/{id}/acknowledgements</w:t>
            </w:r>
            <w:r w:rsidDel="00000000" w:rsidR="00000000" w:rsidRPr="00000000">
              <w:rPr>
                <w:rtl w:val="0"/>
              </w:rPr>
            </w:r>
          </w:p>
        </w:tc>
        <w:tc>
          <w:tcPr/>
          <w:p w:rsidR="00000000" w:rsidDel="00000000" w:rsidP="00000000" w:rsidRDefault="00000000" w:rsidRPr="00000000" w14:paraId="0000022E">
            <w:pPr>
              <w:rPr/>
            </w:pPr>
            <w:r w:rsidDel="00000000" w:rsidR="00000000" w:rsidRPr="00000000">
              <w:rPr>
                <w:sz w:val="17"/>
                <w:szCs w:val="17"/>
                <w:rtl w:val="0"/>
              </w:rPr>
              <w:t xml:space="preserve">Explicit guardian acknowledgement</w:t>
            </w:r>
            <w:r w:rsidDel="00000000" w:rsidR="00000000" w:rsidRPr="00000000">
              <w:rPr>
                <w:rtl w:val="0"/>
              </w:rPr>
            </w:r>
          </w:p>
        </w:tc>
      </w:tr>
      <w:tr>
        <w:trPr>
          <w:cantSplit w:val="0"/>
          <w:tblHeader w:val="0"/>
        </w:trPr>
        <w:tc>
          <w:tcPr/>
          <w:p w:rsidR="00000000" w:rsidDel="00000000" w:rsidP="00000000" w:rsidRDefault="00000000" w:rsidRPr="00000000" w14:paraId="0000022F">
            <w:pPr>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0230">
            <w:pPr>
              <w:rPr/>
            </w:pPr>
            <w:r w:rsidDel="00000000" w:rsidR="00000000" w:rsidRPr="00000000">
              <w:rPr>
                <w:sz w:val="17"/>
                <w:szCs w:val="17"/>
                <w:rtl w:val="0"/>
              </w:rPr>
              <w:t xml:space="preserve">/attendance/{id}/leave-requests</w:t>
            </w:r>
            <w:r w:rsidDel="00000000" w:rsidR="00000000" w:rsidRPr="00000000">
              <w:rPr>
                <w:rtl w:val="0"/>
              </w:rPr>
            </w:r>
          </w:p>
        </w:tc>
        <w:tc>
          <w:tcPr/>
          <w:p w:rsidR="00000000" w:rsidDel="00000000" w:rsidP="00000000" w:rsidRDefault="00000000" w:rsidRPr="00000000" w14:paraId="00000231">
            <w:pPr>
              <w:rPr/>
            </w:pPr>
            <w:r w:rsidDel="00000000" w:rsidR="00000000" w:rsidRPr="00000000">
              <w:rPr>
                <w:sz w:val="17"/>
                <w:szCs w:val="17"/>
                <w:rtl w:val="0"/>
              </w:rPr>
              <w:t xml:space="preserve">Submit optional leave note</w:t>
            </w:r>
            <w:r w:rsidDel="00000000" w:rsidR="00000000" w:rsidRPr="00000000">
              <w:rPr>
                <w:rtl w:val="0"/>
              </w:rPr>
            </w:r>
          </w:p>
        </w:tc>
      </w:tr>
      <w:tr>
        <w:trPr>
          <w:cantSplit w:val="0"/>
          <w:tblHeader w:val="0"/>
        </w:trPr>
        <w:tc>
          <w:tcPr/>
          <w:p w:rsidR="00000000" w:rsidDel="00000000" w:rsidP="00000000" w:rsidRDefault="00000000" w:rsidRPr="00000000" w14:paraId="00000232">
            <w:pPr>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233">
            <w:pPr>
              <w:rPr/>
            </w:pPr>
            <w:r w:rsidDel="00000000" w:rsidR="00000000" w:rsidRPr="00000000">
              <w:rPr>
                <w:sz w:val="17"/>
                <w:szCs w:val="17"/>
                <w:rtl w:val="0"/>
              </w:rPr>
              <w:t xml:space="preserve">/attendance/follow-ups</w:t>
            </w:r>
            <w:r w:rsidDel="00000000" w:rsidR="00000000" w:rsidRPr="00000000">
              <w:rPr>
                <w:rtl w:val="0"/>
              </w:rPr>
            </w:r>
          </w:p>
        </w:tc>
        <w:tc>
          <w:tcPr/>
          <w:p w:rsidR="00000000" w:rsidDel="00000000" w:rsidP="00000000" w:rsidRDefault="00000000" w:rsidRPr="00000000" w14:paraId="00000234">
            <w:pPr>
              <w:rPr/>
            </w:pPr>
            <w:r w:rsidDel="00000000" w:rsidR="00000000" w:rsidRPr="00000000">
              <w:rPr>
                <w:sz w:val="17"/>
                <w:szCs w:val="17"/>
                <w:rtl w:val="0"/>
              </w:rPr>
              <w:t xml:space="preserve">Authorized school pending/response view</w:t>
            </w:r>
            <w:r w:rsidDel="00000000" w:rsidR="00000000" w:rsidRPr="00000000">
              <w:rPr>
                <w:rtl w:val="0"/>
              </w:rPr>
            </w:r>
          </w:p>
        </w:tc>
      </w:tr>
      <w:tr>
        <w:trPr>
          <w:cantSplit w:val="0"/>
          <w:tblHeader w:val="0"/>
        </w:trPr>
        <w:tc>
          <w:tcPr/>
          <w:p w:rsidR="00000000" w:rsidDel="00000000" w:rsidP="00000000" w:rsidRDefault="00000000" w:rsidRPr="00000000" w14:paraId="00000235">
            <w:pPr>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0236">
            <w:pPr>
              <w:rPr/>
            </w:pPr>
            <w:r w:rsidDel="00000000" w:rsidR="00000000" w:rsidRPr="00000000">
              <w:rPr>
                <w:sz w:val="17"/>
                <w:szCs w:val="17"/>
                <w:rtl w:val="0"/>
              </w:rPr>
              <w:t xml:space="preserve">/leave-requests/{id}/review</w:t>
            </w:r>
            <w:r w:rsidDel="00000000" w:rsidR="00000000" w:rsidRPr="00000000">
              <w:rPr>
                <w:rtl w:val="0"/>
              </w:rPr>
            </w:r>
          </w:p>
        </w:tc>
        <w:tc>
          <w:tcPr/>
          <w:p w:rsidR="00000000" w:rsidDel="00000000" w:rsidP="00000000" w:rsidRDefault="00000000" w:rsidRPr="00000000" w14:paraId="00000237">
            <w:pPr>
              <w:rPr/>
            </w:pPr>
            <w:r w:rsidDel="00000000" w:rsidR="00000000" w:rsidRPr="00000000">
              <w:rPr>
                <w:sz w:val="17"/>
                <w:szCs w:val="17"/>
                <w:rtl w:val="0"/>
              </w:rPr>
              <w:t xml:space="preserve">Authorized approval/rejection</w:t>
            </w:r>
            <w:r w:rsidDel="00000000" w:rsidR="00000000" w:rsidRPr="00000000">
              <w:rPr>
                <w:rtl w:val="0"/>
              </w:rPr>
            </w:r>
          </w:p>
        </w:tc>
      </w:tr>
      <w:tr>
        <w:trPr>
          <w:cantSplit w:val="0"/>
          <w:tblHeader w:val="0"/>
        </w:trPr>
        <w:tc>
          <w:tcPr/>
          <w:p w:rsidR="00000000" w:rsidDel="00000000" w:rsidP="00000000" w:rsidRDefault="00000000" w:rsidRPr="00000000" w14:paraId="00000238">
            <w:pPr>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239">
            <w:pPr>
              <w:rPr/>
            </w:pPr>
            <w:r w:rsidDel="00000000" w:rsidR="00000000" w:rsidRPr="00000000">
              <w:rPr>
                <w:sz w:val="17"/>
                <w:szCs w:val="17"/>
                <w:rtl w:val="0"/>
              </w:rPr>
              <w:t xml:space="preserve">/notifications</w:t>
            </w:r>
            <w:r w:rsidDel="00000000" w:rsidR="00000000" w:rsidRPr="00000000">
              <w:rPr>
                <w:rtl w:val="0"/>
              </w:rPr>
            </w:r>
          </w:p>
        </w:tc>
        <w:tc>
          <w:tcPr/>
          <w:p w:rsidR="00000000" w:rsidDel="00000000" w:rsidP="00000000" w:rsidRDefault="00000000" w:rsidRPr="00000000" w14:paraId="0000023A">
            <w:pPr>
              <w:rPr/>
            </w:pPr>
            <w:r w:rsidDel="00000000" w:rsidR="00000000" w:rsidRPr="00000000">
              <w:rPr>
                <w:sz w:val="17"/>
                <w:szCs w:val="17"/>
                <w:rtl w:val="0"/>
              </w:rPr>
              <w:t xml:space="preserve">User inbox</w:t>
            </w:r>
            <w:r w:rsidDel="00000000" w:rsidR="00000000" w:rsidRPr="00000000">
              <w:rPr>
                <w:rtl w:val="0"/>
              </w:rPr>
            </w:r>
          </w:p>
        </w:tc>
      </w:tr>
      <w:tr>
        <w:trPr>
          <w:cantSplit w:val="0"/>
          <w:tblHeader w:val="0"/>
        </w:trPr>
        <w:tc>
          <w:tcPr/>
          <w:p w:rsidR="00000000" w:rsidDel="00000000" w:rsidP="00000000" w:rsidRDefault="00000000" w:rsidRPr="00000000" w14:paraId="0000023B">
            <w:pPr>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023C">
            <w:pPr>
              <w:rPr/>
            </w:pPr>
            <w:r w:rsidDel="00000000" w:rsidR="00000000" w:rsidRPr="00000000">
              <w:rPr>
                <w:sz w:val="17"/>
                <w:szCs w:val="17"/>
                <w:rtl w:val="0"/>
              </w:rPr>
              <w:t xml:space="preserve">/notifications/{id}/read</w:t>
            </w:r>
            <w:r w:rsidDel="00000000" w:rsidR="00000000" w:rsidRPr="00000000">
              <w:rPr>
                <w:rtl w:val="0"/>
              </w:rPr>
            </w:r>
          </w:p>
        </w:tc>
        <w:tc>
          <w:tcPr/>
          <w:p w:rsidR="00000000" w:rsidDel="00000000" w:rsidP="00000000" w:rsidRDefault="00000000" w:rsidRPr="00000000" w14:paraId="0000023D">
            <w:pPr>
              <w:rPr/>
            </w:pPr>
            <w:r w:rsidDel="00000000" w:rsidR="00000000" w:rsidRPr="00000000">
              <w:rPr>
                <w:sz w:val="17"/>
                <w:szCs w:val="17"/>
                <w:rtl w:val="0"/>
              </w:rPr>
              <w:t xml:space="preserve">Mark inbox item read</w:t>
            </w:r>
            <w:r w:rsidDel="00000000" w:rsidR="00000000" w:rsidRPr="00000000">
              <w:rPr>
                <w:rtl w:val="0"/>
              </w:rPr>
            </w:r>
          </w:p>
        </w:tc>
      </w:tr>
      <w:tr>
        <w:trPr>
          <w:cantSplit w:val="0"/>
          <w:tblHeader w:val="0"/>
        </w:trPr>
        <w:tc>
          <w:tcPr/>
          <w:p w:rsidR="00000000" w:rsidDel="00000000" w:rsidP="00000000" w:rsidRDefault="00000000" w:rsidRPr="00000000" w14:paraId="0000023E">
            <w:pPr>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023F">
            <w:pPr>
              <w:rPr/>
            </w:pPr>
            <w:r w:rsidDel="00000000" w:rsidR="00000000" w:rsidRPr="00000000">
              <w:rPr>
                <w:sz w:val="17"/>
                <w:szCs w:val="17"/>
                <w:rtl w:val="0"/>
              </w:rPr>
              <w:t xml:space="preserve">/devices</w:t>
            </w:r>
            <w:r w:rsidDel="00000000" w:rsidR="00000000" w:rsidRPr="00000000">
              <w:rPr>
                <w:rtl w:val="0"/>
              </w:rPr>
            </w:r>
          </w:p>
        </w:tc>
        <w:tc>
          <w:tcPr/>
          <w:p w:rsidR="00000000" w:rsidDel="00000000" w:rsidP="00000000" w:rsidRDefault="00000000" w:rsidRPr="00000000" w14:paraId="00000240">
            <w:pPr>
              <w:rPr/>
            </w:pPr>
            <w:r w:rsidDel="00000000" w:rsidR="00000000" w:rsidRPr="00000000">
              <w:rPr>
                <w:sz w:val="17"/>
                <w:szCs w:val="17"/>
                <w:rtl w:val="0"/>
              </w:rPr>
              <w:t xml:space="preserve">Register push token</w:t>
            </w:r>
            <w:r w:rsidDel="00000000" w:rsidR="00000000" w:rsidRPr="00000000">
              <w:rPr>
                <w:rtl w:val="0"/>
              </w:rPr>
            </w:r>
          </w:p>
        </w:tc>
      </w:tr>
      <w:tr>
        <w:trPr>
          <w:cantSplit w:val="0"/>
          <w:tblHeader w:val="0"/>
        </w:trPr>
        <w:tc>
          <w:tcPr/>
          <w:p w:rsidR="00000000" w:rsidDel="00000000" w:rsidP="00000000" w:rsidRDefault="00000000" w:rsidRPr="00000000" w14:paraId="00000241">
            <w:pPr>
              <w:rPr/>
            </w:pPr>
            <w:r w:rsidDel="00000000" w:rsidR="00000000" w:rsidRPr="00000000">
              <w:rPr>
                <w:sz w:val="17"/>
                <w:szCs w:val="17"/>
                <w:rtl w:val="0"/>
              </w:rPr>
              <w:t xml:space="preserve">DELETE</w:t>
            </w:r>
            <w:r w:rsidDel="00000000" w:rsidR="00000000" w:rsidRPr="00000000">
              <w:rPr>
                <w:rtl w:val="0"/>
              </w:rPr>
            </w:r>
          </w:p>
        </w:tc>
        <w:tc>
          <w:tcPr/>
          <w:p w:rsidR="00000000" w:rsidDel="00000000" w:rsidP="00000000" w:rsidRDefault="00000000" w:rsidRPr="00000000" w14:paraId="00000242">
            <w:pPr>
              <w:rPr/>
            </w:pPr>
            <w:r w:rsidDel="00000000" w:rsidR="00000000" w:rsidRPr="00000000">
              <w:rPr>
                <w:sz w:val="17"/>
                <w:szCs w:val="17"/>
                <w:rtl w:val="0"/>
              </w:rPr>
              <w:t xml:space="preserve">/devices/{id}</w:t>
            </w:r>
            <w:r w:rsidDel="00000000" w:rsidR="00000000" w:rsidRPr="00000000">
              <w:rPr>
                <w:rtl w:val="0"/>
              </w:rPr>
            </w:r>
          </w:p>
        </w:tc>
        <w:tc>
          <w:tcPr/>
          <w:p w:rsidR="00000000" w:rsidDel="00000000" w:rsidP="00000000" w:rsidRDefault="00000000" w:rsidRPr="00000000" w14:paraId="00000243">
            <w:pPr>
              <w:rPr/>
            </w:pPr>
            <w:r w:rsidDel="00000000" w:rsidR="00000000" w:rsidRPr="00000000">
              <w:rPr>
                <w:sz w:val="17"/>
                <w:szCs w:val="17"/>
                <w:rtl w:val="0"/>
              </w:rPr>
              <w:t xml:space="preserve">Unregister device</w:t>
            </w:r>
            <w:r w:rsidDel="00000000" w:rsidR="00000000" w:rsidRPr="00000000">
              <w:rPr>
                <w:rtl w:val="0"/>
              </w:rPr>
            </w:r>
          </w:p>
        </w:tc>
      </w:tr>
      <w:tr>
        <w:trPr>
          <w:cantSplit w:val="0"/>
          <w:tblHeader w:val="0"/>
        </w:trPr>
        <w:tc>
          <w:tcPr/>
          <w:p w:rsidR="00000000" w:rsidDel="00000000" w:rsidP="00000000" w:rsidRDefault="00000000" w:rsidRPr="00000000" w14:paraId="00000244">
            <w:pPr>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245">
            <w:pPr>
              <w:rPr/>
            </w:pPr>
            <w:r w:rsidDel="00000000" w:rsidR="00000000" w:rsidRPr="00000000">
              <w:rPr>
                <w:sz w:val="17"/>
                <w:szCs w:val="17"/>
                <w:rtl w:val="0"/>
              </w:rPr>
              <w:t xml:space="preserve">/admin/imports</w:t>
            </w:r>
            <w:r w:rsidDel="00000000" w:rsidR="00000000" w:rsidRPr="00000000">
              <w:rPr>
                <w:rtl w:val="0"/>
              </w:rPr>
            </w:r>
          </w:p>
        </w:tc>
        <w:tc>
          <w:tcPr/>
          <w:p w:rsidR="00000000" w:rsidDel="00000000" w:rsidP="00000000" w:rsidRDefault="00000000" w:rsidRPr="00000000" w14:paraId="00000246">
            <w:pPr>
              <w:rPr/>
            </w:pPr>
            <w:r w:rsidDel="00000000" w:rsidR="00000000" w:rsidRPr="00000000">
              <w:rPr>
                <w:sz w:val="17"/>
                <w:szCs w:val="17"/>
                <w:rtl w:val="0"/>
              </w:rPr>
              <w:t xml:space="preserve">Import jobs and validation reports</w:t>
            </w:r>
            <w:r w:rsidDel="00000000" w:rsidR="00000000" w:rsidRPr="00000000">
              <w:rPr>
                <w:rtl w:val="0"/>
              </w:rPr>
            </w:r>
          </w:p>
        </w:tc>
      </w:tr>
      <w:tr>
        <w:trPr>
          <w:cantSplit w:val="0"/>
          <w:tblHeader w:val="0"/>
        </w:trPr>
        <w:tc>
          <w:tcPr/>
          <w:p w:rsidR="00000000" w:rsidDel="00000000" w:rsidP="00000000" w:rsidRDefault="00000000" w:rsidRPr="00000000" w14:paraId="00000247">
            <w:pPr>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0248">
            <w:pPr>
              <w:rPr/>
            </w:pPr>
            <w:r w:rsidDel="00000000" w:rsidR="00000000" w:rsidRPr="00000000">
              <w:rPr>
                <w:sz w:val="17"/>
                <w:szCs w:val="17"/>
                <w:rtl w:val="0"/>
              </w:rPr>
              <w:t xml:space="preserve">/admin/imports</w:t>
            </w:r>
            <w:r w:rsidDel="00000000" w:rsidR="00000000" w:rsidRPr="00000000">
              <w:rPr>
                <w:rtl w:val="0"/>
              </w:rPr>
            </w:r>
          </w:p>
        </w:tc>
        <w:tc>
          <w:tcPr/>
          <w:p w:rsidR="00000000" w:rsidDel="00000000" w:rsidP="00000000" w:rsidRDefault="00000000" w:rsidRPr="00000000" w14:paraId="00000249">
            <w:pPr>
              <w:rPr/>
            </w:pPr>
            <w:r w:rsidDel="00000000" w:rsidR="00000000" w:rsidRPr="00000000">
              <w:rPr>
                <w:sz w:val="17"/>
                <w:szCs w:val="17"/>
                <w:rtl w:val="0"/>
              </w:rPr>
              <w:t xml:space="preserve">Stage roster/assignment import</w:t>
            </w:r>
            <w:r w:rsidDel="00000000" w:rsidR="00000000" w:rsidRPr="00000000">
              <w:rPr>
                <w:rtl w:val="0"/>
              </w:rPr>
            </w:r>
          </w:p>
        </w:tc>
      </w:tr>
      <w:tr>
        <w:trPr>
          <w:cantSplit w:val="0"/>
          <w:tblHeader w:val="0"/>
        </w:trPr>
        <w:tc>
          <w:tcPr/>
          <w:p w:rsidR="00000000" w:rsidDel="00000000" w:rsidP="00000000" w:rsidRDefault="00000000" w:rsidRPr="00000000" w14:paraId="0000024A">
            <w:pPr>
              <w:rPr/>
            </w:pPr>
            <w:r w:rsidDel="00000000" w:rsidR="00000000" w:rsidRPr="00000000">
              <w:rPr>
                <w:sz w:val="17"/>
                <w:szCs w:val="17"/>
                <w:rtl w:val="0"/>
              </w:rPr>
              <w:t xml:space="preserve">POST</w:t>
            </w:r>
            <w:r w:rsidDel="00000000" w:rsidR="00000000" w:rsidRPr="00000000">
              <w:rPr>
                <w:rtl w:val="0"/>
              </w:rPr>
            </w:r>
          </w:p>
        </w:tc>
        <w:tc>
          <w:tcPr/>
          <w:p w:rsidR="00000000" w:rsidDel="00000000" w:rsidP="00000000" w:rsidRDefault="00000000" w:rsidRPr="00000000" w14:paraId="0000024B">
            <w:pPr>
              <w:rPr/>
            </w:pPr>
            <w:r w:rsidDel="00000000" w:rsidR="00000000" w:rsidRPr="00000000">
              <w:rPr>
                <w:sz w:val="17"/>
                <w:szCs w:val="17"/>
                <w:rtl w:val="0"/>
              </w:rPr>
              <w:t xml:space="preserve">/admin/imports/{id}/commit</w:t>
            </w:r>
            <w:r w:rsidDel="00000000" w:rsidR="00000000" w:rsidRPr="00000000">
              <w:rPr>
                <w:rtl w:val="0"/>
              </w:rPr>
            </w:r>
          </w:p>
        </w:tc>
        <w:tc>
          <w:tcPr/>
          <w:p w:rsidR="00000000" w:rsidDel="00000000" w:rsidP="00000000" w:rsidRDefault="00000000" w:rsidRPr="00000000" w14:paraId="0000024C">
            <w:pPr>
              <w:rPr/>
            </w:pPr>
            <w:r w:rsidDel="00000000" w:rsidR="00000000" w:rsidRPr="00000000">
              <w:rPr>
                <w:sz w:val="17"/>
                <w:szCs w:val="17"/>
                <w:rtl w:val="0"/>
              </w:rPr>
              <w:t xml:space="preserve">Publish validated import</w:t>
            </w:r>
            <w:r w:rsidDel="00000000" w:rsidR="00000000" w:rsidRPr="00000000">
              <w:rPr>
                <w:rtl w:val="0"/>
              </w:rPr>
            </w:r>
          </w:p>
        </w:tc>
      </w:tr>
      <w:tr>
        <w:trPr>
          <w:cantSplit w:val="0"/>
          <w:tblHeader w:val="0"/>
        </w:trPr>
        <w:tc>
          <w:tcPr/>
          <w:p w:rsidR="00000000" w:rsidDel="00000000" w:rsidP="00000000" w:rsidRDefault="00000000" w:rsidRPr="00000000" w14:paraId="0000024D">
            <w:pPr>
              <w:rPr/>
            </w:pPr>
            <w:r w:rsidDel="00000000" w:rsidR="00000000" w:rsidRPr="00000000">
              <w:rPr>
                <w:sz w:val="17"/>
                <w:szCs w:val="17"/>
                <w:rtl w:val="0"/>
              </w:rPr>
              <w:t xml:space="preserve">GET</w:t>
            </w:r>
            <w:r w:rsidDel="00000000" w:rsidR="00000000" w:rsidRPr="00000000">
              <w:rPr>
                <w:rtl w:val="0"/>
              </w:rPr>
            </w:r>
          </w:p>
        </w:tc>
        <w:tc>
          <w:tcPr/>
          <w:p w:rsidR="00000000" w:rsidDel="00000000" w:rsidP="00000000" w:rsidRDefault="00000000" w:rsidRPr="00000000" w14:paraId="0000024E">
            <w:pPr>
              <w:rPr/>
            </w:pPr>
            <w:r w:rsidDel="00000000" w:rsidR="00000000" w:rsidRPr="00000000">
              <w:rPr>
                <w:sz w:val="17"/>
                <w:szCs w:val="17"/>
                <w:rtl w:val="0"/>
              </w:rPr>
              <w:t xml:space="preserve">/admin/audit</w:t>
            </w:r>
            <w:r w:rsidDel="00000000" w:rsidR="00000000" w:rsidRPr="00000000">
              <w:rPr>
                <w:rtl w:val="0"/>
              </w:rPr>
            </w:r>
          </w:p>
        </w:tc>
        <w:tc>
          <w:tcPr/>
          <w:p w:rsidR="00000000" w:rsidDel="00000000" w:rsidP="00000000" w:rsidRDefault="00000000" w:rsidRPr="00000000" w14:paraId="0000024F">
            <w:pPr>
              <w:rPr/>
            </w:pPr>
            <w:r w:rsidDel="00000000" w:rsidR="00000000" w:rsidRPr="00000000">
              <w:rPr>
                <w:sz w:val="17"/>
                <w:szCs w:val="17"/>
                <w:rtl w:val="0"/>
              </w:rPr>
              <w:t xml:space="preserve">Scoped audit query/export</w:t>
            </w:r>
            <w:r w:rsidDel="00000000" w:rsidR="00000000" w:rsidRPr="00000000">
              <w:rPr>
                <w:rtl w:val="0"/>
              </w:rPr>
            </w:r>
          </w:p>
        </w:tc>
      </w:tr>
    </w:tbl>
    <w:p w:rsidR="00000000" w:rsidDel="00000000" w:rsidP="00000000" w:rsidRDefault="00000000" w:rsidRPr="00000000" w14:paraId="00000250">
      <w:pPr>
        <w:pStyle w:val="Heading1"/>
        <w:rPr/>
      </w:pPr>
      <w:r w:rsidDel="00000000" w:rsidR="00000000" w:rsidRPr="00000000">
        <w:rPr>
          <w:rtl w:val="0"/>
        </w:rPr>
        <w:t xml:space="preserve">8.3 Create homework example</w:t>
      </w:r>
    </w:p>
    <w:p w:rsidR="00000000" w:rsidDel="00000000" w:rsidP="00000000" w:rsidRDefault="00000000" w:rsidRPr="00000000" w14:paraId="00000251">
      <w:pPr>
        <w:shd w:fill="edf3f6" w:val="clear"/>
        <w:spacing w:after="160" w:before="80" w:lineRule="auto"/>
        <w:rPr/>
      </w:pPr>
      <w:r w:rsidDel="00000000" w:rsidR="00000000" w:rsidRPr="00000000">
        <w:rPr>
          <w:rFonts w:ascii="Consolas" w:cs="Consolas" w:eastAsia="Consolas" w:hAnsi="Consolas"/>
          <w:sz w:val="16"/>
          <w:szCs w:val="16"/>
          <w:rtl w:val="0"/>
        </w:rPr>
        <w:t xml:space="preserve">POST /api/v1/posts</w:t>
        <w:br w:type="textWrapping"/>
        <w:t xml:space="preserve">Idempotency-Key: &lt;uuid&gt;</w:t>
        <w:br w:type="textWrapping"/>
        <w:t xml:space="preserve">{</w:t>
        <w:br w:type="textWrapping"/>
        <w:t xml:space="preserve"> "type":"HOMEWORK",</w:t>
        <w:br w:type="textWrapping"/>
        <w:t xml:space="preserve"> "audience":[{"scopeType":"SECTION","scopeId":"&lt;uuid&gt;"}],</w:t>
        <w:br w:type="textWrapping"/>
        <w:t xml:space="preserve"> "subjectId":"&lt;uuid&gt;",</w:t>
        <w:br w:type="textWrapping"/>
        <w:t xml:space="preserve"> "title":"Fractions practice",</w:t>
        <w:br w:type="textWrapping"/>
        <w:t xml:space="preserve"> "body":"Complete questions 1–10.",</w:t>
        <w:br w:type="textWrapping"/>
        <w:t xml:space="preserve"> "dueDate":"2026-09-10",</w:t>
        <w:br w:type="textWrapping"/>
        <w:t xml:space="preserve"> "attachmentIds":["&lt;uuid&gt;"]</w:t>
        <w:br w:type="textWrapping"/>
        <w:t xml:space="preserve">}</w:t>
        <w:br w:type="textWrapping"/>
        <w:br w:type="textWrapping"/>
        <w:t xml:space="preserve">201 Created</w:t>
        <w:br w:type="textWrapping"/>
        <w:t xml:space="preserve">{"id":"&lt;uuid&gt;","status":"DRAFT","version":1,"revisionNo":1}</w:t>
      </w:r>
      <w:r w:rsidDel="00000000" w:rsidR="00000000" w:rsidRPr="00000000">
        <w:rPr>
          <w:rtl w:val="0"/>
        </w:rPr>
      </w:r>
    </w:p>
    <w:p w:rsidR="00000000" w:rsidDel="00000000" w:rsidP="00000000" w:rsidRDefault="00000000" w:rsidRPr="00000000" w14:paraId="00000252">
      <w:pPr>
        <w:pStyle w:val="Heading1"/>
        <w:rPr/>
      </w:pPr>
      <w:r w:rsidDel="00000000" w:rsidR="00000000" w:rsidRPr="00000000">
        <w:rPr>
          <w:rtl w:val="0"/>
        </w:rPr>
        <w:t xml:space="preserve">8.4 Publish and timeline examples</w:t>
      </w:r>
    </w:p>
    <w:p w:rsidR="00000000" w:rsidDel="00000000" w:rsidP="00000000" w:rsidRDefault="00000000" w:rsidRPr="00000000" w14:paraId="00000253">
      <w:pPr>
        <w:shd w:fill="edf3f6" w:val="clear"/>
        <w:spacing w:after="160" w:before="80" w:lineRule="auto"/>
        <w:rPr/>
      </w:pPr>
      <w:r w:rsidDel="00000000" w:rsidR="00000000" w:rsidRPr="00000000">
        <w:rPr>
          <w:rFonts w:ascii="Consolas" w:cs="Consolas" w:eastAsia="Consolas" w:hAnsi="Consolas"/>
          <w:sz w:val="16"/>
          <w:szCs w:val="16"/>
          <w:rtl w:val="0"/>
        </w:rPr>
        <w:t xml:space="preserve">POST /api/v1/posts/&lt;uuid&gt;/publish</w:t>
        <w:br w:type="textWrapping"/>
        <w:t xml:space="preserve">If-Match: "1"</w:t>
        <w:br w:type="textWrapping"/>
        <w:t xml:space="preserve">Idempotency-Key: &lt;uuid&gt;</w:t>
        <w:br w:type="textWrapping"/>
        <w:t xml:space="preserve">{"confirmAudience":true,"privacyClassification":"NORMAL"}</w:t>
        <w:br w:type="textWrapping"/>
        <w:br w:type="textWrapping"/>
        <w:t xml:space="preserve">200 OK</w:t>
        <w:br w:type="textWrapping"/>
        <w:t xml:space="preserve">{"id":"&lt;uuid&gt;","status":"PUBLISHED","version":2,</w:t>
        <w:br w:type="textWrapping"/>
        <w:t xml:space="preserve"> "publishedAt":"2026-09-07T10:00:00Z","recipientCount":62}</w:t>
        <w:br w:type="textWrapping"/>
        <w:br w:type="textWrapping"/>
        <w:t xml:space="preserve">GET /api/v1/timeline?studentId=&lt;uuid&gt;&amp;limit=20</w:t>
        <w:br w:type="textWrapping"/>
        <w:t xml:space="preserve">{"items":[{"id":"&lt;uuid&gt;","type":"HOMEWORK","title":"Fractions practice",</w:t>
        <w:br w:type="textWrapping"/>
        <w:t xml:space="preserve"> "studentId":"&lt;uuid&gt;","publishedAt":"2026-09-07T10:00:00Z",</w:t>
        <w:br w:type="textWrapping"/>
        <w:t xml:space="preserve"> "viewed":false,"attachmentCount":1}],"nextCursor":null}</w:t>
      </w:r>
      <w:r w:rsidDel="00000000" w:rsidR="00000000" w:rsidRPr="00000000">
        <w:rPr>
          <w:rtl w:val="0"/>
        </w:rPr>
      </w:r>
    </w:p>
    <w:p w:rsidR="00000000" w:rsidDel="00000000" w:rsidP="00000000" w:rsidRDefault="00000000" w:rsidRPr="00000000" w14:paraId="00000254">
      <w:pPr>
        <w:pStyle w:val="Heading1"/>
        <w:rPr/>
      </w:pPr>
      <w:r w:rsidDel="00000000" w:rsidR="00000000" w:rsidRPr="00000000">
        <w:rPr>
          <w:rtl w:val="0"/>
        </w:rPr>
        <w:t xml:space="preserve">8.5 Private result mapping</w:t>
      </w:r>
    </w:p>
    <w:p w:rsidR="00000000" w:rsidDel="00000000" w:rsidP="00000000" w:rsidRDefault="00000000" w:rsidRPr="00000000" w14:paraId="00000255">
      <w:pPr>
        <w:shd w:fill="edf3f6" w:val="clear"/>
        <w:spacing w:after="160" w:before="80" w:lineRule="auto"/>
        <w:rPr/>
      </w:pPr>
      <w:r w:rsidDel="00000000" w:rsidR="00000000" w:rsidRPr="00000000">
        <w:rPr>
          <w:rFonts w:ascii="Consolas" w:cs="Consolas" w:eastAsia="Consolas" w:hAnsi="Consolas"/>
          <w:sz w:val="16"/>
          <w:szCs w:val="16"/>
          <w:rtl w:val="0"/>
        </w:rPr>
        <w:t xml:space="preserve">POST /api/v1/posts</w:t>
        <w:br w:type="textWrapping"/>
        <w:t xml:space="preserve">{</w:t>
        <w:br w:type="textWrapping"/>
        <w:t xml:space="preserve"> "type":"RESULT","examName":"Term 1","subjectId":"&lt;uuid&gt;",</w:t>
        <w:br w:type="textWrapping"/>
        <w:t xml:space="preserve"> "title":"Mathematics result",</w:t>
        <w:br w:type="textWrapping"/>
        <w:t xml:space="preserve"> "privacyClassification":"STUDENT_PRIVATE",</w:t>
        <w:br w:type="textWrapping"/>
        <w:t xml:space="preserve"> "resultFiles":[{"studentId":"&lt;uuid&gt;","attachmentId":"&lt;uuid&gt;"}],</w:t>
        <w:br w:type="textWrapping"/>
        <w:t xml:space="preserve"> "audience":[{"scopeType":"STUDENT","scopeId":"&lt;uuid&gt;"}]</w:t>
        <w:br w:type="textWrapping"/>
        <w:t xml:space="preserve">}</w:t>
      </w: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The server validates that every resultFiles student belongs to the intended school and audience, every file is clean and ready, and no file is accidentally mapped to multiple students unless an explicitly supported shared-document policy applies. Never return another student’s result mapping in a parent response.</w:t>
      </w:r>
    </w:p>
    <w:p w:rsidR="00000000" w:rsidDel="00000000" w:rsidP="00000000" w:rsidRDefault="00000000" w:rsidRPr="00000000" w14:paraId="00000257">
      <w:pPr>
        <w:pStyle w:val="Heading1"/>
        <w:rPr/>
      </w:pPr>
      <w:r w:rsidDel="00000000" w:rsidR="00000000" w:rsidRPr="00000000">
        <w:rPr>
          <w:rtl w:val="0"/>
        </w:rPr>
        <w:t xml:space="preserve">8.6 Attendance and acknowledgement examples</w:t>
      </w:r>
    </w:p>
    <w:p w:rsidR="00000000" w:rsidDel="00000000" w:rsidP="00000000" w:rsidRDefault="00000000" w:rsidRPr="00000000" w14:paraId="00000258">
      <w:pPr>
        <w:shd w:fill="edf3f6" w:val="clear"/>
        <w:spacing w:after="160" w:before="80" w:lineRule="auto"/>
        <w:rPr/>
      </w:pPr>
      <w:r w:rsidDel="00000000" w:rsidR="00000000" w:rsidRPr="00000000">
        <w:rPr>
          <w:rFonts w:ascii="Consolas" w:cs="Consolas" w:eastAsia="Consolas" w:hAnsi="Consolas"/>
          <w:sz w:val="16"/>
          <w:szCs w:val="16"/>
          <w:rtl w:val="0"/>
        </w:rPr>
        <w:t xml:space="preserve">POST /api/v1/attendance/batches</w:t>
        <w:br w:type="textWrapping"/>
        <w:t xml:space="preserve">Idempotency-Key: &lt;uuid&gt;</w:t>
        <w:br w:type="textWrapping"/>
        <w:t xml:space="preserve">{"sectionId":"&lt;uuid&gt;","date":"2026-09-07","expectedVersion":4,</w:t>
        <w:br w:type="textWrapping"/>
        <w:t xml:space="preserve"> "entries":[{"studentId":"&lt;uuid&gt;","status":"ABSENT"},</w:t>
        <w:br w:type="textWrapping"/>
        <w:t xml:space="preserve">            {"studentId":"&lt;uuid&gt;","status":"PRESENT"}]}</w:t>
        <w:br w:type="textWrapping"/>
        <w:br w:type="textWrapping"/>
        <w:t xml:space="preserve">POST /api/v1/attendance/&lt;eventId&gt;/acknowledgements</w:t>
        <w:br w:type="textWrapping"/>
        <w:t xml:space="preserve">Idempotency-Key: &lt;uuid&gt;</w:t>
        <w:br w:type="textWrapping"/>
        <w:t xml:space="preserve">{"expectedEventRevision":1,"responseType":"ACKNOWLEDGED",</w:t>
        <w:br w:type="textWrapping"/>
        <w:t xml:space="preserve"> "reason":"Child is unwell"}</w:t>
        <w:br w:type="textWrapping"/>
        <w:br w:type="textWrapping"/>
        <w:t xml:space="preserve">201 Created</w:t>
        <w:br w:type="textWrapping"/>
        <w:t xml:space="preserve">{"id":"&lt;uuid&gt;","status":"ACKNOWLEDGED",</w:t>
        <w:br w:type="textWrapping"/>
        <w:t xml:space="preserve"> "attendanceStatus":"ABSENT","acknowledgedAt":"2026-09-07T10:05:00Z"}</w:t>
      </w:r>
      <w:r w:rsidDel="00000000" w:rsidR="00000000" w:rsidRPr="00000000">
        <w:rPr>
          <w:rtl w:val="0"/>
        </w:rPr>
      </w:r>
    </w:p>
    <w:p w:rsidR="00000000" w:rsidDel="00000000" w:rsidP="00000000" w:rsidRDefault="00000000" w:rsidRPr="00000000" w14:paraId="00000259">
      <w:pPr>
        <w:pStyle w:val="Heading1"/>
        <w:rPr/>
      </w:pPr>
      <w:r w:rsidDel="00000000" w:rsidR="00000000" w:rsidRPr="00000000">
        <w:rPr>
          <w:rtl w:val="0"/>
        </w:rPr>
        <w:t xml:space="preserve">8.7 Upload contract</w:t>
      </w:r>
    </w:p>
    <w:p w:rsidR="00000000" w:rsidDel="00000000" w:rsidP="00000000" w:rsidRDefault="00000000" w:rsidRPr="00000000" w14:paraId="0000025A">
      <w:pPr>
        <w:shd w:fill="edf3f6" w:val="clear"/>
        <w:spacing w:after="160" w:before="80" w:lineRule="auto"/>
        <w:rPr/>
      </w:pPr>
      <w:r w:rsidDel="00000000" w:rsidR="00000000" w:rsidRPr="00000000">
        <w:rPr>
          <w:rFonts w:ascii="Consolas" w:cs="Consolas" w:eastAsia="Consolas" w:hAnsi="Consolas"/>
          <w:sz w:val="16"/>
          <w:szCs w:val="16"/>
          <w:rtl w:val="0"/>
        </w:rPr>
        <w:t xml:space="preserve">POST /api/v1/uploads</w:t>
        <w:br w:type="textWrapping"/>
        <w:t xml:space="preserve">{"ownerType":"POST","ownerId":"&lt;uuid&gt;","fileName":"homework.pdf",</w:t>
        <w:br w:type="textWrapping"/>
        <w:t xml:space="preserve"> "mimeType":"application/pdf","sizeBytes":124000,"sha256":"&lt;64 hex chars&gt;"}</w:t>
        <w:br w:type="textWrapping"/>
        <w:br w:type="textWrapping"/>
        <w:t xml:space="preserve">201 Created</w:t>
        <w:br w:type="textWrapping"/>
        <w:t xml:space="preserve">{"uploadId":"&lt;uuid&gt;","uploadUrl":"&lt;short-lived URL&gt;",</w:t>
        <w:br w:type="textWrapping"/>
        <w:t xml:space="preserve"> "expiresAt":"&lt;UTC timestamp&gt;","requiredHeaders":{...}}</w:t>
        <w:br w:type="textWrapping"/>
        <w:br w:type="textWrapping"/>
        <w:t xml:space="preserve">POST /api/v1/uploads/&lt;uuid&gt;/complete</w:t>
        <w:br w:type="textWrapping"/>
        <w:t xml:space="preserve">{"sha256":"&lt;64 hex chars&gt;"}</w:t>
        <w:br w:type="textWrapping"/>
        <w:br w:type="textWrapping"/>
        <w:t xml:space="preserve">202 Accepted</w:t>
        <w:br w:type="textWrapping"/>
        <w:t xml:space="preserve">{"attachmentId":"&lt;uuid&gt;","scanStatus":"PENDING"}</w:t>
      </w: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The final OpenAPI repository must contain full request/response schemas, required/nullable fields, enum values, field lengths, examples, error responses and security requirements for every endpoint. Generate TypeScript clients from the contract; do not maintain a separate handwritten API model.</w:t>
      </w:r>
    </w:p>
    <w:p w:rsidR="00000000" w:rsidDel="00000000" w:rsidP="00000000" w:rsidRDefault="00000000" w:rsidRPr="00000000" w14:paraId="0000025C">
      <w:pPr>
        <w:pStyle w:val="Heading1"/>
        <w:rPr/>
      </w:pPr>
      <w:r w:rsidDel="00000000" w:rsidR="00000000" w:rsidRPr="00000000">
        <w:rPr>
          <w:rtl w:val="0"/>
        </w:rPr>
        <w:t xml:space="preserve">9. Mobile and Figma handoff</w:t>
      </w:r>
    </w:p>
    <w:p w:rsidR="00000000" w:rsidDel="00000000" w:rsidP="00000000" w:rsidRDefault="00000000" w:rsidRPr="00000000" w14:paraId="0000025D">
      <w:pPr>
        <w:pStyle w:val="Heading1"/>
        <w:rPr/>
      </w:pPr>
      <w:r w:rsidDel="00000000" w:rsidR="00000000" w:rsidRPr="00000000">
        <w:rPr>
          <w:rtl w:val="0"/>
        </w:rPr>
        <w:t xml:space="preserve">9.1 Navigation and screen inventory</w:t>
      </w:r>
    </w:p>
    <w:tbl>
      <w:tblPr>
        <w:tblStyle w:val="Table12"/>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25E">
            <w:pPr>
              <w:rPr/>
            </w:pPr>
            <w:r w:rsidDel="00000000" w:rsidR="00000000" w:rsidRPr="00000000">
              <w:rPr>
                <w:sz w:val="17"/>
                <w:szCs w:val="17"/>
                <w:rtl w:val="0"/>
              </w:rPr>
              <w:t xml:space="preserve">Screen / route</w:t>
            </w:r>
            <w:r w:rsidDel="00000000" w:rsidR="00000000" w:rsidRPr="00000000">
              <w:rPr>
                <w:rtl w:val="0"/>
              </w:rPr>
            </w:r>
          </w:p>
        </w:tc>
        <w:tc>
          <w:tcPr/>
          <w:p w:rsidR="00000000" w:rsidDel="00000000" w:rsidP="00000000" w:rsidRDefault="00000000" w:rsidRPr="00000000" w14:paraId="0000025F">
            <w:pPr>
              <w:rPr/>
            </w:pPr>
            <w:r w:rsidDel="00000000" w:rsidR="00000000" w:rsidRPr="00000000">
              <w:rPr>
                <w:sz w:val="17"/>
                <w:szCs w:val="17"/>
                <w:rtl w:val="0"/>
              </w:rPr>
              <w:t xml:space="preserve">Primary components</w:t>
            </w:r>
            <w:r w:rsidDel="00000000" w:rsidR="00000000" w:rsidRPr="00000000">
              <w:rPr>
                <w:rtl w:val="0"/>
              </w:rPr>
            </w:r>
          </w:p>
        </w:tc>
        <w:tc>
          <w:tcPr/>
          <w:p w:rsidR="00000000" w:rsidDel="00000000" w:rsidP="00000000" w:rsidRDefault="00000000" w:rsidRPr="00000000" w14:paraId="00000260">
            <w:pPr>
              <w:rPr/>
            </w:pPr>
            <w:r w:rsidDel="00000000" w:rsidR="00000000" w:rsidRPr="00000000">
              <w:rPr>
                <w:sz w:val="17"/>
                <w:szCs w:val="17"/>
                <w:rtl w:val="0"/>
              </w:rPr>
              <w:t xml:space="preserve">Data / behavior</w:t>
            </w:r>
            <w:r w:rsidDel="00000000" w:rsidR="00000000" w:rsidRPr="00000000">
              <w:rPr>
                <w:rtl w:val="0"/>
              </w:rPr>
            </w:r>
          </w:p>
        </w:tc>
      </w:tr>
      <w:tr>
        <w:trPr>
          <w:cantSplit w:val="0"/>
          <w:tblHeader w:val="0"/>
        </w:trPr>
        <w:tc>
          <w:tcPr/>
          <w:p w:rsidR="00000000" w:rsidDel="00000000" w:rsidP="00000000" w:rsidRDefault="00000000" w:rsidRPr="00000000" w14:paraId="00000261">
            <w:pPr>
              <w:rPr/>
            </w:pPr>
            <w:r w:rsidDel="00000000" w:rsidR="00000000" w:rsidRPr="00000000">
              <w:rPr>
                <w:sz w:val="17"/>
                <w:szCs w:val="17"/>
                <w:rtl w:val="0"/>
              </w:rPr>
              <w:t xml:space="preserve">F01 /teacher</w:t>
            </w:r>
            <w:r w:rsidDel="00000000" w:rsidR="00000000" w:rsidRPr="00000000">
              <w:rPr>
                <w:rtl w:val="0"/>
              </w:rPr>
            </w:r>
          </w:p>
        </w:tc>
        <w:tc>
          <w:tcPr/>
          <w:p w:rsidR="00000000" w:rsidDel="00000000" w:rsidP="00000000" w:rsidRDefault="00000000" w:rsidRPr="00000000" w14:paraId="00000262">
            <w:pPr>
              <w:rPr/>
            </w:pPr>
            <w:r w:rsidDel="00000000" w:rsidR="00000000" w:rsidRPr="00000000">
              <w:rPr>
                <w:sz w:val="17"/>
                <w:szCs w:val="17"/>
                <w:rtl w:val="0"/>
              </w:rPr>
              <w:t xml:space="preserve">Greeting, class selector, quick actions, recent posts</w:t>
            </w:r>
            <w:r w:rsidDel="00000000" w:rsidR="00000000" w:rsidRPr="00000000">
              <w:rPr>
                <w:rtl w:val="0"/>
              </w:rPr>
            </w:r>
          </w:p>
        </w:tc>
        <w:tc>
          <w:tcPr/>
          <w:p w:rsidR="00000000" w:rsidDel="00000000" w:rsidP="00000000" w:rsidRDefault="00000000" w:rsidRPr="00000000" w14:paraId="00000263">
            <w:pPr>
              <w:rPr/>
            </w:pPr>
            <w:r w:rsidDel="00000000" w:rsidR="00000000" w:rsidRPr="00000000">
              <w:rPr>
                <w:sz w:val="17"/>
                <w:szCs w:val="17"/>
                <w:rtl w:val="0"/>
              </w:rPr>
              <w:t xml:space="preserve">Teaching scope and teacher post summary</w:t>
            </w:r>
            <w:r w:rsidDel="00000000" w:rsidR="00000000" w:rsidRPr="00000000">
              <w:rPr>
                <w:rtl w:val="0"/>
              </w:rPr>
            </w:r>
          </w:p>
        </w:tc>
      </w:tr>
      <w:tr>
        <w:trPr>
          <w:cantSplit w:val="0"/>
          <w:tblHeader w:val="0"/>
        </w:trPr>
        <w:tc>
          <w:tcPr/>
          <w:p w:rsidR="00000000" w:rsidDel="00000000" w:rsidP="00000000" w:rsidRDefault="00000000" w:rsidRPr="00000000" w14:paraId="00000264">
            <w:pPr>
              <w:rPr/>
            </w:pPr>
            <w:r w:rsidDel="00000000" w:rsidR="00000000" w:rsidRPr="00000000">
              <w:rPr>
                <w:sz w:val="17"/>
                <w:szCs w:val="17"/>
                <w:rtl w:val="0"/>
              </w:rPr>
              <w:t xml:space="preserve">F02 /teacher/posts/homework/new</w:t>
            </w:r>
            <w:r w:rsidDel="00000000" w:rsidR="00000000" w:rsidRPr="00000000">
              <w:rPr>
                <w:rtl w:val="0"/>
              </w:rPr>
            </w:r>
          </w:p>
        </w:tc>
        <w:tc>
          <w:tcPr/>
          <w:p w:rsidR="00000000" w:rsidDel="00000000" w:rsidP="00000000" w:rsidRDefault="00000000" w:rsidRPr="00000000" w14:paraId="00000265">
            <w:pPr>
              <w:rPr/>
            </w:pPr>
            <w:r w:rsidDel="00000000" w:rsidR="00000000" w:rsidRPr="00000000">
              <w:rPr>
                <w:sz w:val="17"/>
                <w:szCs w:val="17"/>
                <w:rtl w:val="0"/>
              </w:rPr>
              <w:t xml:space="preserve">Class/subject, title, due date, body, attachment tile</w:t>
            </w:r>
            <w:r w:rsidDel="00000000" w:rsidR="00000000" w:rsidRPr="00000000">
              <w:rPr>
                <w:rtl w:val="0"/>
              </w:rPr>
            </w:r>
          </w:p>
        </w:tc>
        <w:tc>
          <w:tcPr/>
          <w:p w:rsidR="00000000" w:rsidDel="00000000" w:rsidP="00000000" w:rsidRDefault="00000000" w:rsidRPr="00000000" w14:paraId="00000266">
            <w:pPr>
              <w:rPr/>
            </w:pPr>
            <w:r w:rsidDel="00000000" w:rsidR="00000000" w:rsidRPr="00000000">
              <w:rPr>
                <w:sz w:val="17"/>
                <w:szCs w:val="17"/>
                <w:rtl w:val="0"/>
              </w:rPr>
              <w:t xml:space="preserve">Draft, validation, upload, publish</w:t>
            </w:r>
            <w:r w:rsidDel="00000000" w:rsidR="00000000" w:rsidRPr="00000000">
              <w:rPr>
                <w:rtl w:val="0"/>
              </w:rPr>
            </w:r>
          </w:p>
        </w:tc>
      </w:tr>
      <w:tr>
        <w:trPr>
          <w:cantSplit w:val="0"/>
          <w:tblHeader w:val="0"/>
        </w:trPr>
        <w:tc>
          <w:tcPr/>
          <w:p w:rsidR="00000000" w:rsidDel="00000000" w:rsidP="00000000" w:rsidRDefault="00000000" w:rsidRPr="00000000" w14:paraId="00000267">
            <w:pPr>
              <w:rPr/>
            </w:pPr>
            <w:r w:rsidDel="00000000" w:rsidR="00000000" w:rsidRPr="00000000">
              <w:rPr>
                <w:sz w:val="17"/>
                <w:szCs w:val="17"/>
                <w:rtl w:val="0"/>
              </w:rPr>
              <w:t xml:space="preserve">F03 /teacher/posts/results/new</w:t>
            </w:r>
            <w:r w:rsidDel="00000000" w:rsidR="00000000" w:rsidRPr="00000000">
              <w:rPr>
                <w:rtl w:val="0"/>
              </w:rPr>
            </w:r>
          </w:p>
        </w:tc>
        <w:tc>
          <w:tcPr/>
          <w:p w:rsidR="00000000" w:rsidDel="00000000" w:rsidP="00000000" w:rsidRDefault="00000000" w:rsidRPr="00000000" w14:paraId="00000268">
            <w:pPr>
              <w:rPr/>
            </w:pPr>
            <w:r w:rsidDel="00000000" w:rsidR="00000000" w:rsidRPr="00000000">
              <w:rPr>
                <w:sz w:val="17"/>
                <w:szCs w:val="17"/>
                <w:rtl w:val="0"/>
              </w:rPr>
              <w:t xml:space="preserve">Exam, subject, private file mapping, privacy confirmation</w:t>
            </w:r>
            <w:r w:rsidDel="00000000" w:rsidR="00000000" w:rsidRPr="00000000">
              <w:rPr>
                <w:rtl w:val="0"/>
              </w:rPr>
            </w:r>
          </w:p>
        </w:tc>
        <w:tc>
          <w:tcPr/>
          <w:p w:rsidR="00000000" w:rsidDel="00000000" w:rsidP="00000000" w:rsidRDefault="00000000" w:rsidRPr="00000000" w14:paraId="00000269">
            <w:pPr>
              <w:rPr/>
            </w:pPr>
            <w:r w:rsidDel="00000000" w:rsidR="00000000" w:rsidRPr="00000000">
              <w:rPr>
                <w:sz w:val="17"/>
                <w:szCs w:val="17"/>
                <w:rtl w:val="0"/>
              </w:rPr>
              <w:t xml:space="preserve">Scan readiness and controlled release</w:t>
            </w:r>
            <w:r w:rsidDel="00000000" w:rsidR="00000000" w:rsidRPr="00000000">
              <w:rPr>
                <w:rtl w:val="0"/>
              </w:rPr>
            </w:r>
          </w:p>
        </w:tc>
      </w:tr>
      <w:tr>
        <w:trPr>
          <w:cantSplit w:val="0"/>
          <w:tblHeader w:val="0"/>
        </w:trPr>
        <w:tc>
          <w:tcPr/>
          <w:p w:rsidR="00000000" w:rsidDel="00000000" w:rsidP="00000000" w:rsidRDefault="00000000" w:rsidRPr="00000000" w14:paraId="0000026A">
            <w:pPr>
              <w:rPr/>
            </w:pPr>
            <w:r w:rsidDel="00000000" w:rsidR="00000000" w:rsidRPr="00000000">
              <w:rPr>
                <w:sz w:val="17"/>
                <w:szCs w:val="17"/>
                <w:rtl w:val="0"/>
              </w:rPr>
              <w:t xml:space="preserve">F04 /teacher/posts/announcement/new</w:t>
            </w:r>
            <w:r w:rsidDel="00000000" w:rsidR="00000000" w:rsidRPr="00000000">
              <w:rPr>
                <w:rtl w:val="0"/>
              </w:rPr>
            </w:r>
          </w:p>
        </w:tc>
        <w:tc>
          <w:tcPr/>
          <w:p w:rsidR="00000000" w:rsidDel="00000000" w:rsidP="00000000" w:rsidRDefault="00000000" w:rsidRPr="00000000" w14:paraId="0000026B">
            <w:pPr>
              <w:rPr/>
            </w:pPr>
            <w:r w:rsidDel="00000000" w:rsidR="00000000" w:rsidRPr="00000000">
              <w:rPr>
                <w:sz w:val="17"/>
                <w:szCs w:val="17"/>
                <w:rtl w:val="0"/>
              </w:rPr>
              <w:t xml:space="preserve">Audience, title, message, attachment, urgency</w:t>
            </w:r>
            <w:r w:rsidDel="00000000" w:rsidR="00000000" w:rsidRPr="00000000">
              <w:rPr>
                <w:rtl w:val="0"/>
              </w:rPr>
            </w:r>
          </w:p>
        </w:tc>
        <w:tc>
          <w:tcPr/>
          <w:p w:rsidR="00000000" w:rsidDel="00000000" w:rsidP="00000000" w:rsidRDefault="00000000" w:rsidRPr="00000000" w14:paraId="0000026C">
            <w:pPr>
              <w:rPr/>
            </w:pPr>
            <w:r w:rsidDel="00000000" w:rsidR="00000000" w:rsidRPr="00000000">
              <w:rPr>
                <w:sz w:val="17"/>
                <w:szCs w:val="17"/>
                <w:rtl w:val="0"/>
              </w:rPr>
              <w:t xml:space="preserve">Draft and audience preview</w:t>
            </w:r>
            <w:r w:rsidDel="00000000" w:rsidR="00000000" w:rsidRPr="00000000">
              <w:rPr>
                <w:rtl w:val="0"/>
              </w:rPr>
            </w:r>
          </w:p>
        </w:tc>
      </w:tr>
      <w:tr>
        <w:trPr>
          <w:cantSplit w:val="0"/>
          <w:tblHeader w:val="0"/>
        </w:trPr>
        <w:tc>
          <w:tcPr/>
          <w:p w:rsidR="00000000" w:rsidDel="00000000" w:rsidP="00000000" w:rsidRDefault="00000000" w:rsidRPr="00000000" w14:paraId="0000026D">
            <w:pPr>
              <w:rPr/>
            </w:pPr>
            <w:r w:rsidDel="00000000" w:rsidR="00000000" w:rsidRPr="00000000">
              <w:rPr>
                <w:sz w:val="17"/>
                <w:szCs w:val="17"/>
                <w:rtl w:val="0"/>
              </w:rPr>
              <w:t xml:space="preserve">F05 /parent</w:t>
            </w:r>
            <w:r w:rsidDel="00000000" w:rsidR="00000000" w:rsidRPr="00000000">
              <w:rPr>
                <w:rtl w:val="0"/>
              </w:rPr>
            </w:r>
          </w:p>
        </w:tc>
        <w:tc>
          <w:tcPr/>
          <w:p w:rsidR="00000000" w:rsidDel="00000000" w:rsidP="00000000" w:rsidRDefault="00000000" w:rsidRPr="00000000" w14:paraId="0000026E">
            <w:pPr>
              <w:rPr/>
            </w:pPr>
            <w:r w:rsidDel="00000000" w:rsidR="00000000" w:rsidRPr="00000000">
              <w:rPr>
                <w:sz w:val="17"/>
                <w:szCs w:val="17"/>
                <w:rtl w:val="0"/>
              </w:rPr>
              <w:t xml:space="preserve">Child switcher, action-required card, timeline</w:t>
            </w:r>
            <w:r w:rsidDel="00000000" w:rsidR="00000000" w:rsidRPr="00000000">
              <w:rPr>
                <w:rtl w:val="0"/>
              </w:rPr>
            </w:r>
          </w:p>
        </w:tc>
        <w:tc>
          <w:tcPr/>
          <w:p w:rsidR="00000000" w:rsidDel="00000000" w:rsidP="00000000" w:rsidRDefault="00000000" w:rsidRPr="00000000" w14:paraId="0000026F">
            <w:pPr>
              <w:rPr/>
            </w:pPr>
            <w:r w:rsidDel="00000000" w:rsidR="00000000" w:rsidRPr="00000000">
              <w:rPr>
                <w:sz w:val="17"/>
                <w:szCs w:val="17"/>
                <w:rtl w:val="0"/>
              </w:rPr>
              <w:t xml:space="preserve">Child-scoped content and unread counts</w:t>
            </w:r>
            <w:r w:rsidDel="00000000" w:rsidR="00000000" w:rsidRPr="00000000">
              <w:rPr>
                <w:rtl w:val="0"/>
              </w:rPr>
            </w:r>
          </w:p>
        </w:tc>
      </w:tr>
      <w:tr>
        <w:trPr>
          <w:cantSplit w:val="0"/>
          <w:tblHeader w:val="0"/>
        </w:trPr>
        <w:tc>
          <w:tcPr/>
          <w:p w:rsidR="00000000" w:rsidDel="00000000" w:rsidP="00000000" w:rsidRDefault="00000000" w:rsidRPr="00000000" w14:paraId="00000270">
            <w:pPr>
              <w:rPr/>
            </w:pPr>
            <w:r w:rsidDel="00000000" w:rsidR="00000000" w:rsidRPr="00000000">
              <w:rPr>
                <w:sz w:val="17"/>
                <w:szCs w:val="17"/>
                <w:rtl w:val="0"/>
              </w:rPr>
              <w:t xml:space="preserve">F06 /parent/attendance/{id}</w:t>
            </w:r>
            <w:r w:rsidDel="00000000" w:rsidR="00000000" w:rsidRPr="00000000">
              <w:rPr>
                <w:rtl w:val="0"/>
              </w:rPr>
            </w:r>
          </w:p>
        </w:tc>
        <w:tc>
          <w:tcPr/>
          <w:p w:rsidR="00000000" w:rsidDel="00000000" w:rsidP="00000000" w:rsidRDefault="00000000" w:rsidRPr="00000000" w14:paraId="00000271">
            <w:pPr>
              <w:rPr/>
            </w:pPr>
            <w:r w:rsidDel="00000000" w:rsidR="00000000" w:rsidRPr="00000000">
              <w:rPr>
                <w:sz w:val="17"/>
                <w:szCs w:val="17"/>
                <w:rtl w:val="0"/>
              </w:rPr>
              <w:t xml:space="preserve">Attendance facts, acknowledgement, reason, leave note</w:t>
            </w:r>
            <w:r w:rsidDel="00000000" w:rsidR="00000000" w:rsidRPr="00000000">
              <w:rPr>
                <w:rtl w:val="0"/>
              </w:rPr>
            </w:r>
          </w:p>
        </w:tc>
        <w:tc>
          <w:tcPr/>
          <w:p w:rsidR="00000000" w:rsidDel="00000000" w:rsidP="00000000" w:rsidRDefault="00000000" w:rsidRPr="00000000" w14:paraId="00000272">
            <w:pPr>
              <w:rPr/>
            </w:pPr>
            <w:r w:rsidDel="00000000" w:rsidR="00000000" w:rsidRPr="00000000">
              <w:rPr>
                <w:sz w:val="17"/>
                <w:szCs w:val="17"/>
                <w:rtl w:val="0"/>
              </w:rPr>
              <w:t xml:space="preserve">Explicit response and superseded state</w:t>
            </w:r>
            <w:r w:rsidDel="00000000" w:rsidR="00000000" w:rsidRPr="00000000">
              <w:rPr>
                <w:rtl w:val="0"/>
              </w:rPr>
            </w:r>
          </w:p>
        </w:tc>
      </w:tr>
      <w:tr>
        <w:trPr>
          <w:cantSplit w:val="0"/>
          <w:tblHeader w:val="0"/>
        </w:trPr>
        <w:tc>
          <w:tcPr/>
          <w:p w:rsidR="00000000" w:rsidDel="00000000" w:rsidP="00000000" w:rsidRDefault="00000000" w:rsidRPr="00000000" w14:paraId="00000273">
            <w:pPr>
              <w:rPr/>
            </w:pPr>
            <w:r w:rsidDel="00000000" w:rsidR="00000000" w:rsidRPr="00000000">
              <w:rPr>
                <w:sz w:val="17"/>
                <w:szCs w:val="17"/>
                <w:rtl w:val="0"/>
              </w:rPr>
              <w:t xml:space="preserve">F07 /posts/{id}</w:t>
            </w:r>
            <w:r w:rsidDel="00000000" w:rsidR="00000000" w:rsidRPr="00000000">
              <w:rPr>
                <w:rtl w:val="0"/>
              </w:rPr>
            </w:r>
          </w:p>
        </w:tc>
        <w:tc>
          <w:tcPr/>
          <w:p w:rsidR="00000000" w:rsidDel="00000000" w:rsidP="00000000" w:rsidRDefault="00000000" w:rsidRPr="00000000" w14:paraId="00000274">
            <w:pPr>
              <w:rPr/>
            </w:pPr>
            <w:r w:rsidDel="00000000" w:rsidR="00000000" w:rsidRPr="00000000">
              <w:rPr>
                <w:sz w:val="17"/>
                <w:szCs w:val="17"/>
                <w:rtl w:val="0"/>
              </w:rPr>
              <w:t xml:space="preserve">Metadata, body, attachment cards, updated badge</w:t>
            </w:r>
            <w:r w:rsidDel="00000000" w:rsidR="00000000" w:rsidRPr="00000000">
              <w:rPr>
                <w:rtl w:val="0"/>
              </w:rPr>
            </w:r>
          </w:p>
        </w:tc>
        <w:tc>
          <w:tcPr/>
          <w:p w:rsidR="00000000" w:rsidDel="00000000" w:rsidP="00000000" w:rsidRDefault="00000000" w:rsidRPr="00000000" w14:paraId="00000275">
            <w:pPr>
              <w:rPr/>
            </w:pPr>
            <w:r w:rsidDel="00000000" w:rsidR="00000000" w:rsidRPr="00000000">
              <w:rPr>
                <w:sz w:val="17"/>
                <w:szCs w:val="17"/>
                <w:rtl w:val="0"/>
              </w:rPr>
              <w:t xml:space="preserve">Authorized content and view receipt</w:t>
            </w:r>
            <w:r w:rsidDel="00000000" w:rsidR="00000000" w:rsidRPr="00000000">
              <w:rPr>
                <w:rtl w:val="0"/>
              </w:rPr>
            </w:r>
          </w:p>
        </w:tc>
      </w:tr>
      <w:tr>
        <w:trPr>
          <w:cantSplit w:val="0"/>
          <w:tblHeader w:val="0"/>
        </w:trPr>
        <w:tc>
          <w:tcPr/>
          <w:p w:rsidR="00000000" w:rsidDel="00000000" w:rsidP="00000000" w:rsidRDefault="00000000" w:rsidRPr="00000000" w14:paraId="00000276">
            <w:pPr>
              <w:rPr/>
            </w:pPr>
            <w:r w:rsidDel="00000000" w:rsidR="00000000" w:rsidRPr="00000000">
              <w:rPr>
                <w:sz w:val="17"/>
                <w:szCs w:val="17"/>
                <w:rtl w:val="0"/>
              </w:rPr>
              <w:t xml:space="preserve">F08 /notifications</w:t>
            </w:r>
            <w:r w:rsidDel="00000000" w:rsidR="00000000" w:rsidRPr="00000000">
              <w:rPr>
                <w:rtl w:val="0"/>
              </w:rPr>
            </w:r>
          </w:p>
        </w:tc>
        <w:tc>
          <w:tcPr/>
          <w:p w:rsidR="00000000" w:rsidDel="00000000" w:rsidP="00000000" w:rsidRDefault="00000000" w:rsidRPr="00000000" w14:paraId="00000277">
            <w:pPr>
              <w:rPr/>
            </w:pPr>
            <w:r w:rsidDel="00000000" w:rsidR="00000000" w:rsidRPr="00000000">
              <w:rPr>
                <w:sz w:val="17"/>
                <w:szCs w:val="17"/>
                <w:rtl w:val="0"/>
              </w:rPr>
              <w:t xml:space="preserve">Typed rows, unread state, timestamp</w:t>
            </w:r>
            <w:r w:rsidDel="00000000" w:rsidR="00000000" w:rsidRPr="00000000">
              <w:rPr>
                <w:rtl w:val="0"/>
              </w:rPr>
            </w:r>
          </w:p>
        </w:tc>
        <w:tc>
          <w:tcPr/>
          <w:p w:rsidR="00000000" w:rsidDel="00000000" w:rsidP="00000000" w:rsidRDefault="00000000" w:rsidRPr="00000000" w14:paraId="00000278">
            <w:pPr>
              <w:rPr/>
            </w:pPr>
            <w:r w:rsidDel="00000000" w:rsidR="00000000" w:rsidRPr="00000000">
              <w:rPr>
                <w:sz w:val="17"/>
                <w:szCs w:val="17"/>
                <w:rtl w:val="0"/>
              </w:rPr>
              <w:t xml:space="preserve">Exact child/resource deep link</w:t>
            </w:r>
            <w:r w:rsidDel="00000000" w:rsidR="00000000" w:rsidRPr="00000000">
              <w:rPr>
                <w:rtl w:val="0"/>
              </w:rPr>
            </w:r>
          </w:p>
        </w:tc>
      </w:tr>
      <w:tr>
        <w:trPr>
          <w:cantSplit w:val="0"/>
          <w:tblHeader w:val="0"/>
        </w:trPr>
        <w:tc>
          <w:tcPr/>
          <w:p w:rsidR="00000000" w:rsidDel="00000000" w:rsidP="00000000" w:rsidRDefault="00000000" w:rsidRPr="00000000" w14:paraId="00000279">
            <w:pPr>
              <w:rPr/>
            </w:pPr>
            <w:r w:rsidDel="00000000" w:rsidR="00000000" w:rsidRPr="00000000">
              <w:rPr>
                <w:sz w:val="17"/>
                <w:szCs w:val="17"/>
                <w:rtl w:val="0"/>
              </w:rPr>
              <w:t xml:space="preserve">Shared /login</w:t>
            </w:r>
            <w:r w:rsidDel="00000000" w:rsidR="00000000" w:rsidRPr="00000000">
              <w:rPr>
                <w:rtl w:val="0"/>
              </w:rPr>
            </w:r>
          </w:p>
        </w:tc>
        <w:tc>
          <w:tcPr/>
          <w:p w:rsidR="00000000" w:rsidDel="00000000" w:rsidP="00000000" w:rsidRDefault="00000000" w:rsidRPr="00000000" w14:paraId="0000027A">
            <w:pPr>
              <w:rPr/>
            </w:pPr>
            <w:r w:rsidDel="00000000" w:rsidR="00000000" w:rsidRPr="00000000">
              <w:rPr>
                <w:rtl w:val="0"/>
              </w:rPr>
              <w:t xml:space="preserve">School invitation, OTP authentication</w:t>
            </w:r>
          </w:p>
        </w:tc>
        <w:tc>
          <w:tcPr/>
          <w:p w:rsidR="00000000" w:rsidDel="00000000" w:rsidP="00000000" w:rsidRDefault="00000000" w:rsidRPr="00000000" w14:paraId="0000027B">
            <w:pPr>
              <w:rPr/>
            </w:pPr>
            <w:r w:rsidDel="00000000" w:rsidR="00000000" w:rsidRPr="00000000">
              <w:rPr>
                <w:sz w:val="17"/>
                <w:szCs w:val="17"/>
                <w:rtl w:val="0"/>
              </w:rPr>
              <w:t xml:space="preserve">Session and role resolution</w:t>
            </w:r>
            <w:r w:rsidDel="00000000" w:rsidR="00000000" w:rsidRPr="00000000">
              <w:rPr>
                <w:rtl w:val="0"/>
              </w:rPr>
            </w:r>
          </w:p>
        </w:tc>
      </w:tr>
      <w:tr>
        <w:trPr>
          <w:cantSplit w:val="0"/>
          <w:tblHeader w:val="0"/>
        </w:trPr>
        <w:tc>
          <w:tcPr/>
          <w:p w:rsidR="00000000" w:rsidDel="00000000" w:rsidP="00000000" w:rsidRDefault="00000000" w:rsidRPr="00000000" w14:paraId="0000027C">
            <w:pPr>
              <w:rPr/>
            </w:pPr>
            <w:r w:rsidDel="00000000" w:rsidR="00000000" w:rsidRPr="00000000">
              <w:rPr>
                <w:sz w:val="17"/>
                <w:szCs w:val="17"/>
                <w:rtl w:val="0"/>
              </w:rPr>
              <w:t xml:space="preserve">Shared /profile</w:t>
            </w:r>
            <w:r w:rsidDel="00000000" w:rsidR="00000000" w:rsidRPr="00000000">
              <w:rPr>
                <w:rtl w:val="0"/>
              </w:rPr>
            </w:r>
          </w:p>
        </w:tc>
        <w:tc>
          <w:tcPr/>
          <w:p w:rsidR="00000000" w:rsidDel="00000000" w:rsidP="00000000" w:rsidRDefault="00000000" w:rsidRPr="00000000" w14:paraId="0000027D">
            <w:pPr>
              <w:rPr/>
            </w:pPr>
            <w:r w:rsidDel="00000000" w:rsidR="00000000" w:rsidRPr="00000000">
              <w:rPr>
                <w:sz w:val="17"/>
                <w:szCs w:val="17"/>
                <w:rtl w:val="0"/>
              </w:rPr>
              <w:t xml:space="preserve">Account, school, role switch, preferences, logout</w:t>
            </w:r>
            <w:r w:rsidDel="00000000" w:rsidR="00000000" w:rsidRPr="00000000">
              <w:rPr>
                <w:rtl w:val="0"/>
              </w:rPr>
            </w:r>
          </w:p>
        </w:tc>
        <w:tc>
          <w:tcPr/>
          <w:p w:rsidR="00000000" w:rsidDel="00000000" w:rsidP="00000000" w:rsidRDefault="00000000" w:rsidRPr="00000000" w14:paraId="0000027E">
            <w:pPr>
              <w:rPr/>
            </w:pPr>
            <w:r w:rsidDel="00000000" w:rsidR="00000000" w:rsidRPr="00000000">
              <w:rPr>
                <w:sz w:val="17"/>
                <w:szCs w:val="17"/>
                <w:rtl w:val="0"/>
              </w:rPr>
              <w:t xml:space="preserve">Secure context change</w:t>
            </w:r>
            <w:r w:rsidDel="00000000" w:rsidR="00000000" w:rsidRPr="00000000">
              <w:rPr>
                <w:rtl w:val="0"/>
              </w:rPr>
            </w:r>
          </w:p>
        </w:tc>
      </w:tr>
      <w:tr>
        <w:trPr>
          <w:cantSplit w:val="0"/>
          <w:tblHeader w:val="0"/>
        </w:trPr>
        <w:tc>
          <w:tcPr/>
          <w:p w:rsidR="00000000" w:rsidDel="00000000" w:rsidP="00000000" w:rsidRDefault="00000000" w:rsidRPr="00000000" w14:paraId="0000027F">
            <w:pPr>
              <w:rPr/>
            </w:pPr>
            <w:r w:rsidDel="00000000" w:rsidR="00000000" w:rsidRPr="00000000">
              <w:rPr>
                <w:sz w:val="17"/>
                <w:szCs w:val="17"/>
                <w:rtl w:val="0"/>
              </w:rPr>
              <w:t xml:space="preserve">Teacher /attendance</w:t>
            </w:r>
            <w:r w:rsidDel="00000000" w:rsidR="00000000" w:rsidRPr="00000000">
              <w:rPr>
                <w:rtl w:val="0"/>
              </w:rPr>
            </w:r>
          </w:p>
        </w:tc>
        <w:tc>
          <w:tcPr/>
          <w:p w:rsidR="00000000" w:rsidDel="00000000" w:rsidP="00000000" w:rsidRDefault="00000000" w:rsidRPr="00000000" w14:paraId="00000280">
            <w:pPr>
              <w:rPr/>
            </w:pPr>
            <w:r w:rsidDel="00000000" w:rsidR="00000000" w:rsidRPr="00000000">
              <w:rPr>
                <w:sz w:val="17"/>
                <w:szCs w:val="17"/>
                <w:rtl w:val="0"/>
              </w:rPr>
              <w:t xml:space="preserve">Date, roster, status controls, submit</w:t>
            </w:r>
            <w:r w:rsidDel="00000000" w:rsidR="00000000" w:rsidRPr="00000000">
              <w:rPr>
                <w:rtl w:val="0"/>
              </w:rPr>
            </w:r>
          </w:p>
        </w:tc>
        <w:tc>
          <w:tcPr/>
          <w:p w:rsidR="00000000" w:rsidDel="00000000" w:rsidP="00000000" w:rsidRDefault="00000000" w:rsidRPr="00000000" w14:paraId="00000281">
            <w:pPr>
              <w:rPr/>
            </w:pPr>
            <w:r w:rsidDel="00000000" w:rsidR="00000000" w:rsidRPr="00000000">
              <w:rPr>
                <w:sz w:val="17"/>
                <w:szCs w:val="17"/>
                <w:rtl w:val="0"/>
              </w:rPr>
              <w:t xml:space="preserve">Versioned batch and conflict handling</w:t>
            </w:r>
            <w:r w:rsidDel="00000000" w:rsidR="00000000" w:rsidRPr="00000000">
              <w:rPr>
                <w:rtl w:val="0"/>
              </w:rPr>
            </w:r>
          </w:p>
        </w:tc>
      </w:tr>
      <w:tr>
        <w:trPr>
          <w:cantSplit w:val="0"/>
          <w:tblHeader w:val="0"/>
        </w:trPr>
        <w:tc>
          <w:tcPr/>
          <w:p w:rsidR="00000000" w:rsidDel="00000000" w:rsidP="00000000" w:rsidRDefault="00000000" w:rsidRPr="00000000" w14:paraId="00000282">
            <w:pPr>
              <w:rPr/>
            </w:pPr>
            <w:r w:rsidDel="00000000" w:rsidR="00000000" w:rsidRPr="00000000">
              <w:rPr>
                <w:sz w:val="17"/>
                <w:szCs w:val="17"/>
                <w:rtl w:val="0"/>
              </w:rPr>
              <w:t xml:space="preserve">Teacher /follow-ups</w:t>
            </w:r>
            <w:r w:rsidDel="00000000" w:rsidR="00000000" w:rsidRPr="00000000">
              <w:rPr>
                <w:rtl w:val="0"/>
              </w:rPr>
            </w:r>
          </w:p>
        </w:tc>
        <w:tc>
          <w:tcPr/>
          <w:p w:rsidR="00000000" w:rsidDel="00000000" w:rsidP="00000000" w:rsidRDefault="00000000" w:rsidRPr="00000000" w14:paraId="00000283">
            <w:pPr>
              <w:rPr/>
            </w:pPr>
            <w:r w:rsidDel="00000000" w:rsidR="00000000" w:rsidRPr="00000000">
              <w:rPr>
                <w:sz w:val="17"/>
                <w:szCs w:val="17"/>
                <w:rtl w:val="0"/>
              </w:rPr>
              <w:t xml:space="preserve">Absent list, response status, filter</w:t>
            </w:r>
            <w:r w:rsidDel="00000000" w:rsidR="00000000" w:rsidRPr="00000000">
              <w:rPr>
                <w:rtl w:val="0"/>
              </w:rPr>
            </w:r>
          </w:p>
        </w:tc>
        <w:tc>
          <w:tcPr/>
          <w:p w:rsidR="00000000" w:rsidDel="00000000" w:rsidP="00000000" w:rsidRDefault="00000000" w:rsidRPr="00000000" w14:paraId="00000284">
            <w:pPr>
              <w:rPr/>
            </w:pPr>
            <w:r w:rsidDel="00000000" w:rsidR="00000000" w:rsidRPr="00000000">
              <w:rPr>
                <w:sz w:val="17"/>
                <w:szCs w:val="17"/>
                <w:rtl w:val="0"/>
              </w:rPr>
              <w:t xml:space="preserve">Authorized class follow-up</w:t>
            </w:r>
            <w:r w:rsidDel="00000000" w:rsidR="00000000" w:rsidRPr="00000000">
              <w:rPr>
                <w:rtl w:val="0"/>
              </w:rPr>
            </w:r>
          </w:p>
        </w:tc>
      </w:tr>
      <w:tr>
        <w:trPr>
          <w:cantSplit w:val="0"/>
          <w:tblHeader w:val="0"/>
        </w:trPr>
        <w:tc>
          <w:tcPr/>
          <w:p w:rsidR="00000000" w:rsidDel="00000000" w:rsidP="00000000" w:rsidRDefault="00000000" w:rsidRPr="00000000" w14:paraId="00000285">
            <w:pPr>
              <w:rPr/>
            </w:pPr>
            <w:r w:rsidDel="00000000" w:rsidR="00000000" w:rsidRPr="00000000">
              <w:rPr>
                <w:sz w:val="17"/>
                <w:szCs w:val="17"/>
                <w:rtl w:val="0"/>
              </w:rPr>
              <w:t xml:space="preserve">Shared /file-preview</w:t>
            </w:r>
            <w:r w:rsidDel="00000000" w:rsidR="00000000" w:rsidRPr="00000000">
              <w:rPr>
                <w:rtl w:val="0"/>
              </w:rPr>
            </w:r>
          </w:p>
        </w:tc>
        <w:tc>
          <w:tcPr/>
          <w:p w:rsidR="00000000" w:rsidDel="00000000" w:rsidP="00000000" w:rsidRDefault="00000000" w:rsidRPr="00000000" w14:paraId="00000286">
            <w:pPr>
              <w:rPr/>
            </w:pPr>
            <w:r w:rsidDel="00000000" w:rsidR="00000000" w:rsidRPr="00000000">
              <w:rPr>
                <w:sz w:val="17"/>
                <w:szCs w:val="17"/>
                <w:rtl w:val="0"/>
              </w:rPr>
              <w:t xml:space="preserve">PDF/image viewer, download/error controls</w:t>
            </w:r>
            <w:r w:rsidDel="00000000" w:rsidR="00000000" w:rsidRPr="00000000">
              <w:rPr>
                <w:rtl w:val="0"/>
              </w:rPr>
            </w:r>
          </w:p>
        </w:tc>
        <w:tc>
          <w:tcPr/>
          <w:p w:rsidR="00000000" w:rsidDel="00000000" w:rsidP="00000000" w:rsidRDefault="00000000" w:rsidRPr="00000000" w14:paraId="00000287">
            <w:pPr>
              <w:rPr/>
            </w:pPr>
            <w:r w:rsidDel="00000000" w:rsidR="00000000" w:rsidRPr="00000000">
              <w:rPr>
                <w:sz w:val="17"/>
                <w:szCs w:val="17"/>
                <w:rtl w:val="0"/>
              </w:rPr>
              <w:t xml:space="preserve">Authenticated private file access</w:t>
            </w:r>
            <w:r w:rsidDel="00000000" w:rsidR="00000000" w:rsidRPr="00000000">
              <w:rPr>
                <w:rtl w:val="0"/>
              </w:rPr>
            </w:r>
          </w:p>
        </w:tc>
      </w:tr>
    </w:tbl>
    <w:p w:rsidR="00000000" w:rsidDel="00000000" w:rsidP="00000000" w:rsidRDefault="00000000" w:rsidRPr="00000000" w14:paraId="00000288">
      <w:pPr>
        <w:pStyle w:val="Heading1"/>
        <w:rPr/>
      </w:pPr>
      <w:r w:rsidDel="00000000" w:rsidR="00000000" w:rsidRPr="00000000">
        <w:rPr>
          <w:rtl w:val="0"/>
        </w:rPr>
        <w:t xml:space="preserve">9.2 Design tokens</w:t>
      </w:r>
    </w:p>
    <w:tbl>
      <w:tblPr>
        <w:tblStyle w:val="Table13"/>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289">
            <w:pPr>
              <w:rPr/>
            </w:pPr>
            <w:r w:rsidDel="00000000" w:rsidR="00000000" w:rsidRPr="00000000">
              <w:rPr>
                <w:sz w:val="17"/>
                <w:szCs w:val="17"/>
                <w:rtl w:val="0"/>
              </w:rPr>
              <w:t xml:space="preserve">Token</w:t>
            </w:r>
            <w:r w:rsidDel="00000000" w:rsidR="00000000" w:rsidRPr="00000000">
              <w:rPr>
                <w:rtl w:val="0"/>
              </w:rPr>
            </w:r>
          </w:p>
        </w:tc>
        <w:tc>
          <w:tcPr/>
          <w:p w:rsidR="00000000" w:rsidDel="00000000" w:rsidP="00000000" w:rsidRDefault="00000000" w:rsidRPr="00000000" w14:paraId="0000028A">
            <w:pPr>
              <w:rPr/>
            </w:pPr>
            <w:r w:rsidDel="00000000" w:rsidR="00000000" w:rsidRPr="00000000">
              <w:rPr>
                <w:sz w:val="17"/>
                <w:szCs w:val="17"/>
                <w:rtl w:val="0"/>
              </w:rPr>
              <w:t xml:space="preserve">Proposed value</w:t>
            </w:r>
            <w:r w:rsidDel="00000000" w:rsidR="00000000" w:rsidRPr="00000000">
              <w:rPr>
                <w:rtl w:val="0"/>
              </w:rPr>
            </w:r>
          </w:p>
        </w:tc>
      </w:tr>
      <w:tr>
        <w:trPr>
          <w:cantSplit w:val="0"/>
          <w:tblHeader w:val="0"/>
        </w:trPr>
        <w:tc>
          <w:tcPr/>
          <w:p w:rsidR="00000000" w:rsidDel="00000000" w:rsidP="00000000" w:rsidRDefault="00000000" w:rsidRPr="00000000" w14:paraId="0000028B">
            <w:pPr>
              <w:rPr/>
            </w:pPr>
            <w:r w:rsidDel="00000000" w:rsidR="00000000" w:rsidRPr="00000000">
              <w:rPr>
                <w:sz w:val="17"/>
                <w:szCs w:val="17"/>
                <w:rtl w:val="0"/>
              </w:rPr>
              <w:t xml:space="preserve">Frame</w:t>
            </w:r>
            <w:r w:rsidDel="00000000" w:rsidR="00000000" w:rsidRPr="00000000">
              <w:rPr>
                <w:rtl w:val="0"/>
              </w:rPr>
            </w:r>
          </w:p>
        </w:tc>
        <w:tc>
          <w:tcPr/>
          <w:p w:rsidR="00000000" w:rsidDel="00000000" w:rsidP="00000000" w:rsidRDefault="00000000" w:rsidRPr="00000000" w14:paraId="0000028C">
            <w:pPr>
              <w:rPr/>
            </w:pPr>
            <w:r w:rsidDel="00000000" w:rsidR="00000000" w:rsidRPr="00000000">
              <w:rPr>
                <w:sz w:val="17"/>
                <w:szCs w:val="17"/>
                <w:rtl w:val="0"/>
              </w:rPr>
              <w:t xml:space="preserve">390 × 844 logical points baseline; responsive constraints</w:t>
            </w:r>
            <w:r w:rsidDel="00000000" w:rsidR="00000000" w:rsidRPr="00000000">
              <w:rPr>
                <w:rtl w:val="0"/>
              </w:rPr>
            </w:r>
          </w:p>
        </w:tc>
      </w:tr>
      <w:tr>
        <w:trPr>
          <w:cantSplit w:val="0"/>
          <w:tblHeader w:val="0"/>
        </w:trPr>
        <w:tc>
          <w:tcPr/>
          <w:p w:rsidR="00000000" w:rsidDel="00000000" w:rsidP="00000000" w:rsidRDefault="00000000" w:rsidRPr="00000000" w14:paraId="0000028D">
            <w:pPr>
              <w:rPr/>
            </w:pPr>
            <w:r w:rsidDel="00000000" w:rsidR="00000000" w:rsidRPr="00000000">
              <w:rPr>
                <w:sz w:val="17"/>
                <w:szCs w:val="17"/>
                <w:rtl w:val="0"/>
              </w:rPr>
              <w:t xml:space="preserve">Spacing</w:t>
            </w:r>
            <w:r w:rsidDel="00000000" w:rsidR="00000000" w:rsidRPr="00000000">
              <w:rPr>
                <w:rtl w:val="0"/>
              </w:rPr>
            </w:r>
          </w:p>
        </w:tc>
        <w:tc>
          <w:tcPr/>
          <w:p w:rsidR="00000000" w:rsidDel="00000000" w:rsidP="00000000" w:rsidRDefault="00000000" w:rsidRPr="00000000" w14:paraId="0000028E">
            <w:pPr>
              <w:rPr/>
            </w:pPr>
            <w:r w:rsidDel="00000000" w:rsidR="00000000" w:rsidRPr="00000000">
              <w:rPr>
                <w:sz w:val="17"/>
                <w:szCs w:val="17"/>
                <w:rtl w:val="0"/>
              </w:rPr>
              <w:t xml:space="preserve">4, 8, 12, 16, 24, 32</w:t>
            </w:r>
            <w:r w:rsidDel="00000000" w:rsidR="00000000" w:rsidRPr="00000000">
              <w:rPr>
                <w:rtl w:val="0"/>
              </w:rPr>
            </w:r>
          </w:p>
        </w:tc>
      </w:tr>
      <w:tr>
        <w:trPr>
          <w:cantSplit w:val="0"/>
          <w:tblHeader w:val="0"/>
        </w:trPr>
        <w:tc>
          <w:tcPr/>
          <w:p w:rsidR="00000000" w:rsidDel="00000000" w:rsidP="00000000" w:rsidRDefault="00000000" w:rsidRPr="00000000" w14:paraId="0000028F">
            <w:pPr>
              <w:rPr/>
            </w:pPr>
            <w:r w:rsidDel="00000000" w:rsidR="00000000" w:rsidRPr="00000000">
              <w:rPr>
                <w:sz w:val="17"/>
                <w:szCs w:val="17"/>
                <w:rtl w:val="0"/>
              </w:rPr>
              <w:t xml:space="preserve">Page gutters</w:t>
            </w:r>
            <w:r w:rsidDel="00000000" w:rsidR="00000000" w:rsidRPr="00000000">
              <w:rPr>
                <w:rtl w:val="0"/>
              </w:rPr>
            </w:r>
          </w:p>
        </w:tc>
        <w:tc>
          <w:tcPr/>
          <w:p w:rsidR="00000000" w:rsidDel="00000000" w:rsidP="00000000" w:rsidRDefault="00000000" w:rsidRPr="00000000" w14:paraId="00000290">
            <w:pPr>
              <w:rPr/>
            </w:pPr>
            <w:r w:rsidDel="00000000" w:rsidR="00000000" w:rsidRPr="00000000">
              <w:rPr>
                <w:sz w:val="17"/>
                <w:szCs w:val="17"/>
                <w:rtl w:val="0"/>
              </w:rPr>
              <w:t xml:space="preserve">16–20</w:t>
            </w:r>
            <w:r w:rsidDel="00000000" w:rsidR="00000000" w:rsidRPr="00000000">
              <w:rPr>
                <w:rtl w:val="0"/>
              </w:rPr>
            </w:r>
          </w:p>
        </w:tc>
      </w:tr>
      <w:tr>
        <w:trPr>
          <w:cantSplit w:val="0"/>
          <w:tblHeader w:val="0"/>
        </w:trPr>
        <w:tc>
          <w:tcPr/>
          <w:p w:rsidR="00000000" w:rsidDel="00000000" w:rsidP="00000000" w:rsidRDefault="00000000" w:rsidRPr="00000000" w14:paraId="00000291">
            <w:pPr>
              <w:rPr/>
            </w:pPr>
            <w:r w:rsidDel="00000000" w:rsidR="00000000" w:rsidRPr="00000000">
              <w:rPr>
                <w:sz w:val="17"/>
                <w:szCs w:val="17"/>
                <w:rtl w:val="0"/>
              </w:rPr>
              <w:t xml:space="preserve">Primary</w:t>
            </w:r>
            <w:r w:rsidDel="00000000" w:rsidR="00000000" w:rsidRPr="00000000">
              <w:rPr>
                <w:rtl w:val="0"/>
              </w:rPr>
            </w:r>
          </w:p>
        </w:tc>
        <w:tc>
          <w:tcPr/>
          <w:p w:rsidR="00000000" w:rsidDel="00000000" w:rsidP="00000000" w:rsidRDefault="00000000" w:rsidRPr="00000000" w14:paraId="00000292">
            <w:pPr>
              <w:rPr/>
            </w:pPr>
            <w:r w:rsidDel="00000000" w:rsidR="00000000" w:rsidRPr="00000000">
              <w:rPr>
                <w:sz w:val="17"/>
                <w:szCs w:val="17"/>
                <w:rtl w:val="0"/>
              </w:rPr>
              <w:t xml:space="preserve">Navy #17324D; teal #087F8C</w:t>
            </w:r>
            <w:r w:rsidDel="00000000" w:rsidR="00000000" w:rsidRPr="00000000">
              <w:rPr>
                <w:rtl w:val="0"/>
              </w:rPr>
            </w:r>
          </w:p>
        </w:tc>
      </w:tr>
      <w:tr>
        <w:trPr>
          <w:cantSplit w:val="0"/>
          <w:tblHeader w:val="0"/>
        </w:trPr>
        <w:tc>
          <w:tcPr/>
          <w:p w:rsidR="00000000" w:rsidDel="00000000" w:rsidP="00000000" w:rsidRDefault="00000000" w:rsidRPr="00000000" w14:paraId="00000293">
            <w:pPr>
              <w:rPr/>
            </w:pPr>
            <w:r w:rsidDel="00000000" w:rsidR="00000000" w:rsidRPr="00000000">
              <w:rPr>
                <w:sz w:val="17"/>
                <w:szCs w:val="17"/>
                <w:rtl w:val="0"/>
              </w:rPr>
              <w:t xml:space="preserve">Surface</w:t>
            </w:r>
            <w:r w:rsidDel="00000000" w:rsidR="00000000" w:rsidRPr="00000000">
              <w:rPr>
                <w:rtl w:val="0"/>
              </w:rPr>
            </w:r>
          </w:p>
        </w:tc>
        <w:tc>
          <w:tcPr/>
          <w:p w:rsidR="00000000" w:rsidDel="00000000" w:rsidP="00000000" w:rsidRDefault="00000000" w:rsidRPr="00000000" w14:paraId="00000294">
            <w:pPr>
              <w:rPr/>
            </w:pPr>
            <w:r w:rsidDel="00000000" w:rsidR="00000000" w:rsidRPr="00000000">
              <w:rPr>
                <w:sz w:val="17"/>
                <w:szCs w:val="17"/>
                <w:rtl w:val="0"/>
              </w:rPr>
              <w:t xml:space="preserve">White #FFFFFF; background #F5F7FA</w:t>
            </w:r>
            <w:r w:rsidDel="00000000" w:rsidR="00000000" w:rsidRPr="00000000">
              <w:rPr>
                <w:rtl w:val="0"/>
              </w:rPr>
            </w:r>
          </w:p>
        </w:tc>
      </w:tr>
      <w:tr>
        <w:trPr>
          <w:cantSplit w:val="0"/>
          <w:tblHeader w:val="0"/>
        </w:trPr>
        <w:tc>
          <w:tcPr/>
          <w:p w:rsidR="00000000" w:rsidDel="00000000" w:rsidP="00000000" w:rsidRDefault="00000000" w:rsidRPr="00000000" w14:paraId="00000295">
            <w:pPr>
              <w:rPr/>
            </w:pPr>
            <w:r w:rsidDel="00000000" w:rsidR="00000000" w:rsidRPr="00000000">
              <w:rPr>
                <w:sz w:val="17"/>
                <w:szCs w:val="17"/>
                <w:rtl w:val="0"/>
              </w:rPr>
              <w:t xml:space="preserve">Text</w:t>
            </w:r>
            <w:r w:rsidDel="00000000" w:rsidR="00000000" w:rsidRPr="00000000">
              <w:rPr>
                <w:rtl w:val="0"/>
              </w:rPr>
            </w:r>
          </w:p>
        </w:tc>
        <w:tc>
          <w:tcPr/>
          <w:p w:rsidR="00000000" w:rsidDel="00000000" w:rsidP="00000000" w:rsidRDefault="00000000" w:rsidRPr="00000000" w14:paraId="00000296">
            <w:pPr>
              <w:rPr/>
            </w:pPr>
            <w:r w:rsidDel="00000000" w:rsidR="00000000" w:rsidRPr="00000000">
              <w:rPr>
                <w:sz w:val="17"/>
                <w:szCs w:val="17"/>
                <w:rtl w:val="0"/>
              </w:rPr>
              <w:t xml:space="preserve">Primary #172B3A; secondary #607080</w:t>
            </w:r>
            <w:r w:rsidDel="00000000" w:rsidR="00000000" w:rsidRPr="00000000">
              <w:rPr>
                <w:rtl w:val="0"/>
              </w:rPr>
            </w:r>
          </w:p>
        </w:tc>
      </w:tr>
      <w:tr>
        <w:trPr>
          <w:cantSplit w:val="0"/>
          <w:tblHeader w:val="0"/>
        </w:trPr>
        <w:tc>
          <w:tcPr/>
          <w:p w:rsidR="00000000" w:rsidDel="00000000" w:rsidP="00000000" w:rsidRDefault="00000000" w:rsidRPr="00000000" w14:paraId="00000297">
            <w:pPr>
              <w:rPr/>
            </w:pPr>
            <w:r w:rsidDel="00000000" w:rsidR="00000000" w:rsidRPr="00000000">
              <w:rPr>
                <w:sz w:val="17"/>
                <w:szCs w:val="17"/>
                <w:rtl w:val="0"/>
              </w:rPr>
              <w:t xml:space="preserve">Status</w:t>
            </w:r>
            <w:r w:rsidDel="00000000" w:rsidR="00000000" w:rsidRPr="00000000">
              <w:rPr>
                <w:rtl w:val="0"/>
              </w:rPr>
            </w:r>
          </w:p>
        </w:tc>
        <w:tc>
          <w:tcPr/>
          <w:p w:rsidR="00000000" w:rsidDel="00000000" w:rsidP="00000000" w:rsidRDefault="00000000" w:rsidRPr="00000000" w14:paraId="00000298">
            <w:pPr>
              <w:rPr/>
            </w:pPr>
            <w:r w:rsidDel="00000000" w:rsidR="00000000" w:rsidRPr="00000000">
              <w:rPr>
                <w:sz w:val="17"/>
                <w:szCs w:val="17"/>
                <w:rtl w:val="0"/>
              </w:rPr>
              <w:t xml:space="preserve">Semantic success/warning/error tokens; text labels mandatory</w:t>
            </w:r>
            <w:r w:rsidDel="00000000" w:rsidR="00000000" w:rsidRPr="00000000">
              <w:rPr>
                <w:rtl w:val="0"/>
              </w:rPr>
            </w:r>
          </w:p>
        </w:tc>
      </w:tr>
      <w:tr>
        <w:trPr>
          <w:cantSplit w:val="0"/>
          <w:tblHeader w:val="0"/>
        </w:trPr>
        <w:tc>
          <w:tcPr/>
          <w:p w:rsidR="00000000" w:rsidDel="00000000" w:rsidP="00000000" w:rsidRDefault="00000000" w:rsidRPr="00000000" w14:paraId="00000299">
            <w:pPr>
              <w:rPr/>
            </w:pPr>
            <w:r w:rsidDel="00000000" w:rsidR="00000000" w:rsidRPr="00000000">
              <w:rPr>
                <w:sz w:val="17"/>
                <w:szCs w:val="17"/>
                <w:rtl w:val="0"/>
              </w:rPr>
              <w:t xml:space="preserve">Radius</w:t>
            </w:r>
            <w:r w:rsidDel="00000000" w:rsidR="00000000" w:rsidRPr="00000000">
              <w:rPr>
                <w:rtl w:val="0"/>
              </w:rPr>
            </w:r>
          </w:p>
        </w:tc>
        <w:tc>
          <w:tcPr/>
          <w:p w:rsidR="00000000" w:rsidDel="00000000" w:rsidP="00000000" w:rsidRDefault="00000000" w:rsidRPr="00000000" w14:paraId="0000029A">
            <w:pPr>
              <w:rPr/>
            </w:pPr>
            <w:r w:rsidDel="00000000" w:rsidR="00000000" w:rsidRPr="00000000">
              <w:rPr>
                <w:sz w:val="17"/>
                <w:szCs w:val="17"/>
                <w:rtl w:val="0"/>
              </w:rPr>
              <w:t xml:space="preserve">8 input; 12 button; 16 card</w:t>
            </w:r>
            <w:r w:rsidDel="00000000" w:rsidR="00000000" w:rsidRPr="00000000">
              <w:rPr>
                <w:rtl w:val="0"/>
              </w:rPr>
            </w:r>
          </w:p>
        </w:tc>
      </w:tr>
      <w:tr>
        <w:trPr>
          <w:cantSplit w:val="0"/>
          <w:tblHeader w:val="0"/>
        </w:trPr>
        <w:tc>
          <w:tcPr/>
          <w:p w:rsidR="00000000" w:rsidDel="00000000" w:rsidP="00000000" w:rsidRDefault="00000000" w:rsidRPr="00000000" w14:paraId="0000029B">
            <w:pPr>
              <w:rPr/>
            </w:pPr>
            <w:r w:rsidDel="00000000" w:rsidR="00000000" w:rsidRPr="00000000">
              <w:rPr>
                <w:sz w:val="17"/>
                <w:szCs w:val="17"/>
                <w:rtl w:val="0"/>
              </w:rPr>
              <w:t xml:space="preserve">Typography</w:t>
            </w:r>
            <w:r w:rsidDel="00000000" w:rsidR="00000000" w:rsidRPr="00000000">
              <w:rPr>
                <w:rtl w:val="0"/>
              </w:rPr>
            </w:r>
          </w:p>
        </w:tc>
        <w:tc>
          <w:tcPr/>
          <w:p w:rsidR="00000000" w:rsidDel="00000000" w:rsidP="00000000" w:rsidRDefault="00000000" w:rsidRPr="00000000" w14:paraId="0000029C">
            <w:pPr>
              <w:rPr/>
            </w:pPr>
            <w:r w:rsidDel="00000000" w:rsidR="00000000" w:rsidRPr="00000000">
              <w:rPr>
                <w:sz w:val="17"/>
                <w:szCs w:val="17"/>
                <w:rtl w:val="0"/>
              </w:rPr>
              <w:t xml:space="preserve">System sans; title 26, heading 20, body 16, caption 12–14</w:t>
            </w:r>
            <w:r w:rsidDel="00000000" w:rsidR="00000000" w:rsidRPr="00000000">
              <w:rPr>
                <w:rtl w:val="0"/>
              </w:rPr>
            </w:r>
          </w:p>
        </w:tc>
      </w:tr>
      <w:tr>
        <w:trPr>
          <w:cantSplit w:val="0"/>
          <w:tblHeader w:val="0"/>
        </w:trPr>
        <w:tc>
          <w:tcPr/>
          <w:p w:rsidR="00000000" w:rsidDel="00000000" w:rsidP="00000000" w:rsidRDefault="00000000" w:rsidRPr="00000000" w14:paraId="0000029D">
            <w:pPr>
              <w:rPr/>
            </w:pPr>
            <w:r w:rsidDel="00000000" w:rsidR="00000000" w:rsidRPr="00000000">
              <w:rPr>
                <w:sz w:val="17"/>
                <w:szCs w:val="17"/>
                <w:rtl w:val="0"/>
              </w:rPr>
              <w:t xml:space="preserve">Tap targets</w:t>
            </w:r>
            <w:r w:rsidDel="00000000" w:rsidR="00000000" w:rsidRPr="00000000">
              <w:rPr>
                <w:rtl w:val="0"/>
              </w:rPr>
            </w:r>
          </w:p>
        </w:tc>
        <w:tc>
          <w:tcPr/>
          <w:p w:rsidR="00000000" w:rsidDel="00000000" w:rsidP="00000000" w:rsidRDefault="00000000" w:rsidRPr="00000000" w14:paraId="0000029E">
            <w:pPr>
              <w:rPr/>
            </w:pPr>
            <w:r w:rsidDel="00000000" w:rsidR="00000000" w:rsidRPr="00000000">
              <w:rPr>
                <w:sz w:val="17"/>
                <w:szCs w:val="17"/>
                <w:rtl w:val="0"/>
              </w:rPr>
              <w:t xml:space="preserve">Minimum 44 × 44 logical points</w:t>
            </w:r>
            <w:r w:rsidDel="00000000" w:rsidR="00000000" w:rsidRPr="00000000">
              <w:rPr>
                <w:rtl w:val="0"/>
              </w:rPr>
            </w:r>
          </w:p>
        </w:tc>
      </w:tr>
      <w:tr>
        <w:trPr>
          <w:cantSplit w:val="0"/>
          <w:tblHeader w:val="0"/>
        </w:trPr>
        <w:tc>
          <w:tcPr/>
          <w:p w:rsidR="00000000" w:rsidDel="00000000" w:rsidP="00000000" w:rsidRDefault="00000000" w:rsidRPr="00000000" w14:paraId="0000029F">
            <w:pPr>
              <w:rPr/>
            </w:pPr>
            <w:r w:rsidDel="00000000" w:rsidR="00000000" w:rsidRPr="00000000">
              <w:rPr>
                <w:sz w:val="17"/>
                <w:szCs w:val="17"/>
                <w:rtl w:val="0"/>
              </w:rPr>
              <w:t xml:space="preserve">Accessibility</w:t>
            </w:r>
            <w:r w:rsidDel="00000000" w:rsidR="00000000" w:rsidRPr="00000000">
              <w:rPr>
                <w:rtl w:val="0"/>
              </w:rPr>
            </w:r>
          </w:p>
        </w:tc>
        <w:tc>
          <w:tcPr/>
          <w:p w:rsidR="00000000" w:rsidDel="00000000" w:rsidP="00000000" w:rsidRDefault="00000000" w:rsidRPr="00000000" w14:paraId="000002A0">
            <w:pPr>
              <w:rPr/>
            </w:pPr>
            <w:r w:rsidDel="00000000" w:rsidR="00000000" w:rsidRPr="00000000">
              <w:rPr>
                <w:sz w:val="17"/>
                <w:szCs w:val="17"/>
                <w:rtl w:val="0"/>
              </w:rPr>
              <w:t xml:space="preserve">WCAG 2.2 AA target; dynamic text and screen-reader labels</w:t>
            </w:r>
            <w:r w:rsidDel="00000000" w:rsidR="00000000" w:rsidRPr="00000000">
              <w:rPr>
                <w:rtl w:val="0"/>
              </w:rPr>
            </w:r>
          </w:p>
        </w:tc>
      </w:tr>
    </w:tbl>
    <w:p w:rsidR="00000000" w:rsidDel="00000000" w:rsidP="00000000" w:rsidRDefault="00000000" w:rsidRPr="00000000" w14:paraId="000002A1">
      <w:pPr>
        <w:rPr/>
      </w:pPr>
      <w:r w:rsidDel="00000000" w:rsidR="00000000" w:rsidRPr="00000000">
        <w:rPr>
          <w:rtl w:val="0"/>
        </w:rPr>
        <w:t xml:space="preserve">These tokens implement the existing Figma-style direction; they are not a substitute for an editable Figma file. The designer must create actual Figma components, variants, auto-layout, responsive constraints and prototype links before visual sign-off.</w:t>
      </w:r>
    </w:p>
    <w:p w:rsidR="00000000" w:rsidDel="00000000" w:rsidP="00000000" w:rsidRDefault="00000000" w:rsidRPr="00000000" w14:paraId="000002A2">
      <w:pPr>
        <w:pStyle w:val="Heading1"/>
        <w:rPr/>
      </w:pPr>
      <w:r w:rsidDel="00000000" w:rsidR="00000000" w:rsidRPr="00000000">
        <w:rPr>
          <w:rtl w:val="0"/>
        </w:rPr>
        <w:t xml:space="preserve">9.3 Figma component inventory</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AppShell, TopBar, BottomNavigation, RoleSwitcher, SchoolBadge, ChildSwitcher, ClassSelector, SubjectSelector.</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PostCard, ResultCard, AnnouncementCard, AttendanceAlertCard, StatusChip, UnreadBadge, EmptyState, ErrorState, SkeletonLoader.</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TextField, MultilineField, DatePicker, AudiencePicker, AttachmentTile, UploadProgress, FilePreview, PrivacyConfirmationSheet.</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PrimaryButton, SecondaryButton, DestructiveButton, ConfirmationDialog, Snackbar, InlineError, RetryBanner, OfflineBanner.</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NotificationRow, AttendanceStatusSelector, GuardianResponseCard, LeaveNoteForm, VersionHistorySheet.</w:t>
      </w:r>
    </w:p>
    <w:p w:rsidR="00000000" w:rsidDel="00000000" w:rsidP="00000000" w:rsidRDefault="00000000" w:rsidRPr="00000000" w14:paraId="000002A8">
      <w:pPr>
        <w:pStyle w:val="Heading1"/>
        <w:rPr/>
      </w:pPr>
      <w:r w:rsidDel="00000000" w:rsidR="00000000" w:rsidRPr="00000000">
        <w:rPr>
          <w:rtl w:val="0"/>
        </w:rPr>
        <w:t xml:space="preserve">9.4 Component states and accessibility</w:t>
      </w:r>
    </w:p>
    <w:p w:rsidR="00000000" w:rsidDel="00000000" w:rsidP="00000000" w:rsidRDefault="00000000" w:rsidRPr="00000000" w14:paraId="000002A9">
      <w:pPr>
        <w:rPr/>
      </w:pPr>
      <w:r w:rsidDel="00000000" w:rsidR="00000000" w:rsidRPr="00000000">
        <w:rPr>
          <w:rtl w:val="0"/>
        </w:rPr>
        <w:t xml:space="preserve">Every interactive component requires default, pressed, disabled, loading, error and success variants where applicable. Inputs require label, helper text, required indicator and field-level error. Status must not rely on color alone. Screen readers must announce selected child, unread count, upload progress, acknowledgement result and destructive confirmation. Preserve focus after validation errors and support large text without clipping.</w:t>
      </w:r>
    </w:p>
    <w:p w:rsidR="00000000" w:rsidDel="00000000" w:rsidP="00000000" w:rsidRDefault="00000000" w:rsidRPr="00000000" w14:paraId="000002AA">
      <w:pPr>
        <w:pStyle w:val="Heading1"/>
        <w:rPr/>
      </w:pPr>
      <w:r w:rsidDel="00000000" w:rsidR="00000000" w:rsidRPr="00000000">
        <w:rPr>
          <w:rtl w:val="0"/>
        </w:rPr>
        <w:t xml:space="preserve">9.5 Mobile application structure</w:t>
      </w:r>
    </w:p>
    <w:p w:rsidR="00000000" w:rsidDel="00000000" w:rsidP="00000000" w:rsidRDefault="00000000" w:rsidRPr="00000000" w14:paraId="000002AB">
      <w:pPr>
        <w:shd w:fill="edf3f6" w:val="clear"/>
        <w:spacing w:after="160" w:before="80" w:lineRule="auto"/>
        <w:rPr/>
      </w:pPr>
      <w:r w:rsidDel="00000000" w:rsidR="00000000" w:rsidRPr="00000000">
        <w:rPr>
          <w:rFonts w:ascii="Consolas" w:cs="Consolas" w:eastAsia="Consolas" w:hAnsi="Consolas"/>
          <w:sz w:val="16"/>
          <w:szCs w:val="16"/>
          <w:rtl w:val="0"/>
        </w:rPr>
        <w:t xml:space="preserve">app/</w:t>
        <w:br w:type="textWrapping"/>
        <w:t xml:space="preserve">  (auth)/login.tsx</w:t>
        <w:br w:type="textWrapping"/>
        <w:t xml:space="preserve">  (teacher)/index.tsx</w:t>
        <w:br w:type="textWrapping"/>
        <w:t xml:space="preserve">  (teacher)/posts/new.tsx</w:t>
        <w:br w:type="textWrapping"/>
        <w:t xml:space="preserve">  (teacher)/attendance.tsx</w:t>
        <w:br w:type="textWrapping"/>
        <w:t xml:space="preserve">  (parent)/index.tsx</w:t>
        <w:br w:type="textWrapping"/>
        <w:t xml:space="preserve">  (parent)/attendance/[id].tsx</w:t>
        <w:br w:type="textWrapping"/>
        <w:t xml:space="preserve">  posts/[id].tsx</w:t>
        <w:br w:type="textWrapping"/>
        <w:t xml:space="preserve">  notifications.tsx</w:t>
        <w:br w:type="textWrapping"/>
        <w:t xml:space="preserve">  profile.tsx</w:t>
        <w:br w:type="textWrapping"/>
        <w:t xml:space="preserve">src/</w:t>
        <w:br w:type="textWrapping"/>
        <w:t xml:space="preserve">  features/{auth,school,posts,files,attendance,notifications}/</w:t>
        <w:br w:type="textWrapping"/>
        <w:t xml:space="preserve">  components/  theme/  api/  storage/  navigation/  i18n/</w:t>
        <w:br w:type="textWrapping"/>
        <w:t xml:space="preserve">  test/fixtures/</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Use feature-local hooks and components. TanStack Query owns remote state; Zustand owns selected child, active role and transient UI state. Do not duplicate server records into a global mutable store. Clear or partition query caches by identity, school and role; never show stale data from a previous account.</w:t>
      </w:r>
    </w:p>
    <w:p w:rsidR="00000000" w:rsidDel="00000000" w:rsidP="00000000" w:rsidRDefault="00000000" w:rsidRPr="00000000" w14:paraId="000002AD">
      <w:pPr>
        <w:pStyle w:val="Heading1"/>
        <w:rPr/>
      </w:pPr>
      <w:r w:rsidDel="00000000" w:rsidR="00000000" w:rsidRPr="00000000">
        <w:rPr>
          <w:rtl w:val="0"/>
        </w:rPr>
        <w:t xml:space="preserve">9.6 Mobile implementation details</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generated API types and a centralized HTTP client with token refresh single-flight, timeout, correlation ID and normalized errors.</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system document picker/camera permissions only when needed. Copy selected files into app-controlled temporary storage for upload retry; remove after completion or expiry.</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a PDF/image viewer that does not expose sensitive files to public URLs. Disable automatic third-party analytics capture on result screens.</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Persist only minimal recent timeline metadata and explicitly permitted cached attachments. Encrypt sensitive local data where supported; do not cache result PDFs by default.</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optimistic UI only for reversible low-risk actions such as marking an inbox item read. Publishing, attendance and acknowledgement display success only after server confirmation.</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Deep links contain opaque resource IDs and optional child ID, never marks or signed URLs. Reauthenticate and reauthorize before opening a protected resource.</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 app resume, refresh session/context, process safe queued actions and invalidate relevant queries. Handle revoked accounts and changed guardian links by clearing protected caches.</w:t>
      </w:r>
    </w:p>
    <w:p w:rsidR="00000000" w:rsidDel="00000000" w:rsidP="00000000" w:rsidRDefault="00000000" w:rsidRPr="00000000" w14:paraId="000002B5">
      <w:pPr>
        <w:pStyle w:val="Heading1"/>
        <w:rPr/>
      </w:pPr>
      <w:r w:rsidDel="00000000" w:rsidR="00000000" w:rsidRPr="00000000">
        <w:rPr>
          <w:rtl w:val="0"/>
        </w:rPr>
        <w:t xml:space="preserve">9.7 Figma handoff checklist</w:t>
      </w:r>
    </w:p>
    <w:p w:rsidR="00000000" w:rsidDel="00000000" w:rsidP="00000000" w:rsidRDefault="00000000" w:rsidRPr="00000000" w14:paraId="000002B6">
      <w:pPr>
        <w:rPr/>
      </w:pPr>
      <w:r w:rsidDel="00000000" w:rsidR="00000000" w:rsidRPr="00000000">
        <w:rPr>
          <w:rtl w:val="0"/>
        </w:rPr>
        <w:t xml:space="preserve">For each screen provide frame ID, route, role, component variants, spacing/redlines, typography, color tokens, empty/loading/error/offline states, keyboard behavior, accessibility labels, API mapping, validation messages, navigation transitions and acceptance test IDs. Export icons as SVG and raster assets at platform densities. Maintain a single source of truth for design tokens and document any intentional platform differences.</w:t>
      </w:r>
    </w:p>
    <w:p w:rsidR="00000000" w:rsidDel="00000000" w:rsidP="00000000" w:rsidRDefault="00000000" w:rsidRPr="00000000" w14:paraId="000002B7">
      <w:pPr>
        <w:pStyle w:val="Heading1"/>
        <w:rPr/>
      </w:pPr>
      <w:r w:rsidDel="00000000" w:rsidR="00000000" w:rsidRPr="00000000">
        <w:rPr>
          <w:rtl w:val="0"/>
        </w:rPr>
        <w:t xml:space="preserve">10. Notifications and offline behavior</w:t>
      </w:r>
    </w:p>
    <w:p w:rsidR="00000000" w:rsidDel="00000000" w:rsidP="00000000" w:rsidRDefault="00000000" w:rsidRPr="00000000" w14:paraId="000002B8">
      <w:pPr>
        <w:pStyle w:val="Heading1"/>
        <w:rPr/>
      </w:pPr>
      <w:r w:rsidDel="00000000" w:rsidR="00000000" w:rsidRPr="00000000">
        <w:rPr>
          <w:rtl w:val="0"/>
        </w:rPr>
        <w:t xml:space="preserve">10.1 Notification event model</w:t>
      </w:r>
    </w:p>
    <w:tbl>
      <w:tblPr>
        <w:tblStyle w:val="Table14"/>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2B9">
            <w:pPr>
              <w:rPr/>
            </w:pPr>
            <w:r w:rsidDel="00000000" w:rsidR="00000000" w:rsidRPr="00000000">
              <w:rPr>
                <w:sz w:val="17"/>
                <w:szCs w:val="17"/>
                <w:rtl w:val="0"/>
              </w:rPr>
              <w:t xml:space="preserve">Event</w:t>
            </w:r>
            <w:r w:rsidDel="00000000" w:rsidR="00000000" w:rsidRPr="00000000">
              <w:rPr>
                <w:rtl w:val="0"/>
              </w:rPr>
            </w:r>
          </w:p>
        </w:tc>
        <w:tc>
          <w:tcPr/>
          <w:p w:rsidR="00000000" w:rsidDel="00000000" w:rsidP="00000000" w:rsidRDefault="00000000" w:rsidRPr="00000000" w14:paraId="000002BA">
            <w:pPr>
              <w:rPr/>
            </w:pPr>
            <w:r w:rsidDel="00000000" w:rsidR="00000000" w:rsidRPr="00000000">
              <w:rPr>
                <w:sz w:val="17"/>
                <w:szCs w:val="17"/>
                <w:rtl w:val="0"/>
              </w:rPr>
              <w:t xml:space="preserve">Recipient</w:t>
            </w:r>
            <w:r w:rsidDel="00000000" w:rsidR="00000000" w:rsidRPr="00000000">
              <w:rPr>
                <w:rtl w:val="0"/>
              </w:rPr>
            </w:r>
          </w:p>
        </w:tc>
        <w:tc>
          <w:tcPr/>
          <w:p w:rsidR="00000000" w:rsidDel="00000000" w:rsidP="00000000" w:rsidRDefault="00000000" w:rsidRPr="00000000" w14:paraId="000002BB">
            <w:pPr>
              <w:rPr/>
            </w:pPr>
            <w:r w:rsidDel="00000000" w:rsidR="00000000" w:rsidRPr="00000000">
              <w:rPr>
                <w:sz w:val="17"/>
                <w:szCs w:val="17"/>
                <w:rtl w:val="0"/>
              </w:rPr>
              <w:t xml:space="preserve">Payload / behavior</w:t>
            </w:r>
            <w:r w:rsidDel="00000000" w:rsidR="00000000" w:rsidRPr="00000000">
              <w:rPr>
                <w:rtl w:val="0"/>
              </w:rPr>
            </w:r>
          </w:p>
        </w:tc>
      </w:tr>
      <w:tr>
        <w:trPr>
          <w:cantSplit w:val="0"/>
          <w:tblHeader w:val="0"/>
        </w:trPr>
        <w:tc>
          <w:tcPr/>
          <w:p w:rsidR="00000000" w:rsidDel="00000000" w:rsidP="00000000" w:rsidRDefault="00000000" w:rsidRPr="00000000" w14:paraId="000002BC">
            <w:pPr>
              <w:rPr/>
            </w:pPr>
            <w:r w:rsidDel="00000000" w:rsidR="00000000" w:rsidRPr="00000000">
              <w:rPr>
                <w:sz w:val="17"/>
                <w:szCs w:val="17"/>
                <w:rtl w:val="0"/>
              </w:rPr>
              <w:t xml:space="preserve">PostPublished</w:t>
            </w:r>
            <w:r w:rsidDel="00000000" w:rsidR="00000000" w:rsidRPr="00000000">
              <w:rPr>
                <w:rtl w:val="0"/>
              </w:rPr>
            </w:r>
          </w:p>
        </w:tc>
        <w:tc>
          <w:tcPr/>
          <w:p w:rsidR="00000000" w:rsidDel="00000000" w:rsidP="00000000" w:rsidRDefault="00000000" w:rsidRPr="00000000" w14:paraId="000002BD">
            <w:pPr>
              <w:rPr/>
            </w:pPr>
            <w:r w:rsidDel="00000000" w:rsidR="00000000" w:rsidRPr="00000000">
              <w:rPr>
                <w:sz w:val="17"/>
                <w:szCs w:val="17"/>
                <w:rtl w:val="0"/>
              </w:rPr>
              <w:t xml:space="preserve">Resolved eligible guardians</w:t>
            </w:r>
            <w:r w:rsidDel="00000000" w:rsidR="00000000" w:rsidRPr="00000000">
              <w:rPr>
                <w:rtl w:val="0"/>
              </w:rPr>
            </w:r>
          </w:p>
        </w:tc>
        <w:tc>
          <w:tcPr/>
          <w:p w:rsidR="00000000" w:rsidDel="00000000" w:rsidP="00000000" w:rsidRDefault="00000000" w:rsidRPr="00000000" w14:paraId="000002BE">
            <w:pPr>
              <w:rPr/>
            </w:pPr>
            <w:r w:rsidDel="00000000" w:rsidR="00000000" w:rsidRPr="00000000">
              <w:rPr>
                <w:sz w:val="17"/>
                <w:szCs w:val="17"/>
                <w:rtl w:val="0"/>
              </w:rPr>
              <w:t xml:space="preserve">Generic title, type, resource ID, child ID</w:t>
            </w:r>
            <w:r w:rsidDel="00000000" w:rsidR="00000000" w:rsidRPr="00000000">
              <w:rPr>
                <w:rtl w:val="0"/>
              </w:rPr>
            </w:r>
          </w:p>
        </w:tc>
      </w:tr>
      <w:tr>
        <w:trPr>
          <w:cantSplit w:val="0"/>
          <w:tblHeader w:val="0"/>
        </w:trPr>
        <w:tc>
          <w:tcPr/>
          <w:p w:rsidR="00000000" w:rsidDel="00000000" w:rsidP="00000000" w:rsidRDefault="00000000" w:rsidRPr="00000000" w14:paraId="000002BF">
            <w:pPr>
              <w:rPr/>
            </w:pPr>
            <w:r w:rsidDel="00000000" w:rsidR="00000000" w:rsidRPr="00000000">
              <w:rPr>
                <w:sz w:val="17"/>
                <w:szCs w:val="17"/>
                <w:rtl w:val="0"/>
              </w:rPr>
              <w:t xml:space="preserve">PostMateriallyUpdated</w:t>
            </w:r>
            <w:r w:rsidDel="00000000" w:rsidR="00000000" w:rsidRPr="00000000">
              <w:rPr>
                <w:rtl w:val="0"/>
              </w:rPr>
            </w:r>
          </w:p>
        </w:tc>
        <w:tc>
          <w:tcPr/>
          <w:p w:rsidR="00000000" w:rsidDel="00000000" w:rsidP="00000000" w:rsidRDefault="00000000" w:rsidRPr="00000000" w14:paraId="000002C0">
            <w:pPr>
              <w:rPr/>
            </w:pPr>
            <w:r w:rsidDel="00000000" w:rsidR="00000000" w:rsidRPr="00000000">
              <w:rPr>
                <w:sz w:val="17"/>
                <w:szCs w:val="17"/>
                <w:rtl w:val="0"/>
              </w:rPr>
              <w:t xml:space="preserve">Current eligible guardians</w:t>
            </w:r>
            <w:r w:rsidDel="00000000" w:rsidR="00000000" w:rsidRPr="00000000">
              <w:rPr>
                <w:rtl w:val="0"/>
              </w:rPr>
            </w:r>
          </w:p>
        </w:tc>
        <w:tc>
          <w:tcPr/>
          <w:p w:rsidR="00000000" w:rsidDel="00000000" w:rsidP="00000000" w:rsidRDefault="00000000" w:rsidRPr="00000000" w14:paraId="000002C1">
            <w:pPr>
              <w:rPr/>
            </w:pPr>
            <w:r w:rsidDel="00000000" w:rsidR="00000000" w:rsidRPr="00000000">
              <w:rPr>
                <w:sz w:val="17"/>
                <w:szCs w:val="17"/>
                <w:rtl w:val="0"/>
              </w:rPr>
              <w:t xml:space="preserve">Updated label and deep link</w:t>
            </w:r>
            <w:r w:rsidDel="00000000" w:rsidR="00000000" w:rsidRPr="00000000">
              <w:rPr>
                <w:rtl w:val="0"/>
              </w:rPr>
            </w:r>
          </w:p>
        </w:tc>
      </w:tr>
      <w:tr>
        <w:trPr>
          <w:cantSplit w:val="0"/>
          <w:tblHeader w:val="0"/>
        </w:trPr>
        <w:tc>
          <w:tcPr/>
          <w:p w:rsidR="00000000" w:rsidDel="00000000" w:rsidP="00000000" w:rsidRDefault="00000000" w:rsidRPr="00000000" w14:paraId="000002C2">
            <w:pPr>
              <w:rPr/>
            </w:pPr>
            <w:r w:rsidDel="00000000" w:rsidR="00000000" w:rsidRPr="00000000">
              <w:rPr>
                <w:sz w:val="17"/>
                <w:szCs w:val="17"/>
                <w:rtl w:val="0"/>
              </w:rPr>
              <w:t xml:space="preserve">AttendanceAbsent</w:t>
            </w:r>
            <w:r w:rsidDel="00000000" w:rsidR="00000000" w:rsidRPr="00000000">
              <w:rPr>
                <w:rtl w:val="0"/>
              </w:rPr>
            </w:r>
          </w:p>
        </w:tc>
        <w:tc>
          <w:tcPr/>
          <w:p w:rsidR="00000000" w:rsidDel="00000000" w:rsidP="00000000" w:rsidRDefault="00000000" w:rsidRPr="00000000" w14:paraId="000002C3">
            <w:pPr>
              <w:rPr/>
            </w:pPr>
            <w:r w:rsidDel="00000000" w:rsidR="00000000" w:rsidRPr="00000000">
              <w:rPr>
                <w:sz w:val="17"/>
                <w:szCs w:val="17"/>
                <w:rtl w:val="0"/>
              </w:rPr>
              <w:t xml:space="preserve">Active linked guardians</w:t>
            </w:r>
            <w:r w:rsidDel="00000000" w:rsidR="00000000" w:rsidRPr="00000000">
              <w:rPr>
                <w:rtl w:val="0"/>
              </w:rPr>
            </w:r>
          </w:p>
        </w:tc>
        <w:tc>
          <w:tcPr/>
          <w:p w:rsidR="00000000" w:rsidDel="00000000" w:rsidP="00000000" w:rsidRDefault="00000000" w:rsidRPr="00000000" w14:paraId="000002C4">
            <w:pPr>
              <w:rPr/>
            </w:pPr>
            <w:r w:rsidDel="00000000" w:rsidR="00000000" w:rsidRPr="00000000">
              <w:rPr>
                <w:sz w:val="17"/>
                <w:szCs w:val="17"/>
                <w:rtl w:val="0"/>
              </w:rPr>
              <w:t xml:space="preserve">Action-required alert, no sensitive reason</w:t>
            </w:r>
            <w:r w:rsidDel="00000000" w:rsidR="00000000" w:rsidRPr="00000000">
              <w:rPr>
                <w:rtl w:val="0"/>
              </w:rPr>
            </w:r>
          </w:p>
        </w:tc>
      </w:tr>
      <w:tr>
        <w:trPr>
          <w:cantSplit w:val="0"/>
          <w:tblHeader w:val="0"/>
        </w:trPr>
        <w:tc>
          <w:tcPr/>
          <w:p w:rsidR="00000000" w:rsidDel="00000000" w:rsidP="00000000" w:rsidRDefault="00000000" w:rsidRPr="00000000" w14:paraId="000002C5">
            <w:pPr>
              <w:rPr/>
            </w:pPr>
            <w:r w:rsidDel="00000000" w:rsidR="00000000" w:rsidRPr="00000000">
              <w:rPr>
                <w:sz w:val="17"/>
                <w:szCs w:val="17"/>
                <w:rtl w:val="0"/>
              </w:rPr>
              <w:t xml:space="preserve">AttendanceCorrected</w:t>
            </w:r>
            <w:r w:rsidDel="00000000" w:rsidR="00000000" w:rsidRPr="00000000">
              <w:rPr>
                <w:rtl w:val="0"/>
              </w:rPr>
            </w:r>
          </w:p>
        </w:tc>
        <w:tc>
          <w:tcPr/>
          <w:p w:rsidR="00000000" w:rsidDel="00000000" w:rsidP="00000000" w:rsidRDefault="00000000" w:rsidRPr="00000000" w14:paraId="000002C6">
            <w:pPr>
              <w:rPr/>
            </w:pPr>
            <w:r w:rsidDel="00000000" w:rsidR="00000000" w:rsidRPr="00000000">
              <w:rPr>
                <w:sz w:val="17"/>
                <w:szCs w:val="17"/>
                <w:rtl w:val="0"/>
              </w:rPr>
              <w:t xml:space="preserve">Affected guardians</w:t>
            </w:r>
            <w:r w:rsidDel="00000000" w:rsidR="00000000" w:rsidRPr="00000000">
              <w:rPr>
                <w:rtl w:val="0"/>
              </w:rPr>
            </w:r>
          </w:p>
        </w:tc>
        <w:tc>
          <w:tcPr/>
          <w:p w:rsidR="00000000" w:rsidDel="00000000" w:rsidP="00000000" w:rsidRDefault="00000000" w:rsidRPr="00000000" w14:paraId="000002C7">
            <w:pPr>
              <w:rPr/>
            </w:pPr>
            <w:r w:rsidDel="00000000" w:rsidR="00000000" w:rsidRPr="00000000">
              <w:rPr>
                <w:sz w:val="17"/>
                <w:szCs w:val="17"/>
                <w:rtl w:val="0"/>
              </w:rPr>
              <w:t xml:space="preserve">Correction notice; cancel pending absence reminder</w:t>
            </w:r>
            <w:r w:rsidDel="00000000" w:rsidR="00000000" w:rsidRPr="00000000">
              <w:rPr>
                <w:rtl w:val="0"/>
              </w:rPr>
            </w:r>
          </w:p>
        </w:tc>
      </w:tr>
      <w:tr>
        <w:trPr>
          <w:cantSplit w:val="0"/>
          <w:tblHeader w:val="0"/>
        </w:trPr>
        <w:tc>
          <w:tcPr/>
          <w:p w:rsidR="00000000" w:rsidDel="00000000" w:rsidP="00000000" w:rsidRDefault="00000000" w:rsidRPr="00000000" w14:paraId="000002C8">
            <w:pPr>
              <w:rPr/>
            </w:pPr>
            <w:r w:rsidDel="00000000" w:rsidR="00000000" w:rsidRPr="00000000">
              <w:rPr>
                <w:sz w:val="17"/>
                <w:szCs w:val="17"/>
                <w:rtl w:val="0"/>
              </w:rPr>
              <w:t xml:space="preserve">AbsenceAcknowledged</w:t>
            </w:r>
            <w:r w:rsidDel="00000000" w:rsidR="00000000" w:rsidRPr="00000000">
              <w:rPr>
                <w:rtl w:val="0"/>
              </w:rPr>
            </w:r>
          </w:p>
        </w:tc>
        <w:tc>
          <w:tcPr/>
          <w:p w:rsidR="00000000" w:rsidDel="00000000" w:rsidP="00000000" w:rsidRDefault="00000000" w:rsidRPr="00000000" w14:paraId="000002C9">
            <w:pPr>
              <w:rPr/>
            </w:pPr>
            <w:r w:rsidDel="00000000" w:rsidR="00000000" w:rsidRPr="00000000">
              <w:rPr>
                <w:sz w:val="17"/>
                <w:szCs w:val="17"/>
                <w:rtl w:val="0"/>
              </w:rPr>
              <w:t xml:space="preserve">Responding guardian + authorized staff inbox</w:t>
            </w:r>
            <w:r w:rsidDel="00000000" w:rsidR="00000000" w:rsidRPr="00000000">
              <w:rPr>
                <w:rtl w:val="0"/>
              </w:rPr>
            </w:r>
          </w:p>
        </w:tc>
        <w:tc>
          <w:tcPr/>
          <w:p w:rsidR="00000000" w:rsidDel="00000000" w:rsidP="00000000" w:rsidRDefault="00000000" w:rsidRPr="00000000" w14:paraId="000002CA">
            <w:pPr>
              <w:rPr/>
            </w:pPr>
            <w:r w:rsidDel="00000000" w:rsidR="00000000" w:rsidRPr="00000000">
              <w:rPr>
                <w:sz w:val="17"/>
                <w:szCs w:val="17"/>
                <w:rtl w:val="0"/>
              </w:rPr>
              <w:t xml:space="preserve">Confirmation and response status</w:t>
            </w:r>
            <w:r w:rsidDel="00000000" w:rsidR="00000000" w:rsidRPr="00000000">
              <w:rPr>
                <w:rtl w:val="0"/>
              </w:rPr>
            </w:r>
          </w:p>
        </w:tc>
      </w:tr>
      <w:tr>
        <w:trPr>
          <w:cantSplit w:val="0"/>
          <w:tblHeader w:val="0"/>
        </w:trPr>
        <w:tc>
          <w:tcPr/>
          <w:p w:rsidR="00000000" w:rsidDel="00000000" w:rsidP="00000000" w:rsidRDefault="00000000" w:rsidRPr="00000000" w14:paraId="000002CB">
            <w:pPr>
              <w:rPr/>
            </w:pPr>
            <w:r w:rsidDel="00000000" w:rsidR="00000000" w:rsidRPr="00000000">
              <w:rPr>
                <w:sz w:val="17"/>
                <w:szCs w:val="17"/>
                <w:rtl w:val="0"/>
              </w:rPr>
              <w:t xml:space="preserve">LeaveReviewed</w:t>
            </w:r>
            <w:r w:rsidDel="00000000" w:rsidR="00000000" w:rsidRPr="00000000">
              <w:rPr>
                <w:rtl w:val="0"/>
              </w:rPr>
            </w:r>
          </w:p>
        </w:tc>
        <w:tc>
          <w:tcPr/>
          <w:p w:rsidR="00000000" w:rsidDel="00000000" w:rsidP="00000000" w:rsidRDefault="00000000" w:rsidRPr="00000000" w14:paraId="000002CC">
            <w:pPr>
              <w:rPr/>
            </w:pPr>
            <w:r w:rsidDel="00000000" w:rsidR="00000000" w:rsidRPr="00000000">
              <w:rPr>
                <w:sz w:val="17"/>
                <w:szCs w:val="17"/>
                <w:rtl w:val="0"/>
              </w:rPr>
              <w:t xml:space="preserve">Requesting guardian</w:t>
            </w:r>
            <w:r w:rsidDel="00000000" w:rsidR="00000000" w:rsidRPr="00000000">
              <w:rPr>
                <w:rtl w:val="0"/>
              </w:rPr>
            </w:r>
          </w:p>
        </w:tc>
        <w:tc>
          <w:tcPr/>
          <w:p w:rsidR="00000000" w:rsidDel="00000000" w:rsidP="00000000" w:rsidRDefault="00000000" w:rsidRPr="00000000" w14:paraId="000002CD">
            <w:pPr>
              <w:rPr/>
            </w:pPr>
            <w:r w:rsidDel="00000000" w:rsidR="00000000" w:rsidRPr="00000000">
              <w:rPr>
                <w:sz w:val="17"/>
                <w:szCs w:val="17"/>
                <w:rtl w:val="0"/>
              </w:rPr>
              <w:t xml:space="preserve">Approved/rejected status, no sensitive reason in push</w:t>
            </w:r>
            <w:r w:rsidDel="00000000" w:rsidR="00000000" w:rsidRPr="00000000">
              <w:rPr>
                <w:rtl w:val="0"/>
              </w:rPr>
            </w:r>
          </w:p>
        </w:tc>
      </w:tr>
    </w:tbl>
    <w:p w:rsidR="00000000" w:rsidDel="00000000" w:rsidP="00000000" w:rsidRDefault="00000000" w:rsidRPr="00000000" w14:paraId="000002CE">
      <w:pPr>
        <w:rPr/>
      </w:pPr>
      <w:r w:rsidDel="00000000" w:rsidR="00000000" w:rsidRPr="00000000">
        <w:rPr>
          <w:rtl w:val="0"/>
        </w:rPr>
        <w:t xml:space="preserve">The in-app notification row is authoritative. Push is best-effort transport. Distinguish QUEUED, PROVIDER_ACCEPTED, PROVIDER_REJECTED and UNKNOWN; do not label provider acceptance as device delivery. “Viewed” is recorded only when the content screen is opened and the server accepts the view event. “Acknowledged” requires the explicit action.</w:t>
      </w:r>
    </w:p>
    <w:p w:rsidR="00000000" w:rsidDel="00000000" w:rsidP="00000000" w:rsidRDefault="00000000" w:rsidRPr="00000000" w14:paraId="000002CF">
      <w:pPr>
        <w:pStyle w:val="Heading1"/>
        <w:rPr/>
      </w:pPr>
      <w:r w:rsidDel="00000000" w:rsidR="00000000" w:rsidRPr="00000000">
        <w:rPr>
          <w:rtl w:val="0"/>
        </w:rPr>
        <w:t xml:space="preserve">10.2 Worker delivery algorithm</w:t>
      </w:r>
    </w:p>
    <w:p w:rsidR="00000000" w:rsidDel="00000000" w:rsidP="00000000" w:rsidRDefault="00000000" w:rsidRPr="00000000" w14:paraId="000002D0">
      <w:pPr>
        <w:shd w:fill="edf3f6" w:val="clear"/>
        <w:spacing w:after="160" w:before="80" w:lineRule="auto"/>
        <w:rPr/>
      </w:pPr>
      <w:r w:rsidDel="00000000" w:rsidR="00000000" w:rsidRPr="00000000">
        <w:rPr>
          <w:rFonts w:ascii="Consolas" w:cs="Consolas" w:eastAsia="Consolas" w:hAnsi="Consolas"/>
          <w:sz w:val="16"/>
          <w:szCs w:val="16"/>
          <w:rtl w:val="0"/>
        </w:rPr>
        <w:t xml:space="preserve">claim pending outbox rows using FOR UPDATE SKIP LOCKED</w:t>
        <w:br w:type="textWrapping"/>
        <w:t xml:space="preserve"> -&gt; deserialize versioned event</w:t>
        <w:br w:type="textWrapping"/>
        <w:t xml:space="preserve"> -&gt; resolve/create recipient notification with unique event+recipient key</w:t>
        <w:br w:type="textWrapping"/>
        <w:t xml:space="preserve"> -&gt; send push with provider-specific idempotency/deduplication</w:t>
        <w:br w:type="textWrapping"/>
        <w:t xml:space="preserve"> -&gt; record attempt and provider response</w:t>
        <w:br w:type="textWrapping"/>
        <w:t xml:space="preserve"> -&gt; mark event processed or schedule exponential retry</w:t>
        <w:br w:type="textWrapping"/>
        <w:t xml:space="preserve"> -&gt; dead-letter after configured attempts; alert operations</w:t>
      </w: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Proposed retries: 1, 5, 15, 60 minutes with jitter, then dead-letter review. Permanent invalid-token errors disable the device token. Never retry malformed payloads indefinitely. A scheduled reconciliation job finds stale pending events and orphaned delivery attempts.</w:t>
      </w:r>
    </w:p>
    <w:p w:rsidR="00000000" w:rsidDel="00000000" w:rsidP="00000000" w:rsidRDefault="00000000" w:rsidRPr="00000000" w14:paraId="000002D2">
      <w:pPr>
        <w:pStyle w:val="Heading1"/>
        <w:rPr/>
      </w:pPr>
      <w:r w:rsidDel="00000000" w:rsidR="00000000" w:rsidRPr="00000000">
        <w:rPr>
          <w:rtl w:val="0"/>
        </w:rPr>
        <w:t xml:space="preserve">10.3 Offline policy</w:t>
      </w:r>
    </w:p>
    <w:tbl>
      <w:tblPr>
        <w:tblStyle w:val="Table15"/>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2D3">
            <w:pPr>
              <w:rPr/>
            </w:pPr>
            <w:r w:rsidDel="00000000" w:rsidR="00000000" w:rsidRPr="00000000">
              <w:rPr>
                <w:sz w:val="17"/>
                <w:szCs w:val="17"/>
                <w:rtl w:val="0"/>
              </w:rPr>
              <w:t xml:space="preserve">Action</w:t>
            </w:r>
            <w:r w:rsidDel="00000000" w:rsidR="00000000" w:rsidRPr="00000000">
              <w:rPr>
                <w:rtl w:val="0"/>
              </w:rPr>
            </w:r>
          </w:p>
        </w:tc>
        <w:tc>
          <w:tcPr/>
          <w:p w:rsidR="00000000" w:rsidDel="00000000" w:rsidP="00000000" w:rsidRDefault="00000000" w:rsidRPr="00000000" w14:paraId="000002D4">
            <w:pPr>
              <w:rPr/>
            </w:pPr>
            <w:r w:rsidDel="00000000" w:rsidR="00000000" w:rsidRPr="00000000">
              <w:rPr>
                <w:sz w:val="17"/>
                <w:szCs w:val="17"/>
                <w:rtl w:val="0"/>
              </w:rPr>
              <w:t xml:space="preserve">Offline behavior</w:t>
            </w:r>
            <w:r w:rsidDel="00000000" w:rsidR="00000000" w:rsidRPr="00000000">
              <w:rPr>
                <w:rtl w:val="0"/>
              </w:rPr>
            </w:r>
          </w:p>
        </w:tc>
      </w:tr>
      <w:tr>
        <w:trPr>
          <w:cantSplit w:val="0"/>
          <w:tblHeader w:val="0"/>
        </w:trPr>
        <w:tc>
          <w:tcPr/>
          <w:p w:rsidR="00000000" w:rsidDel="00000000" w:rsidP="00000000" w:rsidRDefault="00000000" w:rsidRPr="00000000" w14:paraId="000002D5">
            <w:pPr>
              <w:rPr/>
            </w:pPr>
            <w:r w:rsidDel="00000000" w:rsidR="00000000" w:rsidRPr="00000000">
              <w:rPr>
                <w:sz w:val="17"/>
                <w:szCs w:val="17"/>
                <w:rtl w:val="0"/>
              </w:rPr>
              <w:t xml:space="preserve">Parent timeline</w:t>
            </w:r>
            <w:r w:rsidDel="00000000" w:rsidR="00000000" w:rsidRPr="00000000">
              <w:rPr>
                <w:rtl w:val="0"/>
              </w:rPr>
            </w:r>
          </w:p>
        </w:tc>
        <w:tc>
          <w:tcPr/>
          <w:p w:rsidR="00000000" w:rsidDel="00000000" w:rsidP="00000000" w:rsidRDefault="00000000" w:rsidRPr="00000000" w14:paraId="000002D6">
            <w:pPr>
              <w:rPr/>
            </w:pPr>
            <w:r w:rsidDel="00000000" w:rsidR="00000000" w:rsidRPr="00000000">
              <w:rPr>
                <w:sz w:val="17"/>
                <w:szCs w:val="17"/>
                <w:rtl w:val="0"/>
              </w:rPr>
              <w:t xml:space="preserve">Read recent permitted cached metadata with stale indicator</w:t>
            </w:r>
            <w:r w:rsidDel="00000000" w:rsidR="00000000" w:rsidRPr="00000000">
              <w:rPr>
                <w:rtl w:val="0"/>
              </w:rPr>
            </w:r>
          </w:p>
        </w:tc>
      </w:tr>
      <w:tr>
        <w:trPr>
          <w:cantSplit w:val="0"/>
          <w:tblHeader w:val="0"/>
        </w:trPr>
        <w:tc>
          <w:tcPr/>
          <w:p w:rsidR="00000000" w:rsidDel="00000000" w:rsidP="00000000" w:rsidRDefault="00000000" w:rsidRPr="00000000" w14:paraId="000002D7">
            <w:pPr>
              <w:rPr/>
            </w:pPr>
            <w:r w:rsidDel="00000000" w:rsidR="00000000" w:rsidRPr="00000000">
              <w:rPr>
                <w:sz w:val="17"/>
                <w:szCs w:val="17"/>
                <w:rtl w:val="0"/>
              </w:rPr>
              <w:t xml:space="preserve">Result attachment</w:t>
            </w:r>
            <w:r w:rsidDel="00000000" w:rsidR="00000000" w:rsidRPr="00000000">
              <w:rPr>
                <w:rtl w:val="0"/>
              </w:rPr>
            </w:r>
          </w:p>
        </w:tc>
        <w:tc>
          <w:tcPr/>
          <w:p w:rsidR="00000000" w:rsidDel="00000000" w:rsidP="00000000" w:rsidRDefault="00000000" w:rsidRPr="00000000" w14:paraId="000002D8">
            <w:pPr>
              <w:rPr/>
            </w:pPr>
            <w:r w:rsidDel="00000000" w:rsidR="00000000" w:rsidRPr="00000000">
              <w:rPr>
                <w:sz w:val="17"/>
                <w:szCs w:val="17"/>
                <w:rtl w:val="0"/>
              </w:rPr>
              <w:t xml:space="preserve">No default persistent offline cache; explicit authorized download only if policy allows</w:t>
            </w:r>
            <w:r w:rsidDel="00000000" w:rsidR="00000000" w:rsidRPr="00000000">
              <w:rPr>
                <w:rtl w:val="0"/>
              </w:rPr>
            </w:r>
          </w:p>
        </w:tc>
      </w:tr>
      <w:tr>
        <w:trPr>
          <w:cantSplit w:val="0"/>
          <w:tblHeader w:val="0"/>
        </w:trPr>
        <w:tc>
          <w:tcPr/>
          <w:p w:rsidR="00000000" w:rsidDel="00000000" w:rsidP="00000000" w:rsidRDefault="00000000" w:rsidRPr="00000000" w14:paraId="000002D9">
            <w:pPr>
              <w:rPr/>
            </w:pPr>
            <w:r w:rsidDel="00000000" w:rsidR="00000000" w:rsidRPr="00000000">
              <w:rPr>
                <w:sz w:val="17"/>
                <w:szCs w:val="17"/>
                <w:rtl w:val="0"/>
              </w:rPr>
              <w:t xml:space="preserve">Teacher compose</w:t>
            </w:r>
            <w:r w:rsidDel="00000000" w:rsidR="00000000" w:rsidRPr="00000000">
              <w:rPr>
                <w:rtl w:val="0"/>
              </w:rPr>
            </w:r>
          </w:p>
        </w:tc>
        <w:tc>
          <w:tcPr/>
          <w:p w:rsidR="00000000" w:rsidDel="00000000" w:rsidP="00000000" w:rsidRDefault="00000000" w:rsidRPr="00000000" w14:paraId="000002DA">
            <w:pPr>
              <w:rPr/>
            </w:pPr>
            <w:r w:rsidDel="00000000" w:rsidR="00000000" w:rsidRPr="00000000">
              <w:rPr>
                <w:sz w:val="17"/>
                <w:szCs w:val="17"/>
                <w:rtl w:val="0"/>
              </w:rPr>
              <w:t xml:space="preserve">Persist draft text and local attachment reference; resume safely</w:t>
            </w:r>
            <w:r w:rsidDel="00000000" w:rsidR="00000000" w:rsidRPr="00000000">
              <w:rPr>
                <w:rtl w:val="0"/>
              </w:rPr>
            </w:r>
          </w:p>
        </w:tc>
      </w:tr>
      <w:tr>
        <w:trPr>
          <w:cantSplit w:val="0"/>
          <w:tblHeader w:val="0"/>
        </w:trPr>
        <w:tc>
          <w:tcPr/>
          <w:p w:rsidR="00000000" w:rsidDel="00000000" w:rsidP="00000000" w:rsidRDefault="00000000" w:rsidRPr="00000000" w14:paraId="000002DB">
            <w:pPr>
              <w:rPr/>
            </w:pPr>
            <w:r w:rsidDel="00000000" w:rsidR="00000000" w:rsidRPr="00000000">
              <w:rPr>
                <w:sz w:val="17"/>
                <w:szCs w:val="17"/>
                <w:rtl w:val="0"/>
              </w:rPr>
              <w:t xml:space="preserve">Upload</w:t>
            </w:r>
            <w:r w:rsidDel="00000000" w:rsidR="00000000" w:rsidRPr="00000000">
              <w:rPr>
                <w:rtl w:val="0"/>
              </w:rPr>
            </w:r>
          </w:p>
        </w:tc>
        <w:tc>
          <w:tcPr/>
          <w:p w:rsidR="00000000" w:rsidDel="00000000" w:rsidP="00000000" w:rsidRDefault="00000000" w:rsidRPr="00000000" w14:paraId="000002DC">
            <w:pPr>
              <w:rPr/>
            </w:pPr>
            <w:r w:rsidDel="00000000" w:rsidR="00000000" w:rsidRPr="00000000">
              <w:rPr>
                <w:sz w:val="17"/>
                <w:szCs w:val="17"/>
                <w:rtl w:val="0"/>
              </w:rPr>
              <w:t xml:space="preserve">Retry or resumable upload; expired session replaced</w:t>
            </w:r>
            <w:r w:rsidDel="00000000" w:rsidR="00000000" w:rsidRPr="00000000">
              <w:rPr>
                <w:rtl w:val="0"/>
              </w:rPr>
            </w:r>
          </w:p>
        </w:tc>
      </w:tr>
      <w:tr>
        <w:trPr>
          <w:cantSplit w:val="0"/>
          <w:tblHeader w:val="0"/>
        </w:trPr>
        <w:tc>
          <w:tcPr/>
          <w:p w:rsidR="00000000" w:rsidDel="00000000" w:rsidP="00000000" w:rsidRDefault="00000000" w:rsidRPr="00000000" w14:paraId="000002DD">
            <w:pPr>
              <w:rPr/>
            </w:pPr>
            <w:r w:rsidDel="00000000" w:rsidR="00000000" w:rsidRPr="00000000">
              <w:rPr>
                <w:sz w:val="17"/>
                <w:szCs w:val="17"/>
                <w:rtl w:val="0"/>
              </w:rPr>
              <w:t xml:space="preserve">Publish</w:t>
            </w:r>
            <w:r w:rsidDel="00000000" w:rsidR="00000000" w:rsidRPr="00000000">
              <w:rPr>
                <w:rtl w:val="0"/>
              </w:rPr>
            </w:r>
          </w:p>
        </w:tc>
        <w:tc>
          <w:tcPr/>
          <w:p w:rsidR="00000000" w:rsidDel="00000000" w:rsidP="00000000" w:rsidRDefault="00000000" w:rsidRPr="00000000" w14:paraId="000002DE">
            <w:pPr>
              <w:rPr/>
            </w:pPr>
            <w:r w:rsidDel="00000000" w:rsidR="00000000" w:rsidRPr="00000000">
              <w:rPr>
                <w:sz w:val="17"/>
                <w:szCs w:val="17"/>
                <w:rtl w:val="0"/>
              </w:rPr>
              <w:t xml:space="preserve">Do not claim success offline; queue only after explicit confirmation and revalidate</w:t>
            </w:r>
            <w:r w:rsidDel="00000000" w:rsidR="00000000" w:rsidRPr="00000000">
              <w:rPr>
                <w:rtl w:val="0"/>
              </w:rPr>
            </w:r>
          </w:p>
        </w:tc>
      </w:tr>
      <w:tr>
        <w:trPr>
          <w:cantSplit w:val="0"/>
          <w:tblHeader w:val="0"/>
        </w:trPr>
        <w:tc>
          <w:tcPr/>
          <w:p w:rsidR="00000000" w:rsidDel="00000000" w:rsidP="00000000" w:rsidRDefault="00000000" w:rsidRPr="00000000" w14:paraId="000002DF">
            <w:pPr>
              <w:rPr/>
            </w:pPr>
            <w:r w:rsidDel="00000000" w:rsidR="00000000" w:rsidRPr="00000000">
              <w:rPr>
                <w:sz w:val="17"/>
                <w:szCs w:val="17"/>
                <w:rtl w:val="0"/>
              </w:rPr>
              <w:t xml:space="preserve">Attendance</w:t>
            </w:r>
            <w:r w:rsidDel="00000000" w:rsidR="00000000" w:rsidRPr="00000000">
              <w:rPr>
                <w:rtl w:val="0"/>
              </w:rPr>
            </w:r>
          </w:p>
        </w:tc>
        <w:tc>
          <w:tcPr/>
          <w:p w:rsidR="00000000" w:rsidDel="00000000" w:rsidP="00000000" w:rsidRDefault="00000000" w:rsidRPr="00000000" w14:paraId="000002E0">
            <w:pPr>
              <w:rPr/>
            </w:pPr>
            <w:r w:rsidDel="00000000" w:rsidR="00000000" w:rsidRPr="00000000">
              <w:rPr>
                <w:sz w:val="17"/>
                <w:szCs w:val="17"/>
                <w:rtl w:val="0"/>
              </w:rPr>
              <w:t xml:space="preserve">Optional queued batch with roster/date version and operation ID</w:t>
            </w:r>
            <w:r w:rsidDel="00000000" w:rsidR="00000000" w:rsidRPr="00000000">
              <w:rPr>
                <w:rtl w:val="0"/>
              </w:rPr>
            </w:r>
          </w:p>
        </w:tc>
      </w:tr>
      <w:tr>
        <w:trPr>
          <w:cantSplit w:val="0"/>
          <w:tblHeader w:val="0"/>
        </w:trPr>
        <w:tc>
          <w:tcPr/>
          <w:p w:rsidR="00000000" w:rsidDel="00000000" w:rsidP="00000000" w:rsidRDefault="00000000" w:rsidRPr="00000000" w14:paraId="000002E1">
            <w:pPr>
              <w:rPr/>
            </w:pPr>
            <w:r w:rsidDel="00000000" w:rsidR="00000000" w:rsidRPr="00000000">
              <w:rPr>
                <w:sz w:val="17"/>
                <w:szCs w:val="17"/>
                <w:rtl w:val="0"/>
              </w:rPr>
              <w:t xml:space="preserve">Acknowledgement</w:t>
            </w:r>
            <w:r w:rsidDel="00000000" w:rsidR="00000000" w:rsidRPr="00000000">
              <w:rPr>
                <w:rtl w:val="0"/>
              </w:rPr>
            </w:r>
          </w:p>
        </w:tc>
        <w:tc>
          <w:tcPr/>
          <w:p w:rsidR="00000000" w:rsidDel="00000000" w:rsidP="00000000" w:rsidRDefault="00000000" w:rsidRPr="00000000" w14:paraId="000002E2">
            <w:pPr>
              <w:rPr/>
            </w:pPr>
            <w:r w:rsidDel="00000000" w:rsidR="00000000" w:rsidRPr="00000000">
              <w:rPr>
                <w:sz w:val="17"/>
                <w:szCs w:val="17"/>
                <w:rtl w:val="0"/>
              </w:rPr>
              <w:t xml:space="preserve">Queue explicit action with event ID/revision; server validates on replay</w:t>
            </w:r>
            <w:r w:rsidDel="00000000" w:rsidR="00000000" w:rsidRPr="00000000">
              <w:rPr>
                <w:rtl w:val="0"/>
              </w:rPr>
            </w:r>
          </w:p>
        </w:tc>
      </w:tr>
      <w:tr>
        <w:trPr>
          <w:cantSplit w:val="0"/>
          <w:tblHeader w:val="0"/>
        </w:trPr>
        <w:tc>
          <w:tcPr/>
          <w:p w:rsidR="00000000" w:rsidDel="00000000" w:rsidP="00000000" w:rsidRDefault="00000000" w:rsidRPr="00000000" w14:paraId="000002E3">
            <w:pPr>
              <w:rPr/>
            </w:pPr>
            <w:r w:rsidDel="00000000" w:rsidR="00000000" w:rsidRPr="00000000">
              <w:rPr>
                <w:sz w:val="17"/>
                <w:szCs w:val="17"/>
                <w:rtl w:val="0"/>
              </w:rPr>
              <w:t xml:space="preserve">Role/child switch</w:t>
            </w:r>
            <w:r w:rsidDel="00000000" w:rsidR="00000000" w:rsidRPr="00000000">
              <w:rPr>
                <w:rtl w:val="0"/>
              </w:rPr>
            </w:r>
          </w:p>
        </w:tc>
        <w:tc>
          <w:tcPr/>
          <w:p w:rsidR="00000000" w:rsidDel="00000000" w:rsidP="00000000" w:rsidRDefault="00000000" w:rsidRPr="00000000" w14:paraId="000002E4">
            <w:pPr>
              <w:rPr/>
            </w:pPr>
            <w:r w:rsidDel="00000000" w:rsidR="00000000" w:rsidRPr="00000000">
              <w:rPr>
                <w:sz w:val="17"/>
                <w:szCs w:val="17"/>
                <w:rtl w:val="0"/>
              </w:rPr>
              <w:t xml:space="preserve">Clear incompatible cache; no offline authorization expansion</w:t>
            </w:r>
            <w:r w:rsidDel="00000000" w:rsidR="00000000" w:rsidRPr="00000000">
              <w:rPr>
                <w:rtl w:val="0"/>
              </w:rPr>
            </w:r>
          </w:p>
        </w:tc>
      </w:tr>
    </w:tbl>
    <w:p w:rsidR="00000000" w:rsidDel="00000000" w:rsidP="00000000" w:rsidRDefault="00000000" w:rsidRPr="00000000" w14:paraId="000002E5">
      <w:pPr>
        <w:rPr/>
      </w:pPr>
      <w:r w:rsidDel="00000000" w:rsidR="00000000" w:rsidRPr="00000000">
        <w:rPr>
          <w:rtl w:val="0"/>
        </w:rPr>
        <w:t xml:space="preserve">Offline queues are encrypted where feasible, bounded by size and age, and tied to the authenticated account. Never silently overwrite server changes. Show conflicts and require user resolution. A queued acknowledgement of a superseded event is rejected and replaced by the current status display, not silently applied to another event.</w:t>
      </w:r>
    </w:p>
    <w:p w:rsidR="00000000" w:rsidDel="00000000" w:rsidP="00000000" w:rsidRDefault="00000000" w:rsidRPr="00000000" w14:paraId="000002E6">
      <w:pPr>
        <w:pStyle w:val="Heading1"/>
        <w:rPr/>
      </w:pPr>
      <w:r w:rsidDel="00000000" w:rsidR="00000000" w:rsidRPr="00000000">
        <w:rPr>
          <w:rtl w:val="0"/>
        </w:rPr>
        <w:t xml:space="preserve">11. Security and privacy</w:t>
      </w:r>
    </w:p>
    <w:p w:rsidR="00000000" w:rsidDel="00000000" w:rsidP="00000000" w:rsidRDefault="00000000" w:rsidRPr="00000000" w14:paraId="000002E7">
      <w:pPr>
        <w:pStyle w:val="Heading1"/>
        <w:rPr/>
      </w:pPr>
      <w:r w:rsidDel="00000000" w:rsidR="00000000" w:rsidRPr="00000000">
        <w:rPr>
          <w:rtl w:val="0"/>
        </w:rPr>
        <w:t xml:space="preserve">11.1 Threat model and controls</w:t>
      </w:r>
    </w:p>
    <w:tbl>
      <w:tblPr>
        <w:tblStyle w:val="Table16"/>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2E8">
            <w:pPr>
              <w:rPr/>
            </w:pPr>
            <w:r w:rsidDel="00000000" w:rsidR="00000000" w:rsidRPr="00000000">
              <w:rPr>
                <w:sz w:val="17"/>
                <w:szCs w:val="17"/>
                <w:rtl w:val="0"/>
              </w:rPr>
              <w:t xml:space="preserve">Threat</w:t>
            </w:r>
            <w:r w:rsidDel="00000000" w:rsidR="00000000" w:rsidRPr="00000000">
              <w:rPr>
                <w:rtl w:val="0"/>
              </w:rPr>
            </w:r>
          </w:p>
        </w:tc>
        <w:tc>
          <w:tcPr/>
          <w:p w:rsidR="00000000" w:rsidDel="00000000" w:rsidP="00000000" w:rsidRDefault="00000000" w:rsidRPr="00000000" w14:paraId="000002E9">
            <w:pPr>
              <w:rPr/>
            </w:pPr>
            <w:r w:rsidDel="00000000" w:rsidR="00000000" w:rsidRPr="00000000">
              <w:rPr>
                <w:sz w:val="17"/>
                <w:szCs w:val="17"/>
                <w:rtl w:val="0"/>
              </w:rPr>
              <w:t xml:space="preserve">Required mitigation</w:t>
            </w:r>
            <w:r w:rsidDel="00000000" w:rsidR="00000000" w:rsidRPr="00000000">
              <w:rPr>
                <w:rtl w:val="0"/>
              </w:rPr>
            </w:r>
          </w:p>
        </w:tc>
      </w:tr>
      <w:tr>
        <w:trPr>
          <w:cantSplit w:val="0"/>
          <w:tblHeader w:val="0"/>
        </w:trPr>
        <w:tc>
          <w:tcPr/>
          <w:p w:rsidR="00000000" w:rsidDel="00000000" w:rsidP="00000000" w:rsidRDefault="00000000" w:rsidRPr="00000000" w14:paraId="000002EA">
            <w:pPr>
              <w:rPr/>
            </w:pPr>
            <w:r w:rsidDel="00000000" w:rsidR="00000000" w:rsidRPr="00000000">
              <w:rPr>
                <w:sz w:val="17"/>
                <w:szCs w:val="17"/>
                <w:rtl w:val="0"/>
              </w:rPr>
              <w:t xml:space="preserve">Cross-child/tenant IDOR</w:t>
            </w:r>
            <w:r w:rsidDel="00000000" w:rsidR="00000000" w:rsidRPr="00000000">
              <w:rPr>
                <w:rtl w:val="0"/>
              </w:rPr>
            </w:r>
          </w:p>
        </w:tc>
        <w:tc>
          <w:tcPr/>
          <w:p w:rsidR="00000000" w:rsidDel="00000000" w:rsidP="00000000" w:rsidRDefault="00000000" w:rsidRPr="00000000" w14:paraId="000002EB">
            <w:pPr>
              <w:rPr/>
            </w:pPr>
            <w:r w:rsidDel="00000000" w:rsidR="00000000" w:rsidRPr="00000000">
              <w:rPr>
                <w:sz w:val="17"/>
                <w:szCs w:val="17"/>
                <w:rtl w:val="0"/>
              </w:rPr>
              <w:t xml:space="preserve">Server-side relationship checks, scoped queries, negative authorization tests</w:t>
            </w:r>
            <w:r w:rsidDel="00000000" w:rsidR="00000000" w:rsidRPr="00000000">
              <w:rPr>
                <w:rtl w:val="0"/>
              </w:rPr>
            </w:r>
          </w:p>
        </w:tc>
      </w:tr>
      <w:tr>
        <w:trPr>
          <w:cantSplit w:val="0"/>
          <w:tblHeader w:val="0"/>
        </w:trPr>
        <w:tc>
          <w:tcPr/>
          <w:p w:rsidR="00000000" w:rsidDel="00000000" w:rsidP="00000000" w:rsidRDefault="00000000" w:rsidRPr="00000000" w14:paraId="000002EC">
            <w:pPr>
              <w:rPr/>
            </w:pPr>
            <w:r w:rsidDel="00000000" w:rsidR="00000000" w:rsidRPr="00000000">
              <w:rPr>
                <w:sz w:val="17"/>
                <w:szCs w:val="17"/>
                <w:rtl w:val="0"/>
              </w:rPr>
              <w:t xml:space="preserve">Malicious file</w:t>
            </w:r>
            <w:r w:rsidDel="00000000" w:rsidR="00000000" w:rsidRPr="00000000">
              <w:rPr>
                <w:rtl w:val="0"/>
              </w:rPr>
            </w:r>
          </w:p>
        </w:tc>
        <w:tc>
          <w:tcPr/>
          <w:p w:rsidR="00000000" w:rsidDel="00000000" w:rsidP="00000000" w:rsidRDefault="00000000" w:rsidRPr="00000000" w14:paraId="000002ED">
            <w:pPr>
              <w:rPr/>
            </w:pPr>
            <w:r w:rsidDel="00000000" w:rsidR="00000000" w:rsidRPr="00000000">
              <w:rPr>
                <w:sz w:val="17"/>
                <w:szCs w:val="17"/>
                <w:rtl w:val="0"/>
              </w:rPr>
              <w:t xml:space="preserve">Quarantine, type validation, malware scan, private storage, no execution</w:t>
            </w:r>
            <w:r w:rsidDel="00000000" w:rsidR="00000000" w:rsidRPr="00000000">
              <w:rPr>
                <w:rtl w:val="0"/>
              </w:rPr>
            </w:r>
          </w:p>
        </w:tc>
      </w:tr>
      <w:tr>
        <w:trPr>
          <w:cantSplit w:val="0"/>
          <w:tblHeader w:val="0"/>
        </w:trPr>
        <w:tc>
          <w:tcPr/>
          <w:p w:rsidR="00000000" w:rsidDel="00000000" w:rsidP="00000000" w:rsidRDefault="00000000" w:rsidRPr="00000000" w14:paraId="000002EE">
            <w:pPr>
              <w:rPr/>
            </w:pPr>
            <w:r w:rsidDel="00000000" w:rsidR="00000000" w:rsidRPr="00000000">
              <w:rPr>
                <w:sz w:val="17"/>
                <w:szCs w:val="17"/>
                <w:rtl w:val="0"/>
              </w:rPr>
              <w:t xml:space="preserve">Result leakage</w:t>
            </w:r>
            <w:r w:rsidDel="00000000" w:rsidR="00000000" w:rsidRPr="00000000">
              <w:rPr>
                <w:rtl w:val="0"/>
              </w:rPr>
            </w:r>
          </w:p>
        </w:tc>
        <w:tc>
          <w:tcPr/>
          <w:p w:rsidR="00000000" w:rsidDel="00000000" w:rsidP="00000000" w:rsidRDefault="00000000" w:rsidRPr="00000000" w14:paraId="000002EF">
            <w:pPr>
              <w:rPr/>
            </w:pPr>
            <w:r w:rsidDel="00000000" w:rsidR="00000000" w:rsidRPr="00000000">
              <w:rPr>
                <w:sz w:val="17"/>
                <w:szCs w:val="17"/>
                <w:rtl w:val="0"/>
              </w:rPr>
              <w:t xml:space="preserve">Student-private mapping, live access checks, generic push, short-lived URLs</w:t>
            </w:r>
            <w:r w:rsidDel="00000000" w:rsidR="00000000" w:rsidRPr="00000000">
              <w:rPr>
                <w:rtl w:val="0"/>
              </w:rPr>
            </w:r>
          </w:p>
        </w:tc>
      </w:tr>
      <w:tr>
        <w:trPr>
          <w:cantSplit w:val="0"/>
          <w:tblHeader w:val="0"/>
        </w:trPr>
        <w:tc>
          <w:tcPr/>
          <w:p w:rsidR="00000000" w:rsidDel="00000000" w:rsidP="00000000" w:rsidRDefault="00000000" w:rsidRPr="00000000" w14:paraId="000002F0">
            <w:pPr>
              <w:rPr/>
            </w:pPr>
            <w:r w:rsidDel="00000000" w:rsidR="00000000" w:rsidRPr="00000000">
              <w:rPr>
                <w:sz w:val="17"/>
                <w:szCs w:val="17"/>
                <w:rtl w:val="0"/>
              </w:rPr>
              <w:t xml:space="preserve">Stolen mobile device</w:t>
            </w:r>
            <w:r w:rsidDel="00000000" w:rsidR="00000000" w:rsidRPr="00000000">
              <w:rPr>
                <w:rtl w:val="0"/>
              </w:rPr>
            </w:r>
          </w:p>
        </w:tc>
        <w:tc>
          <w:tcPr/>
          <w:p w:rsidR="00000000" w:rsidDel="00000000" w:rsidP="00000000" w:rsidRDefault="00000000" w:rsidRPr="00000000" w14:paraId="000002F1">
            <w:pPr>
              <w:rPr/>
            </w:pPr>
            <w:r w:rsidDel="00000000" w:rsidR="00000000" w:rsidRPr="00000000">
              <w:rPr>
                <w:sz w:val="17"/>
                <w:szCs w:val="17"/>
                <w:rtl w:val="0"/>
              </w:rPr>
              <w:t xml:space="preserve">Secure token storage, session revocation, minimal cache, optional device lock</w:t>
            </w:r>
            <w:r w:rsidDel="00000000" w:rsidR="00000000" w:rsidRPr="00000000">
              <w:rPr>
                <w:rtl w:val="0"/>
              </w:rPr>
            </w:r>
          </w:p>
        </w:tc>
      </w:tr>
      <w:tr>
        <w:trPr>
          <w:cantSplit w:val="0"/>
          <w:tblHeader w:val="0"/>
        </w:trPr>
        <w:tc>
          <w:tcPr/>
          <w:p w:rsidR="00000000" w:rsidDel="00000000" w:rsidP="00000000" w:rsidRDefault="00000000" w:rsidRPr="00000000" w14:paraId="000002F2">
            <w:pPr>
              <w:rPr/>
            </w:pPr>
            <w:r w:rsidDel="00000000" w:rsidR="00000000" w:rsidRPr="00000000">
              <w:rPr>
                <w:sz w:val="17"/>
                <w:szCs w:val="17"/>
                <w:rtl w:val="0"/>
              </w:rPr>
              <w:t xml:space="preserve">Token replay</w:t>
            </w:r>
            <w:r w:rsidDel="00000000" w:rsidR="00000000" w:rsidRPr="00000000">
              <w:rPr>
                <w:rtl w:val="0"/>
              </w:rPr>
            </w:r>
          </w:p>
        </w:tc>
        <w:tc>
          <w:tcPr/>
          <w:p w:rsidR="00000000" w:rsidDel="00000000" w:rsidP="00000000" w:rsidRDefault="00000000" w:rsidRPr="00000000" w14:paraId="000002F3">
            <w:pPr>
              <w:rPr/>
            </w:pPr>
            <w:r w:rsidDel="00000000" w:rsidR="00000000" w:rsidRPr="00000000">
              <w:rPr>
                <w:sz w:val="17"/>
                <w:szCs w:val="17"/>
                <w:rtl w:val="0"/>
              </w:rPr>
              <w:t xml:space="preserve">Short-lived tokens, refresh rotation, TLS, logout/revocation</w:t>
            </w:r>
            <w:r w:rsidDel="00000000" w:rsidR="00000000" w:rsidRPr="00000000">
              <w:rPr>
                <w:rtl w:val="0"/>
              </w:rPr>
            </w:r>
          </w:p>
        </w:tc>
      </w:tr>
      <w:tr>
        <w:trPr>
          <w:cantSplit w:val="0"/>
          <w:tblHeader w:val="0"/>
        </w:trPr>
        <w:tc>
          <w:tcPr/>
          <w:p w:rsidR="00000000" w:rsidDel="00000000" w:rsidP="00000000" w:rsidRDefault="00000000" w:rsidRPr="00000000" w14:paraId="000002F4">
            <w:pPr>
              <w:rPr/>
            </w:pPr>
            <w:r w:rsidDel="00000000" w:rsidR="00000000" w:rsidRPr="00000000">
              <w:rPr>
                <w:sz w:val="17"/>
                <w:szCs w:val="17"/>
                <w:rtl w:val="0"/>
              </w:rPr>
              <w:t xml:space="preserve">OTP abuse</w:t>
            </w:r>
            <w:r w:rsidDel="00000000" w:rsidR="00000000" w:rsidRPr="00000000">
              <w:rPr>
                <w:rtl w:val="0"/>
              </w:rPr>
            </w:r>
          </w:p>
        </w:tc>
        <w:tc>
          <w:tcPr/>
          <w:p w:rsidR="00000000" w:rsidDel="00000000" w:rsidP="00000000" w:rsidRDefault="00000000" w:rsidRPr="00000000" w14:paraId="000002F5">
            <w:pPr>
              <w:rPr/>
            </w:pPr>
            <w:r w:rsidDel="00000000" w:rsidR="00000000" w:rsidRPr="00000000">
              <w:rPr>
                <w:sz w:val="17"/>
                <w:szCs w:val="17"/>
                <w:rtl w:val="0"/>
              </w:rPr>
              <w:t xml:space="preserve">Rate limits, attempt caps, expiry, provider abuse monitoring</w:t>
            </w:r>
            <w:r w:rsidDel="00000000" w:rsidR="00000000" w:rsidRPr="00000000">
              <w:rPr>
                <w:rtl w:val="0"/>
              </w:rPr>
            </w:r>
          </w:p>
        </w:tc>
      </w:tr>
      <w:tr>
        <w:trPr>
          <w:cantSplit w:val="0"/>
          <w:tblHeader w:val="0"/>
        </w:trPr>
        <w:tc>
          <w:tcPr/>
          <w:p w:rsidR="00000000" w:rsidDel="00000000" w:rsidP="00000000" w:rsidRDefault="00000000" w:rsidRPr="00000000" w14:paraId="000002F6">
            <w:pPr>
              <w:rPr/>
            </w:pPr>
            <w:r w:rsidDel="00000000" w:rsidR="00000000" w:rsidRPr="00000000">
              <w:rPr>
                <w:sz w:val="17"/>
                <w:szCs w:val="17"/>
                <w:rtl w:val="0"/>
              </w:rPr>
              <w:t xml:space="preserve">Mass assignment</w:t>
            </w:r>
            <w:r w:rsidDel="00000000" w:rsidR="00000000" w:rsidRPr="00000000">
              <w:rPr>
                <w:rtl w:val="0"/>
              </w:rPr>
            </w:r>
          </w:p>
        </w:tc>
        <w:tc>
          <w:tcPr/>
          <w:p w:rsidR="00000000" w:rsidDel="00000000" w:rsidP="00000000" w:rsidRDefault="00000000" w:rsidRPr="00000000" w14:paraId="000002F7">
            <w:pPr>
              <w:rPr/>
            </w:pPr>
            <w:r w:rsidDel="00000000" w:rsidR="00000000" w:rsidRPr="00000000">
              <w:rPr>
                <w:sz w:val="17"/>
                <w:szCs w:val="17"/>
                <w:rtl w:val="0"/>
              </w:rPr>
              <w:t xml:space="preserve">DTO allowlists; ignore/reject client-owned role, school and audit fields</w:t>
            </w:r>
            <w:r w:rsidDel="00000000" w:rsidR="00000000" w:rsidRPr="00000000">
              <w:rPr>
                <w:rtl w:val="0"/>
              </w:rPr>
            </w:r>
          </w:p>
        </w:tc>
      </w:tr>
      <w:tr>
        <w:trPr>
          <w:cantSplit w:val="0"/>
          <w:tblHeader w:val="0"/>
        </w:trPr>
        <w:tc>
          <w:tcPr/>
          <w:p w:rsidR="00000000" w:rsidDel="00000000" w:rsidP="00000000" w:rsidRDefault="00000000" w:rsidRPr="00000000" w14:paraId="000002F8">
            <w:pPr>
              <w:rPr/>
            </w:pPr>
            <w:r w:rsidDel="00000000" w:rsidR="00000000" w:rsidRPr="00000000">
              <w:rPr>
                <w:sz w:val="17"/>
                <w:szCs w:val="17"/>
                <w:rtl w:val="0"/>
              </w:rPr>
              <w:t xml:space="preserve">SQL injection</w:t>
            </w:r>
            <w:r w:rsidDel="00000000" w:rsidR="00000000" w:rsidRPr="00000000">
              <w:rPr>
                <w:rtl w:val="0"/>
              </w:rPr>
            </w:r>
          </w:p>
        </w:tc>
        <w:tc>
          <w:tcPr/>
          <w:p w:rsidR="00000000" w:rsidDel="00000000" w:rsidP="00000000" w:rsidRDefault="00000000" w:rsidRPr="00000000" w14:paraId="000002F9">
            <w:pPr>
              <w:rPr/>
            </w:pPr>
            <w:r w:rsidDel="00000000" w:rsidR="00000000" w:rsidRPr="00000000">
              <w:rPr>
                <w:sz w:val="17"/>
                <w:szCs w:val="17"/>
                <w:rtl w:val="0"/>
              </w:rPr>
              <w:t xml:space="preserve">Parameterized queries, ORM binding, least-privilege DB role</w:t>
            </w:r>
            <w:r w:rsidDel="00000000" w:rsidR="00000000" w:rsidRPr="00000000">
              <w:rPr>
                <w:rtl w:val="0"/>
              </w:rPr>
            </w:r>
          </w:p>
        </w:tc>
      </w:tr>
      <w:tr>
        <w:trPr>
          <w:cantSplit w:val="0"/>
          <w:tblHeader w:val="0"/>
        </w:trPr>
        <w:tc>
          <w:tcPr/>
          <w:p w:rsidR="00000000" w:rsidDel="00000000" w:rsidP="00000000" w:rsidRDefault="00000000" w:rsidRPr="00000000" w14:paraId="000002FA">
            <w:pPr>
              <w:rPr/>
            </w:pPr>
            <w:r w:rsidDel="00000000" w:rsidR="00000000" w:rsidRPr="00000000">
              <w:rPr>
                <w:sz w:val="17"/>
                <w:szCs w:val="17"/>
                <w:rtl w:val="0"/>
              </w:rPr>
              <w:t xml:space="preserve">XSS/content injection</w:t>
            </w:r>
            <w:r w:rsidDel="00000000" w:rsidR="00000000" w:rsidRPr="00000000">
              <w:rPr>
                <w:rtl w:val="0"/>
              </w:rPr>
            </w:r>
          </w:p>
        </w:tc>
        <w:tc>
          <w:tcPr/>
          <w:p w:rsidR="00000000" w:rsidDel="00000000" w:rsidP="00000000" w:rsidRDefault="00000000" w:rsidRPr="00000000" w14:paraId="000002FB">
            <w:pPr>
              <w:rPr/>
            </w:pPr>
            <w:r w:rsidDel="00000000" w:rsidR="00000000" w:rsidRPr="00000000">
              <w:rPr>
                <w:sz w:val="17"/>
                <w:szCs w:val="17"/>
                <w:rtl w:val="0"/>
              </w:rPr>
              <w:t xml:space="preserve">Plain-text content or sanitized allowlisted rich text; safe admin rendering</w:t>
            </w:r>
            <w:r w:rsidDel="00000000" w:rsidR="00000000" w:rsidRPr="00000000">
              <w:rPr>
                <w:rtl w:val="0"/>
              </w:rPr>
            </w:r>
          </w:p>
        </w:tc>
      </w:tr>
      <w:tr>
        <w:trPr>
          <w:cantSplit w:val="0"/>
          <w:tblHeader w:val="0"/>
        </w:trPr>
        <w:tc>
          <w:tcPr/>
          <w:p w:rsidR="00000000" w:rsidDel="00000000" w:rsidP="00000000" w:rsidRDefault="00000000" w:rsidRPr="00000000" w14:paraId="000002FC">
            <w:pPr>
              <w:rPr/>
            </w:pPr>
            <w:r w:rsidDel="00000000" w:rsidR="00000000" w:rsidRPr="00000000">
              <w:rPr>
                <w:sz w:val="17"/>
                <w:szCs w:val="17"/>
                <w:rtl w:val="0"/>
              </w:rPr>
              <w:t xml:space="preserve">Duplicate writes</w:t>
            </w:r>
            <w:r w:rsidDel="00000000" w:rsidR="00000000" w:rsidRPr="00000000">
              <w:rPr>
                <w:rtl w:val="0"/>
              </w:rPr>
            </w:r>
          </w:p>
        </w:tc>
        <w:tc>
          <w:tcPr/>
          <w:p w:rsidR="00000000" w:rsidDel="00000000" w:rsidP="00000000" w:rsidRDefault="00000000" w:rsidRPr="00000000" w14:paraId="000002FD">
            <w:pPr>
              <w:rPr/>
            </w:pPr>
            <w:r w:rsidDel="00000000" w:rsidR="00000000" w:rsidRPr="00000000">
              <w:rPr>
                <w:sz w:val="17"/>
                <w:szCs w:val="17"/>
                <w:rtl w:val="0"/>
              </w:rPr>
              <w:t xml:space="preserve">Idempotency keys, unique constraints, transactional outbox</w:t>
            </w:r>
            <w:r w:rsidDel="00000000" w:rsidR="00000000" w:rsidRPr="00000000">
              <w:rPr>
                <w:rtl w:val="0"/>
              </w:rPr>
            </w:r>
          </w:p>
        </w:tc>
      </w:tr>
      <w:tr>
        <w:trPr>
          <w:cantSplit w:val="0"/>
          <w:tblHeader w:val="0"/>
        </w:trPr>
        <w:tc>
          <w:tcPr/>
          <w:p w:rsidR="00000000" w:rsidDel="00000000" w:rsidP="00000000" w:rsidRDefault="00000000" w:rsidRPr="00000000" w14:paraId="000002FE">
            <w:pPr>
              <w:rPr/>
            </w:pPr>
            <w:r w:rsidDel="00000000" w:rsidR="00000000" w:rsidRPr="00000000">
              <w:rPr>
                <w:sz w:val="17"/>
                <w:szCs w:val="17"/>
                <w:rtl w:val="0"/>
              </w:rPr>
              <w:t xml:space="preserve">Insider misuse</w:t>
            </w:r>
            <w:r w:rsidDel="00000000" w:rsidR="00000000" w:rsidRPr="00000000">
              <w:rPr>
                <w:rtl w:val="0"/>
              </w:rPr>
            </w:r>
          </w:p>
        </w:tc>
        <w:tc>
          <w:tcPr/>
          <w:p w:rsidR="00000000" w:rsidDel="00000000" w:rsidP="00000000" w:rsidRDefault="00000000" w:rsidRPr="00000000" w14:paraId="000002FF">
            <w:pPr>
              <w:rPr/>
            </w:pPr>
            <w:r w:rsidDel="00000000" w:rsidR="00000000" w:rsidRPr="00000000">
              <w:rPr>
                <w:sz w:val="17"/>
                <w:szCs w:val="17"/>
                <w:rtl w:val="0"/>
              </w:rPr>
              <w:t xml:space="preserve">Least privilege, explicit result grants, audit, support access review</w:t>
            </w:r>
            <w:r w:rsidDel="00000000" w:rsidR="00000000" w:rsidRPr="00000000">
              <w:rPr>
                <w:rtl w:val="0"/>
              </w:rPr>
            </w:r>
          </w:p>
        </w:tc>
      </w:tr>
      <w:tr>
        <w:trPr>
          <w:cantSplit w:val="0"/>
          <w:tblHeader w:val="0"/>
        </w:trPr>
        <w:tc>
          <w:tcPr/>
          <w:p w:rsidR="00000000" w:rsidDel="00000000" w:rsidP="00000000" w:rsidRDefault="00000000" w:rsidRPr="00000000" w14:paraId="00000300">
            <w:pPr>
              <w:rPr/>
            </w:pPr>
            <w:r w:rsidDel="00000000" w:rsidR="00000000" w:rsidRPr="00000000">
              <w:rPr>
                <w:sz w:val="17"/>
                <w:szCs w:val="17"/>
                <w:rtl w:val="0"/>
              </w:rPr>
              <w:t xml:space="preserve">Sensitive logging</w:t>
            </w:r>
            <w:r w:rsidDel="00000000" w:rsidR="00000000" w:rsidRPr="00000000">
              <w:rPr>
                <w:rtl w:val="0"/>
              </w:rPr>
            </w:r>
          </w:p>
        </w:tc>
        <w:tc>
          <w:tcPr/>
          <w:p w:rsidR="00000000" w:rsidDel="00000000" w:rsidP="00000000" w:rsidRDefault="00000000" w:rsidRPr="00000000" w14:paraId="00000301">
            <w:pPr>
              <w:rPr/>
            </w:pPr>
            <w:r w:rsidDel="00000000" w:rsidR="00000000" w:rsidRPr="00000000">
              <w:rPr>
                <w:sz w:val="17"/>
                <w:szCs w:val="17"/>
                <w:rtl w:val="0"/>
              </w:rPr>
              <w:t xml:space="preserve">Redaction, structured logs, no tokens/OTP/document bodies</w:t>
            </w:r>
            <w:r w:rsidDel="00000000" w:rsidR="00000000" w:rsidRPr="00000000">
              <w:rPr>
                <w:rtl w:val="0"/>
              </w:rPr>
            </w:r>
          </w:p>
        </w:tc>
      </w:tr>
      <w:tr>
        <w:trPr>
          <w:cantSplit w:val="0"/>
          <w:tblHeader w:val="0"/>
        </w:trPr>
        <w:tc>
          <w:tcPr/>
          <w:p w:rsidR="00000000" w:rsidDel="00000000" w:rsidP="00000000" w:rsidRDefault="00000000" w:rsidRPr="00000000" w14:paraId="00000302">
            <w:pPr>
              <w:rPr/>
            </w:pPr>
            <w:r w:rsidDel="00000000" w:rsidR="00000000" w:rsidRPr="00000000">
              <w:rPr>
                <w:sz w:val="17"/>
                <w:szCs w:val="17"/>
                <w:rtl w:val="0"/>
              </w:rPr>
              <w:t xml:space="preserve">Backup exposure</w:t>
            </w:r>
            <w:r w:rsidDel="00000000" w:rsidR="00000000" w:rsidRPr="00000000">
              <w:rPr>
                <w:rtl w:val="0"/>
              </w:rPr>
            </w:r>
          </w:p>
        </w:tc>
        <w:tc>
          <w:tcPr/>
          <w:p w:rsidR="00000000" w:rsidDel="00000000" w:rsidP="00000000" w:rsidRDefault="00000000" w:rsidRPr="00000000" w14:paraId="00000303">
            <w:pPr>
              <w:rPr/>
            </w:pPr>
            <w:r w:rsidDel="00000000" w:rsidR="00000000" w:rsidRPr="00000000">
              <w:rPr>
                <w:sz w:val="17"/>
                <w:szCs w:val="17"/>
                <w:rtl w:val="0"/>
              </w:rPr>
              <w:t xml:space="preserve">Encryption, restricted restore access, retention and restore testing</w:t>
            </w:r>
            <w:r w:rsidDel="00000000" w:rsidR="00000000" w:rsidRPr="00000000">
              <w:rPr>
                <w:rtl w:val="0"/>
              </w:rPr>
            </w:r>
          </w:p>
        </w:tc>
      </w:tr>
    </w:tbl>
    <w:p w:rsidR="00000000" w:rsidDel="00000000" w:rsidP="00000000" w:rsidRDefault="00000000" w:rsidRPr="00000000" w14:paraId="00000304">
      <w:pPr>
        <w:pStyle w:val="Heading1"/>
        <w:rPr/>
      </w:pPr>
      <w:r w:rsidDel="00000000" w:rsidR="00000000" w:rsidRPr="00000000">
        <w:rPr>
          <w:rtl w:val="0"/>
        </w:rPr>
        <w:t xml:space="preserve">11.2 Data classification</w:t>
      </w:r>
    </w:p>
    <w:tbl>
      <w:tblPr>
        <w:tblStyle w:val="Table17"/>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305">
            <w:pPr>
              <w:rPr/>
            </w:pPr>
            <w:r w:rsidDel="00000000" w:rsidR="00000000" w:rsidRPr="00000000">
              <w:rPr>
                <w:sz w:val="17"/>
                <w:szCs w:val="17"/>
                <w:rtl w:val="0"/>
              </w:rPr>
              <w:t xml:space="preserve">Class</w:t>
            </w:r>
            <w:r w:rsidDel="00000000" w:rsidR="00000000" w:rsidRPr="00000000">
              <w:rPr>
                <w:rtl w:val="0"/>
              </w:rPr>
            </w:r>
          </w:p>
        </w:tc>
        <w:tc>
          <w:tcPr/>
          <w:p w:rsidR="00000000" w:rsidDel="00000000" w:rsidP="00000000" w:rsidRDefault="00000000" w:rsidRPr="00000000" w14:paraId="00000306">
            <w:pPr>
              <w:rPr/>
            </w:pPr>
            <w:r w:rsidDel="00000000" w:rsidR="00000000" w:rsidRPr="00000000">
              <w:rPr>
                <w:sz w:val="17"/>
                <w:szCs w:val="17"/>
                <w:rtl w:val="0"/>
              </w:rPr>
              <w:t xml:space="preserve">Examples</w:t>
            </w:r>
            <w:r w:rsidDel="00000000" w:rsidR="00000000" w:rsidRPr="00000000">
              <w:rPr>
                <w:rtl w:val="0"/>
              </w:rPr>
            </w:r>
          </w:p>
        </w:tc>
        <w:tc>
          <w:tcPr/>
          <w:p w:rsidR="00000000" w:rsidDel="00000000" w:rsidP="00000000" w:rsidRDefault="00000000" w:rsidRPr="00000000" w14:paraId="00000307">
            <w:pPr>
              <w:rPr/>
            </w:pPr>
            <w:r w:rsidDel="00000000" w:rsidR="00000000" w:rsidRPr="00000000">
              <w:rPr>
                <w:sz w:val="17"/>
                <w:szCs w:val="17"/>
                <w:rtl w:val="0"/>
              </w:rPr>
              <w:t xml:space="preserve">Handling</w:t>
            </w:r>
            <w:r w:rsidDel="00000000" w:rsidR="00000000" w:rsidRPr="00000000">
              <w:rPr>
                <w:rtl w:val="0"/>
              </w:rPr>
            </w:r>
          </w:p>
        </w:tc>
      </w:tr>
      <w:tr>
        <w:trPr>
          <w:cantSplit w:val="0"/>
          <w:tblHeader w:val="0"/>
        </w:trPr>
        <w:tc>
          <w:tcPr/>
          <w:p w:rsidR="00000000" w:rsidDel="00000000" w:rsidP="00000000" w:rsidRDefault="00000000" w:rsidRPr="00000000" w14:paraId="00000308">
            <w:pPr>
              <w:rPr/>
            </w:pPr>
            <w:r w:rsidDel="00000000" w:rsidR="00000000" w:rsidRPr="00000000">
              <w:rPr>
                <w:sz w:val="17"/>
                <w:szCs w:val="17"/>
                <w:rtl w:val="0"/>
              </w:rPr>
              <w:t xml:space="preserve">Restricted student</w:t>
            </w:r>
            <w:r w:rsidDel="00000000" w:rsidR="00000000" w:rsidRPr="00000000">
              <w:rPr>
                <w:rtl w:val="0"/>
              </w:rPr>
            </w:r>
          </w:p>
        </w:tc>
        <w:tc>
          <w:tcPr/>
          <w:p w:rsidR="00000000" w:rsidDel="00000000" w:rsidP="00000000" w:rsidRDefault="00000000" w:rsidRPr="00000000" w14:paraId="00000309">
            <w:pPr>
              <w:rPr/>
            </w:pPr>
            <w:r w:rsidDel="00000000" w:rsidR="00000000" w:rsidRPr="00000000">
              <w:rPr>
                <w:sz w:val="17"/>
                <w:szCs w:val="17"/>
                <w:rtl w:val="0"/>
              </w:rPr>
              <w:t xml:space="preserve">Results, attendance reasons, guardian links</w:t>
            </w:r>
            <w:r w:rsidDel="00000000" w:rsidR="00000000" w:rsidRPr="00000000">
              <w:rPr>
                <w:rtl w:val="0"/>
              </w:rPr>
            </w:r>
          </w:p>
        </w:tc>
        <w:tc>
          <w:tcPr/>
          <w:p w:rsidR="00000000" w:rsidDel="00000000" w:rsidP="00000000" w:rsidRDefault="00000000" w:rsidRPr="00000000" w14:paraId="0000030A">
            <w:pPr>
              <w:rPr/>
            </w:pPr>
            <w:r w:rsidDel="00000000" w:rsidR="00000000" w:rsidRPr="00000000">
              <w:rPr>
                <w:sz w:val="17"/>
                <w:szCs w:val="17"/>
                <w:rtl w:val="0"/>
              </w:rPr>
              <w:t xml:space="preserve">Need-to-know, encrypted, audited, minimal retention</w:t>
            </w:r>
            <w:r w:rsidDel="00000000" w:rsidR="00000000" w:rsidRPr="00000000">
              <w:rPr>
                <w:rtl w:val="0"/>
              </w:rPr>
            </w:r>
          </w:p>
        </w:tc>
      </w:tr>
      <w:tr>
        <w:trPr>
          <w:cantSplit w:val="0"/>
          <w:tblHeader w:val="0"/>
        </w:trPr>
        <w:tc>
          <w:tcPr/>
          <w:p w:rsidR="00000000" w:rsidDel="00000000" w:rsidP="00000000" w:rsidRDefault="00000000" w:rsidRPr="00000000" w14:paraId="0000030B">
            <w:pPr>
              <w:rPr/>
            </w:pPr>
            <w:r w:rsidDel="00000000" w:rsidR="00000000" w:rsidRPr="00000000">
              <w:rPr>
                <w:sz w:val="17"/>
                <w:szCs w:val="17"/>
                <w:rtl w:val="0"/>
              </w:rPr>
              <w:t xml:space="preserve">Confidential school</w:t>
            </w:r>
            <w:r w:rsidDel="00000000" w:rsidR="00000000" w:rsidRPr="00000000">
              <w:rPr>
                <w:rtl w:val="0"/>
              </w:rPr>
            </w:r>
          </w:p>
        </w:tc>
        <w:tc>
          <w:tcPr/>
          <w:p w:rsidR="00000000" w:rsidDel="00000000" w:rsidP="00000000" w:rsidRDefault="00000000" w:rsidRPr="00000000" w14:paraId="0000030C">
            <w:pPr>
              <w:rPr/>
            </w:pPr>
            <w:r w:rsidDel="00000000" w:rsidR="00000000" w:rsidRPr="00000000">
              <w:rPr>
                <w:sz w:val="17"/>
                <w:szCs w:val="17"/>
                <w:rtl w:val="0"/>
              </w:rPr>
              <w:t xml:space="preserve">Rosters, assignments, unpublished posts</w:t>
            </w:r>
            <w:r w:rsidDel="00000000" w:rsidR="00000000" w:rsidRPr="00000000">
              <w:rPr>
                <w:rtl w:val="0"/>
              </w:rPr>
            </w:r>
          </w:p>
        </w:tc>
        <w:tc>
          <w:tcPr/>
          <w:p w:rsidR="00000000" w:rsidDel="00000000" w:rsidP="00000000" w:rsidRDefault="00000000" w:rsidRPr="00000000" w14:paraId="0000030D">
            <w:pPr>
              <w:rPr/>
            </w:pPr>
            <w:r w:rsidDel="00000000" w:rsidR="00000000" w:rsidRPr="00000000">
              <w:rPr>
                <w:sz w:val="17"/>
                <w:szCs w:val="17"/>
                <w:rtl w:val="0"/>
              </w:rPr>
              <w:t xml:space="preserve">Tenant-scoped, restricted staff access</w:t>
            </w:r>
            <w:r w:rsidDel="00000000" w:rsidR="00000000" w:rsidRPr="00000000">
              <w:rPr>
                <w:rtl w:val="0"/>
              </w:rPr>
            </w:r>
          </w:p>
        </w:tc>
      </w:tr>
      <w:tr>
        <w:trPr>
          <w:cantSplit w:val="0"/>
          <w:tblHeader w:val="0"/>
        </w:trPr>
        <w:tc>
          <w:tcPr/>
          <w:p w:rsidR="00000000" w:rsidDel="00000000" w:rsidP="00000000" w:rsidRDefault="00000000" w:rsidRPr="00000000" w14:paraId="0000030E">
            <w:pPr>
              <w:rPr/>
            </w:pPr>
            <w:r w:rsidDel="00000000" w:rsidR="00000000" w:rsidRPr="00000000">
              <w:rPr>
                <w:sz w:val="17"/>
                <w:szCs w:val="17"/>
                <w:rtl w:val="0"/>
              </w:rPr>
              <w:t xml:space="preserve">Internal operational</w:t>
            </w:r>
            <w:r w:rsidDel="00000000" w:rsidR="00000000" w:rsidRPr="00000000">
              <w:rPr>
                <w:rtl w:val="0"/>
              </w:rPr>
            </w:r>
          </w:p>
        </w:tc>
        <w:tc>
          <w:tcPr/>
          <w:p w:rsidR="00000000" w:rsidDel="00000000" w:rsidP="00000000" w:rsidRDefault="00000000" w:rsidRPr="00000000" w14:paraId="0000030F">
            <w:pPr>
              <w:rPr/>
            </w:pPr>
            <w:r w:rsidDel="00000000" w:rsidR="00000000" w:rsidRPr="00000000">
              <w:rPr>
                <w:sz w:val="17"/>
                <w:szCs w:val="17"/>
                <w:rtl w:val="0"/>
              </w:rPr>
              <w:t xml:space="preserve">Metrics, error codes, queue status</w:t>
            </w:r>
            <w:r w:rsidDel="00000000" w:rsidR="00000000" w:rsidRPr="00000000">
              <w:rPr>
                <w:rtl w:val="0"/>
              </w:rPr>
            </w:r>
          </w:p>
        </w:tc>
        <w:tc>
          <w:tcPr/>
          <w:p w:rsidR="00000000" w:rsidDel="00000000" w:rsidP="00000000" w:rsidRDefault="00000000" w:rsidRPr="00000000" w14:paraId="00000310">
            <w:pPr>
              <w:rPr/>
            </w:pPr>
            <w:r w:rsidDel="00000000" w:rsidR="00000000" w:rsidRPr="00000000">
              <w:rPr>
                <w:sz w:val="17"/>
                <w:szCs w:val="17"/>
                <w:rtl w:val="0"/>
              </w:rPr>
              <w:t xml:space="preserve">No student details in routine telemetry</w:t>
            </w:r>
            <w:r w:rsidDel="00000000" w:rsidR="00000000" w:rsidRPr="00000000">
              <w:rPr>
                <w:rtl w:val="0"/>
              </w:rPr>
            </w:r>
          </w:p>
        </w:tc>
      </w:tr>
      <w:tr>
        <w:trPr>
          <w:cantSplit w:val="0"/>
          <w:tblHeader w:val="0"/>
        </w:trPr>
        <w:tc>
          <w:tcPr/>
          <w:p w:rsidR="00000000" w:rsidDel="00000000" w:rsidP="00000000" w:rsidRDefault="00000000" w:rsidRPr="00000000" w14:paraId="00000311">
            <w:pPr>
              <w:rPr/>
            </w:pPr>
            <w:r w:rsidDel="00000000" w:rsidR="00000000" w:rsidRPr="00000000">
              <w:rPr>
                <w:sz w:val="17"/>
                <w:szCs w:val="17"/>
                <w:rtl w:val="0"/>
              </w:rPr>
              <w:t xml:space="preserve">Public approved</w:t>
            </w:r>
            <w:r w:rsidDel="00000000" w:rsidR="00000000" w:rsidRPr="00000000">
              <w:rPr>
                <w:rtl w:val="0"/>
              </w:rPr>
            </w:r>
          </w:p>
        </w:tc>
        <w:tc>
          <w:tcPr/>
          <w:p w:rsidR="00000000" w:rsidDel="00000000" w:rsidP="00000000" w:rsidRDefault="00000000" w:rsidRPr="00000000" w14:paraId="00000312">
            <w:pPr>
              <w:rPr/>
            </w:pPr>
            <w:r w:rsidDel="00000000" w:rsidR="00000000" w:rsidRPr="00000000">
              <w:rPr>
                <w:sz w:val="17"/>
                <w:szCs w:val="17"/>
                <w:rtl w:val="0"/>
              </w:rPr>
              <w:t xml:space="preserve">School-approved general announcements</w:t>
            </w:r>
            <w:r w:rsidDel="00000000" w:rsidR="00000000" w:rsidRPr="00000000">
              <w:rPr>
                <w:rtl w:val="0"/>
              </w:rPr>
            </w:r>
          </w:p>
        </w:tc>
        <w:tc>
          <w:tcPr/>
          <w:p w:rsidR="00000000" w:rsidDel="00000000" w:rsidP="00000000" w:rsidRDefault="00000000" w:rsidRPr="00000000" w14:paraId="00000313">
            <w:pPr>
              <w:rPr/>
            </w:pPr>
            <w:r w:rsidDel="00000000" w:rsidR="00000000" w:rsidRPr="00000000">
              <w:rPr>
                <w:sz w:val="17"/>
                <w:szCs w:val="17"/>
                <w:rtl w:val="0"/>
              </w:rPr>
              <w:t xml:space="preserve">Still audience-scoped unless explicitly public</w:t>
            </w:r>
            <w:r w:rsidDel="00000000" w:rsidR="00000000" w:rsidRPr="00000000">
              <w:rPr>
                <w:rtl w:val="0"/>
              </w:rPr>
            </w:r>
          </w:p>
        </w:tc>
      </w:tr>
    </w:tbl>
    <w:p w:rsidR="00000000" w:rsidDel="00000000" w:rsidP="00000000" w:rsidRDefault="00000000" w:rsidRPr="00000000" w14:paraId="00000314">
      <w:pPr>
        <w:rPr/>
      </w:pPr>
      <w:r w:rsidDel="00000000" w:rsidR="00000000" w:rsidRPr="00000000">
        <w:rPr>
          <w:rtl w:val="0"/>
        </w:rPr>
        <w:t xml:space="preserve">Use TLS 1.2+ with modern cipher configuration, encryption at rest, managed secrets and least-privilege service identities. Do not embed backend secrets, storage credentials or privileged API keys in the mobile bundle. Restrict production database and storage access to approved operators; all support access must be logged.</w:t>
      </w:r>
    </w:p>
    <w:p w:rsidR="00000000" w:rsidDel="00000000" w:rsidP="00000000" w:rsidRDefault="00000000" w:rsidRPr="00000000" w14:paraId="00000315">
      <w:pPr>
        <w:pStyle w:val="Heading1"/>
        <w:rPr/>
      </w:pPr>
      <w:r w:rsidDel="00000000" w:rsidR="00000000" w:rsidRPr="00000000">
        <w:rPr>
          <w:rtl w:val="0"/>
        </w:rPr>
        <w:t xml:space="preserve">11.3 Privacy and legal readiness</w:t>
      </w:r>
    </w:p>
    <w:p w:rsidR="00000000" w:rsidDel="00000000" w:rsidP="00000000" w:rsidRDefault="00000000" w:rsidRPr="00000000" w14:paraId="00000316">
      <w:pPr>
        <w:rPr/>
      </w:pPr>
      <w:r w:rsidDel="00000000" w:rsidR="00000000" w:rsidRPr="00000000">
        <w:rPr>
          <w:rtl w:val="0"/>
        </w:rPr>
        <w:t xml:space="preserve">Before pilot, obtain school-approved privacy notice, data processing agreement, guardian-link verification procedure, retention schedule, incident contact and deletion/export process. Assess applicable Indian data-protection and child-data requirements with qualified counsel; do not assume a particular consent or retention rule is automatically satisfied by technical controls. Confirm hosting location, subprocessors and cross-border transfers.</w:t>
      </w:r>
    </w:p>
    <w:p w:rsidR="00000000" w:rsidDel="00000000" w:rsidP="00000000" w:rsidRDefault="00000000" w:rsidRPr="00000000" w14:paraId="00000317">
      <w:pPr>
        <w:pStyle w:val="Heading1"/>
        <w:rPr/>
      </w:pPr>
      <w:r w:rsidDel="00000000" w:rsidR="00000000" w:rsidRPr="00000000">
        <w:rPr>
          <w:rtl w:val="0"/>
        </w:rPr>
        <w:t xml:space="preserve">11.4 Audit event contract</w:t>
      </w:r>
    </w:p>
    <w:p w:rsidR="00000000" w:rsidDel="00000000" w:rsidP="00000000" w:rsidRDefault="00000000" w:rsidRPr="00000000" w14:paraId="00000318">
      <w:pPr>
        <w:shd w:fill="edf3f6" w:val="clear"/>
        <w:spacing w:after="160" w:before="80" w:lineRule="auto"/>
        <w:rPr/>
      </w:pPr>
      <w:r w:rsidDel="00000000" w:rsidR="00000000" w:rsidRPr="00000000">
        <w:rPr>
          <w:rFonts w:ascii="Consolas" w:cs="Consolas" w:eastAsia="Consolas" w:hAnsi="Consolas"/>
          <w:sz w:val="16"/>
          <w:szCs w:val="16"/>
          <w:rtl w:val="0"/>
        </w:rPr>
        <w:t xml:space="preserve">AuditEvent {</w:t>
        <w:br w:type="textWrapping"/>
        <w:t xml:space="preserve"> id, schoolId, actorId, actorRole, action,</w:t>
        <w:br w:type="textWrapping"/>
        <w:t xml:space="preserve"> resourceType, resourceId, occurredAt, correlationId,</w:t>
        <w:br w:type="textWrapping"/>
        <w:t xml:space="preserve"> outcome, reason, beforeHash, afterHash,</w:t>
        <w:br w:type="textWrapping"/>
        <w:t xml:space="preserve"> metadata: {revisionNo, source, approvalId}</w:t>
        <w:br w:type="textWrapping"/>
        <w:t xml:space="preserve">}</w:t>
      </w: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Audit records are append-only to application users. Record publish/edit/archive, result access, attendance changes, acknowledgement, leave review, permission changes, imports and support access. Do not store full document contents or sensitive free-text reasons in generic audit metadata. Use separate restricted evidence storage where necessary.</w:t>
      </w:r>
    </w:p>
    <w:p w:rsidR="00000000" w:rsidDel="00000000" w:rsidP="00000000" w:rsidRDefault="00000000" w:rsidRPr="00000000" w14:paraId="0000031A">
      <w:pPr>
        <w:pStyle w:val="Heading1"/>
        <w:rPr/>
      </w:pPr>
      <w:r w:rsidDel="00000000" w:rsidR="00000000" w:rsidRPr="00000000">
        <w:rPr>
          <w:rtl w:val="0"/>
        </w:rPr>
        <w:t xml:space="preserve">11.5 Retention and deletion</w:t>
      </w:r>
    </w:p>
    <w:p w:rsidR="00000000" w:rsidDel="00000000" w:rsidP="00000000" w:rsidRDefault="00000000" w:rsidRPr="00000000" w14:paraId="0000031B">
      <w:pPr>
        <w:rPr/>
      </w:pPr>
      <w:r w:rsidDel="00000000" w:rsidR="00000000" w:rsidRPr="00000000">
        <w:rPr>
          <w:rtl w:val="0"/>
        </w:rPr>
        <w:t xml:space="preserve">Retention defaults in Section 2 are proposals only. Implement per-data-class retention policies, legal holds, export and deletion workflows. Revoking a guardian link removes access but does not automatically delete official school records. Account deletion must distinguish identity removal, school record retention and legally required audit evidence. Backups have separate expiry and documented restoration/deletion limitations.</w:t>
      </w:r>
    </w:p>
    <w:p w:rsidR="00000000" w:rsidDel="00000000" w:rsidP="00000000" w:rsidRDefault="00000000" w:rsidRPr="00000000" w14:paraId="0000031C">
      <w:pPr>
        <w:pStyle w:val="Heading1"/>
        <w:rPr/>
      </w:pPr>
      <w:r w:rsidDel="00000000" w:rsidR="00000000" w:rsidRPr="00000000">
        <w:rPr>
          <w:rtl w:val="0"/>
        </w:rPr>
        <w:t xml:space="preserve">12. Infrastructure and operations</w:t>
      </w:r>
    </w:p>
    <w:p w:rsidR="00000000" w:rsidDel="00000000" w:rsidP="00000000" w:rsidRDefault="00000000" w:rsidRPr="00000000" w14:paraId="0000031D">
      <w:pPr>
        <w:pStyle w:val="Heading1"/>
        <w:rPr/>
      </w:pPr>
      <w:r w:rsidDel="00000000" w:rsidR="00000000" w:rsidRPr="00000000">
        <w:rPr>
          <w:rtl w:val="0"/>
        </w:rPr>
        <w:t xml:space="preserve">12.1 Deployment topology</w:t>
      </w:r>
    </w:p>
    <w:p w:rsidR="00000000" w:rsidDel="00000000" w:rsidP="00000000" w:rsidRDefault="00000000" w:rsidRPr="00000000" w14:paraId="0000031E">
      <w:pPr>
        <w:rPr/>
      </w:pPr>
      <w:r w:rsidDel="00000000" w:rsidR="00000000" w:rsidRPr="00000000">
        <w:rPr>
          <w:rtl w:val="0"/>
        </w:rPr>
        <w:t xml:space="preserve">Deploy the API and worker as separate container processes from one versioned image. Use managed PostgreSQL with automated backups, private object storage, a separately maintained identity deployment, a load balancer/WAF and centralized observability. A managed container platform is preferred over self-managed Kubernetes for the first pilot unless an existing operations team already supports Kubernetes.</w:t>
      </w:r>
    </w:p>
    <w:p w:rsidR="00000000" w:rsidDel="00000000" w:rsidP="00000000" w:rsidRDefault="00000000" w:rsidRPr="00000000" w14:paraId="0000031F">
      <w:pPr>
        <w:pStyle w:val="Heading1"/>
        <w:rPr/>
      </w:pPr>
      <w:r w:rsidDel="00000000" w:rsidR="00000000" w:rsidRPr="00000000">
        <w:rPr>
          <w:rtl w:val="0"/>
        </w:rPr>
        <w:t xml:space="preserve">12.2 Proposed capacity baseline</w:t>
      </w:r>
    </w:p>
    <w:tbl>
      <w:tblPr>
        <w:tblStyle w:val="Table18"/>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320">
            <w:pPr>
              <w:rPr/>
            </w:pPr>
            <w:r w:rsidDel="00000000" w:rsidR="00000000" w:rsidRPr="00000000">
              <w:rPr>
                <w:sz w:val="17"/>
                <w:szCs w:val="17"/>
                <w:rtl w:val="0"/>
              </w:rPr>
              <w:t xml:space="preserve">Dimension</w:t>
            </w:r>
            <w:r w:rsidDel="00000000" w:rsidR="00000000" w:rsidRPr="00000000">
              <w:rPr>
                <w:rtl w:val="0"/>
              </w:rPr>
            </w:r>
          </w:p>
        </w:tc>
        <w:tc>
          <w:tcPr/>
          <w:p w:rsidR="00000000" w:rsidDel="00000000" w:rsidP="00000000" w:rsidRDefault="00000000" w:rsidRPr="00000000" w14:paraId="00000321">
            <w:pPr>
              <w:rPr/>
            </w:pPr>
            <w:r w:rsidDel="00000000" w:rsidR="00000000" w:rsidRPr="00000000">
              <w:rPr>
                <w:sz w:val="17"/>
                <w:szCs w:val="17"/>
                <w:rtl w:val="0"/>
              </w:rPr>
              <w:t xml:space="preserve">Pilot assumption</w:t>
            </w:r>
            <w:r w:rsidDel="00000000" w:rsidR="00000000" w:rsidRPr="00000000">
              <w:rPr>
                <w:rtl w:val="0"/>
              </w:rPr>
            </w:r>
          </w:p>
        </w:tc>
        <w:tc>
          <w:tcPr/>
          <w:p w:rsidR="00000000" w:rsidDel="00000000" w:rsidP="00000000" w:rsidRDefault="00000000" w:rsidRPr="00000000" w14:paraId="00000322">
            <w:pPr>
              <w:rPr/>
            </w:pPr>
            <w:r w:rsidDel="00000000" w:rsidR="00000000" w:rsidRPr="00000000">
              <w:rPr>
                <w:sz w:val="17"/>
                <w:szCs w:val="17"/>
                <w:rtl w:val="0"/>
              </w:rPr>
              <w:t xml:space="preserve">Engineering response</w:t>
            </w:r>
            <w:r w:rsidDel="00000000" w:rsidR="00000000" w:rsidRPr="00000000">
              <w:rPr>
                <w:rtl w:val="0"/>
              </w:rPr>
            </w:r>
          </w:p>
        </w:tc>
      </w:tr>
      <w:tr>
        <w:trPr>
          <w:cantSplit w:val="0"/>
          <w:tblHeader w:val="0"/>
        </w:trPr>
        <w:tc>
          <w:tcPr/>
          <w:p w:rsidR="00000000" w:rsidDel="00000000" w:rsidP="00000000" w:rsidRDefault="00000000" w:rsidRPr="00000000" w14:paraId="00000323">
            <w:pPr>
              <w:rPr/>
            </w:pPr>
            <w:r w:rsidDel="00000000" w:rsidR="00000000" w:rsidRPr="00000000">
              <w:rPr>
                <w:sz w:val="17"/>
                <w:szCs w:val="17"/>
                <w:rtl w:val="0"/>
              </w:rPr>
              <w:t xml:space="preserve">Schools</w:t>
            </w:r>
            <w:r w:rsidDel="00000000" w:rsidR="00000000" w:rsidRPr="00000000">
              <w:rPr>
                <w:rtl w:val="0"/>
              </w:rPr>
            </w:r>
          </w:p>
        </w:tc>
        <w:tc>
          <w:tcPr/>
          <w:p w:rsidR="00000000" w:rsidDel="00000000" w:rsidP="00000000" w:rsidRDefault="00000000" w:rsidRPr="00000000" w14:paraId="00000324">
            <w:pPr>
              <w:rPr/>
            </w:pPr>
            <w:r w:rsidDel="00000000" w:rsidR="00000000" w:rsidRPr="00000000">
              <w:rPr>
                <w:sz w:val="17"/>
                <w:szCs w:val="17"/>
                <w:rtl w:val="0"/>
              </w:rPr>
              <w:t xml:space="preserve">3 initially</w:t>
            </w:r>
            <w:r w:rsidDel="00000000" w:rsidR="00000000" w:rsidRPr="00000000">
              <w:rPr>
                <w:rtl w:val="0"/>
              </w:rPr>
            </w:r>
          </w:p>
        </w:tc>
        <w:tc>
          <w:tcPr/>
          <w:p w:rsidR="00000000" w:rsidDel="00000000" w:rsidP="00000000" w:rsidRDefault="00000000" w:rsidRPr="00000000" w14:paraId="00000325">
            <w:pPr>
              <w:rPr/>
            </w:pPr>
            <w:r w:rsidDel="00000000" w:rsidR="00000000" w:rsidRPr="00000000">
              <w:rPr>
                <w:sz w:val="17"/>
                <w:szCs w:val="17"/>
                <w:rtl w:val="0"/>
              </w:rPr>
              <w:t xml:space="preserve">Tenant-aware schema and per-school configuration</w:t>
            </w:r>
            <w:r w:rsidDel="00000000" w:rsidR="00000000" w:rsidRPr="00000000">
              <w:rPr>
                <w:rtl w:val="0"/>
              </w:rPr>
            </w:r>
          </w:p>
        </w:tc>
      </w:tr>
      <w:tr>
        <w:trPr>
          <w:cantSplit w:val="0"/>
          <w:tblHeader w:val="0"/>
        </w:trPr>
        <w:tc>
          <w:tcPr/>
          <w:p w:rsidR="00000000" w:rsidDel="00000000" w:rsidP="00000000" w:rsidRDefault="00000000" w:rsidRPr="00000000" w14:paraId="00000326">
            <w:pPr>
              <w:rPr/>
            </w:pPr>
            <w:r w:rsidDel="00000000" w:rsidR="00000000" w:rsidRPr="00000000">
              <w:rPr>
                <w:sz w:val="17"/>
                <w:szCs w:val="17"/>
                <w:rtl w:val="0"/>
              </w:rPr>
              <w:t xml:space="preserve">Students</w:t>
            </w:r>
            <w:r w:rsidDel="00000000" w:rsidR="00000000" w:rsidRPr="00000000">
              <w:rPr>
                <w:rtl w:val="0"/>
              </w:rPr>
            </w:r>
          </w:p>
        </w:tc>
        <w:tc>
          <w:tcPr/>
          <w:p w:rsidR="00000000" w:rsidDel="00000000" w:rsidP="00000000" w:rsidRDefault="00000000" w:rsidRPr="00000000" w14:paraId="00000327">
            <w:pPr>
              <w:rPr/>
            </w:pPr>
            <w:r w:rsidDel="00000000" w:rsidR="00000000" w:rsidRPr="00000000">
              <w:rPr>
                <w:sz w:val="17"/>
                <w:szCs w:val="17"/>
                <w:rtl w:val="0"/>
              </w:rPr>
              <w:t xml:space="preserve">3,000</w:t>
            </w:r>
            <w:r w:rsidDel="00000000" w:rsidR="00000000" w:rsidRPr="00000000">
              <w:rPr>
                <w:rtl w:val="0"/>
              </w:rPr>
            </w:r>
          </w:p>
        </w:tc>
        <w:tc>
          <w:tcPr/>
          <w:p w:rsidR="00000000" w:rsidDel="00000000" w:rsidP="00000000" w:rsidRDefault="00000000" w:rsidRPr="00000000" w14:paraId="00000328">
            <w:pPr>
              <w:rPr/>
            </w:pPr>
            <w:r w:rsidDel="00000000" w:rsidR="00000000" w:rsidRPr="00000000">
              <w:rPr>
                <w:sz w:val="17"/>
                <w:szCs w:val="17"/>
                <w:rtl w:val="0"/>
              </w:rPr>
              <w:t xml:space="preserve">Indexed enrollment/guardian queries</w:t>
            </w:r>
            <w:r w:rsidDel="00000000" w:rsidR="00000000" w:rsidRPr="00000000">
              <w:rPr>
                <w:rtl w:val="0"/>
              </w:rPr>
            </w:r>
          </w:p>
        </w:tc>
      </w:tr>
      <w:tr>
        <w:trPr>
          <w:cantSplit w:val="0"/>
          <w:tblHeader w:val="0"/>
        </w:trPr>
        <w:tc>
          <w:tcPr/>
          <w:p w:rsidR="00000000" w:rsidDel="00000000" w:rsidP="00000000" w:rsidRDefault="00000000" w:rsidRPr="00000000" w14:paraId="00000329">
            <w:pPr>
              <w:rPr/>
            </w:pPr>
            <w:r w:rsidDel="00000000" w:rsidR="00000000" w:rsidRPr="00000000">
              <w:rPr>
                <w:sz w:val="17"/>
                <w:szCs w:val="17"/>
                <w:rtl w:val="0"/>
              </w:rPr>
              <w:t xml:space="preserve">Guardians</w:t>
            </w:r>
            <w:r w:rsidDel="00000000" w:rsidR="00000000" w:rsidRPr="00000000">
              <w:rPr>
                <w:rtl w:val="0"/>
              </w:rPr>
            </w:r>
          </w:p>
        </w:tc>
        <w:tc>
          <w:tcPr/>
          <w:p w:rsidR="00000000" w:rsidDel="00000000" w:rsidP="00000000" w:rsidRDefault="00000000" w:rsidRPr="00000000" w14:paraId="0000032A">
            <w:pPr>
              <w:rPr/>
            </w:pPr>
            <w:r w:rsidDel="00000000" w:rsidR="00000000" w:rsidRPr="00000000">
              <w:rPr>
                <w:sz w:val="17"/>
                <w:szCs w:val="17"/>
                <w:rtl w:val="0"/>
              </w:rPr>
              <w:t xml:space="preserve">6,000</w:t>
            </w:r>
            <w:r w:rsidDel="00000000" w:rsidR="00000000" w:rsidRPr="00000000">
              <w:rPr>
                <w:rtl w:val="0"/>
              </w:rPr>
            </w:r>
          </w:p>
        </w:tc>
        <w:tc>
          <w:tcPr/>
          <w:p w:rsidR="00000000" w:rsidDel="00000000" w:rsidP="00000000" w:rsidRDefault="00000000" w:rsidRPr="00000000" w14:paraId="0000032B">
            <w:pPr>
              <w:rPr/>
            </w:pPr>
            <w:r w:rsidDel="00000000" w:rsidR="00000000" w:rsidRPr="00000000">
              <w:rPr>
                <w:sz w:val="17"/>
                <w:szCs w:val="17"/>
                <w:rtl w:val="0"/>
              </w:rPr>
              <w:t xml:space="preserve">Paginated timeline and notification fan-out</w:t>
            </w:r>
            <w:r w:rsidDel="00000000" w:rsidR="00000000" w:rsidRPr="00000000">
              <w:rPr>
                <w:rtl w:val="0"/>
              </w:rPr>
            </w:r>
          </w:p>
        </w:tc>
      </w:tr>
      <w:tr>
        <w:trPr>
          <w:cantSplit w:val="0"/>
          <w:tblHeader w:val="0"/>
        </w:trPr>
        <w:tc>
          <w:tcPr/>
          <w:p w:rsidR="00000000" w:rsidDel="00000000" w:rsidP="00000000" w:rsidRDefault="00000000" w:rsidRPr="00000000" w14:paraId="0000032C">
            <w:pPr>
              <w:rPr/>
            </w:pPr>
            <w:r w:rsidDel="00000000" w:rsidR="00000000" w:rsidRPr="00000000">
              <w:rPr>
                <w:sz w:val="17"/>
                <w:szCs w:val="17"/>
                <w:rtl w:val="0"/>
              </w:rPr>
              <w:t xml:space="preserve">Staff</w:t>
            </w:r>
            <w:r w:rsidDel="00000000" w:rsidR="00000000" w:rsidRPr="00000000">
              <w:rPr>
                <w:rtl w:val="0"/>
              </w:rPr>
            </w:r>
          </w:p>
        </w:tc>
        <w:tc>
          <w:tcPr/>
          <w:p w:rsidR="00000000" w:rsidDel="00000000" w:rsidP="00000000" w:rsidRDefault="00000000" w:rsidRPr="00000000" w14:paraId="0000032D">
            <w:pPr>
              <w:rPr/>
            </w:pPr>
            <w:r w:rsidDel="00000000" w:rsidR="00000000" w:rsidRPr="00000000">
              <w:rPr>
                <w:sz w:val="17"/>
                <w:szCs w:val="17"/>
                <w:rtl w:val="0"/>
              </w:rPr>
              <w:t xml:space="preserve">300</w:t>
            </w:r>
            <w:r w:rsidDel="00000000" w:rsidR="00000000" w:rsidRPr="00000000">
              <w:rPr>
                <w:rtl w:val="0"/>
              </w:rPr>
            </w:r>
          </w:p>
        </w:tc>
        <w:tc>
          <w:tcPr/>
          <w:p w:rsidR="00000000" w:rsidDel="00000000" w:rsidP="00000000" w:rsidRDefault="00000000" w:rsidRPr="00000000" w14:paraId="0000032E">
            <w:pPr>
              <w:rPr/>
            </w:pPr>
            <w:r w:rsidDel="00000000" w:rsidR="00000000" w:rsidRPr="00000000">
              <w:rPr>
                <w:sz w:val="17"/>
                <w:szCs w:val="17"/>
                <w:rtl w:val="0"/>
              </w:rPr>
              <w:t xml:space="preserve">Assignment-scoped roster queries</w:t>
            </w:r>
            <w:r w:rsidDel="00000000" w:rsidR="00000000" w:rsidRPr="00000000">
              <w:rPr>
                <w:rtl w:val="0"/>
              </w:rPr>
            </w:r>
          </w:p>
        </w:tc>
      </w:tr>
      <w:tr>
        <w:trPr>
          <w:cantSplit w:val="0"/>
          <w:tblHeader w:val="0"/>
        </w:trPr>
        <w:tc>
          <w:tcPr/>
          <w:p w:rsidR="00000000" w:rsidDel="00000000" w:rsidP="00000000" w:rsidRDefault="00000000" w:rsidRPr="00000000" w14:paraId="0000032F">
            <w:pPr>
              <w:rPr/>
            </w:pPr>
            <w:r w:rsidDel="00000000" w:rsidR="00000000" w:rsidRPr="00000000">
              <w:rPr>
                <w:sz w:val="17"/>
                <w:szCs w:val="17"/>
                <w:rtl w:val="0"/>
              </w:rPr>
              <w:t xml:space="preserve">Daily posts</w:t>
            </w:r>
            <w:r w:rsidDel="00000000" w:rsidR="00000000" w:rsidRPr="00000000">
              <w:rPr>
                <w:rtl w:val="0"/>
              </w:rPr>
            </w:r>
          </w:p>
        </w:tc>
        <w:tc>
          <w:tcPr/>
          <w:p w:rsidR="00000000" w:rsidDel="00000000" w:rsidP="00000000" w:rsidRDefault="00000000" w:rsidRPr="00000000" w14:paraId="00000330">
            <w:pPr>
              <w:rPr/>
            </w:pPr>
            <w:r w:rsidDel="00000000" w:rsidR="00000000" w:rsidRPr="00000000">
              <w:rPr>
                <w:sz w:val="17"/>
                <w:szCs w:val="17"/>
                <w:rtl w:val="0"/>
              </w:rPr>
              <w:t xml:space="preserve">100–300 total</w:t>
            </w:r>
            <w:r w:rsidDel="00000000" w:rsidR="00000000" w:rsidRPr="00000000">
              <w:rPr>
                <w:rtl w:val="0"/>
              </w:rPr>
            </w:r>
          </w:p>
        </w:tc>
        <w:tc>
          <w:tcPr/>
          <w:p w:rsidR="00000000" w:rsidDel="00000000" w:rsidP="00000000" w:rsidRDefault="00000000" w:rsidRPr="00000000" w14:paraId="00000331">
            <w:pPr>
              <w:rPr/>
            </w:pPr>
            <w:r w:rsidDel="00000000" w:rsidR="00000000" w:rsidRPr="00000000">
              <w:rPr>
                <w:sz w:val="17"/>
                <w:szCs w:val="17"/>
                <w:rtl w:val="0"/>
              </w:rPr>
              <w:t xml:space="preserve">Outbox batching and object storage</w:t>
            </w:r>
            <w:r w:rsidDel="00000000" w:rsidR="00000000" w:rsidRPr="00000000">
              <w:rPr>
                <w:rtl w:val="0"/>
              </w:rPr>
            </w:r>
          </w:p>
        </w:tc>
      </w:tr>
      <w:tr>
        <w:trPr>
          <w:cantSplit w:val="0"/>
          <w:tblHeader w:val="0"/>
        </w:trPr>
        <w:tc>
          <w:tcPr/>
          <w:p w:rsidR="00000000" w:rsidDel="00000000" w:rsidP="00000000" w:rsidRDefault="00000000" w:rsidRPr="00000000" w14:paraId="00000332">
            <w:pPr>
              <w:rPr/>
            </w:pPr>
            <w:r w:rsidDel="00000000" w:rsidR="00000000" w:rsidRPr="00000000">
              <w:rPr>
                <w:sz w:val="17"/>
                <w:szCs w:val="17"/>
                <w:rtl w:val="0"/>
              </w:rPr>
              <w:t xml:space="preserve">Peak attendance</w:t>
            </w:r>
            <w:r w:rsidDel="00000000" w:rsidR="00000000" w:rsidRPr="00000000">
              <w:rPr>
                <w:rtl w:val="0"/>
              </w:rPr>
            </w:r>
          </w:p>
        </w:tc>
        <w:tc>
          <w:tcPr/>
          <w:p w:rsidR="00000000" w:rsidDel="00000000" w:rsidP="00000000" w:rsidRDefault="00000000" w:rsidRPr="00000000" w14:paraId="00000333">
            <w:pPr>
              <w:rPr/>
            </w:pPr>
            <w:r w:rsidDel="00000000" w:rsidR="00000000" w:rsidRPr="00000000">
              <w:rPr>
                <w:sz w:val="17"/>
                <w:szCs w:val="17"/>
                <w:rtl w:val="0"/>
              </w:rPr>
              <w:t xml:space="preserve">300 staff within 30 minutes</w:t>
            </w:r>
            <w:r w:rsidDel="00000000" w:rsidR="00000000" w:rsidRPr="00000000">
              <w:rPr>
                <w:rtl w:val="0"/>
              </w:rPr>
            </w:r>
          </w:p>
        </w:tc>
        <w:tc>
          <w:tcPr/>
          <w:p w:rsidR="00000000" w:rsidDel="00000000" w:rsidP="00000000" w:rsidRDefault="00000000" w:rsidRPr="00000000" w14:paraId="00000334">
            <w:pPr>
              <w:rPr/>
            </w:pPr>
            <w:r w:rsidDel="00000000" w:rsidR="00000000" w:rsidRPr="00000000">
              <w:rPr>
                <w:sz w:val="17"/>
                <w:szCs w:val="17"/>
                <w:rtl w:val="0"/>
              </w:rPr>
              <w:t xml:space="preserve">Load-test batch writes and notification burst</w:t>
            </w:r>
            <w:r w:rsidDel="00000000" w:rsidR="00000000" w:rsidRPr="00000000">
              <w:rPr>
                <w:rtl w:val="0"/>
              </w:rPr>
            </w:r>
          </w:p>
        </w:tc>
      </w:tr>
      <w:tr>
        <w:trPr>
          <w:cantSplit w:val="0"/>
          <w:tblHeader w:val="0"/>
        </w:trPr>
        <w:tc>
          <w:tcPr/>
          <w:p w:rsidR="00000000" w:rsidDel="00000000" w:rsidP="00000000" w:rsidRDefault="00000000" w:rsidRPr="00000000" w14:paraId="00000335">
            <w:pPr>
              <w:rPr/>
            </w:pPr>
            <w:r w:rsidDel="00000000" w:rsidR="00000000" w:rsidRPr="00000000">
              <w:rPr>
                <w:sz w:val="17"/>
                <w:szCs w:val="17"/>
                <w:rtl w:val="0"/>
              </w:rPr>
              <w:t xml:space="preserve">Attachment average</w:t>
            </w:r>
            <w:r w:rsidDel="00000000" w:rsidR="00000000" w:rsidRPr="00000000">
              <w:rPr>
                <w:rtl w:val="0"/>
              </w:rPr>
            </w:r>
          </w:p>
        </w:tc>
        <w:tc>
          <w:tcPr/>
          <w:p w:rsidR="00000000" w:rsidDel="00000000" w:rsidP="00000000" w:rsidRDefault="00000000" w:rsidRPr="00000000" w14:paraId="00000336">
            <w:pPr>
              <w:rPr/>
            </w:pPr>
            <w:r w:rsidDel="00000000" w:rsidR="00000000" w:rsidRPr="00000000">
              <w:rPr>
                <w:sz w:val="17"/>
                <w:szCs w:val="17"/>
                <w:rtl w:val="0"/>
              </w:rPr>
              <w:t xml:space="preserve">2 MB assumed</w:t>
            </w:r>
            <w:r w:rsidDel="00000000" w:rsidR="00000000" w:rsidRPr="00000000">
              <w:rPr>
                <w:rtl w:val="0"/>
              </w:rPr>
            </w:r>
          </w:p>
        </w:tc>
        <w:tc>
          <w:tcPr/>
          <w:p w:rsidR="00000000" w:rsidDel="00000000" w:rsidP="00000000" w:rsidRDefault="00000000" w:rsidRPr="00000000" w14:paraId="00000337">
            <w:pPr>
              <w:rPr/>
            </w:pPr>
            <w:r w:rsidDel="00000000" w:rsidR="00000000" w:rsidRPr="00000000">
              <w:rPr>
                <w:sz w:val="17"/>
                <w:szCs w:val="17"/>
                <w:rtl w:val="0"/>
              </w:rPr>
              <w:t xml:space="preserve">Storage growth and egress measured</w:t>
            </w:r>
            <w:r w:rsidDel="00000000" w:rsidR="00000000" w:rsidRPr="00000000">
              <w:rPr>
                <w:rtl w:val="0"/>
              </w:rPr>
            </w:r>
          </w:p>
        </w:tc>
      </w:tr>
      <w:tr>
        <w:trPr>
          <w:cantSplit w:val="0"/>
          <w:tblHeader w:val="0"/>
        </w:trPr>
        <w:tc>
          <w:tcPr/>
          <w:p w:rsidR="00000000" w:rsidDel="00000000" w:rsidP="00000000" w:rsidRDefault="00000000" w:rsidRPr="00000000" w14:paraId="00000338">
            <w:pPr>
              <w:rPr/>
            </w:pPr>
            <w:r w:rsidDel="00000000" w:rsidR="00000000" w:rsidRPr="00000000">
              <w:rPr>
                <w:sz w:val="17"/>
                <w:szCs w:val="17"/>
                <w:rtl w:val="0"/>
              </w:rPr>
              <w:t xml:space="preserve">Peak reads</w:t>
            </w:r>
            <w:r w:rsidDel="00000000" w:rsidR="00000000" w:rsidRPr="00000000">
              <w:rPr>
                <w:rtl w:val="0"/>
              </w:rPr>
            </w:r>
          </w:p>
        </w:tc>
        <w:tc>
          <w:tcPr/>
          <w:p w:rsidR="00000000" w:rsidDel="00000000" w:rsidP="00000000" w:rsidRDefault="00000000" w:rsidRPr="00000000" w14:paraId="00000339">
            <w:pPr>
              <w:rPr/>
            </w:pPr>
            <w:r w:rsidDel="00000000" w:rsidR="00000000" w:rsidRPr="00000000">
              <w:rPr>
                <w:sz w:val="17"/>
                <w:szCs w:val="17"/>
                <w:rtl w:val="0"/>
              </w:rPr>
              <w:t xml:space="preserve">100–200 requests/sec test target</w:t>
            </w:r>
            <w:r w:rsidDel="00000000" w:rsidR="00000000" w:rsidRPr="00000000">
              <w:rPr>
                <w:rtl w:val="0"/>
              </w:rPr>
            </w:r>
          </w:p>
        </w:tc>
        <w:tc>
          <w:tcPr/>
          <w:p w:rsidR="00000000" w:rsidDel="00000000" w:rsidP="00000000" w:rsidRDefault="00000000" w:rsidRPr="00000000" w14:paraId="0000033A">
            <w:pPr>
              <w:rPr/>
            </w:pPr>
            <w:r w:rsidDel="00000000" w:rsidR="00000000" w:rsidRPr="00000000">
              <w:rPr>
                <w:sz w:val="17"/>
                <w:szCs w:val="17"/>
                <w:rtl w:val="0"/>
              </w:rPr>
              <w:t xml:space="preserve">Validate p95 and database pool sizing</w:t>
            </w:r>
            <w:r w:rsidDel="00000000" w:rsidR="00000000" w:rsidRPr="00000000">
              <w:rPr>
                <w:rtl w:val="0"/>
              </w:rPr>
            </w:r>
          </w:p>
        </w:tc>
      </w:tr>
    </w:tbl>
    <w:p w:rsidR="00000000" w:rsidDel="00000000" w:rsidP="00000000" w:rsidRDefault="00000000" w:rsidRPr="00000000" w14:paraId="0000033B">
      <w:pPr>
        <w:rPr/>
      </w:pPr>
      <w:r w:rsidDel="00000000" w:rsidR="00000000" w:rsidRPr="00000000">
        <w:rPr>
          <w:rtl w:val="0"/>
        </w:rPr>
        <w:t xml:space="preserve">These are planning assumptions, not measured traffic. Run load tests with realistic attachment sizes, school calendars, device mix and peak attendance windows. Do not size infrastructure solely from registered-user counts.</w:t>
      </w:r>
    </w:p>
    <w:p w:rsidR="00000000" w:rsidDel="00000000" w:rsidP="00000000" w:rsidRDefault="00000000" w:rsidRPr="00000000" w14:paraId="0000033C">
      <w:pPr>
        <w:pStyle w:val="Heading1"/>
        <w:rPr/>
      </w:pPr>
      <w:r w:rsidDel="00000000" w:rsidR="00000000" w:rsidRPr="00000000">
        <w:rPr>
          <w:rtl w:val="0"/>
        </w:rPr>
        <w:t xml:space="preserve">12.3 Initial reliability targets</w:t>
      </w:r>
    </w:p>
    <w:tbl>
      <w:tblPr>
        <w:tblStyle w:val="Table19"/>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33D">
            <w:pPr>
              <w:rPr/>
            </w:pPr>
            <w:r w:rsidDel="00000000" w:rsidR="00000000" w:rsidRPr="00000000">
              <w:rPr>
                <w:sz w:val="17"/>
                <w:szCs w:val="17"/>
                <w:rtl w:val="0"/>
              </w:rPr>
              <w:t xml:space="preserve">Metric</w:t>
            </w:r>
            <w:r w:rsidDel="00000000" w:rsidR="00000000" w:rsidRPr="00000000">
              <w:rPr>
                <w:rtl w:val="0"/>
              </w:rPr>
            </w:r>
          </w:p>
        </w:tc>
        <w:tc>
          <w:tcPr/>
          <w:p w:rsidR="00000000" w:rsidDel="00000000" w:rsidP="00000000" w:rsidRDefault="00000000" w:rsidRPr="00000000" w14:paraId="0000033E">
            <w:pPr>
              <w:rPr/>
            </w:pPr>
            <w:r w:rsidDel="00000000" w:rsidR="00000000" w:rsidRPr="00000000">
              <w:rPr>
                <w:sz w:val="17"/>
                <w:szCs w:val="17"/>
                <w:rtl w:val="0"/>
              </w:rPr>
              <w:t xml:space="preserve">Proposed target</w:t>
            </w:r>
            <w:r w:rsidDel="00000000" w:rsidR="00000000" w:rsidRPr="00000000">
              <w:rPr>
                <w:rtl w:val="0"/>
              </w:rPr>
            </w:r>
          </w:p>
        </w:tc>
      </w:tr>
      <w:tr>
        <w:trPr>
          <w:cantSplit w:val="0"/>
          <w:tblHeader w:val="0"/>
        </w:trPr>
        <w:tc>
          <w:tcPr/>
          <w:p w:rsidR="00000000" w:rsidDel="00000000" w:rsidP="00000000" w:rsidRDefault="00000000" w:rsidRPr="00000000" w14:paraId="0000033F">
            <w:pPr>
              <w:rPr/>
            </w:pPr>
            <w:r w:rsidDel="00000000" w:rsidR="00000000" w:rsidRPr="00000000">
              <w:rPr>
                <w:sz w:val="17"/>
                <w:szCs w:val="17"/>
                <w:rtl w:val="0"/>
              </w:rPr>
              <w:t xml:space="preserve">Core API availability</w:t>
            </w:r>
            <w:r w:rsidDel="00000000" w:rsidR="00000000" w:rsidRPr="00000000">
              <w:rPr>
                <w:rtl w:val="0"/>
              </w:rPr>
            </w:r>
          </w:p>
        </w:tc>
        <w:tc>
          <w:tcPr/>
          <w:p w:rsidR="00000000" w:rsidDel="00000000" w:rsidP="00000000" w:rsidRDefault="00000000" w:rsidRPr="00000000" w14:paraId="00000340">
            <w:pPr>
              <w:rPr/>
            </w:pPr>
            <w:r w:rsidDel="00000000" w:rsidR="00000000" w:rsidRPr="00000000">
              <w:rPr>
                <w:sz w:val="17"/>
                <w:szCs w:val="17"/>
                <w:rtl w:val="0"/>
              </w:rPr>
              <w:t xml:space="preserve">99.9% monthly, excluding agreed external-provider outages</w:t>
            </w:r>
            <w:r w:rsidDel="00000000" w:rsidR="00000000" w:rsidRPr="00000000">
              <w:rPr>
                <w:rtl w:val="0"/>
              </w:rPr>
            </w:r>
          </w:p>
        </w:tc>
      </w:tr>
      <w:tr>
        <w:trPr>
          <w:cantSplit w:val="0"/>
          <w:tblHeader w:val="0"/>
        </w:trPr>
        <w:tc>
          <w:tcPr/>
          <w:p w:rsidR="00000000" w:rsidDel="00000000" w:rsidP="00000000" w:rsidRDefault="00000000" w:rsidRPr="00000000" w14:paraId="00000341">
            <w:pPr>
              <w:rPr/>
            </w:pPr>
            <w:r w:rsidDel="00000000" w:rsidR="00000000" w:rsidRPr="00000000">
              <w:rPr>
                <w:sz w:val="17"/>
                <w:szCs w:val="17"/>
                <w:rtl w:val="0"/>
              </w:rPr>
              <w:t xml:space="preserve">Timeline p95</w:t>
            </w:r>
            <w:r w:rsidDel="00000000" w:rsidR="00000000" w:rsidRPr="00000000">
              <w:rPr>
                <w:rtl w:val="0"/>
              </w:rPr>
            </w:r>
          </w:p>
        </w:tc>
        <w:tc>
          <w:tcPr/>
          <w:p w:rsidR="00000000" w:rsidDel="00000000" w:rsidP="00000000" w:rsidRDefault="00000000" w:rsidRPr="00000000" w14:paraId="00000342">
            <w:pPr>
              <w:rPr/>
            </w:pPr>
            <w:r w:rsidDel="00000000" w:rsidR="00000000" w:rsidRPr="00000000">
              <w:rPr>
                <w:sz w:val="17"/>
                <w:szCs w:val="17"/>
                <w:rtl w:val="0"/>
              </w:rPr>
              <w:t xml:space="preserve">&lt;2 seconds on ordinary 4G, excluding large file download</w:t>
            </w:r>
            <w:r w:rsidDel="00000000" w:rsidR="00000000" w:rsidRPr="00000000">
              <w:rPr>
                <w:rtl w:val="0"/>
              </w:rPr>
            </w:r>
          </w:p>
        </w:tc>
      </w:tr>
      <w:tr>
        <w:trPr>
          <w:cantSplit w:val="0"/>
          <w:tblHeader w:val="0"/>
        </w:trPr>
        <w:tc>
          <w:tcPr/>
          <w:p w:rsidR="00000000" w:rsidDel="00000000" w:rsidP="00000000" w:rsidRDefault="00000000" w:rsidRPr="00000000" w14:paraId="00000343">
            <w:pPr>
              <w:rPr/>
            </w:pPr>
            <w:r w:rsidDel="00000000" w:rsidR="00000000" w:rsidRPr="00000000">
              <w:rPr>
                <w:sz w:val="17"/>
                <w:szCs w:val="17"/>
                <w:rtl w:val="0"/>
              </w:rPr>
              <w:t xml:space="preserve">Normal publish confirmation</w:t>
            </w:r>
            <w:r w:rsidDel="00000000" w:rsidR="00000000" w:rsidRPr="00000000">
              <w:rPr>
                <w:rtl w:val="0"/>
              </w:rPr>
            </w:r>
          </w:p>
        </w:tc>
        <w:tc>
          <w:tcPr/>
          <w:p w:rsidR="00000000" w:rsidDel="00000000" w:rsidP="00000000" w:rsidRDefault="00000000" w:rsidRPr="00000000" w14:paraId="00000344">
            <w:pPr>
              <w:rPr/>
            </w:pPr>
            <w:r w:rsidDel="00000000" w:rsidR="00000000" w:rsidRPr="00000000">
              <w:rPr>
                <w:sz w:val="17"/>
                <w:szCs w:val="17"/>
                <w:rtl w:val="0"/>
              </w:rPr>
              <w:t xml:space="preserve">&lt;2 seconds after files are ready</w:t>
            </w:r>
            <w:r w:rsidDel="00000000" w:rsidR="00000000" w:rsidRPr="00000000">
              <w:rPr>
                <w:rtl w:val="0"/>
              </w:rPr>
            </w:r>
          </w:p>
        </w:tc>
      </w:tr>
      <w:tr>
        <w:trPr>
          <w:cantSplit w:val="0"/>
          <w:tblHeader w:val="0"/>
        </w:trPr>
        <w:tc>
          <w:tcPr/>
          <w:p w:rsidR="00000000" w:rsidDel="00000000" w:rsidP="00000000" w:rsidRDefault="00000000" w:rsidRPr="00000000" w14:paraId="00000345">
            <w:pPr>
              <w:rPr/>
            </w:pPr>
            <w:r w:rsidDel="00000000" w:rsidR="00000000" w:rsidRPr="00000000">
              <w:rPr>
                <w:sz w:val="17"/>
                <w:szCs w:val="17"/>
                <w:rtl w:val="0"/>
              </w:rPr>
              <w:t xml:space="preserve">Attendance batch p95</w:t>
            </w:r>
            <w:r w:rsidDel="00000000" w:rsidR="00000000" w:rsidRPr="00000000">
              <w:rPr>
                <w:rtl w:val="0"/>
              </w:rPr>
            </w:r>
          </w:p>
        </w:tc>
        <w:tc>
          <w:tcPr/>
          <w:p w:rsidR="00000000" w:rsidDel="00000000" w:rsidP="00000000" w:rsidRDefault="00000000" w:rsidRPr="00000000" w14:paraId="00000346">
            <w:pPr>
              <w:rPr/>
            </w:pPr>
            <w:r w:rsidDel="00000000" w:rsidR="00000000" w:rsidRPr="00000000">
              <w:rPr>
                <w:sz w:val="17"/>
                <w:szCs w:val="17"/>
                <w:rtl w:val="0"/>
              </w:rPr>
              <w:t xml:space="preserve">&lt;2 seconds for 50 students under pilot load</w:t>
            </w:r>
            <w:r w:rsidDel="00000000" w:rsidR="00000000" w:rsidRPr="00000000">
              <w:rPr>
                <w:rtl w:val="0"/>
              </w:rPr>
            </w:r>
          </w:p>
        </w:tc>
      </w:tr>
      <w:tr>
        <w:trPr>
          <w:cantSplit w:val="0"/>
          <w:tblHeader w:val="0"/>
        </w:trPr>
        <w:tc>
          <w:tcPr/>
          <w:p w:rsidR="00000000" w:rsidDel="00000000" w:rsidP="00000000" w:rsidRDefault="00000000" w:rsidRPr="00000000" w14:paraId="00000347">
            <w:pPr>
              <w:rPr/>
            </w:pPr>
            <w:r w:rsidDel="00000000" w:rsidR="00000000" w:rsidRPr="00000000">
              <w:rPr>
                <w:sz w:val="17"/>
                <w:szCs w:val="17"/>
                <w:rtl w:val="0"/>
              </w:rPr>
              <w:t xml:space="preserve">Notification enqueue</w:t>
            </w:r>
            <w:r w:rsidDel="00000000" w:rsidR="00000000" w:rsidRPr="00000000">
              <w:rPr>
                <w:rtl w:val="0"/>
              </w:rPr>
            </w:r>
          </w:p>
        </w:tc>
        <w:tc>
          <w:tcPr/>
          <w:p w:rsidR="00000000" w:rsidDel="00000000" w:rsidP="00000000" w:rsidRDefault="00000000" w:rsidRPr="00000000" w14:paraId="00000348">
            <w:pPr>
              <w:rPr/>
            </w:pPr>
            <w:r w:rsidDel="00000000" w:rsidR="00000000" w:rsidRPr="00000000">
              <w:rPr>
                <w:sz w:val="17"/>
                <w:szCs w:val="17"/>
                <w:rtl w:val="0"/>
              </w:rPr>
              <w:t xml:space="preserve">&lt;5 seconds after committed business event</w:t>
            </w:r>
            <w:r w:rsidDel="00000000" w:rsidR="00000000" w:rsidRPr="00000000">
              <w:rPr>
                <w:rtl w:val="0"/>
              </w:rPr>
            </w:r>
          </w:p>
        </w:tc>
      </w:tr>
      <w:tr>
        <w:trPr>
          <w:cantSplit w:val="0"/>
          <w:tblHeader w:val="0"/>
        </w:trPr>
        <w:tc>
          <w:tcPr/>
          <w:p w:rsidR="00000000" w:rsidDel="00000000" w:rsidP="00000000" w:rsidRDefault="00000000" w:rsidRPr="00000000" w14:paraId="00000349">
            <w:pPr>
              <w:rPr/>
            </w:pPr>
            <w:r w:rsidDel="00000000" w:rsidR="00000000" w:rsidRPr="00000000">
              <w:rPr>
                <w:sz w:val="17"/>
                <w:szCs w:val="17"/>
                <w:rtl w:val="0"/>
              </w:rPr>
              <w:t xml:space="preserve">Push attempt</w:t>
            </w:r>
            <w:r w:rsidDel="00000000" w:rsidR="00000000" w:rsidRPr="00000000">
              <w:rPr>
                <w:rtl w:val="0"/>
              </w:rPr>
            </w:r>
          </w:p>
        </w:tc>
        <w:tc>
          <w:tcPr/>
          <w:p w:rsidR="00000000" w:rsidDel="00000000" w:rsidP="00000000" w:rsidRDefault="00000000" w:rsidRPr="00000000" w14:paraId="0000034A">
            <w:pPr>
              <w:rPr/>
            </w:pPr>
            <w:r w:rsidDel="00000000" w:rsidR="00000000" w:rsidRPr="00000000">
              <w:rPr>
                <w:sz w:val="17"/>
                <w:szCs w:val="17"/>
                <w:rtl w:val="0"/>
              </w:rPr>
              <w:t xml:space="preserve">95% within 60 seconds under normal provider conditions</w:t>
            </w:r>
            <w:r w:rsidDel="00000000" w:rsidR="00000000" w:rsidRPr="00000000">
              <w:rPr>
                <w:rtl w:val="0"/>
              </w:rPr>
            </w:r>
          </w:p>
        </w:tc>
      </w:tr>
      <w:tr>
        <w:trPr>
          <w:cantSplit w:val="0"/>
          <w:tblHeader w:val="0"/>
        </w:trPr>
        <w:tc>
          <w:tcPr/>
          <w:p w:rsidR="00000000" w:rsidDel="00000000" w:rsidP="00000000" w:rsidRDefault="00000000" w:rsidRPr="00000000" w14:paraId="0000034B">
            <w:pPr>
              <w:rPr/>
            </w:pPr>
            <w:r w:rsidDel="00000000" w:rsidR="00000000" w:rsidRPr="00000000">
              <w:rPr>
                <w:sz w:val="17"/>
                <w:szCs w:val="17"/>
                <w:rtl w:val="0"/>
              </w:rPr>
              <w:t xml:space="preserve">Offline convergence</w:t>
            </w:r>
            <w:r w:rsidDel="00000000" w:rsidR="00000000" w:rsidRPr="00000000">
              <w:rPr>
                <w:rtl w:val="0"/>
              </w:rPr>
            </w:r>
          </w:p>
        </w:tc>
        <w:tc>
          <w:tcPr/>
          <w:p w:rsidR="00000000" w:rsidDel="00000000" w:rsidP="00000000" w:rsidRDefault="00000000" w:rsidRPr="00000000" w14:paraId="0000034C">
            <w:pPr>
              <w:rPr/>
            </w:pPr>
            <w:r w:rsidDel="00000000" w:rsidR="00000000" w:rsidRPr="00000000">
              <w:rPr>
                <w:sz w:val="17"/>
                <w:szCs w:val="17"/>
                <w:rtl w:val="0"/>
              </w:rPr>
              <w:t xml:space="preserve">&lt;5 minutes after connectivity returns for valid queued actions</w:t>
            </w:r>
            <w:r w:rsidDel="00000000" w:rsidR="00000000" w:rsidRPr="00000000">
              <w:rPr>
                <w:rtl w:val="0"/>
              </w:rPr>
            </w:r>
          </w:p>
        </w:tc>
      </w:tr>
      <w:tr>
        <w:trPr>
          <w:cantSplit w:val="0"/>
          <w:tblHeader w:val="0"/>
        </w:trPr>
        <w:tc>
          <w:tcPr/>
          <w:p w:rsidR="00000000" w:rsidDel="00000000" w:rsidP="00000000" w:rsidRDefault="00000000" w:rsidRPr="00000000" w14:paraId="0000034D">
            <w:pPr>
              <w:rPr/>
            </w:pPr>
            <w:r w:rsidDel="00000000" w:rsidR="00000000" w:rsidRPr="00000000">
              <w:rPr>
                <w:sz w:val="17"/>
                <w:szCs w:val="17"/>
                <w:rtl w:val="0"/>
              </w:rPr>
              <w:t xml:space="preserve">Recovery point objective</w:t>
            </w:r>
            <w:r w:rsidDel="00000000" w:rsidR="00000000" w:rsidRPr="00000000">
              <w:rPr>
                <w:rtl w:val="0"/>
              </w:rPr>
            </w:r>
          </w:p>
        </w:tc>
        <w:tc>
          <w:tcPr/>
          <w:p w:rsidR="00000000" w:rsidDel="00000000" w:rsidP="00000000" w:rsidRDefault="00000000" w:rsidRPr="00000000" w14:paraId="0000034E">
            <w:pPr>
              <w:rPr/>
            </w:pPr>
            <w:r w:rsidDel="00000000" w:rsidR="00000000" w:rsidRPr="00000000">
              <w:rPr>
                <w:sz w:val="17"/>
                <w:szCs w:val="17"/>
                <w:rtl w:val="0"/>
              </w:rPr>
              <w:t xml:space="preserve">15 minutes proposed</w:t>
            </w:r>
            <w:r w:rsidDel="00000000" w:rsidR="00000000" w:rsidRPr="00000000">
              <w:rPr>
                <w:rtl w:val="0"/>
              </w:rPr>
            </w:r>
          </w:p>
        </w:tc>
      </w:tr>
      <w:tr>
        <w:trPr>
          <w:cantSplit w:val="0"/>
          <w:tblHeader w:val="0"/>
        </w:trPr>
        <w:tc>
          <w:tcPr/>
          <w:p w:rsidR="00000000" w:rsidDel="00000000" w:rsidP="00000000" w:rsidRDefault="00000000" w:rsidRPr="00000000" w14:paraId="0000034F">
            <w:pPr>
              <w:rPr/>
            </w:pPr>
            <w:r w:rsidDel="00000000" w:rsidR="00000000" w:rsidRPr="00000000">
              <w:rPr>
                <w:sz w:val="17"/>
                <w:szCs w:val="17"/>
                <w:rtl w:val="0"/>
              </w:rPr>
              <w:t xml:space="preserve">Recovery time objective</w:t>
            </w:r>
            <w:r w:rsidDel="00000000" w:rsidR="00000000" w:rsidRPr="00000000">
              <w:rPr>
                <w:rtl w:val="0"/>
              </w:rPr>
            </w:r>
          </w:p>
        </w:tc>
        <w:tc>
          <w:tcPr/>
          <w:p w:rsidR="00000000" w:rsidDel="00000000" w:rsidP="00000000" w:rsidRDefault="00000000" w:rsidRPr="00000000" w14:paraId="00000350">
            <w:pPr>
              <w:rPr/>
            </w:pPr>
            <w:r w:rsidDel="00000000" w:rsidR="00000000" w:rsidRPr="00000000">
              <w:rPr>
                <w:sz w:val="17"/>
                <w:szCs w:val="17"/>
                <w:rtl w:val="0"/>
              </w:rPr>
              <w:t xml:space="preserve">1 hour proposed</w:t>
            </w:r>
            <w:r w:rsidDel="00000000" w:rsidR="00000000" w:rsidRPr="00000000">
              <w:rPr>
                <w:rtl w:val="0"/>
              </w:rPr>
            </w:r>
          </w:p>
        </w:tc>
      </w:tr>
      <w:tr>
        <w:trPr>
          <w:cantSplit w:val="0"/>
          <w:tblHeader w:val="0"/>
        </w:trPr>
        <w:tc>
          <w:tcPr/>
          <w:p w:rsidR="00000000" w:rsidDel="00000000" w:rsidP="00000000" w:rsidRDefault="00000000" w:rsidRPr="00000000" w14:paraId="00000351">
            <w:pPr>
              <w:rPr/>
            </w:pPr>
            <w:r w:rsidDel="00000000" w:rsidR="00000000" w:rsidRPr="00000000">
              <w:rPr>
                <w:sz w:val="17"/>
                <w:szCs w:val="17"/>
                <w:rtl w:val="0"/>
              </w:rPr>
              <w:t xml:space="preserve">Backup restore</w:t>
            </w:r>
            <w:r w:rsidDel="00000000" w:rsidR="00000000" w:rsidRPr="00000000">
              <w:rPr>
                <w:rtl w:val="0"/>
              </w:rPr>
            </w:r>
          </w:p>
        </w:tc>
        <w:tc>
          <w:tcPr/>
          <w:p w:rsidR="00000000" w:rsidDel="00000000" w:rsidP="00000000" w:rsidRDefault="00000000" w:rsidRPr="00000000" w14:paraId="00000352">
            <w:pPr>
              <w:rPr/>
            </w:pPr>
            <w:r w:rsidDel="00000000" w:rsidR="00000000" w:rsidRPr="00000000">
              <w:rPr>
                <w:sz w:val="17"/>
                <w:szCs w:val="17"/>
                <w:rtl w:val="0"/>
              </w:rPr>
              <w:t xml:space="preserve">Successful staging restore drill before pilot</w:t>
            </w:r>
            <w:r w:rsidDel="00000000" w:rsidR="00000000" w:rsidRPr="00000000">
              <w:rPr>
                <w:rtl w:val="0"/>
              </w:rPr>
            </w:r>
          </w:p>
        </w:tc>
      </w:tr>
    </w:tbl>
    <w:p w:rsidR="00000000" w:rsidDel="00000000" w:rsidP="00000000" w:rsidRDefault="00000000" w:rsidRPr="00000000" w14:paraId="00000353">
      <w:pPr>
        <w:pStyle w:val="Heading1"/>
        <w:rPr/>
      </w:pPr>
      <w:r w:rsidDel="00000000" w:rsidR="00000000" w:rsidRPr="00000000">
        <w:rPr>
          <w:rtl w:val="0"/>
        </w:rPr>
        <w:t xml:space="preserve">12.4 Configuration and secrets</w:t>
      </w:r>
    </w:p>
    <w:p w:rsidR="00000000" w:rsidDel="00000000" w:rsidP="00000000" w:rsidRDefault="00000000" w:rsidRPr="00000000" w14:paraId="00000354">
      <w:pPr>
        <w:shd w:fill="edf3f6" w:val="clear"/>
        <w:spacing w:after="160" w:before="80" w:lineRule="auto"/>
        <w:rPr/>
      </w:pPr>
      <w:r w:rsidDel="00000000" w:rsidR="00000000" w:rsidRPr="00000000">
        <w:rPr>
          <w:rFonts w:ascii="Consolas" w:cs="Consolas" w:eastAsia="Consolas" w:hAnsi="Consolas"/>
          <w:sz w:val="16"/>
          <w:szCs w:val="16"/>
          <w:rtl w:val="0"/>
        </w:rPr>
        <w:t xml:space="preserve">APP_ENV, PUBLIC_API_BASE_URL, SCHOOL_DEFAULT_TIMEZONE</w:t>
        <w:br w:type="textWrapping"/>
        <w:t xml:space="preserve">DATABASE_URL, DATABASE_USERNAME, DATABASE_PASSWORD</w:t>
        <w:br w:type="textWrapping"/>
        <w:t xml:space="preserve">JWT_ISSUER, JWT_AUDIENCE, JWT_SIGNING_KEY_ID, JWT_SIGNING_PRIVATE_KEY, JWT_VERIFY_PUBLIC_KEY</w:t>
        <w:br w:type="textWrapping"/>
        <w:t xml:space="preserve">STORAGE_ENDPOINT, STORAGE_BUCKET_QUARANTINE, STORAGE_BUCKET_CLEAN</w:t>
        <w:br w:type="textWrapping"/>
        <w:t xml:space="preserve">STORAGE_REGION, STORAGE_ACCESS_ROLE</w:t>
        <w:br w:type="textWrapping"/>
        <w:t xml:space="preserve">PUSH_PROVIDER_CONFIG, OTP_PROVIDER_CONFIG</w:t>
        <w:br w:type="textWrapping"/>
        <w:t xml:space="preserve">UPLOAD_MAX_BYTES, UPLOAD_ALLOWED_MIME_TYPES</w:t>
        <w:br w:type="textWrapping"/>
        <w:t xml:space="preserve">OUTBOX_BATCH_SIZE, OUTBOX_MAX_ATTEMPTS</w:t>
        <w:br w:type="textWrapping"/>
        <w:t xml:space="preserve">OTEL_EXPORTER_OTLP_ENDPOINT, LOG_LEVEL</w:t>
      </w: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Secrets are injected from a managed secret store, never committed to Git or shipped in mobile configuration. Startup fails if required production secrets or issuer/audience settings are missing. No default JWT signing secret is permitted. Rotate credentials through a documented procedure.</w:t>
      </w:r>
    </w:p>
    <w:p w:rsidR="00000000" w:rsidDel="00000000" w:rsidP="00000000" w:rsidRDefault="00000000" w:rsidRPr="00000000" w14:paraId="00000356">
      <w:pPr>
        <w:pStyle w:val="Heading1"/>
        <w:rPr/>
      </w:pPr>
      <w:r w:rsidDel="00000000" w:rsidR="00000000" w:rsidRPr="00000000">
        <w:rPr>
          <w:rtl w:val="0"/>
        </w:rPr>
        <w:t xml:space="preserve">12.5 CI/CD and release gates</w:t>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Pull request: formatting, lint, TypeScript typecheck, TypeScript compilation, unit tests, dependency/security scan, secret scan and OpenAPI compatibility check.</w:t>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Integration stage: Testcontainers PostgreSQL, migration tests, API contract tests, authorization negative tests and file-storage adapter tests.</w:t>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Build: immutable container image and signed/versioned mobile artifacts; generate SBOM and record dependency lockfiles.</w:t>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Staging: deploy migrations, smoke tests, mobile E2E, upload/scan workflow, push sandbox and backup restore rehearsal.</w:t>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Production: approved release, migration backup, canary/rolling deployment, health checks, error-rate monitoring and rollback plan.</w:t>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Mobile: separate development/staging/production app identifiers and push credentials; internal testing before store release; staged rollout and crash monitoring.</w:t>
      </w:r>
    </w:p>
    <w:p w:rsidR="00000000" w:rsidDel="00000000" w:rsidP="00000000" w:rsidRDefault="00000000" w:rsidRPr="00000000" w14:paraId="0000035D">
      <w:pPr>
        <w:pStyle w:val="Heading1"/>
        <w:rPr/>
      </w:pPr>
      <w:r w:rsidDel="00000000" w:rsidR="00000000" w:rsidRPr="00000000">
        <w:rPr>
          <w:rtl w:val="0"/>
        </w:rPr>
        <w:t xml:space="preserve">12.6 Monitoring and runbooks</w:t>
      </w:r>
    </w:p>
    <w:p w:rsidR="00000000" w:rsidDel="00000000" w:rsidP="00000000" w:rsidRDefault="00000000" w:rsidRPr="00000000" w14:paraId="0000035E">
      <w:pPr>
        <w:rPr/>
      </w:pPr>
      <w:r w:rsidDel="00000000" w:rsidR="00000000" w:rsidRPr="00000000">
        <w:rPr>
          <w:rtl w:val="0"/>
        </w:rPr>
        <w:t xml:space="preserve">Dashboards must include API latency/error rate, database connections/slow queries, outbox age, push failures, scan queue age, upload failures, authentication denials, cross-scope denials, acknowledgement completion and storage growth. Alert on sustained failures and backlog, not every transient retry.</w:t>
      </w:r>
    </w:p>
    <w:tbl>
      <w:tblPr>
        <w:tblStyle w:val="Table20"/>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35F">
            <w:pPr>
              <w:rPr/>
            </w:pPr>
            <w:r w:rsidDel="00000000" w:rsidR="00000000" w:rsidRPr="00000000">
              <w:rPr>
                <w:sz w:val="17"/>
                <w:szCs w:val="17"/>
                <w:rtl w:val="0"/>
              </w:rPr>
              <w:t xml:space="preserve">Runbook</w:t>
            </w:r>
            <w:r w:rsidDel="00000000" w:rsidR="00000000" w:rsidRPr="00000000">
              <w:rPr>
                <w:rtl w:val="0"/>
              </w:rPr>
            </w:r>
          </w:p>
        </w:tc>
        <w:tc>
          <w:tcPr/>
          <w:p w:rsidR="00000000" w:rsidDel="00000000" w:rsidP="00000000" w:rsidRDefault="00000000" w:rsidRPr="00000000" w14:paraId="00000360">
            <w:pPr>
              <w:rPr/>
            </w:pPr>
            <w:r w:rsidDel="00000000" w:rsidR="00000000" w:rsidRPr="00000000">
              <w:rPr>
                <w:sz w:val="17"/>
                <w:szCs w:val="17"/>
                <w:rtl w:val="0"/>
              </w:rPr>
              <w:t xml:space="preserve">Minimum procedure</w:t>
            </w:r>
            <w:r w:rsidDel="00000000" w:rsidR="00000000" w:rsidRPr="00000000">
              <w:rPr>
                <w:rtl w:val="0"/>
              </w:rPr>
            </w:r>
          </w:p>
        </w:tc>
      </w:tr>
      <w:tr>
        <w:trPr>
          <w:cantSplit w:val="0"/>
          <w:tblHeader w:val="0"/>
        </w:trPr>
        <w:tc>
          <w:tcPr/>
          <w:p w:rsidR="00000000" w:rsidDel="00000000" w:rsidP="00000000" w:rsidRDefault="00000000" w:rsidRPr="00000000" w14:paraId="00000361">
            <w:pPr>
              <w:rPr/>
            </w:pPr>
            <w:r w:rsidDel="00000000" w:rsidR="00000000" w:rsidRPr="00000000">
              <w:rPr>
                <w:sz w:val="17"/>
                <w:szCs w:val="17"/>
                <w:rtl w:val="0"/>
              </w:rPr>
              <w:t xml:space="preserve">Push outage</w:t>
            </w:r>
            <w:r w:rsidDel="00000000" w:rsidR="00000000" w:rsidRPr="00000000">
              <w:rPr>
                <w:rtl w:val="0"/>
              </w:rPr>
            </w:r>
          </w:p>
        </w:tc>
        <w:tc>
          <w:tcPr/>
          <w:p w:rsidR="00000000" w:rsidDel="00000000" w:rsidP="00000000" w:rsidRDefault="00000000" w:rsidRPr="00000000" w14:paraId="00000362">
            <w:pPr>
              <w:rPr/>
            </w:pPr>
            <w:r w:rsidDel="00000000" w:rsidR="00000000" w:rsidRPr="00000000">
              <w:rPr>
                <w:sz w:val="17"/>
                <w:szCs w:val="17"/>
                <w:rtl w:val="0"/>
              </w:rPr>
              <w:t xml:space="preserve">Confirm inbox persistence, provider status, retry backlog and recovery</w:t>
            </w:r>
            <w:r w:rsidDel="00000000" w:rsidR="00000000" w:rsidRPr="00000000">
              <w:rPr>
                <w:rtl w:val="0"/>
              </w:rPr>
            </w:r>
          </w:p>
        </w:tc>
      </w:tr>
      <w:tr>
        <w:trPr>
          <w:cantSplit w:val="0"/>
          <w:tblHeader w:val="0"/>
        </w:trPr>
        <w:tc>
          <w:tcPr/>
          <w:p w:rsidR="00000000" w:rsidDel="00000000" w:rsidP="00000000" w:rsidRDefault="00000000" w:rsidRPr="00000000" w14:paraId="00000363">
            <w:pPr>
              <w:rPr/>
            </w:pPr>
            <w:r w:rsidDel="00000000" w:rsidR="00000000" w:rsidRPr="00000000">
              <w:rPr>
                <w:sz w:val="17"/>
                <w:szCs w:val="17"/>
                <w:rtl w:val="0"/>
              </w:rPr>
              <w:t xml:space="preserve">Scanner outage</w:t>
            </w:r>
            <w:r w:rsidDel="00000000" w:rsidR="00000000" w:rsidRPr="00000000">
              <w:rPr>
                <w:rtl w:val="0"/>
              </w:rPr>
            </w:r>
          </w:p>
        </w:tc>
        <w:tc>
          <w:tcPr/>
          <w:p w:rsidR="00000000" w:rsidDel="00000000" w:rsidP="00000000" w:rsidRDefault="00000000" w:rsidRPr="00000000" w14:paraId="00000364">
            <w:pPr>
              <w:rPr/>
            </w:pPr>
            <w:r w:rsidDel="00000000" w:rsidR="00000000" w:rsidRPr="00000000">
              <w:rPr>
                <w:sz w:val="17"/>
                <w:szCs w:val="17"/>
                <w:rtl w:val="0"/>
              </w:rPr>
              <w:t xml:space="preserve">Block publication of pending files; restore scanner; replay jobs</w:t>
            </w:r>
            <w:r w:rsidDel="00000000" w:rsidR="00000000" w:rsidRPr="00000000">
              <w:rPr>
                <w:rtl w:val="0"/>
              </w:rPr>
            </w:r>
          </w:p>
        </w:tc>
      </w:tr>
      <w:tr>
        <w:trPr>
          <w:cantSplit w:val="0"/>
          <w:tblHeader w:val="0"/>
        </w:trPr>
        <w:tc>
          <w:tcPr/>
          <w:p w:rsidR="00000000" w:rsidDel="00000000" w:rsidP="00000000" w:rsidRDefault="00000000" w:rsidRPr="00000000" w14:paraId="00000365">
            <w:pPr>
              <w:rPr/>
            </w:pPr>
            <w:r w:rsidDel="00000000" w:rsidR="00000000" w:rsidRPr="00000000">
              <w:rPr>
                <w:sz w:val="17"/>
                <w:szCs w:val="17"/>
                <w:rtl w:val="0"/>
              </w:rPr>
              <w:t xml:space="preserve">Wrong result published</w:t>
            </w:r>
            <w:r w:rsidDel="00000000" w:rsidR="00000000" w:rsidRPr="00000000">
              <w:rPr>
                <w:rtl w:val="0"/>
              </w:rPr>
            </w:r>
          </w:p>
        </w:tc>
        <w:tc>
          <w:tcPr/>
          <w:p w:rsidR="00000000" w:rsidDel="00000000" w:rsidP="00000000" w:rsidRDefault="00000000" w:rsidRPr="00000000" w14:paraId="00000366">
            <w:pPr>
              <w:rPr/>
            </w:pPr>
            <w:r w:rsidDel="00000000" w:rsidR="00000000" w:rsidRPr="00000000">
              <w:rPr>
                <w:sz w:val="17"/>
                <w:szCs w:val="17"/>
                <w:rtl w:val="0"/>
              </w:rPr>
              <w:t xml:space="preserve">Restrict access immediately, archive/revoke, notify school owner, preserve audit</w:t>
            </w:r>
            <w:r w:rsidDel="00000000" w:rsidR="00000000" w:rsidRPr="00000000">
              <w:rPr>
                <w:rtl w:val="0"/>
              </w:rPr>
            </w:r>
          </w:p>
        </w:tc>
      </w:tr>
      <w:tr>
        <w:trPr>
          <w:cantSplit w:val="0"/>
          <w:tblHeader w:val="0"/>
        </w:trPr>
        <w:tc>
          <w:tcPr/>
          <w:p w:rsidR="00000000" w:rsidDel="00000000" w:rsidP="00000000" w:rsidRDefault="00000000" w:rsidRPr="00000000" w14:paraId="00000367">
            <w:pPr>
              <w:rPr/>
            </w:pPr>
            <w:r w:rsidDel="00000000" w:rsidR="00000000" w:rsidRPr="00000000">
              <w:rPr>
                <w:sz w:val="17"/>
                <w:szCs w:val="17"/>
                <w:rtl w:val="0"/>
              </w:rPr>
              <w:t xml:space="preserve">Guardian access error</w:t>
            </w:r>
            <w:r w:rsidDel="00000000" w:rsidR="00000000" w:rsidRPr="00000000">
              <w:rPr>
                <w:rtl w:val="0"/>
              </w:rPr>
            </w:r>
          </w:p>
        </w:tc>
        <w:tc>
          <w:tcPr/>
          <w:p w:rsidR="00000000" w:rsidDel="00000000" w:rsidP="00000000" w:rsidRDefault="00000000" w:rsidRPr="00000000" w14:paraId="00000368">
            <w:pPr>
              <w:rPr/>
            </w:pPr>
            <w:r w:rsidDel="00000000" w:rsidR="00000000" w:rsidRPr="00000000">
              <w:rPr>
                <w:sz w:val="17"/>
                <w:szCs w:val="17"/>
                <w:rtl w:val="0"/>
              </w:rPr>
              <w:t xml:space="preserve">Disable affected link/session, investigate scope, correct and audit</w:t>
            </w:r>
            <w:r w:rsidDel="00000000" w:rsidR="00000000" w:rsidRPr="00000000">
              <w:rPr>
                <w:rtl w:val="0"/>
              </w:rPr>
            </w:r>
          </w:p>
        </w:tc>
      </w:tr>
      <w:tr>
        <w:trPr>
          <w:cantSplit w:val="0"/>
          <w:tblHeader w:val="0"/>
        </w:trPr>
        <w:tc>
          <w:tcPr/>
          <w:p w:rsidR="00000000" w:rsidDel="00000000" w:rsidP="00000000" w:rsidRDefault="00000000" w:rsidRPr="00000000" w14:paraId="00000369">
            <w:pPr>
              <w:rPr/>
            </w:pPr>
            <w:r w:rsidDel="00000000" w:rsidR="00000000" w:rsidRPr="00000000">
              <w:rPr>
                <w:sz w:val="17"/>
                <w:szCs w:val="17"/>
                <w:rtl w:val="0"/>
              </w:rPr>
              <w:t xml:space="preserve">Attendance conflict</w:t>
            </w:r>
            <w:r w:rsidDel="00000000" w:rsidR="00000000" w:rsidRPr="00000000">
              <w:rPr>
                <w:rtl w:val="0"/>
              </w:rPr>
            </w:r>
          </w:p>
        </w:tc>
        <w:tc>
          <w:tcPr/>
          <w:p w:rsidR="00000000" w:rsidDel="00000000" w:rsidP="00000000" w:rsidRDefault="00000000" w:rsidRPr="00000000" w14:paraId="0000036A">
            <w:pPr>
              <w:rPr/>
            </w:pPr>
            <w:r w:rsidDel="00000000" w:rsidR="00000000" w:rsidRPr="00000000">
              <w:rPr>
                <w:sz w:val="17"/>
                <w:szCs w:val="17"/>
                <w:rtl w:val="0"/>
              </w:rPr>
              <w:t xml:space="preserve">Inspect revisions, authorize correction, preserve original event</w:t>
            </w:r>
            <w:r w:rsidDel="00000000" w:rsidR="00000000" w:rsidRPr="00000000">
              <w:rPr>
                <w:rtl w:val="0"/>
              </w:rPr>
            </w:r>
          </w:p>
        </w:tc>
      </w:tr>
      <w:tr>
        <w:trPr>
          <w:cantSplit w:val="0"/>
          <w:tblHeader w:val="0"/>
        </w:trPr>
        <w:tc>
          <w:tcPr/>
          <w:p w:rsidR="00000000" w:rsidDel="00000000" w:rsidP="00000000" w:rsidRDefault="00000000" w:rsidRPr="00000000" w14:paraId="0000036B">
            <w:pPr>
              <w:rPr/>
            </w:pPr>
            <w:r w:rsidDel="00000000" w:rsidR="00000000" w:rsidRPr="00000000">
              <w:rPr>
                <w:sz w:val="17"/>
                <w:szCs w:val="17"/>
                <w:rtl w:val="0"/>
              </w:rPr>
              <w:t xml:space="preserve">Database recovery</w:t>
            </w:r>
            <w:r w:rsidDel="00000000" w:rsidR="00000000" w:rsidRPr="00000000">
              <w:rPr>
                <w:rtl w:val="0"/>
              </w:rPr>
            </w:r>
          </w:p>
        </w:tc>
        <w:tc>
          <w:tcPr/>
          <w:p w:rsidR="00000000" w:rsidDel="00000000" w:rsidP="00000000" w:rsidRDefault="00000000" w:rsidRPr="00000000" w14:paraId="0000036C">
            <w:pPr>
              <w:rPr/>
            </w:pPr>
            <w:r w:rsidDel="00000000" w:rsidR="00000000" w:rsidRPr="00000000">
              <w:rPr>
                <w:sz w:val="17"/>
                <w:szCs w:val="17"/>
                <w:rtl w:val="0"/>
              </w:rPr>
              <w:t xml:space="preserve">Restore to isolated environment, verify integrity, reconcile outbox</w:t>
            </w:r>
            <w:r w:rsidDel="00000000" w:rsidR="00000000" w:rsidRPr="00000000">
              <w:rPr>
                <w:rtl w:val="0"/>
              </w:rPr>
            </w:r>
          </w:p>
        </w:tc>
      </w:tr>
      <w:tr>
        <w:trPr>
          <w:cantSplit w:val="0"/>
          <w:tblHeader w:val="0"/>
        </w:trPr>
        <w:tc>
          <w:tcPr/>
          <w:p w:rsidR="00000000" w:rsidDel="00000000" w:rsidP="00000000" w:rsidRDefault="00000000" w:rsidRPr="00000000" w14:paraId="0000036D">
            <w:pPr>
              <w:rPr/>
            </w:pPr>
            <w:r w:rsidDel="00000000" w:rsidR="00000000" w:rsidRPr="00000000">
              <w:rPr>
                <w:sz w:val="17"/>
                <w:szCs w:val="17"/>
                <w:rtl w:val="0"/>
              </w:rPr>
              <w:t xml:space="preserve">Lost device</w:t>
            </w:r>
            <w:r w:rsidDel="00000000" w:rsidR="00000000" w:rsidRPr="00000000">
              <w:rPr>
                <w:rtl w:val="0"/>
              </w:rPr>
            </w:r>
          </w:p>
        </w:tc>
        <w:tc>
          <w:tcPr/>
          <w:p w:rsidR="00000000" w:rsidDel="00000000" w:rsidP="00000000" w:rsidRDefault="00000000" w:rsidRPr="00000000" w14:paraId="0000036E">
            <w:pPr>
              <w:rPr/>
            </w:pPr>
            <w:r w:rsidDel="00000000" w:rsidR="00000000" w:rsidRPr="00000000">
              <w:rPr>
                <w:sz w:val="17"/>
                <w:szCs w:val="17"/>
                <w:rtl w:val="0"/>
              </w:rPr>
              <w:t xml:space="preserve">Revoke sessions/tokens, disable device, clear cache on next connection</w:t>
            </w:r>
            <w:r w:rsidDel="00000000" w:rsidR="00000000" w:rsidRPr="00000000">
              <w:rPr>
                <w:rtl w:val="0"/>
              </w:rPr>
            </w:r>
          </w:p>
        </w:tc>
      </w:tr>
      <w:tr>
        <w:trPr>
          <w:cantSplit w:val="0"/>
          <w:tblHeader w:val="0"/>
        </w:trPr>
        <w:tc>
          <w:tcPr/>
          <w:p w:rsidR="00000000" w:rsidDel="00000000" w:rsidP="00000000" w:rsidRDefault="00000000" w:rsidRPr="00000000" w14:paraId="0000036F">
            <w:pPr>
              <w:rPr/>
            </w:pPr>
            <w:r w:rsidDel="00000000" w:rsidR="00000000" w:rsidRPr="00000000">
              <w:rPr>
                <w:sz w:val="17"/>
                <w:szCs w:val="17"/>
                <w:rtl w:val="0"/>
              </w:rPr>
              <w:t xml:space="preserve">Tenant offboarding</w:t>
            </w:r>
            <w:r w:rsidDel="00000000" w:rsidR="00000000" w:rsidRPr="00000000">
              <w:rPr>
                <w:rtl w:val="0"/>
              </w:rPr>
            </w:r>
          </w:p>
        </w:tc>
        <w:tc>
          <w:tcPr/>
          <w:p w:rsidR="00000000" w:rsidDel="00000000" w:rsidP="00000000" w:rsidRDefault="00000000" w:rsidRPr="00000000" w14:paraId="00000370">
            <w:pPr>
              <w:rPr/>
            </w:pPr>
            <w:r w:rsidDel="00000000" w:rsidR="00000000" w:rsidRPr="00000000">
              <w:rPr>
                <w:sz w:val="17"/>
                <w:szCs w:val="17"/>
                <w:rtl w:val="0"/>
              </w:rPr>
              <w:t xml:space="preserve">Export approved records, revoke access, apply retention/deletion policy</w:t>
            </w:r>
            <w:r w:rsidDel="00000000" w:rsidR="00000000" w:rsidRPr="00000000">
              <w:rPr>
                <w:rtl w:val="0"/>
              </w:rPr>
            </w:r>
          </w:p>
        </w:tc>
      </w:tr>
    </w:tbl>
    <w:p w:rsidR="00000000" w:rsidDel="00000000" w:rsidP="00000000" w:rsidRDefault="00000000" w:rsidRPr="00000000" w14:paraId="00000371">
      <w:pPr>
        <w:pStyle w:val="Heading1"/>
        <w:rPr/>
      </w:pPr>
      <w:r w:rsidDel="00000000" w:rsidR="00000000" w:rsidRPr="00000000">
        <w:rPr>
          <w:rtl w:val="0"/>
        </w:rPr>
        <w:t xml:space="preserve">13. Quality, testing and acceptance</w:t>
      </w:r>
    </w:p>
    <w:p w:rsidR="00000000" w:rsidDel="00000000" w:rsidP="00000000" w:rsidRDefault="00000000" w:rsidRPr="00000000" w14:paraId="00000372">
      <w:pPr>
        <w:pStyle w:val="Heading1"/>
        <w:rPr/>
      </w:pPr>
      <w:r w:rsidDel="00000000" w:rsidR="00000000" w:rsidRPr="00000000">
        <w:rPr>
          <w:rtl w:val="0"/>
        </w:rPr>
        <w:t xml:space="preserve">13.1 Test strategy</w:t>
      </w:r>
    </w:p>
    <w:p w:rsidR="00000000" w:rsidDel="00000000" w:rsidP="00000000" w:rsidRDefault="00000000" w:rsidRPr="00000000" w14:paraId="00000373">
      <w:pPr>
        <w:rPr/>
      </w:pPr>
      <w:r w:rsidDel="00000000" w:rsidR="00000000" w:rsidRPr="00000000">
        <w:rPr>
          <w:rtl w:val="0"/>
        </w:rPr>
        <w:t xml:space="preserve">Use a test pyramid with domain unit tests, database-backed integration tests, API contract tests, mobile component tests and a small number of critical end-to-end journeys. Security tests are release gates, not optional hardening. Seed at least two schools, two classes, two guardians for one child, a dual-role user and revoked relationships.</w:t>
      </w:r>
    </w:p>
    <w:p w:rsidR="00000000" w:rsidDel="00000000" w:rsidP="00000000" w:rsidRDefault="00000000" w:rsidRPr="00000000" w14:paraId="00000374">
      <w:pPr>
        <w:pStyle w:val="Heading1"/>
        <w:rPr/>
      </w:pPr>
      <w:r w:rsidDel="00000000" w:rsidR="00000000" w:rsidRPr="00000000">
        <w:rPr>
          <w:rtl w:val="0"/>
        </w:rPr>
        <w:t xml:space="preserve">13.2 Detailed acceptance scenarios</w:t>
      </w:r>
    </w:p>
    <w:tbl>
      <w:tblPr>
        <w:tblStyle w:val="Table21"/>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375">
            <w:pPr>
              <w:rPr/>
            </w:pPr>
            <w:r w:rsidDel="00000000" w:rsidR="00000000" w:rsidRPr="00000000">
              <w:rPr>
                <w:sz w:val="17"/>
                <w:szCs w:val="17"/>
                <w:rtl w:val="0"/>
              </w:rPr>
              <w:t xml:space="preserve">ID</w:t>
            </w:r>
            <w:r w:rsidDel="00000000" w:rsidR="00000000" w:rsidRPr="00000000">
              <w:rPr>
                <w:rtl w:val="0"/>
              </w:rPr>
            </w:r>
          </w:p>
        </w:tc>
        <w:tc>
          <w:tcPr/>
          <w:p w:rsidR="00000000" w:rsidDel="00000000" w:rsidP="00000000" w:rsidRDefault="00000000" w:rsidRPr="00000000" w14:paraId="00000376">
            <w:pPr>
              <w:rPr/>
            </w:pPr>
            <w:r w:rsidDel="00000000" w:rsidR="00000000" w:rsidRPr="00000000">
              <w:rPr>
                <w:sz w:val="17"/>
                <w:szCs w:val="17"/>
                <w:rtl w:val="0"/>
              </w:rPr>
              <w:t xml:space="preserve">Scenario</w:t>
            </w:r>
            <w:r w:rsidDel="00000000" w:rsidR="00000000" w:rsidRPr="00000000">
              <w:rPr>
                <w:rtl w:val="0"/>
              </w:rPr>
            </w:r>
          </w:p>
        </w:tc>
        <w:tc>
          <w:tcPr/>
          <w:p w:rsidR="00000000" w:rsidDel="00000000" w:rsidP="00000000" w:rsidRDefault="00000000" w:rsidRPr="00000000" w14:paraId="00000377">
            <w:pPr>
              <w:rPr/>
            </w:pPr>
            <w:r w:rsidDel="00000000" w:rsidR="00000000" w:rsidRPr="00000000">
              <w:rPr>
                <w:sz w:val="17"/>
                <w:szCs w:val="17"/>
                <w:rtl w:val="0"/>
              </w:rPr>
              <w:t xml:space="preserve">Expected outcome</w:t>
            </w:r>
            <w:r w:rsidDel="00000000" w:rsidR="00000000" w:rsidRPr="00000000">
              <w:rPr>
                <w:rtl w:val="0"/>
              </w:rPr>
            </w:r>
          </w:p>
        </w:tc>
      </w:tr>
      <w:tr>
        <w:trPr>
          <w:cantSplit w:val="0"/>
          <w:tblHeader w:val="0"/>
        </w:trPr>
        <w:tc>
          <w:tcPr/>
          <w:p w:rsidR="00000000" w:rsidDel="00000000" w:rsidP="00000000" w:rsidRDefault="00000000" w:rsidRPr="00000000" w14:paraId="00000378">
            <w:pPr>
              <w:rPr/>
            </w:pPr>
            <w:r w:rsidDel="00000000" w:rsidR="00000000" w:rsidRPr="00000000">
              <w:rPr>
                <w:sz w:val="17"/>
                <w:szCs w:val="17"/>
                <w:rtl w:val="0"/>
              </w:rPr>
              <w:t xml:space="preserve">T-HW-01</w:t>
            </w:r>
            <w:r w:rsidDel="00000000" w:rsidR="00000000" w:rsidRPr="00000000">
              <w:rPr>
                <w:rtl w:val="0"/>
              </w:rPr>
            </w:r>
          </w:p>
        </w:tc>
        <w:tc>
          <w:tcPr/>
          <w:p w:rsidR="00000000" w:rsidDel="00000000" w:rsidP="00000000" w:rsidRDefault="00000000" w:rsidRPr="00000000" w14:paraId="00000379">
            <w:pPr>
              <w:rPr/>
            </w:pPr>
            <w:r w:rsidDel="00000000" w:rsidR="00000000" w:rsidRPr="00000000">
              <w:rPr>
                <w:sz w:val="17"/>
                <w:szCs w:val="17"/>
                <w:rtl w:val="0"/>
              </w:rPr>
              <w:t xml:space="preserve">Assigned teacher publishes valid homework</w:t>
            </w:r>
            <w:r w:rsidDel="00000000" w:rsidR="00000000" w:rsidRPr="00000000">
              <w:rPr>
                <w:rtl w:val="0"/>
              </w:rPr>
            </w:r>
          </w:p>
        </w:tc>
        <w:tc>
          <w:tcPr/>
          <w:p w:rsidR="00000000" w:rsidDel="00000000" w:rsidP="00000000" w:rsidRDefault="00000000" w:rsidRPr="00000000" w14:paraId="0000037A">
            <w:pPr>
              <w:rPr/>
            </w:pPr>
            <w:r w:rsidDel="00000000" w:rsidR="00000000" w:rsidRPr="00000000">
              <w:rPr>
                <w:sz w:val="17"/>
                <w:szCs w:val="17"/>
                <w:rtl w:val="0"/>
              </w:rPr>
              <w:t xml:space="preserve">Correct linked parents see it; unrelated users denied</w:t>
            </w:r>
            <w:r w:rsidDel="00000000" w:rsidR="00000000" w:rsidRPr="00000000">
              <w:rPr>
                <w:rtl w:val="0"/>
              </w:rPr>
            </w:r>
          </w:p>
        </w:tc>
      </w:tr>
      <w:tr>
        <w:trPr>
          <w:cantSplit w:val="0"/>
          <w:tblHeader w:val="0"/>
        </w:trPr>
        <w:tc>
          <w:tcPr/>
          <w:p w:rsidR="00000000" w:rsidDel="00000000" w:rsidP="00000000" w:rsidRDefault="00000000" w:rsidRPr="00000000" w14:paraId="0000037B">
            <w:pPr>
              <w:rPr/>
            </w:pPr>
            <w:r w:rsidDel="00000000" w:rsidR="00000000" w:rsidRPr="00000000">
              <w:rPr>
                <w:sz w:val="17"/>
                <w:szCs w:val="17"/>
                <w:rtl w:val="0"/>
              </w:rPr>
              <w:t xml:space="preserve">T-HW-02</w:t>
            </w:r>
            <w:r w:rsidDel="00000000" w:rsidR="00000000" w:rsidRPr="00000000">
              <w:rPr>
                <w:rtl w:val="0"/>
              </w:rPr>
            </w:r>
          </w:p>
        </w:tc>
        <w:tc>
          <w:tcPr/>
          <w:p w:rsidR="00000000" w:rsidDel="00000000" w:rsidP="00000000" w:rsidRDefault="00000000" w:rsidRPr="00000000" w14:paraId="0000037C">
            <w:pPr>
              <w:rPr/>
            </w:pPr>
            <w:r w:rsidDel="00000000" w:rsidR="00000000" w:rsidRPr="00000000">
              <w:rPr>
                <w:sz w:val="17"/>
                <w:szCs w:val="17"/>
                <w:rtl w:val="0"/>
              </w:rPr>
              <w:t xml:space="preserve">Teacher selects unassigned class</w:t>
            </w:r>
            <w:r w:rsidDel="00000000" w:rsidR="00000000" w:rsidRPr="00000000">
              <w:rPr>
                <w:rtl w:val="0"/>
              </w:rPr>
            </w:r>
          </w:p>
        </w:tc>
        <w:tc>
          <w:tcPr/>
          <w:p w:rsidR="00000000" w:rsidDel="00000000" w:rsidP="00000000" w:rsidRDefault="00000000" w:rsidRPr="00000000" w14:paraId="0000037D">
            <w:pPr>
              <w:rPr/>
            </w:pPr>
            <w:r w:rsidDel="00000000" w:rsidR="00000000" w:rsidRPr="00000000">
              <w:rPr>
                <w:sz w:val="17"/>
                <w:szCs w:val="17"/>
                <w:rtl w:val="0"/>
              </w:rPr>
              <w:t xml:space="preserve">403; no post published</w:t>
            </w:r>
            <w:r w:rsidDel="00000000" w:rsidR="00000000" w:rsidRPr="00000000">
              <w:rPr>
                <w:rtl w:val="0"/>
              </w:rPr>
            </w:r>
          </w:p>
        </w:tc>
      </w:tr>
      <w:tr>
        <w:trPr>
          <w:cantSplit w:val="0"/>
          <w:tblHeader w:val="0"/>
        </w:trPr>
        <w:tc>
          <w:tcPr/>
          <w:p w:rsidR="00000000" w:rsidDel="00000000" w:rsidP="00000000" w:rsidRDefault="00000000" w:rsidRPr="00000000" w14:paraId="0000037E">
            <w:pPr>
              <w:rPr/>
            </w:pPr>
            <w:r w:rsidDel="00000000" w:rsidR="00000000" w:rsidRPr="00000000">
              <w:rPr>
                <w:sz w:val="17"/>
                <w:szCs w:val="17"/>
                <w:rtl w:val="0"/>
              </w:rPr>
              <w:t xml:space="preserve">T-HW-03</w:t>
            </w:r>
            <w:r w:rsidDel="00000000" w:rsidR="00000000" w:rsidRPr="00000000">
              <w:rPr>
                <w:rtl w:val="0"/>
              </w:rPr>
            </w:r>
          </w:p>
        </w:tc>
        <w:tc>
          <w:tcPr/>
          <w:p w:rsidR="00000000" w:rsidDel="00000000" w:rsidP="00000000" w:rsidRDefault="00000000" w:rsidRPr="00000000" w14:paraId="0000037F">
            <w:pPr>
              <w:rPr/>
            </w:pPr>
            <w:r w:rsidDel="00000000" w:rsidR="00000000" w:rsidRPr="00000000">
              <w:rPr>
                <w:sz w:val="17"/>
                <w:szCs w:val="17"/>
                <w:rtl w:val="0"/>
              </w:rPr>
              <w:t xml:space="preserve">Due date invalid</w:t>
            </w:r>
            <w:r w:rsidDel="00000000" w:rsidR="00000000" w:rsidRPr="00000000">
              <w:rPr>
                <w:rtl w:val="0"/>
              </w:rPr>
            </w:r>
          </w:p>
        </w:tc>
        <w:tc>
          <w:tcPr/>
          <w:p w:rsidR="00000000" w:rsidDel="00000000" w:rsidP="00000000" w:rsidRDefault="00000000" w:rsidRPr="00000000" w14:paraId="00000380">
            <w:pPr>
              <w:rPr/>
            </w:pPr>
            <w:r w:rsidDel="00000000" w:rsidR="00000000" w:rsidRPr="00000000">
              <w:rPr>
                <w:sz w:val="17"/>
                <w:szCs w:val="17"/>
                <w:rtl w:val="0"/>
              </w:rPr>
              <w:t xml:space="preserve">422 with field error; draft preserved</w:t>
            </w:r>
            <w:r w:rsidDel="00000000" w:rsidR="00000000" w:rsidRPr="00000000">
              <w:rPr>
                <w:rtl w:val="0"/>
              </w:rPr>
            </w:r>
          </w:p>
        </w:tc>
      </w:tr>
      <w:tr>
        <w:trPr>
          <w:cantSplit w:val="0"/>
          <w:tblHeader w:val="0"/>
        </w:trPr>
        <w:tc>
          <w:tcPr/>
          <w:p w:rsidR="00000000" w:rsidDel="00000000" w:rsidP="00000000" w:rsidRDefault="00000000" w:rsidRPr="00000000" w14:paraId="00000381">
            <w:pPr>
              <w:rPr/>
            </w:pPr>
            <w:r w:rsidDel="00000000" w:rsidR="00000000" w:rsidRPr="00000000">
              <w:rPr>
                <w:sz w:val="17"/>
                <w:szCs w:val="17"/>
                <w:rtl w:val="0"/>
              </w:rPr>
              <w:t xml:space="preserve">T-HW-04</w:t>
            </w:r>
            <w:r w:rsidDel="00000000" w:rsidR="00000000" w:rsidRPr="00000000">
              <w:rPr>
                <w:rtl w:val="0"/>
              </w:rPr>
            </w:r>
          </w:p>
        </w:tc>
        <w:tc>
          <w:tcPr/>
          <w:p w:rsidR="00000000" w:rsidDel="00000000" w:rsidP="00000000" w:rsidRDefault="00000000" w:rsidRPr="00000000" w14:paraId="00000382">
            <w:pPr>
              <w:rPr/>
            </w:pPr>
            <w:r w:rsidDel="00000000" w:rsidR="00000000" w:rsidRPr="00000000">
              <w:rPr>
                <w:sz w:val="17"/>
                <w:szCs w:val="17"/>
                <w:rtl w:val="0"/>
              </w:rPr>
              <w:t xml:space="preserve">Material correction</w:t>
            </w:r>
            <w:r w:rsidDel="00000000" w:rsidR="00000000" w:rsidRPr="00000000">
              <w:rPr>
                <w:rtl w:val="0"/>
              </w:rPr>
            </w:r>
          </w:p>
        </w:tc>
        <w:tc>
          <w:tcPr/>
          <w:p w:rsidR="00000000" w:rsidDel="00000000" w:rsidP="00000000" w:rsidRDefault="00000000" w:rsidRPr="00000000" w14:paraId="00000383">
            <w:pPr>
              <w:rPr/>
            </w:pPr>
            <w:r w:rsidDel="00000000" w:rsidR="00000000" w:rsidRPr="00000000">
              <w:rPr>
                <w:sz w:val="17"/>
                <w:szCs w:val="17"/>
                <w:rtl w:val="0"/>
              </w:rPr>
              <w:t xml:space="preserve">New revision, Updated label, audit and notification</w:t>
            </w:r>
            <w:r w:rsidDel="00000000" w:rsidR="00000000" w:rsidRPr="00000000">
              <w:rPr>
                <w:rtl w:val="0"/>
              </w:rPr>
            </w:r>
          </w:p>
        </w:tc>
      </w:tr>
      <w:tr>
        <w:trPr>
          <w:cantSplit w:val="0"/>
          <w:tblHeader w:val="0"/>
        </w:trPr>
        <w:tc>
          <w:tcPr/>
          <w:p w:rsidR="00000000" w:rsidDel="00000000" w:rsidP="00000000" w:rsidRDefault="00000000" w:rsidRPr="00000000" w14:paraId="00000384">
            <w:pPr>
              <w:rPr/>
            </w:pPr>
            <w:r w:rsidDel="00000000" w:rsidR="00000000" w:rsidRPr="00000000">
              <w:rPr>
                <w:sz w:val="17"/>
                <w:szCs w:val="17"/>
                <w:rtl w:val="0"/>
              </w:rPr>
              <w:t xml:space="preserve">T-HW-05</w:t>
            </w:r>
            <w:r w:rsidDel="00000000" w:rsidR="00000000" w:rsidRPr="00000000">
              <w:rPr>
                <w:rtl w:val="0"/>
              </w:rPr>
            </w:r>
          </w:p>
        </w:tc>
        <w:tc>
          <w:tcPr/>
          <w:p w:rsidR="00000000" w:rsidDel="00000000" w:rsidP="00000000" w:rsidRDefault="00000000" w:rsidRPr="00000000" w14:paraId="00000385">
            <w:pPr>
              <w:rPr/>
            </w:pPr>
            <w:r w:rsidDel="00000000" w:rsidR="00000000" w:rsidRPr="00000000">
              <w:rPr>
                <w:sz w:val="17"/>
                <w:szCs w:val="17"/>
                <w:rtl w:val="0"/>
              </w:rPr>
              <w:t xml:space="preserve">Duplicate publish request</w:t>
            </w:r>
            <w:r w:rsidDel="00000000" w:rsidR="00000000" w:rsidRPr="00000000">
              <w:rPr>
                <w:rtl w:val="0"/>
              </w:rPr>
            </w:r>
          </w:p>
        </w:tc>
        <w:tc>
          <w:tcPr/>
          <w:p w:rsidR="00000000" w:rsidDel="00000000" w:rsidP="00000000" w:rsidRDefault="00000000" w:rsidRPr="00000000" w14:paraId="00000386">
            <w:pPr>
              <w:rPr/>
            </w:pPr>
            <w:r w:rsidDel="00000000" w:rsidR="00000000" w:rsidRPr="00000000">
              <w:rPr>
                <w:sz w:val="17"/>
                <w:szCs w:val="17"/>
                <w:rtl w:val="0"/>
              </w:rPr>
              <w:t xml:space="preserve">One publication and one logical notification per recipient</w:t>
            </w:r>
            <w:r w:rsidDel="00000000" w:rsidR="00000000" w:rsidRPr="00000000">
              <w:rPr>
                <w:rtl w:val="0"/>
              </w:rPr>
            </w:r>
          </w:p>
        </w:tc>
      </w:tr>
      <w:tr>
        <w:trPr>
          <w:cantSplit w:val="0"/>
          <w:tblHeader w:val="0"/>
        </w:trPr>
        <w:tc>
          <w:tcPr/>
          <w:p w:rsidR="00000000" w:rsidDel="00000000" w:rsidP="00000000" w:rsidRDefault="00000000" w:rsidRPr="00000000" w14:paraId="00000387">
            <w:pPr>
              <w:rPr/>
            </w:pPr>
            <w:r w:rsidDel="00000000" w:rsidR="00000000" w:rsidRPr="00000000">
              <w:rPr>
                <w:sz w:val="17"/>
                <w:szCs w:val="17"/>
                <w:rtl w:val="0"/>
              </w:rPr>
              <w:t xml:space="preserve">T-HW-06</w:t>
            </w:r>
            <w:r w:rsidDel="00000000" w:rsidR="00000000" w:rsidRPr="00000000">
              <w:rPr>
                <w:rtl w:val="0"/>
              </w:rPr>
            </w:r>
          </w:p>
        </w:tc>
        <w:tc>
          <w:tcPr/>
          <w:p w:rsidR="00000000" w:rsidDel="00000000" w:rsidP="00000000" w:rsidRDefault="00000000" w:rsidRPr="00000000" w14:paraId="00000388">
            <w:pPr>
              <w:rPr/>
            </w:pPr>
            <w:r w:rsidDel="00000000" w:rsidR="00000000" w:rsidRPr="00000000">
              <w:rPr>
                <w:sz w:val="17"/>
                <w:szCs w:val="17"/>
                <w:rtl w:val="0"/>
              </w:rPr>
              <w:t xml:space="preserve">Attachment optional</w:t>
            </w:r>
            <w:r w:rsidDel="00000000" w:rsidR="00000000" w:rsidRPr="00000000">
              <w:rPr>
                <w:rtl w:val="0"/>
              </w:rPr>
            </w:r>
          </w:p>
        </w:tc>
        <w:tc>
          <w:tcPr/>
          <w:p w:rsidR="00000000" w:rsidDel="00000000" w:rsidP="00000000" w:rsidRDefault="00000000" w:rsidRPr="00000000" w14:paraId="00000389">
            <w:pPr>
              <w:rPr/>
            </w:pPr>
            <w:r w:rsidDel="00000000" w:rsidR="00000000" w:rsidRPr="00000000">
              <w:rPr>
                <w:sz w:val="17"/>
                <w:szCs w:val="17"/>
                <w:rtl w:val="0"/>
              </w:rPr>
              <w:t xml:space="preserve">Text-only homework publishes when policy permits</w:t>
            </w:r>
            <w:r w:rsidDel="00000000" w:rsidR="00000000" w:rsidRPr="00000000">
              <w:rPr>
                <w:rtl w:val="0"/>
              </w:rPr>
            </w:r>
          </w:p>
        </w:tc>
      </w:tr>
      <w:tr>
        <w:trPr>
          <w:cantSplit w:val="0"/>
          <w:tblHeader w:val="0"/>
        </w:trPr>
        <w:tc>
          <w:tcPr/>
          <w:p w:rsidR="00000000" w:rsidDel="00000000" w:rsidP="00000000" w:rsidRDefault="00000000" w:rsidRPr="00000000" w14:paraId="0000038A">
            <w:pPr>
              <w:rPr/>
            </w:pPr>
            <w:r w:rsidDel="00000000" w:rsidR="00000000" w:rsidRPr="00000000">
              <w:rPr>
                <w:sz w:val="17"/>
                <w:szCs w:val="17"/>
                <w:rtl w:val="0"/>
              </w:rPr>
              <w:t xml:space="preserve">T-HW-07</w:t>
            </w:r>
            <w:r w:rsidDel="00000000" w:rsidR="00000000" w:rsidRPr="00000000">
              <w:rPr>
                <w:rtl w:val="0"/>
              </w:rPr>
            </w:r>
          </w:p>
        </w:tc>
        <w:tc>
          <w:tcPr/>
          <w:p w:rsidR="00000000" w:rsidDel="00000000" w:rsidP="00000000" w:rsidRDefault="00000000" w:rsidRPr="00000000" w14:paraId="0000038B">
            <w:pPr>
              <w:rPr/>
            </w:pPr>
            <w:r w:rsidDel="00000000" w:rsidR="00000000" w:rsidRPr="00000000">
              <w:rPr>
                <w:sz w:val="17"/>
                <w:szCs w:val="17"/>
                <w:rtl w:val="0"/>
              </w:rPr>
              <w:t xml:space="preserve">Offline draft</w:t>
            </w:r>
            <w:r w:rsidDel="00000000" w:rsidR="00000000" w:rsidRPr="00000000">
              <w:rPr>
                <w:rtl w:val="0"/>
              </w:rPr>
            </w:r>
          </w:p>
        </w:tc>
        <w:tc>
          <w:tcPr/>
          <w:p w:rsidR="00000000" w:rsidDel="00000000" w:rsidP="00000000" w:rsidRDefault="00000000" w:rsidRPr="00000000" w14:paraId="0000038C">
            <w:pPr>
              <w:rPr/>
            </w:pPr>
            <w:r w:rsidDel="00000000" w:rsidR="00000000" w:rsidRPr="00000000">
              <w:rPr>
                <w:sz w:val="17"/>
                <w:szCs w:val="17"/>
                <w:rtl w:val="0"/>
              </w:rPr>
              <w:t xml:space="preserve">Text and local file reference survive app restart</w:t>
            </w:r>
            <w:r w:rsidDel="00000000" w:rsidR="00000000" w:rsidRPr="00000000">
              <w:rPr>
                <w:rtl w:val="0"/>
              </w:rPr>
            </w:r>
          </w:p>
        </w:tc>
      </w:tr>
      <w:tr>
        <w:trPr>
          <w:cantSplit w:val="0"/>
          <w:tblHeader w:val="0"/>
        </w:trPr>
        <w:tc>
          <w:tcPr/>
          <w:p w:rsidR="00000000" w:rsidDel="00000000" w:rsidP="00000000" w:rsidRDefault="00000000" w:rsidRPr="00000000" w14:paraId="0000038D">
            <w:pPr>
              <w:rPr/>
            </w:pPr>
            <w:r w:rsidDel="00000000" w:rsidR="00000000" w:rsidRPr="00000000">
              <w:rPr>
                <w:sz w:val="17"/>
                <w:szCs w:val="17"/>
                <w:rtl w:val="0"/>
              </w:rPr>
              <w:t xml:space="preserve">T-HW-08</w:t>
            </w:r>
            <w:r w:rsidDel="00000000" w:rsidR="00000000" w:rsidRPr="00000000">
              <w:rPr>
                <w:rtl w:val="0"/>
              </w:rPr>
            </w:r>
          </w:p>
        </w:tc>
        <w:tc>
          <w:tcPr/>
          <w:p w:rsidR="00000000" w:rsidDel="00000000" w:rsidP="00000000" w:rsidRDefault="00000000" w:rsidRPr="00000000" w14:paraId="0000038E">
            <w:pPr>
              <w:rPr/>
            </w:pPr>
            <w:r w:rsidDel="00000000" w:rsidR="00000000" w:rsidRPr="00000000">
              <w:rPr>
                <w:sz w:val="17"/>
                <w:szCs w:val="17"/>
                <w:rtl w:val="0"/>
              </w:rPr>
              <w:t xml:space="preserve">Stale version</w:t>
            </w:r>
            <w:r w:rsidDel="00000000" w:rsidR="00000000" w:rsidRPr="00000000">
              <w:rPr>
                <w:rtl w:val="0"/>
              </w:rPr>
            </w:r>
          </w:p>
        </w:tc>
        <w:tc>
          <w:tcPr/>
          <w:p w:rsidR="00000000" w:rsidDel="00000000" w:rsidP="00000000" w:rsidRDefault="00000000" w:rsidRPr="00000000" w14:paraId="0000038F">
            <w:pPr>
              <w:rPr/>
            </w:pPr>
            <w:r w:rsidDel="00000000" w:rsidR="00000000" w:rsidRPr="00000000">
              <w:rPr>
                <w:sz w:val="17"/>
                <w:szCs w:val="17"/>
                <w:rtl w:val="0"/>
              </w:rPr>
              <w:t xml:space="preserve">409; no silent overwrite</w:t>
            </w:r>
            <w:r w:rsidDel="00000000" w:rsidR="00000000" w:rsidRPr="00000000">
              <w:rPr>
                <w:rtl w:val="0"/>
              </w:rPr>
            </w:r>
          </w:p>
        </w:tc>
      </w:tr>
      <w:tr>
        <w:trPr>
          <w:cantSplit w:val="0"/>
          <w:tblHeader w:val="0"/>
        </w:trPr>
        <w:tc>
          <w:tcPr/>
          <w:p w:rsidR="00000000" w:rsidDel="00000000" w:rsidP="00000000" w:rsidRDefault="00000000" w:rsidRPr="00000000" w14:paraId="00000390">
            <w:pPr>
              <w:rPr/>
            </w:pPr>
            <w:r w:rsidDel="00000000" w:rsidR="00000000" w:rsidRPr="00000000">
              <w:rPr>
                <w:sz w:val="17"/>
                <w:szCs w:val="17"/>
                <w:rtl w:val="0"/>
              </w:rPr>
              <w:t xml:space="preserve">T-RS-01</w:t>
            </w:r>
            <w:r w:rsidDel="00000000" w:rsidR="00000000" w:rsidRPr="00000000">
              <w:rPr>
                <w:rtl w:val="0"/>
              </w:rPr>
            </w:r>
          </w:p>
        </w:tc>
        <w:tc>
          <w:tcPr/>
          <w:p w:rsidR="00000000" w:rsidDel="00000000" w:rsidP="00000000" w:rsidRDefault="00000000" w:rsidRPr="00000000" w14:paraId="00000391">
            <w:pPr>
              <w:rPr/>
            </w:pPr>
            <w:r w:rsidDel="00000000" w:rsidR="00000000" w:rsidRPr="00000000">
              <w:rPr>
                <w:sz w:val="17"/>
                <w:szCs w:val="17"/>
                <w:rtl w:val="0"/>
              </w:rPr>
              <w:t xml:space="preserve">Private result mapped to student</w:t>
            </w:r>
            <w:r w:rsidDel="00000000" w:rsidR="00000000" w:rsidRPr="00000000">
              <w:rPr>
                <w:rtl w:val="0"/>
              </w:rPr>
            </w:r>
          </w:p>
        </w:tc>
        <w:tc>
          <w:tcPr/>
          <w:p w:rsidR="00000000" w:rsidDel="00000000" w:rsidP="00000000" w:rsidRDefault="00000000" w:rsidRPr="00000000" w14:paraId="00000392">
            <w:pPr>
              <w:rPr/>
            </w:pPr>
            <w:r w:rsidDel="00000000" w:rsidR="00000000" w:rsidRPr="00000000">
              <w:rPr>
                <w:sz w:val="17"/>
                <w:szCs w:val="17"/>
                <w:rtl w:val="0"/>
              </w:rPr>
              <w:t xml:space="preserve">Only linked guardians can access</w:t>
            </w:r>
            <w:r w:rsidDel="00000000" w:rsidR="00000000" w:rsidRPr="00000000">
              <w:rPr>
                <w:rtl w:val="0"/>
              </w:rPr>
            </w:r>
          </w:p>
        </w:tc>
      </w:tr>
      <w:tr>
        <w:trPr>
          <w:cantSplit w:val="0"/>
          <w:tblHeader w:val="0"/>
        </w:trPr>
        <w:tc>
          <w:tcPr/>
          <w:p w:rsidR="00000000" w:rsidDel="00000000" w:rsidP="00000000" w:rsidRDefault="00000000" w:rsidRPr="00000000" w14:paraId="00000393">
            <w:pPr>
              <w:rPr/>
            </w:pPr>
            <w:r w:rsidDel="00000000" w:rsidR="00000000" w:rsidRPr="00000000">
              <w:rPr>
                <w:sz w:val="17"/>
                <w:szCs w:val="17"/>
                <w:rtl w:val="0"/>
              </w:rPr>
              <w:t xml:space="preserve">T-RS-02</w:t>
            </w:r>
            <w:r w:rsidDel="00000000" w:rsidR="00000000" w:rsidRPr="00000000">
              <w:rPr>
                <w:rtl w:val="0"/>
              </w:rPr>
            </w:r>
          </w:p>
        </w:tc>
        <w:tc>
          <w:tcPr/>
          <w:p w:rsidR="00000000" w:rsidDel="00000000" w:rsidP="00000000" w:rsidRDefault="00000000" w:rsidRPr="00000000" w14:paraId="00000394">
            <w:pPr>
              <w:rPr/>
            </w:pPr>
            <w:r w:rsidDel="00000000" w:rsidR="00000000" w:rsidRPr="00000000">
              <w:rPr>
                <w:sz w:val="17"/>
                <w:szCs w:val="17"/>
                <w:rtl w:val="0"/>
              </w:rPr>
              <w:t xml:space="preserve">Parent guesses another result ID</w:t>
            </w:r>
            <w:r w:rsidDel="00000000" w:rsidR="00000000" w:rsidRPr="00000000">
              <w:rPr>
                <w:rtl w:val="0"/>
              </w:rPr>
            </w:r>
          </w:p>
        </w:tc>
        <w:tc>
          <w:tcPr/>
          <w:p w:rsidR="00000000" w:rsidDel="00000000" w:rsidP="00000000" w:rsidRDefault="00000000" w:rsidRPr="00000000" w14:paraId="00000395">
            <w:pPr>
              <w:rPr/>
            </w:pPr>
            <w:r w:rsidDel="00000000" w:rsidR="00000000" w:rsidRPr="00000000">
              <w:rPr>
                <w:sz w:val="17"/>
                <w:szCs w:val="17"/>
                <w:rtl w:val="0"/>
              </w:rPr>
              <w:t xml:space="preserve">403/404; no metadata or file leakage</w:t>
            </w:r>
            <w:r w:rsidDel="00000000" w:rsidR="00000000" w:rsidRPr="00000000">
              <w:rPr>
                <w:rtl w:val="0"/>
              </w:rPr>
            </w:r>
          </w:p>
        </w:tc>
      </w:tr>
      <w:tr>
        <w:trPr>
          <w:cantSplit w:val="0"/>
          <w:tblHeader w:val="0"/>
        </w:trPr>
        <w:tc>
          <w:tcPr/>
          <w:p w:rsidR="00000000" w:rsidDel="00000000" w:rsidP="00000000" w:rsidRDefault="00000000" w:rsidRPr="00000000" w14:paraId="00000396">
            <w:pPr>
              <w:rPr/>
            </w:pPr>
            <w:r w:rsidDel="00000000" w:rsidR="00000000" w:rsidRPr="00000000">
              <w:rPr>
                <w:sz w:val="17"/>
                <w:szCs w:val="17"/>
                <w:rtl w:val="0"/>
              </w:rPr>
              <w:t xml:space="preserve">T-RS-03</w:t>
            </w:r>
            <w:r w:rsidDel="00000000" w:rsidR="00000000" w:rsidRPr="00000000">
              <w:rPr>
                <w:rtl w:val="0"/>
              </w:rPr>
            </w:r>
          </w:p>
        </w:tc>
        <w:tc>
          <w:tcPr/>
          <w:p w:rsidR="00000000" w:rsidDel="00000000" w:rsidP="00000000" w:rsidRDefault="00000000" w:rsidRPr="00000000" w14:paraId="00000397">
            <w:pPr>
              <w:rPr/>
            </w:pPr>
            <w:r w:rsidDel="00000000" w:rsidR="00000000" w:rsidRPr="00000000">
              <w:rPr>
                <w:sz w:val="17"/>
                <w:szCs w:val="17"/>
                <w:rtl w:val="0"/>
              </w:rPr>
              <w:t xml:space="preserve">Class-wide marks file without approval</w:t>
            </w:r>
            <w:r w:rsidDel="00000000" w:rsidR="00000000" w:rsidRPr="00000000">
              <w:rPr>
                <w:rtl w:val="0"/>
              </w:rPr>
            </w:r>
          </w:p>
        </w:tc>
        <w:tc>
          <w:tcPr/>
          <w:p w:rsidR="00000000" w:rsidDel="00000000" w:rsidP="00000000" w:rsidRDefault="00000000" w:rsidRPr="00000000" w14:paraId="00000398">
            <w:pPr>
              <w:rPr/>
            </w:pPr>
            <w:r w:rsidDel="00000000" w:rsidR="00000000" w:rsidRPr="00000000">
              <w:rPr>
                <w:sz w:val="17"/>
                <w:szCs w:val="17"/>
                <w:rtl w:val="0"/>
              </w:rPr>
              <w:t xml:space="preserve">Publication rejected</w:t>
            </w:r>
            <w:r w:rsidDel="00000000" w:rsidR="00000000" w:rsidRPr="00000000">
              <w:rPr>
                <w:rtl w:val="0"/>
              </w:rPr>
            </w:r>
          </w:p>
        </w:tc>
      </w:tr>
      <w:tr>
        <w:trPr>
          <w:cantSplit w:val="0"/>
          <w:tblHeader w:val="0"/>
        </w:trPr>
        <w:tc>
          <w:tcPr/>
          <w:p w:rsidR="00000000" w:rsidDel="00000000" w:rsidP="00000000" w:rsidRDefault="00000000" w:rsidRPr="00000000" w14:paraId="00000399">
            <w:pPr>
              <w:rPr/>
            </w:pPr>
            <w:r w:rsidDel="00000000" w:rsidR="00000000" w:rsidRPr="00000000">
              <w:rPr>
                <w:sz w:val="17"/>
                <w:szCs w:val="17"/>
                <w:rtl w:val="0"/>
              </w:rPr>
              <w:t xml:space="preserve">T-RS-04</w:t>
            </w:r>
            <w:r w:rsidDel="00000000" w:rsidR="00000000" w:rsidRPr="00000000">
              <w:rPr>
                <w:rtl w:val="0"/>
              </w:rPr>
            </w:r>
          </w:p>
        </w:tc>
        <w:tc>
          <w:tcPr/>
          <w:p w:rsidR="00000000" w:rsidDel="00000000" w:rsidP="00000000" w:rsidRDefault="00000000" w:rsidRPr="00000000" w14:paraId="0000039A">
            <w:pPr>
              <w:rPr/>
            </w:pPr>
            <w:r w:rsidDel="00000000" w:rsidR="00000000" w:rsidRPr="00000000">
              <w:rPr>
                <w:sz w:val="17"/>
                <w:szCs w:val="17"/>
                <w:rtl w:val="0"/>
              </w:rPr>
              <w:t xml:space="preserve">Unmatched batch file</w:t>
            </w:r>
            <w:r w:rsidDel="00000000" w:rsidR="00000000" w:rsidRPr="00000000">
              <w:rPr>
                <w:rtl w:val="0"/>
              </w:rPr>
            </w:r>
          </w:p>
        </w:tc>
        <w:tc>
          <w:tcPr/>
          <w:p w:rsidR="00000000" w:rsidDel="00000000" w:rsidP="00000000" w:rsidRDefault="00000000" w:rsidRPr="00000000" w14:paraId="0000039B">
            <w:pPr>
              <w:rPr/>
            </w:pPr>
            <w:r w:rsidDel="00000000" w:rsidR="00000000" w:rsidRPr="00000000">
              <w:rPr>
                <w:sz w:val="17"/>
                <w:szCs w:val="17"/>
                <w:rtl w:val="0"/>
              </w:rPr>
              <w:t xml:space="preserve">Validation report; no partial publish</w:t>
            </w:r>
            <w:r w:rsidDel="00000000" w:rsidR="00000000" w:rsidRPr="00000000">
              <w:rPr>
                <w:rtl w:val="0"/>
              </w:rPr>
            </w:r>
          </w:p>
        </w:tc>
      </w:tr>
      <w:tr>
        <w:trPr>
          <w:cantSplit w:val="0"/>
          <w:tblHeader w:val="0"/>
        </w:trPr>
        <w:tc>
          <w:tcPr/>
          <w:p w:rsidR="00000000" w:rsidDel="00000000" w:rsidP="00000000" w:rsidRDefault="00000000" w:rsidRPr="00000000" w14:paraId="0000039C">
            <w:pPr>
              <w:rPr/>
            </w:pPr>
            <w:r w:rsidDel="00000000" w:rsidR="00000000" w:rsidRPr="00000000">
              <w:rPr>
                <w:sz w:val="17"/>
                <w:szCs w:val="17"/>
                <w:rtl w:val="0"/>
              </w:rPr>
              <w:t xml:space="preserve">T-RS-05</w:t>
            </w:r>
            <w:r w:rsidDel="00000000" w:rsidR="00000000" w:rsidRPr="00000000">
              <w:rPr>
                <w:rtl w:val="0"/>
              </w:rPr>
            </w:r>
          </w:p>
        </w:tc>
        <w:tc>
          <w:tcPr/>
          <w:p w:rsidR="00000000" w:rsidDel="00000000" w:rsidP="00000000" w:rsidRDefault="00000000" w:rsidRPr="00000000" w14:paraId="0000039D">
            <w:pPr>
              <w:rPr/>
            </w:pPr>
            <w:r w:rsidDel="00000000" w:rsidR="00000000" w:rsidRPr="00000000">
              <w:rPr>
                <w:sz w:val="17"/>
                <w:szCs w:val="17"/>
                <w:rtl w:val="0"/>
              </w:rPr>
              <w:t xml:space="preserve">Result scan pending</w:t>
            </w:r>
            <w:r w:rsidDel="00000000" w:rsidR="00000000" w:rsidRPr="00000000">
              <w:rPr>
                <w:rtl w:val="0"/>
              </w:rPr>
            </w:r>
          </w:p>
        </w:tc>
        <w:tc>
          <w:tcPr/>
          <w:p w:rsidR="00000000" w:rsidDel="00000000" w:rsidP="00000000" w:rsidRDefault="00000000" w:rsidRPr="00000000" w14:paraId="0000039E">
            <w:pPr>
              <w:rPr/>
            </w:pPr>
            <w:r w:rsidDel="00000000" w:rsidR="00000000" w:rsidRPr="00000000">
              <w:rPr>
                <w:sz w:val="17"/>
                <w:szCs w:val="17"/>
                <w:rtl w:val="0"/>
              </w:rPr>
              <w:t xml:space="preserve">Publish disabled and server rejects</w:t>
            </w:r>
            <w:r w:rsidDel="00000000" w:rsidR="00000000" w:rsidRPr="00000000">
              <w:rPr>
                <w:rtl w:val="0"/>
              </w:rPr>
            </w:r>
          </w:p>
        </w:tc>
      </w:tr>
      <w:tr>
        <w:trPr>
          <w:cantSplit w:val="0"/>
          <w:tblHeader w:val="0"/>
        </w:trPr>
        <w:tc>
          <w:tcPr/>
          <w:p w:rsidR="00000000" w:rsidDel="00000000" w:rsidP="00000000" w:rsidRDefault="00000000" w:rsidRPr="00000000" w14:paraId="0000039F">
            <w:pPr>
              <w:rPr/>
            </w:pPr>
            <w:r w:rsidDel="00000000" w:rsidR="00000000" w:rsidRPr="00000000">
              <w:rPr>
                <w:sz w:val="17"/>
                <w:szCs w:val="17"/>
                <w:rtl w:val="0"/>
              </w:rPr>
              <w:t xml:space="preserve">T-RS-06</w:t>
            </w:r>
            <w:r w:rsidDel="00000000" w:rsidR="00000000" w:rsidRPr="00000000">
              <w:rPr>
                <w:rtl w:val="0"/>
              </w:rPr>
            </w:r>
          </w:p>
        </w:tc>
        <w:tc>
          <w:tcPr/>
          <w:p w:rsidR="00000000" w:rsidDel="00000000" w:rsidP="00000000" w:rsidRDefault="00000000" w:rsidRPr="00000000" w14:paraId="000003A0">
            <w:pPr>
              <w:rPr/>
            </w:pPr>
            <w:r w:rsidDel="00000000" w:rsidR="00000000" w:rsidRPr="00000000">
              <w:rPr>
                <w:sz w:val="17"/>
                <w:szCs w:val="17"/>
                <w:rtl w:val="0"/>
              </w:rPr>
              <w:t xml:space="preserve">Guardian link revoked</w:t>
            </w:r>
            <w:r w:rsidDel="00000000" w:rsidR="00000000" w:rsidRPr="00000000">
              <w:rPr>
                <w:rtl w:val="0"/>
              </w:rPr>
            </w:r>
          </w:p>
        </w:tc>
        <w:tc>
          <w:tcPr/>
          <w:p w:rsidR="00000000" w:rsidDel="00000000" w:rsidP="00000000" w:rsidRDefault="00000000" w:rsidRPr="00000000" w14:paraId="000003A1">
            <w:pPr>
              <w:rPr/>
            </w:pPr>
            <w:r w:rsidDel="00000000" w:rsidR="00000000" w:rsidRPr="00000000">
              <w:rPr>
                <w:sz w:val="17"/>
                <w:szCs w:val="17"/>
                <w:rtl w:val="0"/>
              </w:rPr>
              <w:t xml:space="preserve">Existing resource access denied on next request</w:t>
            </w:r>
            <w:r w:rsidDel="00000000" w:rsidR="00000000" w:rsidRPr="00000000">
              <w:rPr>
                <w:rtl w:val="0"/>
              </w:rPr>
            </w:r>
          </w:p>
        </w:tc>
      </w:tr>
      <w:tr>
        <w:trPr>
          <w:cantSplit w:val="0"/>
          <w:tblHeader w:val="0"/>
        </w:trPr>
        <w:tc>
          <w:tcPr/>
          <w:p w:rsidR="00000000" w:rsidDel="00000000" w:rsidP="00000000" w:rsidRDefault="00000000" w:rsidRPr="00000000" w14:paraId="000003A2">
            <w:pPr>
              <w:rPr/>
            </w:pPr>
            <w:r w:rsidDel="00000000" w:rsidR="00000000" w:rsidRPr="00000000">
              <w:rPr>
                <w:sz w:val="17"/>
                <w:szCs w:val="17"/>
                <w:rtl w:val="0"/>
              </w:rPr>
              <w:t xml:space="preserve">T-RS-07</w:t>
            </w:r>
            <w:r w:rsidDel="00000000" w:rsidR="00000000" w:rsidRPr="00000000">
              <w:rPr>
                <w:rtl w:val="0"/>
              </w:rPr>
            </w:r>
          </w:p>
        </w:tc>
        <w:tc>
          <w:tcPr/>
          <w:p w:rsidR="00000000" w:rsidDel="00000000" w:rsidP="00000000" w:rsidRDefault="00000000" w:rsidRPr="00000000" w14:paraId="000003A3">
            <w:pPr>
              <w:rPr/>
            </w:pPr>
            <w:r w:rsidDel="00000000" w:rsidR="00000000" w:rsidRPr="00000000">
              <w:rPr>
                <w:sz w:val="17"/>
                <w:szCs w:val="17"/>
                <w:rtl w:val="0"/>
              </w:rPr>
              <w:t xml:space="preserve">Result correction</w:t>
            </w:r>
            <w:r w:rsidDel="00000000" w:rsidR="00000000" w:rsidRPr="00000000">
              <w:rPr>
                <w:rtl w:val="0"/>
              </w:rPr>
            </w:r>
          </w:p>
        </w:tc>
        <w:tc>
          <w:tcPr/>
          <w:p w:rsidR="00000000" w:rsidDel="00000000" w:rsidP="00000000" w:rsidRDefault="00000000" w:rsidRPr="00000000" w14:paraId="000003A4">
            <w:pPr>
              <w:rPr/>
            </w:pPr>
            <w:r w:rsidDel="00000000" w:rsidR="00000000" w:rsidRPr="00000000">
              <w:rPr>
                <w:sz w:val="17"/>
                <w:szCs w:val="17"/>
                <w:rtl w:val="0"/>
              </w:rPr>
              <w:t xml:space="preserve">Old version hidden from normal access; audit retained</w:t>
            </w:r>
            <w:r w:rsidDel="00000000" w:rsidR="00000000" w:rsidRPr="00000000">
              <w:rPr>
                <w:rtl w:val="0"/>
              </w:rPr>
            </w:r>
          </w:p>
        </w:tc>
      </w:tr>
      <w:tr>
        <w:trPr>
          <w:cantSplit w:val="0"/>
          <w:tblHeader w:val="0"/>
        </w:trPr>
        <w:tc>
          <w:tcPr/>
          <w:p w:rsidR="00000000" w:rsidDel="00000000" w:rsidP="00000000" w:rsidRDefault="00000000" w:rsidRPr="00000000" w14:paraId="000003A5">
            <w:pPr>
              <w:rPr/>
            </w:pPr>
            <w:r w:rsidDel="00000000" w:rsidR="00000000" w:rsidRPr="00000000">
              <w:rPr>
                <w:sz w:val="17"/>
                <w:szCs w:val="17"/>
                <w:rtl w:val="0"/>
              </w:rPr>
              <w:t xml:space="preserve">T-RS-08</w:t>
            </w:r>
            <w:r w:rsidDel="00000000" w:rsidR="00000000" w:rsidRPr="00000000">
              <w:rPr>
                <w:rtl w:val="0"/>
              </w:rPr>
            </w:r>
          </w:p>
        </w:tc>
        <w:tc>
          <w:tcPr/>
          <w:p w:rsidR="00000000" w:rsidDel="00000000" w:rsidP="00000000" w:rsidRDefault="00000000" w:rsidRPr="00000000" w14:paraId="000003A6">
            <w:pPr>
              <w:rPr/>
            </w:pPr>
            <w:r w:rsidDel="00000000" w:rsidR="00000000" w:rsidRPr="00000000">
              <w:rPr>
                <w:sz w:val="17"/>
                <w:szCs w:val="17"/>
                <w:rtl w:val="0"/>
              </w:rPr>
              <w:t xml:space="preserve">Push payload</w:t>
            </w:r>
            <w:r w:rsidDel="00000000" w:rsidR="00000000" w:rsidRPr="00000000">
              <w:rPr>
                <w:rtl w:val="0"/>
              </w:rPr>
            </w:r>
          </w:p>
        </w:tc>
        <w:tc>
          <w:tcPr/>
          <w:p w:rsidR="00000000" w:rsidDel="00000000" w:rsidP="00000000" w:rsidRDefault="00000000" w:rsidRPr="00000000" w14:paraId="000003A7">
            <w:pPr>
              <w:rPr/>
            </w:pPr>
            <w:r w:rsidDel="00000000" w:rsidR="00000000" w:rsidRPr="00000000">
              <w:rPr>
                <w:sz w:val="17"/>
                <w:szCs w:val="17"/>
                <w:rtl w:val="0"/>
              </w:rPr>
              <w:t xml:space="preserve">No marks, student name or signed URL</w:t>
            </w:r>
            <w:r w:rsidDel="00000000" w:rsidR="00000000" w:rsidRPr="00000000">
              <w:rPr>
                <w:rtl w:val="0"/>
              </w:rPr>
            </w:r>
          </w:p>
        </w:tc>
      </w:tr>
      <w:tr>
        <w:trPr>
          <w:cantSplit w:val="0"/>
          <w:tblHeader w:val="0"/>
        </w:trPr>
        <w:tc>
          <w:tcPr/>
          <w:p w:rsidR="00000000" w:rsidDel="00000000" w:rsidP="00000000" w:rsidRDefault="00000000" w:rsidRPr="00000000" w14:paraId="000003A8">
            <w:pPr>
              <w:rPr/>
            </w:pPr>
            <w:r w:rsidDel="00000000" w:rsidR="00000000" w:rsidRPr="00000000">
              <w:rPr>
                <w:sz w:val="17"/>
                <w:szCs w:val="17"/>
                <w:rtl w:val="0"/>
              </w:rPr>
              <w:t xml:space="preserve">T-AN-01</w:t>
            </w:r>
            <w:r w:rsidDel="00000000" w:rsidR="00000000" w:rsidRPr="00000000">
              <w:rPr>
                <w:rtl w:val="0"/>
              </w:rPr>
            </w:r>
          </w:p>
        </w:tc>
        <w:tc>
          <w:tcPr/>
          <w:p w:rsidR="00000000" w:rsidDel="00000000" w:rsidP="00000000" w:rsidRDefault="00000000" w:rsidRPr="00000000" w14:paraId="000003A9">
            <w:pPr>
              <w:rPr/>
            </w:pPr>
            <w:r w:rsidDel="00000000" w:rsidR="00000000" w:rsidRPr="00000000">
              <w:rPr>
                <w:sz w:val="17"/>
                <w:szCs w:val="17"/>
                <w:rtl w:val="0"/>
              </w:rPr>
              <w:t xml:space="preserve">Class announcement</w:t>
            </w:r>
            <w:r w:rsidDel="00000000" w:rsidR="00000000" w:rsidRPr="00000000">
              <w:rPr>
                <w:rtl w:val="0"/>
              </w:rPr>
            </w:r>
          </w:p>
        </w:tc>
        <w:tc>
          <w:tcPr/>
          <w:p w:rsidR="00000000" w:rsidDel="00000000" w:rsidP="00000000" w:rsidRDefault="00000000" w:rsidRPr="00000000" w14:paraId="000003AA">
            <w:pPr>
              <w:rPr/>
            </w:pPr>
            <w:r w:rsidDel="00000000" w:rsidR="00000000" w:rsidRPr="00000000">
              <w:rPr>
                <w:sz w:val="17"/>
                <w:szCs w:val="17"/>
                <w:rtl w:val="0"/>
              </w:rPr>
              <w:t xml:space="preserve">Only eligible guardians receive</w:t>
            </w:r>
            <w:r w:rsidDel="00000000" w:rsidR="00000000" w:rsidRPr="00000000">
              <w:rPr>
                <w:rtl w:val="0"/>
              </w:rPr>
            </w:r>
          </w:p>
        </w:tc>
      </w:tr>
      <w:tr>
        <w:trPr>
          <w:cantSplit w:val="0"/>
          <w:tblHeader w:val="0"/>
        </w:trPr>
        <w:tc>
          <w:tcPr/>
          <w:p w:rsidR="00000000" w:rsidDel="00000000" w:rsidP="00000000" w:rsidRDefault="00000000" w:rsidRPr="00000000" w14:paraId="000003AB">
            <w:pPr>
              <w:rPr/>
            </w:pPr>
            <w:r w:rsidDel="00000000" w:rsidR="00000000" w:rsidRPr="00000000">
              <w:rPr>
                <w:sz w:val="17"/>
                <w:szCs w:val="17"/>
                <w:rtl w:val="0"/>
              </w:rPr>
              <w:t xml:space="preserve">T-AN-02</w:t>
            </w:r>
            <w:r w:rsidDel="00000000" w:rsidR="00000000" w:rsidRPr="00000000">
              <w:rPr>
                <w:rtl w:val="0"/>
              </w:rPr>
            </w:r>
          </w:p>
        </w:tc>
        <w:tc>
          <w:tcPr/>
          <w:p w:rsidR="00000000" w:rsidDel="00000000" w:rsidP="00000000" w:rsidRDefault="00000000" w:rsidRPr="00000000" w14:paraId="000003AC">
            <w:pPr>
              <w:rPr/>
            </w:pPr>
            <w:r w:rsidDel="00000000" w:rsidR="00000000" w:rsidRPr="00000000">
              <w:rPr>
                <w:sz w:val="17"/>
                <w:szCs w:val="17"/>
                <w:rtl w:val="0"/>
              </w:rPr>
              <w:t xml:space="preserve">Unauthorized school-wide audience</w:t>
            </w:r>
            <w:r w:rsidDel="00000000" w:rsidR="00000000" w:rsidRPr="00000000">
              <w:rPr>
                <w:rtl w:val="0"/>
              </w:rPr>
            </w:r>
          </w:p>
        </w:tc>
        <w:tc>
          <w:tcPr/>
          <w:p w:rsidR="00000000" w:rsidDel="00000000" w:rsidP="00000000" w:rsidRDefault="00000000" w:rsidRPr="00000000" w14:paraId="000003AD">
            <w:pPr>
              <w:rPr/>
            </w:pPr>
            <w:r w:rsidDel="00000000" w:rsidR="00000000" w:rsidRPr="00000000">
              <w:rPr>
                <w:sz w:val="17"/>
                <w:szCs w:val="17"/>
                <w:rtl w:val="0"/>
              </w:rPr>
              <w:t xml:space="preserve">403</w:t>
            </w:r>
            <w:r w:rsidDel="00000000" w:rsidR="00000000" w:rsidRPr="00000000">
              <w:rPr>
                <w:rtl w:val="0"/>
              </w:rPr>
            </w:r>
          </w:p>
        </w:tc>
      </w:tr>
      <w:tr>
        <w:trPr>
          <w:cantSplit w:val="0"/>
          <w:tblHeader w:val="0"/>
        </w:trPr>
        <w:tc>
          <w:tcPr/>
          <w:p w:rsidR="00000000" w:rsidDel="00000000" w:rsidP="00000000" w:rsidRDefault="00000000" w:rsidRPr="00000000" w14:paraId="000003AE">
            <w:pPr>
              <w:rPr/>
            </w:pPr>
            <w:r w:rsidDel="00000000" w:rsidR="00000000" w:rsidRPr="00000000">
              <w:rPr>
                <w:sz w:val="17"/>
                <w:szCs w:val="17"/>
                <w:rtl w:val="0"/>
              </w:rPr>
              <w:t xml:space="preserve">T-AN-03</w:t>
            </w:r>
            <w:r w:rsidDel="00000000" w:rsidR="00000000" w:rsidRPr="00000000">
              <w:rPr>
                <w:rtl w:val="0"/>
              </w:rPr>
            </w:r>
          </w:p>
        </w:tc>
        <w:tc>
          <w:tcPr/>
          <w:p w:rsidR="00000000" w:rsidDel="00000000" w:rsidP="00000000" w:rsidRDefault="00000000" w:rsidRPr="00000000" w14:paraId="000003AF">
            <w:pPr>
              <w:rPr/>
            </w:pPr>
            <w:r w:rsidDel="00000000" w:rsidR="00000000" w:rsidRPr="00000000">
              <w:rPr>
                <w:sz w:val="17"/>
                <w:szCs w:val="17"/>
                <w:rtl w:val="0"/>
              </w:rPr>
              <w:t xml:space="preserve">Draft announcement</w:t>
            </w:r>
            <w:r w:rsidDel="00000000" w:rsidR="00000000" w:rsidRPr="00000000">
              <w:rPr>
                <w:rtl w:val="0"/>
              </w:rPr>
            </w:r>
          </w:p>
        </w:tc>
        <w:tc>
          <w:tcPr/>
          <w:p w:rsidR="00000000" w:rsidDel="00000000" w:rsidP="00000000" w:rsidRDefault="00000000" w:rsidRPr="00000000" w14:paraId="000003B0">
            <w:pPr>
              <w:rPr/>
            </w:pPr>
            <w:r w:rsidDel="00000000" w:rsidR="00000000" w:rsidRPr="00000000">
              <w:rPr>
                <w:sz w:val="17"/>
                <w:szCs w:val="17"/>
                <w:rtl w:val="0"/>
              </w:rPr>
              <w:t xml:space="preserve">Not visible to parents</w:t>
            </w:r>
            <w:r w:rsidDel="00000000" w:rsidR="00000000" w:rsidRPr="00000000">
              <w:rPr>
                <w:rtl w:val="0"/>
              </w:rPr>
            </w:r>
          </w:p>
        </w:tc>
      </w:tr>
      <w:tr>
        <w:trPr>
          <w:cantSplit w:val="0"/>
          <w:tblHeader w:val="0"/>
        </w:trPr>
        <w:tc>
          <w:tcPr/>
          <w:p w:rsidR="00000000" w:rsidDel="00000000" w:rsidP="00000000" w:rsidRDefault="00000000" w:rsidRPr="00000000" w14:paraId="000003B1">
            <w:pPr>
              <w:rPr/>
            </w:pPr>
            <w:r w:rsidDel="00000000" w:rsidR="00000000" w:rsidRPr="00000000">
              <w:rPr>
                <w:sz w:val="17"/>
                <w:szCs w:val="17"/>
                <w:rtl w:val="0"/>
              </w:rPr>
              <w:t xml:space="preserve">T-AN-04</w:t>
            </w:r>
            <w:r w:rsidDel="00000000" w:rsidR="00000000" w:rsidRPr="00000000">
              <w:rPr>
                <w:rtl w:val="0"/>
              </w:rPr>
            </w:r>
          </w:p>
        </w:tc>
        <w:tc>
          <w:tcPr/>
          <w:p w:rsidR="00000000" w:rsidDel="00000000" w:rsidP="00000000" w:rsidRDefault="00000000" w:rsidRPr="00000000" w14:paraId="000003B2">
            <w:pPr>
              <w:rPr/>
            </w:pPr>
            <w:r w:rsidDel="00000000" w:rsidR="00000000" w:rsidRPr="00000000">
              <w:rPr>
                <w:sz w:val="17"/>
                <w:szCs w:val="17"/>
                <w:rtl w:val="0"/>
              </w:rPr>
              <w:t xml:space="preserve">Urgent permission</w:t>
            </w:r>
            <w:r w:rsidDel="00000000" w:rsidR="00000000" w:rsidRPr="00000000">
              <w:rPr>
                <w:rtl w:val="0"/>
              </w:rPr>
            </w:r>
          </w:p>
        </w:tc>
        <w:tc>
          <w:tcPr/>
          <w:p w:rsidR="00000000" w:rsidDel="00000000" w:rsidP="00000000" w:rsidRDefault="00000000" w:rsidRPr="00000000" w14:paraId="000003B3">
            <w:pPr>
              <w:rPr/>
            </w:pPr>
            <w:r w:rsidDel="00000000" w:rsidR="00000000" w:rsidRPr="00000000">
              <w:rPr>
                <w:sz w:val="17"/>
                <w:szCs w:val="17"/>
                <w:rtl w:val="0"/>
              </w:rPr>
              <w:t xml:space="preserve">Only authorized staff may set urgent</w:t>
            </w:r>
            <w:r w:rsidDel="00000000" w:rsidR="00000000" w:rsidRPr="00000000">
              <w:rPr>
                <w:rtl w:val="0"/>
              </w:rPr>
            </w:r>
          </w:p>
        </w:tc>
      </w:tr>
      <w:tr>
        <w:trPr>
          <w:cantSplit w:val="0"/>
          <w:tblHeader w:val="0"/>
        </w:trPr>
        <w:tc>
          <w:tcPr/>
          <w:p w:rsidR="00000000" w:rsidDel="00000000" w:rsidP="00000000" w:rsidRDefault="00000000" w:rsidRPr="00000000" w14:paraId="000003B4">
            <w:pPr>
              <w:rPr/>
            </w:pPr>
            <w:r w:rsidDel="00000000" w:rsidR="00000000" w:rsidRPr="00000000">
              <w:rPr>
                <w:sz w:val="17"/>
                <w:szCs w:val="17"/>
                <w:rtl w:val="0"/>
              </w:rPr>
              <w:t xml:space="preserve">T-AN-05</w:t>
            </w:r>
            <w:r w:rsidDel="00000000" w:rsidR="00000000" w:rsidRPr="00000000">
              <w:rPr>
                <w:rtl w:val="0"/>
              </w:rPr>
            </w:r>
          </w:p>
        </w:tc>
        <w:tc>
          <w:tcPr/>
          <w:p w:rsidR="00000000" w:rsidDel="00000000" w:rsidP="00000000" w:rsidRDefault="00000000" w:rsidRPr="00000000" w14:paraId="000003B5">
            <w:pPr>
              <w:rPr/>
            </w:pPr>
            <w:r w:rsidDel="00000000" w:rsidR="00000000" w:rsidRPr="00000000">
              <w:rPr>
                <w:sz w:val="17"/>
                <w:szCs w:val="17"/>
                <w:rtl w:val="0"/>
              </w:rPr>
              <w:t xml:space="preserve">Attachment failure</w:t>
            </w:r>
            <w:r w:rsidDel="00000000" w:rsidR="00000000" w:rsidRPr="00000000">
              <w:rPr>
                <w:rtl w:val="0"/>
              </w:rPr>
            </w:r>
          </w:p>
        </w:tc>
        <w:tc>
          <w:tcPr/>
          <w:p w:rsidR="00000000" w:rsidDel="00000000" w:rsidP="00000000" w:rsidRDefault="00000000" w:rsidRPr="00000000" w14:paraId="000003B6">
            <w:pPr>
              <w:rPr/>
            </w:pPr>
            <w:r w:rsidDel="00000000" w:rsidR="00000000" w:rsidRPr="00000000">
              <w:rPr>
                <w:sz w:val="17"/>
                <w:szCs w:val="17"/>
                <w:rtl w:val="0"/>
              </w:rPr>
              <w:t xml:space="preserve">No broken published attachment</w:t>
            </w:r>
            <w:r w:rsidDel="00000000" w:rsidR="00000000" w:rsidRPr="00000000">
              <w:rPr>
                <w:rtl w:val="0"/>
              </w:rPr>
            </w:r>
          </w:p>
        </w:tc>
      </w:tr>
      <w:tr>
        <w:trPr>
          <w:cantSplit w:val="0"/>
          <w:tblHeader w:val="0"/>
        </w:trPr>
        <w:tc>
          <w:tcPr/>
          <w:p w:rsidR="00000000" w:rsidDel="00000000" w:rsidP="00000000" w:rsidRDefault="00000000" w:rsidRPr="00000000" w14:paraId="000003B7">
            <w:pPr>
              <w:rPr/>
            </w:pPr>
            <w:r w:rsidDel="00000000" w:rsidR="00000000" w:rsidRPr="00000000">
              <w:rPr>
                <w:sz w:val="17"/>
                <w:szCs w:val="17"/>
                <w:rtl w:val="0"/>
              </w:rPr>
              <w:t xml:space="preserve">T-AN-06</w:t>
            </w:r>
            <w:r w:rsidDel="00000000" w:rsidR="00000000" w:rsidRPr="00000000">
              <w:rPr>
                <w:rtl w:val="0"/>
              </w:rPr>
            </w:r>
          </w:p>
        </w:tc>
        <w:tc>
          <w:tcPr/>
          <w:p w:rsidR="00000000" w:rsidDel="00000000" w:rsidP="00000000" w:rsidRDefault="00000000" w:rsidRPr="00000000" w14:paraId="000003B8">
            <w:pPr>
              <w:rPr/>
            </w:pPr>
            <w:r w:rsidDel="00000000" w:rsidR="00000000" w:rsidRPr="00000000">
              <w:rPr>
                <w:sz w:val="17"/>
                <w:szCs w:val="17"/>
                <w:rtl w:val="0"/>
              </w:rPr>
              <w:t xml:space="preserve">Material edit</w:t>
            </w:r>
            <w:r w:rsidDel="00000000" w:rsidR="00000000" w:rsidRPr="00000000">
              <w:rPr>
                <w:rtl w:val="0"/>
              </w:rPr>
            </w:r>
          </w:p>
        </w:tc>
        <w:tc>
          <w:tcPr/>
          <w:p w:rsidR="00000000" w:rsidDel="00000000" w:rsidP="00000000" w:rsidRDefault="00000000" w:rsidRPr="00000000" w14:paraId="000003B9">
            <w:pPr>
              <w:rPr/>
            </w:pPr>
            <w:r w:rsidDel="00000000" w:rsidR="00000000" w:rsidRPr="00000000">
              <w:rPr>
                <w:sz w:val="17"/>
                <w:szCs w:val="17"/>
                <w:rtl w:val="0"/>
              </w:rPr>
              <w:t xml:space="preserve">Updated label and correct recipient notification</w:t>
            </w:r>
            <w:r w:rsidDel="00000000" w:rsidR="00000000" w:rsidRPr="00000000">
              <w:rPr>
                <w:rtl w:val="0"/>
              </w:rPr>
            </w:r>
          </w:p>
        </w:tc>
      </w:tr>
      <w:tr>
        <w:trPr>
          <w:cantSplit w:val="0"/>
          <w:tblHeader w:val="0"/>
        </w:trPr>
        <w:tc>
          <w:tcPr/>
          <w:p w:rsidR="00000000" w:rsidDel="00000000" w:rsidP="00000000" w:rsidRDefault="00000000" w:rsidRPr="00000000" w14:paraId="000003BA">
            <w:pPr>
              <w:rPr/>
            </w:pPr>
            <w:r w:rsidDel="00000000" w:rsidR="00000000" w:rsidRPr="00000000">
              <w:rPr>
                <w:sz w:val="17"/>
                <w:szCs w:val="17"/>
                <w:rtl w:val="0"/>
              </w:rPr>
              <w:t xml:space="preserve">T-AT-01</w:t>
            </w:r>
            <w:r w:rsidDel="00000000" w:rsidR="00000000" w:rsidRPr="00000000">
              <w:rPr>
                <w:rtl w:val="0"/>
              </w:rPr>
            </w:r>
          </w:p>
        </w:tc>
        <w:tc>
          <w:tcPr/>
          <w:p w:rsidR="00000000" w:rsidDel="00000000" w:rsidP="00000000" w:rsidRDefault="00000000" w:rsidRPr="00000000" w14:paraId="000003BB">
            <w:pPr>
              <w:rPr/>
            </w:pPr>
            <w:r w:rsidDel="00000000" w:rsidR="00000000" w:rsidRPr="00000000">
              <w:rPr>
                <w:sz w:val="17"/>
                <w:szCs w:val="17"/>
                <w:rtl w:val="0"/>
              </w:rPr>
              <w:t xml:space="preserve">Teacher submits absent student</w:t>
            </w:r>
            <w:r w:rsidDel="00000000" w:rsidR="00000000" w:rsidRPr="00000000">
              <w:rPr>
                <w:rtl w:val="0"/>
              </w:rPr>
            </w:r>
          </w:p>
        </w:tc>
        <w:tc>
          <w:tcPr/>
          <w:p w:rsidR="00000000" w:rsidDel="00000000" w:rsidP="00000000" w:rsidRDefault="00000000" w:rsidRPr="00000000" w14:paraId="000003BC">
            <w:pPr>
              <w:rPr/>
            </w:pPr>
            <w:r w:rsidDel="00000000" w:rsidR="00000000" w:rsidRPr="00000000">
              <w:rPr>
                <w:sz w:val="17"/>
                <w:szCs w:val="17"/>
                <w:rtl w:val="0"/>
              </w:rPr>
              <w:t xml:space="preserve">Official event and pending response created</w:t>
            </w:r>
            <w:r w:rsidDel="00000000" w:rsidR="00000000" w:rsidRPr="00000000">
              <w:rPr>
                <w:rtl w:val="0"/>
              </w:rPr>
            </w:r>
          </w:p>
        </w:tc>
      </w:tr>
      <w:tr>
        <w:trPr>
          <w:cantSplit w:val="0"/>
          <w:tblHeader w:val="0"/>
        </w:trPr>
        <w:tc>
          <w:tcPr/>
          <w:p w:rsidR="00000000" w:rsidDel="00000000" w:rsidP="00000000" w:rsidRDefault="00000000" w:rsidRPr="00000000" w14:paraId="000003BD">
            <w:pPr>
              <w:rPr/>
            </w:pPr>
            <w:r w:rsidDel="00000000" w:rsidR="00000000" w:rsidRPr="00000000">
              <w:rPr>
                <w:sz w:val="17"/>
                <w:szCs w:val="17"/>
                <w:rtl w:val="0"/>
              </w:rPr>
              <w:t xml:space="preserve">T-AT-02</w:t>
            </w:r>
            <w:r w:rsidDel="00000000" w:rsidR="00000000" w:rsidRPr="00000000">
              <w:rPr>
                <w:rtl w:val="0"/>
              </w:rPr>
            </w:r>
          </w:p>
        </w:tc>
        <w:tc>
          <w:tcPr/>
          <w:p w:rsidR="00000000" w:rsidDel="00000000" w:rsidP="00000000" w:rsidRDefault="00000000" w:rsidRPr="00000000" w14:paraId="000003BE">
            <w:pPr>
              <w:rPr/>
            </w:pPr>
            <w:r w:rsidDel="00000000" w:rsidR="00000000" w:rsidRPr="00000000">
              <w:rPr>
                <w:sz w:val="17"/>
                <w:szCs w:val="17"/>
                <w:rtl w:val="0"/>
              </w:rPr>
              <w:t xml:space="preserve">Parent acknowledges</w:t>
            </w:r>
            <w:r w:rsidDel="00000000" w:rsidR="00000000" w:rsidRPr="00000000">
              <w:rPr>
                <w:rtl w:val="0"/>
              </w:rPr>
            </w:r>
          </w:p>
        </w:tc>
        <w:tc>
          <w:tcPr/>
          <w:p w:rsidR="00000000" w:rsidDel="00000000" w:rsidP="00000000" w:rsidRDefault="00000000" w:rsidRPr="00000000" w14:paraId="000003BF">
            <w:pPr>
              <w:rPr/>
            </w:pPr>
            <w:r w:rsidDel="00000000" w:rsidR="00000000" w:rsidRPr="00000000">
              <w:rPr>
                <w:sz w:val="17"/>
                <w:szCs w:val="17"/>
                <w:rtl w:val="0"/>
              </w:rPr>
              <w:t xml:space="preserve">Actor/time recorded; attendance remains ABSENT</w:t>
            </w:r>
            <w:r w:rsidDel="00000000" w:rsidR="00000000" w:rsidRPr="00000000">
              <w:rPr>
                <w:rtl w:val="0"/>
              </w:rPr>
            </w:r>
          </w:p>
        </w:tc>
      </w:tr>
      <w:tr>
        <w:trPr>
          <w:cantSplit w:val="0"/>
          <w:tblHeader w:val="0"/>
        </w:trPr>
        <w:tc>
          <w:tcPr/>
          <w:p w:rsidR="00000000" w:rsidDel="00000000" w:rsidP="00000000" w:rsidRDefault="00000000" w:rsidRPr="00000000" w14:paraId="000003C0">
            <w:pPr>
              <w:rPr/>
            </w:pPr>
            <w:r w:rsidDel="00000000" w:rsidR="00000000" w:rsidRPr="00000000">
              <w:rPr>
                <w:sz w:val="17"/>
                <w:szCs w:val="17"/>
                <w:rtl w:val="0"/>
              </w:rPr>
              <w:t xml:space="preserve">T-AT-03</w:t>
            </w:r>
            <w:r w:rsidDel="00000000" w:rsidR="00000000" w:rsidRPr="00000000">
              <w:rPr>
                <w:rtl w:val="0"/>
              </w:rPr>
            </w:r>
          </w:p>
        </w:tc>
        <w:tc>
          <w:tcPr/>
          <w:p w:rsidR="00000000" w:rsidDel="00000000" w:rsidP="00000000" w:rsidRDefault="00000000" w:rsidRPr="00000000" w14:paraId="000003C1">
            <w:pPr>
              <w:rPr/>
            </w:pPr>
            <w:r w:rsidDel="00000000" w:rsidR="00000000" w:rsidRPr="00000000">
              <w:rPr>
                <w:sz w:val="17"/>
                <w:szCs w:val="17"/>
                <w:rtl w:val="0"/>
              </w:rPr>
              <w:t xml:space="preserve">Parent submits reason</w:t>
            </w:r>
            <w:r w:rsidDel="00000000" w:rsidR="00000000" w:rsidRPr="00000000">
              <w:rPr>
                <w:rtl w:val="0"/>
              </w:rPr>
            </w:r>
          </w:p>
        </w:tc>
        <w:tc>
          <w:tcPr/>
          <w:p w:rsidR="00000000" w:rsidDel="00000000" w:rsidP="00000000" w:rsidRDefault="00000000" w:rsidRPr="00000000" w14:paraId="000003C2">
            <w:pPr>
              <w:rPr/>
            </w:pPr>
            <w:r w:rsidDel="00000000" w:rsidR="00000000" w:rsidRPr="00000000">
              <w:rPr>
                <w:sz w:val="17"/>
                <w:szCs w:val="17"/>
                <w:rtl w:val="0"/>
              </w:rPr>
              <w:t xml:space="preserve">Reason linked to response; no automatic approval</w:t>
            </w:r>
            <w:r w:rsidDel="00000000" w:rsidR="00000000" w:rsidRPr="00000000">
              <w:rPr>
                <w:rtl w:val="0"/>
              </w:rPr>
            </w:r>
          </w:p>
        </w:tc>
      </w:tr>
      <w:tr>
        <w:trPr>
          <w:cantSplit w:val="0"/>
          <w:tblHeader w:val="0"/>
        </w:trPr>
        <w:tc>
          <w:tcPr/>
          <w:p w:rsidR="00000000" w:rsidDel="00000000" w:rsidP="00000000" w:rsidRDefault="00000000" w:rsidRPr="00000000" w14:paraId="000003C3">
            <w:pPr>
              <w:rPr/>
            </w:pPr>
            <w:r w:rsidDel="00000000" w:rsidR="00000000" w:rsidRPr="00000000">
              <w:rPr>
                <w:sz w:val="17"/>
                <w:szCs w:val="17"/>
                <w:rtl w:val="0"/>
              </w:rPr>
              <w:t xml:space="preserve">T-AT-04</w:t>
            </w:r>
            <w:r w:rsidDel="00000000" w:rsidR="00000000" w:rsidRPr="00000000">
              <w:rPr>
                <w:rtl w:val="0"/>
              </w:rPr>
            </w:r>
          </w:p>
        </w:tc>
        <w:tc>
          <w:tcPr/>
          <w:p w:rsidR="00000000" w:rsidDel="00000000" w:rsidP="00000000" w:rsidRDefault="00000000" w:rsidRPr="00000000" w14:paraId="000003C4">
            <w:pPr>
              <w:rPr/>
            </w:pPr>
            <w:r w:rsidDel="00000000" w:rsidR="00000000" w:rsidRPr="00000000">
              <w:rPr>
                <w:sz w:val="17"/>
                <w:szCs w:val="17"/>
                <w:rtl w:val="0"/>
              </w:rPr>
              <w:t xml:space="preserve">Two guardians acknowledge</w:t>
            </w:r>
            <w:r w:rsidDel="00000000" w:rsidR="00000000" w:rsidRPr="00000000">
              <w:rPr>
                <w:rtl w:val="0"/>
              </w:rPr>
            </w:r>
          </w:p>
        </w:tc>
        <w:tc>
          <w:tcPr/>
          <w:p w:rsidR="00000000" w:rsidDel="00000000" w:rsidP="00000000" w:rsidRDefault="00000000" w:rsidRPr="00000000" w14:paraId="000003C5">
            <w:pPr>
              <w:rPr/>
            </w:pPr>
            <w:r w:rsidDel="00000000" w:rsidR="00000000" w:rsidRPr="00000000">
              <w:rPr>
                <w:sz w:val="17"/>
                <w:szCs w:val="17"/>
                <w:rtl w:val="0"/>
              </w:rPr>
              <w:t xml:space="preserve">Independent evidence; aggregate policy correct</w:t>
            </w:r>
            <w:r w:rsidDel="00000000" w:rsidR="00000000" w:rsidRPr="00000000">
              <w:rPr>
                <w:rtl w:val="0"/>
              </w:rPr>
            </w:r>
          </w:p>
        </w:tc>
      </w:tr>
      <w:tr>
        <w:trPr>
          <w:cantSplit w:val="0"/>
          <w:tblHeader w:val="0"/>
        </w:trPr>
        <w:tc>
          <w:tcPr/>
          <w:p w:rsidR="00000000" w:rsidDel="00000000" w:rsidP="00000000" w:rsidRDefault="00000000" w:rsidRPr="00000000" w14:paraId="000003C6">
            <w:pPr>
              <w:rPr/>
            </w:pPr>
            <w:r w:rsidDel="00000000" w:rsidR="00000000" w:rsidRPr="00000000">
              <w:rPr>
                <w:sz w:val="17"/>
                <w:szCs w:val="17"/>
                <w:rtl w:val="0"/>
              </w:rPr>
              <w:t xml:space="preserve">T-AT-05</w:t>
            </w:r>
            <w:r w:rsidDel="00000000" w:rsidR="00000000" w:rsidRPr="00000000">
              <w:rPr>
                <w:rtl w:val="0"/>
              </w:rPr>
            </w:r>
          </w:p>
        </w:tc>
        <w:tc>
          <w:tcPr/>
          <w:p w:rsidR="00000000" w:rsidDel="00000000" w:rsidP="00000000" w:rsidRDefault="00000000" w:rsidRPr="00000000" w14:paraId="000003C7">
            <w:pPr>
              <w:rPr/>
            </w:pPr>
            <w:r w:rsidDel="00000000" w:rsidR="00000000" w:rsidRPr="00000000">
              <w:rPr>
                <w:sz w:val="17"/>
                <w:szCs w:val="17"/>
                <w:rtl w:val="0"/>
              </w:rPr>
              <w:t xml:space="preserve">Duplicate acknowledgement</w:t>
            </w:r>
            <w:r w:rsidDel="00000000" w:rsidR="00000000" w:rsidRPr="00000000">
              <w:rPr>
                <w:rtl w:val="0"/>
              </w:rPr>
            </w:r>
          </w:p>
        </w:tc>
        <w:tc>
          <w:tcPr/>
          <w:p w:rsidR="00000000" w:rsidDel="00000000" w:rsidP="00000000" w:rsidRDefault="00000000" w:rsidRPr="00000000" w14:paraId="000003C8">
            <w:pPr>
              <w:rPr/>
            </w:pPr>
            <w:r w:rsidDel="00000000" w:rsidR="00000000" w:rsidRPr="00000000">
              <w:rPr>
                <w:sz w:val="17"/>
                <w:szCs w:val="17"/>
                <w:rtl w:val="0"/>
              </w:rPr>
              <w:t xml:space="preserve">One logical response</w:t>
            </w:r>
            <w:r w:rsidDel="00000000" w:rsidR="00000000" w:rsidRPr="00000000">
              <w:rPr>
                <w:rtl w:val="0"/>
              </w:rPr>
            </w:r>
          </w:p>
        </w:tc>
      </w:tr>
      <w:tr>
        <w:trPr>
          <w:cantSplit w:val="0"/>
          <w:tblHeader w:val="0"/>
        </w:trPr>
        <w:tc>
          <w:tcPr/>
          <w:p w:rsidR="00000000" w:rsidDel="00000000" w:rsidP="00000000" w:rsidRDefault="00000000" w:rsidRPr="00000000" w14:paraId="000003C9">
            <w:pPr>
              <w:rPr/>
            </w:pPr>
            <w:r w:rsidDel="00000000" w:rsidR="00000000" w:rsidRPr="00000000">
              <w:rPr>
                <w:sz w:val="17"/>
                <w:szCs w:val="17"/>
                <w:rtl w:val="0"/>
              </w:rPr>
              <w:t xml:space="preserve">T-AT-06</w:t>
            </w:r>
            <w:r w:rsidDel="00000000" w:rsidR="00000000" w:rsidRPr="00000000">
              <w:rPr>
                <w:rtl w:val="0"/>
              </w:rPr>
            </w:r>
          </w:p>
        </w:tc>
        <w:tc>
          <w:tcPr/>
          <w:p w:rsidR="00000000" w:rsidDel="00000000" w:rsidP="00000000" w:rsidRDefault="00000000" w:rsidRPr="00000000" w14:paraId="000003CA">
            <w:pPr>
              <w:rPr/>
            </w:pPr>
            <w:r w:rsidDel="00000000" w:rsidR="00000000" w:rsidRPr="00000000">
              <w:rPr>
                <w:sz w:val="17"/>
                <w:szCs w:val="17"/>
                <w:rtl w:val="0"/>
              </w:rPr>
              <w:t xml:space="preserve">Attendance corrected to present</w:t>
            </w:r>
            <w:r w:rsidDel="00000000" w:rsidR="00000000" w:rsidRPr="00000000">
              <w:rPr>
                <w:rtl w:val="0"/>
              </w:rPr>
            </w:r>
          </w:p>
        </w:tc>
        <w:tc>
          <w:tcPr/>
          <w:p w:rsidR="00000000" w:rsidDel="00000000" w:rsidP="00000000" w:rsidRDefault="00000000" w:rsidRPr="00000000" w14:paraId="000003CB">
            <w:pPr>
              <w:rPr/>
            </w:pPr>
            <w:r w:rsidDel="00000000" w:rsidR="00000000" w:rsidRPr="00000000">
              <w:rPr>
                <w:sz w:val="17"/>
                <w:szCs w:val="17"/>
                <w:rtl w:val="0"/>
              </w:rPr>
              <w:t xml:space="preserve">Historical response retained; alert superseded</w:t>
            </w:r>
            <w:r w:rsidDel="00000000" w:rsidR="00000000" w:rsidRPr="00000000">
              <w:rPr>
                <w:rtl w:val="0"/>
              </w:rPr>
            </w:r>
          </w:p>
        </w:tc>
      </w:tr>
      <w:tr>
        <w:trPr>
          <w:cantSplit w:val="0"/>
          <w:tblHeader w:val="0"/>
        </w:trPr>
        <w:tc>
          <w:tcPr/>
          <w:p w:rsidR="00000000" w:rsidDel="00000000" w:rsidP="00000000" w:rsidRDefault="00000000" w:rsidRPr="00000000" w14:paraId="000003CC">
            <w:pPr>
              <w:rPr/>
            </w:pPr>
            <w:r w:rsidDel="00000000" w:rsidR="00000000" w:rsidRPr="00000000">
              <w:rPr>
                <w:sz w:val="17"/>
                <w:szCs w:val="17"/>
                <w:rtl w:val="0"/>
              </w:rPr>
              <w:t xml:space="preserve">T-AT-07</w:t>
            </w:r>
            <w:r w:rsidDel="00000000" w:rsidR="00000000" w:rsidRPr="00000000">
              <w:rPr>
                <w:rtl w:val="0"/>
              </w:rPr>
            </w:r>
          </w:p>
        </w:tc>
        <w:tc>
          <w:tcPr/>
          <w:p w:rsidR="00000000" w:rsidDel="00000000" w:rsidP="00000000" w:rsidRDefault="00000000" w:rsidRPr="00000000" w14:paraId="000003CD">
            <w:pPr>
              <w:rPr/>
            </w:pPr>
            <w:r w:rsidDel="00000000" w:rsidR="00000000" w:rsidRPr="00000000">
              <w:rPr>
                <w:sz w:val="17"/>
                <w:szCs w:val="17"/>
                <w:rtl w:val="0"/>
              </w:rPr>
              <w:t xml:space="preserve">Old alert opened after correction</w:t>
            </w:r>
            <w:r w:rsidDel="00000000" w:rsidR="00000000" w:rsidRPr="00000000">
              <w:rPr>
                <w:rtl w:val="0"/>
              </w:rPr>
            </w:r>
          </w:p>
        </w:tc>
        <w:tc>
          <w:tcPr/>
          <w:p w:rsidR="00000000" w:rsidDel="00000000" w:rsidP="00000000" w:rsidRDefault="00000000" w:rsidRPr="00000000" w14:paraId="000003CE">
            <w:pPr>
              <w:rPr/>
            </w:pPr>
            <w:r w:rsidDel="00000000" w:rsidR="00000000" w:rsidRPr="00000000">
              <w:rPr>
                <w:sz w:val="17"/>
                <w:szCs w:val="17"/>
                <w:rtl w:val="0"/>
              </w:rPr>
              <w:t xml:space="preserve">Current status shown; no stale acknowledgement</w:t>
            </w:r>
            <w:r w:rsidDel="00000000" w:rsidR="00000000" w:rsidRPr="00000000">
              <w:rPr>
                <w:rtl w:val="0"/>
              </w:rPr>
            </w:r>
          </w:p>
        </w:tc>
      </w:tr>
      <w:tr>
        <w:trPr>
          <w:cantSplit w:val="0"/>
          <w:tblHeader w:val="0"/>
        </w:trPr>
        <w:tc>
          <w:tcPr/>
          <w:p w:rsidR="00000000" w:rsidDel="00000000" w:rsidP="00000000" w:rsidRDefault="00000000" w:rsidRPr="00000000" w14:paraId="000003CF">
            <w:pPr>
              <w:rPr/>
            </w:pPr>
            <w:r w:rsidDel="00000000" w:rsidR="00000000" w:rsidRPr="00000000">
              <w:rPr>
                <w:sz w:val="17"/>
                <w:szCs w:val="17"/>
                <w:rtl w:val="0"/>
              </w:rPr>
              <w:t xml:space="preserve">T-AT-08</w:t>
            </w:r>
            <w:r w:rsidDel="00000000" w:rsidR="00000000" w:rsidRPr="00000000">
              <w:rPr>
                <w:rtl w:val="0"/>
              </w:rPr>
            </w:r>
          </w:p>
        </w:tc>
        <w:tc>
          <w:tcPr/>
          <w:p w:rsidR="00000000" w:rsidDel="00000000" w:rsidP="00000000" w:rsidRDefault="00000000" w:rsidRPr="00000000" w14:paraId="000003D0">
            <w:pPr>
              <w:rPr/>
            </w:pPr>
            <w:r w:rsidDel="00000000" w:rsidR="00000000" w:rsidRPr="00000000">
              <w:rPr>
                <w:sz w:val="17"/>
                <w:szCs w:val="17"/>
                <w:rtl w:val="0"/>
              </w:rPr>
              <w:t xml:space="preserve">No parent response</w:t>
            </w:r>
            <w:r w:rsidDel="00000000" w:rsidR="00000000" w:rsidRPr="00000000">
              <w:rPr>
                <w:rtl w:val="0"/>
              </w:rPr>
            </w:r>
          </w:p>
        </w:tc>
        <w:tc>
          <w:tcPr/>
          <w:p w:rsidR="00000000" w:rsidDel="00000000" w:rsidP="00000000" w:rsidRDefault="00000000" w:rsidRPr="00000000" w14:paraId="000003D1">
            <w:pPr>
              <w:rPr/>
            </w:pPr>
            <w:r w:rsidDel="00000000" w:rsidR="00000000" w:rsidRPr="00000000">
              <w:rPr>
                <w:sz w:val="17"/>
                <w:szCs w:val="17"/>
                <w:rtl w:val="0"/>
              </w:rPr>
              <w:t xml:space="preserve">Pending remains; no inferred acknowledgement</w:t>
            </w:r>
            <w:r w:rsidDel="00000000" w:rsidR="00000000" w:rsidRPr="00000000">
              <w:rPr>
                <w:rtl w:val="0"/>
              </w:rPr>
            </w:r>
          </w:p>
        </w:tc>
      </w:tr>
      <w:tr>
        <w:trPr>
          <w:cantSplit w:val="0"/>
          <w:tblHeader w:val="0"/>
        </w:trPr>
        <w:tc>
          <w:tcPr/>
          <w:p w:rsidR="00000000" w:rsidDel="00000000" w:rsidP="00000000" w:rsidRDefault="00000000" w:rsidRPr="00000000" w14:paraId="000003D2">
            <w:pPr>
              <w:rPr/>
            </w:pPr>
            <w:r w:rsidDel="00000000" w:rsidR="00000000" w:rsidRPr="00000000">
              <w:rPr>
                <w:sz w:val="17"/>
                <w:szCs w:val="17"/>
                <w:rtl w:val="0"/>
              </w:rPr>
              <w:t xml:space="preserve">T-AT-09</w:t>
            </w:r>
            <w:r w:rsidDel="00000000" w:rsidR="00000000" w:rsidRPr="00000000">
              <w:rPr>
                <w:rtl w:val="0"/>
              </w:rPr>
            </w:r>
          </w:p>
        </w:tc>
        <w:tc>
          <w:tcPr/>
          <w:p w:rsidR="00000000" w:rsidDel="00000000" w:rsidP="00000000" w:rsidRDefault="00000000" w:rsidRPr="00000000" w14:paraId="000003D3">
            <w:pPr>
              <w:rPr/>
            </w:pPr>
            <w:r w:rsidDel="00000000" w:rsidR="00000000" w:rsidRPr="00000000">
              <w:rPr>
                <w:sz w:val="17"/>
                <w:szCs w:val="17"/>
                <w:rtl w:val="0"/>
              </w:rPr>
              <w:t xml:space="preserve">Concurrent teacher correction</w:t>
            </w:r>
            <w:r w:rsidDel="00000000" w:rsidR="00000000" w:rsidRPr="00000000">
              <w:rPr>
                <w:rtl w:val="0"/>
              </w:rPr>
            </w:r>
          </w:p>
        </w:tc>
        <w:tc>
          <w:tcPr/>
          <w:p w:rsidR="00000000" w:rsidDel="00000000" w:rsidP="00000000" w:rsidRDefault="00000000" w:rsidRPr="00000000" w14:paraId="000003D4">
            <w:pPr>
              <w:rPr/>
            </w:pPr>
            <w:r w:rsidDel="00000000" w:rsidR="00000000" w:rsidRPr="00000000">
              <w:rPr>
                <w:sz w:val="17"/>
                <w:szCs w:val="17"/>
                <w:rtl w:val="0"/>
              </w:rPr>
              <w:t xml:space="preserve">409 and explicit conflict</w:t>
            </w:r>
            <w:r w:rsidDel="00000000" w:rsidR="00000000" w:rsidRPr="00000000">
              <w:rPr>
                <w:rtl w:val="0"/>
              </w:rPr>
            </w:r>
          </w:p>
        </w:tc>
      </w:tr>
      <w:tr>
        <w:trPr>
          <w:cantSplit w:val="0"/>
          <w:tblHeader w:val="0"/>
        </w:trPr>
        <w:tc>
          <w:tcPr/>
          <w:p w:rsidR="00000000" w:rsidDel="00000000" w:rsidP="00000000" w:rsidRDefault="00000000" w:rsidRPr="00000000" w14:paraId="000003D5">
            <w:pPr>
              <w:rPr/>
            </w:pPr>
            <w:r w:rsidDel="00000000" w:rsidR="00000000" w:rsidRPr="00000000">
              <w:rPr>
                <w:sz w:val="17"/>
                <w:szCs w:val="17"/>
                <w:rtl w:val="0"/>
              </w:rPr>
              <w:t xml:space="preserve">T-AT-10</w:t>
            </w:r>
            <w:r w:rsidDel="00000000" w:rsidR="00000000" w:rsidRPr="00000000">
              <w:rPr>
                <w:rtl w:val="0"/>
              </w:rPr>
            </w:r>
          </w:p>
        </w:tc>
        <w:tc>
          <w:tcPr/>
          <w:p w:rsidR="00000000" w:rsidDel="00000000" w:rsidP="00000000" w:rsidRDefault="00000000" w:rsidRPr="00000000" w14:paraId="000003D6">
            <w:pPr>
              <w:rPr/>
            </w:pPr>
            <w:r w:rsidDel="00000000" w:rsidR="00000000" w:rsidRPr="00000000">
              <w:rPr>
                <w:sz w:val="17"/>
                <w:szCs w:val="17"/>
                <w:rtl w:val="0"/>
              </w:rPr>
              <w:t xml:space="preserve">Unassigned teacher submits roster</w:t>
            </w:r>
            <w:r w:rsidDel="00000000" w:rsidR="00000000" w:rsidRPr="00000000">
              <w:rPr>
                <w:rtl w:val="0"/>
              </w:rPr>
            </w:r>
          </w:p>
        </w:tc>
        <w:tc>
          <w:tcPr/>
          <w:p w:rsidR="00000000" w:rsidDel="00000000" w:rsidP="00000000" w:rsidRDefault="00000000" w:rsidRPr="00000000" w14:paraId="000003D7">
            <w:pPr>
              <w:rPr/>
            </w:pPr>
            <w:r w:rsidDel="00000000" w:rsidR="00000000" w:rsidRPr="00000000">
              <w:rPr>
                <w:sz w:val="17"/>
                <w:szCs w:val="17"/>
                <w:rtl w:val="0"/>
              </w:rPr>
              <w:t xml:space="preserve">403; no partial write</w:t>
            </w:r>
            <w:r w:rsidDel="00000000" w:rsidR="00000000" w:rsidRPr="00000000">
              <w:rPr>
                <w:rtl w:val="0"/>
              </w:rPr>
            </w:r>
          </w:p>
        </w:tc>
      </w:tr>
      <w:tr>
        <w:trPr>
          <w:cantSplit w:val="0"/>
          <w:tblHeader w:val="0"/>
        </w:trPr>
        <w:tc>
          <w:tcPr/>
          <w:p w:rsidR="00000000" w:rsidDel="00000000" w:rsidP="00000000" w:rsidRDefault="00000000" w:rsidRPr="00000000" w14:paraId="000003D8">
            <w:pPr>
              <w:rPr/>
            </w:pPr>
            <w:r w:rsidDel="00000000" w:rsidR="00000000" w:rsidRPr="00000000">
              <w:rPr>
                <w:sz w:val="17"/>
                <w:szCs w:val="17"/>
                <w:rtl w:val="0"/>
              </w:rPr>
              <w:t xml:space="preserve">T-AT-11</w:t>
            </w:r>
            <w:r w:rsidDel="00000000" w:rsidR="00000000" w:rsidRPr="00000000">
              <w:rPr>
                <w:rtl w:val="0"/>
              </w:rPr>
            </w:r>
          </w:p>
        </w:tc>
        <w:tc>
          <w:tcPr/>
          <w:p w:rsidR="00000000" w:rsidDel="00000000" w:rsidP="00000000" w:rsidRDefault="00000000" w:rsidRPr="00000000" w14:paraId="000003D9">
            <w:pPr>
              <w:rPr/>
            </w:pPr>
            <w:r w:rsidDel="00000000" w:rsidR="00000000" w:rsidRPr="00000000">
              <w:rPr>
                <w:sz w:val="17"/>
                <w:szCs w:val="17"/>
                <w:rtl w:val="0"/>
              </w:rPr>
              <w:t xml:space="preserve">Leave approval</w:t>
            </w:r>
            <w:r w:rsidDel="00000000" w:rsidR="00000000" w:rsidRPr="00000000">
              <w:rPr>
                <w:rtl w:val="0"/>
              </w:rPr>
            </w:r>
          </w:p>
        </w:tc>
        <w:tc>
          <w:tcPr/>
          <w:p w:rsidR="00000000" w:rsidDel="00000000" w:rsidP="00000000" w:rsidRDefault="00000000" w:rsidRPr="00000000" w14:paraId="000003DA">
            <w:pPr>
              <w:rPr/>
            </w:pPr>
            <w:r w:rsidDel="00000000" w:rsidR="00000000" w:rsidRPr="00000000">
              <w:rPr>
                <w:sz w:val="17"/>
                <w:szCs w:val="17"/>
                <w:rtl w:val="0"/>
              </w:rPr>
              <w:t xml:space="preserve">Separate review; official attendance unchanged unless corrected</w:t>
            </w:r>
            <w:r w:rsidDel="00000000" w:rsidR="00000000" w:rsidRPr="00000000">
              <w:rPr>
                <w:rtl w:val="0"/>
              </w:rPr>
            </w:r>
          </w:p>
        </w:tc>
      </w:tr>
      <w:tr>
        <w:trPr>
          <w:cantSplit w:val="0"/>
          <w:tblHeader w:val="0"/>
        </w:trPr>
        <w:tc>
          <w:tcPr/>
          <w:p w:rsidR="00000000" w:rsidDel="00000000" w:rsidP="00000000" w:rsidRDefault="00000000" w:rsidRPr="00000000" w14:paraId="000003DB">
            <w:pPr>
              <w:rPr/>
            </w:pPr>
            <w:r w:rsidDel="00000000" w:rsidR="00000000" w:rsidRPr="00000000">
              <w:rPr>
                <w:sz w:val="17"/>
                <w:szCs w:val="17"/>
                <w:rtl w:val="0"/>
              </w:rPr>
              <w:t xml:space="preserve">T-AT-12</w:t>
            </w:r>
            <w:r w:rsidDel="00000000" w:rsidR="00000000" w:rsidRPr="00000000">
              <w:rPr>
                <w:rtl w:val="0"/>
              </w:rPr>
            </w:r>
          </w:p>
        </w:tc>
        <w:tc>
          <w:tcPr/>
          <w:p w:rsidR="00000000" w:rsidDel="00000000" w:rsidP="00000000" w:rsidRDefault="00000000" w:rsidRPr="00000000" w14:paraId="000003DC">
            <w:pPr>
              <w:rPr/>
            </w:pPr>
            <w:r w:rsidDel="00000000" w:rsidR="00000000" w:rsidRPr="00000000">
              <w:rPr>
                <w:sz w:val="17"/>
                <w:szCs w:val="17"/>
                <w:rtl w:val="0"/>
              </w:rPr>
              <w:t xml:space="preserve">Offline replay after correction</w:t>
            </w:r>
            <w:r w:rsidDel="00000000" w:rsidR="00000000" w:rsidRPr="00000000">
              <w:rPr>
                <w:rtl w:val="0"/>
              </w:rPr>
            </w:r>
          </w:p>
        </w:tc>
        <w:tc>
          <w:tcPr/>
          <w:p w:rsidR="00000000" w:rsidDel="00000000" w:rsidP="00000000" w:rsidRDefault="00000000" w:rsidRPr="00000000" w14:paraId="000003DD">
            <w:pPr>
              <w:rPr/>
            </w:pPr>
            <w:r w:rsidDel="00000000" w:rsidR="00000000" w:rsidRPr="00000000">
              <w:rPr>
                <w:sz w:val="17"/>
                <w:szCs w:val="17"/>
                <w:rtl w:val="0"/>
              </w:rPr>
              <w:t xml:space="preserve">Conflict handled without applying stale response</w:t>
            </w:r>
            <w:r w:rsidDel="00000000" w:rsidR="00000000" w:rsidRPr="00000000">
              <w:rPr>
                <w:rtl w:val="0"/>
              </w:rPr>
            </w:r>
          </w:p>
        </w:tc>
      </w:tr>
      <w:tr>
        <w:trPr>
          <w:cantSplit w:val="0"/>
          <w:tblHeader w:val="0"/>
        </w:trPr>
        <w:tc>
          <w:tcPr/>
          <w:p w:rsidR="00000000" w:rsidDel="00000000" w:rsidP="00000000" w:rsidRDefault="00000000" w:rsidRPr="00000000" w14:paraId="000003DE">
            <w:pPr>
              <w:rPr/>
            </w:pPr>
            <w:r w:rsidDel="00000000" w:rsidR="00000000" w:rsidRPr="00000000">
              <w:rPr>
                <w:sz w:val="17"/>
                <w:szCs w:val="17"/>
                <w:rtl w:val="0"/>
              </w:rPr>
              <w:t xml:space="preserve">T-AU-01</w:t>
            </w:r>
            <w:r w:rsidDel="00000000" w:rsidR="00000000" w:rsidRPr="00000000">
              <w:rPr>
                <w:rtl w:val="0"/>
              </w:rPr>
            </w:r>
          </w:p>
        </w:tc>
        <w:tc>
          <w:tcPr/>
          <w:p w:rsidR="00000000" w:rsidDel="00000000" w:rsidP="00000000" w:rsidRDefault="00000000" w:rsidRPr="00000000" w14:paraId="000003DF">
            <w:pPr>
              <w:rPr/>
            </w:pPr>
            <w:r w:rsidDel="00000000" w:rsidR="00000000" w:rsidRPr="00000000">
              <w:rPr>
                <w:sz w:val="17"/>
                <w:szCs w:val="17"/>
                <w:rtl w:val="0"/>
              </w:rPr>
              <w:t xml:space="preserve">Parent with two children</w:t>
            </w:r>
            <w:r w:rsidDel="00000000" w:rsidR="00000000" w:rsidRPr="00000000">
              <w:rPr>
                <w:rtl w:val="0"/>
              </w:rPr>
            </w:r>
          </w:p>
        </w:tc>
        <w:tc>
          <w:tcPr/>
          <w:p w:rsidR="00000000" w:rsidDel="00000000" w:rsidP="00000000" w:rsidRDefault="00000000" w:rsidRPr="00000000" w14:paraId="000003E0">
            <w:pPr>
              <w:rPr/>
            </w:pPr>
            <w:r w:rsidDel="00000000" w:rsidR="00000000" w:rsidRPr="00000000">
              <w:rPr>
                <w:sz w:val="17"/>
                <w:szCs w:val="17"/>
                <w:rtl w:val="0"/>
              </w:rPr>
              <w:t xml:space="preserve">Correct child-specific timeline and counts</w:t>
            </w:r>
            <w:r w:rsidDel="00000000" w:rsidR="00000000" w:rsidRPr="00000000">
              <w:rPr>
                <w:rtl w:val="0"/>
              </w:rPr>
            </w:r>
          </w:p>
        </w:tc>
      </w:tr>
      <w:tr>
        <w:trPr>
          <w:cantSplit w:val="0"/>
          <w:tblHeader w:val="0"/>
        </w:trPr>
        <w:tc>
          <w:tcPr/>
          <w:p w:rsidR="00000000" w:rsidDel="00000000" w:rsidP="00000000" w:rsidRDefault="00000000" w:rsidRPr="00000000" w14:paraId="000003E1">
            <w:pPr>
              <w:rPr/>
            </w:pPr>
            <w:r w:rsidDel="00000000" w:rsidR="00000000" w:rsidRPr="00000000">
              <w:rPr>
                <w:sz w:val="17"/>
                <w:szCs w:val="17"/>
                <w:rtl w:val="0"/>
              </w:rPr>
              <w:t xml:space="preserve">T-AU-02</w:t>
            </w:r>
            <w:r w:rsidDel="00000000" w:rsidR="00000000" w:rsidRPr="00000000">
              <w:rPr>
                <w:rtl w:val="0"/>
              </w:rPr>
            </w:r>
          </w:p>
        </w:tc>
        <w:tc>
          <w:tcPr/>
          <w:p w:rsidR="00000000" w:rsidDel="00000000" w:rsidP="00000000" w:rsidRDefault="00000000" w:rsidRPr="00000000" w14:paraId="000003E2">
            <w:pPr>
              <w:rPr/>
            </w:pPr>
            <w:r w:rsidDel="00000000" w:rsidR="00000000" w:rsidRPr="00000000">
              <w:rPr>
                <w:sz w:val="17"/>
                <w:szCs w:val="17"/>
                <w:rtl w:val="0"/>
              </w:rPr>
              <w:t xml:space="preserve">Cross-school ID substitution</w:t>
            </w:r>
            <w:r w:rsidDel="00000000" w:rsidR="00000000" w:rsidRPr="00000000">
              <w:rPr>
                <w:rtl w:val="0"/>
              </w:rPr>
            </w:r>
          </w:p>
        </w:tc>
        <w:tc>
          <w:tcPr/>
          <w:p w:rsidR="00000000" w:rsidDel="00000000" w:rsidP="00000000" w:rsidRDefault="00000000" w:rsidRPr="00000000" w14:paraId="000003E3">
            <w:pPr>
              <w:rPr/>
            </w:pPr>
            <w:r w:rsidDel="00000000" w:rsidR="00000000" w:rsidRPr="00000000">
              <w:rPr>
                <w:sz w:val="17"/>
                <w:szCs w:val="17"/>
                <w:rtl w:val="0"/>
              </w:rPr>
              <w:t xml:space="preserve">Denied</w:t>
            </w:r>
            <w:r w:rsidDel="00000000" w:rsidR="00000000" w:rsidRPr="00000000">
              <w:rPr>
                <w:rtl w:val="0"/>
              </w:rPr>
            </w:r>
          </w:p>
        </w:tc>
      </w:tr>
      <w:tr>
        <w:trPr>
          <w:cantSplit w:val="0"/>
          <w:tblHeader w:val="0"/>
        </w:trPr>
        <w:tc>
          <w:tcPr/>
          <w:p w:rsidR="00000000" w:rsidDel="00000000" w:rsidP="00000000" w:rsidRDefault="00000000" w:rsidRPr="00000000" w14:paraId="000003E4">
            <w:pPr>
              <w:rPr/>
            </w:pPr>
            <w:r w:rsidDel="00000000" w:rsidR="00000000" w:rsidRPr="00000000">
              <w:rPr>
                <w:sz w:val="17"/>
                <w:szCs w:val="17"/>
                <w:rtl w:val="0"/>
              </w:rPr>
              <w:t xml:space="preserve">T-AU-03</w:t>
            </w:r>
            <w:r w:rsidDel="00000000" w:rsidR="00000000" w:rsidRPr="00000000">
              <w:rPr>
                <w:rtl w:val="0"/>
              </w:rPr>
            </w:r>
          </w:p>
        </w:tc>
        <w:tc>
          <w:tcPr/>
          <w:p w:rsidR="00000000" w:rsidDel="00000000" w:rsidP="00000000" w:rsidRDefault="00000000" w:rsidRPr="00000000" w14:paraId="000003E5">
            <w:pPr>
              <w:rPr/>
            </w:pPr>
            <w:r w:rsidDel="00000000" w:rsidR="00000000" w:rsidRPr="00000000">
              <w:rPr>
                <w:sz w:val="17"/>
                <w:szCs w:val="17"/>
                <w:rtl w:val="0"/>
              </w:rPr>
              <w:t xml:space="preserve">Dual-role user</w:t>
            </w:r>
            <w:r w:rsidDel="00000000" w:rsidR="00000000" w:rsidRPr="00000000">
              <w:rPr>
                <w:rtl w:val="0"/>
              </w:rPr>
            </w:r>
          </w:p>
        </w:tc>
        <w:tc>
          <w:tcPr/>
          <w:p w:rsidR="00000000" w:rsidDel="00000000" w:rsidP="00000000" w:rsidRDefault="00000000" w:rsidRPr="00000000" w14:paraId="000003E6">
            <w:pPr>
              <w:rPr/>
            </w:pPr>
            <w:r w:rsidDel="00000000" w:rsidR="00000000" w:rsidRPr="00000000">
              <w:rPr>
                <w:sz w:val="17"/>
                <w:szCs w:val="17"/>
                <w:rtl w:val="0"/>
              </w:rPr>
              <w:t xml:space="preserve">No permission inheritance between roles</w:t>
            </w:r>
            <w:r w:rsidDel="00000000" w:rsidR="00000000" w:rsidRPr="00000000">
              <w:rPr>
                <w:rtl w:val="0"/>
              </w:rPr>
            </w:r>
          </w:p>
        </w:tc>
      </w:tr>
      <w:tr>
        <w:trPr>
          <w:cantSplit w:val="0"/>
          <w:tblHeader w:val="0"/>
        </w:trPr>
        <w:tc>
          <w:tcPr/>
          <w:p w:rsidR="00000000" w:rsidDel="00000000" w:rsidP="00000000" w:rsidRDefault="00000000" w:rsidRPr="00000000" w14:paraId="000003E7">
            <w:pPr>
              <w:rPr/>
            </w:pPr>
            <w:r w:rsidDel="00000000" w:rsidR="00000000" w:rsidRPr="00000000">
              <w:rPr>
                <w:sz w:val="17"/>
                <w:szCs w:val="17"/>
                <w:rtl w:val="0"/>
              </w:rPr>
              <w:t xml:space="preserve">T-AU-04</w:t>
            </w:r>
            <w:r w:rsidDel="00000000" w:rsidR="00000000" w:rsidRPr="00000000">
              <w:rPr>
                <w:rtl w:val="0"/>
              </w:rPr>
            </w:r>
          </w:p>
        </w:tc>
        <w:tc>
          <w:tcPr/>
          <w:p w:rsidR="00000000" w:rsidDel="00000000" w:rsidP="00000000" w:rsidRDefault="00000000" w:rsidRPr="00000000" w14:paraId="000003E8">
            <w:pPr>
              <w:rPr/>
            </w:pPr>
            <w:r w:rsidDel="00000000" w:rsidR="00000000" w:rsidRPr="00000000">
              <w:rPr>
                <w:sz w:val="17"/>
                <w:szCs w:val="17"/>
                <w:rtl w:val="0"/>
              </w:rPr>
              <w:t xml:space="preserve">Revoked guardian link</w:t>
            </w:r>
            <w:r w:rsidDel="00000000" w:rsidR="00000000" w:rsidRPr="00000000">
              <w:rPr>
                <w:rtl w:val="0"/>
              </w:rPr>
            </w:r>
          </w:p>
        </w:tc>
        <w:tc>
          <w:tcPr/>
          <w:p w:rsidR="00000000" w:rsidDel="00000000" w:rsidP="00000000" w:rsidRDefault="00000000" w:rsidRPr="00000000" w14:paraId="000003E9">
            <w:pPr>
              <w:rPr/>
            </w:pPr>
            <w:r w:rsidDel="00000000" w:rsidR="00000000" w:rsidRPr="00000000">
              <w:rPr>
                <w:sz w:val="17"/>
                <w:szCs w:val="17"/>
                <w:rtl w:val="0"/>
              </w:rPr>
              <w:t xml:space="preserve">Protected content inaccessible</w:t>
            </w:r>
            <w:r w:rsidDel="00000000" w:rsidR="00000000" w:rsidRPr="00000000">
              <w:rPr>
                <w:rtl w:val="0"/>
              </w:rPr>
            </w:r>
          </w:p>
        </w:tc>
      </w:tr>
      <w:tr>
        <w:trPr>
          <w:cantSplit w:val="0"/>
          <w:tblHeader w:val="0"/>
        </w:trPr>
        <w:tc>
          <w:tcPr/>
          <w:p w:rsidR="00000000" w:rsidDel="00000000" w:rsidP="00000000" w:rsidRDefault="00000000" w:rsidRPr="00000000" w14:paraId="000003EA">
            <w:pPr>
              <w:rPr/>
            </w:pPr>
            <w:r w:rsidDel="00000000" w:rsidR="00000000" w:rsidRPr="00000000">
              <w:rPr>
                <w:sz w:val="17"/>
                <w:szCs w:val="17"/>
                <w:rtl w:val="0"/>
              </w:rPr>
              <w:t xml:space="preserve">T-AU-05</w:t>
            </w:r>
            <w:r w:rsidDel="00000000" w:rsidR="00000000" w:rsidRPr="00000000">
              <w:rPr>
                <w:rtl w:val="0"/>
              </w:rPr>
            </w:r>
          </w:p>
        </w:tc>
        <w:tc>
          <w:tcPr/>
          <w:p w:rsidR="00000000" w:rsidDel="00000000" w:rsidP="00000000" w:rsidRDefault="00000000" w:rsidRPr="00000000" w14:paraId="000003EB">
            <w:pPr>
              <w:rPr/>
            </w:pPr>
            <w:r w:rsidDel="00000000" w:rsidR="00000000" w:rsidRPr="00000000">
              <w:rPr>
                <w:sz w:val="17"/>
                <w:szCs w:val="17"/>
                <w:rtl w:val="0"/>
              </w:rPr>
              <w:t xml:space="preserve">Expired token</w:t>
            </w:r>
            <w:r w:rsidDel="00000000" w:rsidR="00000000" w:rsidRPr="00000000">
              <w:rPr>
                <w:rtl w:val="0"/>
              </w:rPr>
            </w:r>
          </w:p>
        </w:tc>
        <w:tc>
          <w:tcPr/>
          <w:p w:rsidR="00000000" w:rsidDel="00000000" w:rsidP="00000000" w:rsidRDefault="00000000" w:rsidRPr="00000000" w14:paraId="000003EC">
            <w:pPr>
              <w:rPr/>
            </w:pPr>
            <w:r w:rsidDel="00000000" w:rsidR="00000000" w:rsidRPr="00000000">
              <w:rPr>
                <w:sz w:val="17"/>
                <w:szCs w:val="17"/>
                <w:rtl w:val="0"/>
              </w:rPr>
              <w:t xml:space="preserve">Refresh or reauthentication; no unauthorized access</w:t>
            </w:r>
            <w:r w:rsidDel="00000000" w:rsidR="00000000" w:rsidRPr="00000000">
              <w:rPr>
                <w:rtl w:val="0"/>
              </w:rPr>
            </w:r>
          </w:p>
        </w:tc>
      </w:tr>
      <w:tr>
        <w:trPr>
          <w:cantSplit w:val="0"/>
          <w:tblHeader w:val="0"/>
        </w:trPr>
        <w:tc>
          <w:tcPr/>
          <w:p w:rsidR="00000000" w:rsidDel="00000000" w:rsidP="00000000" w:rsidRDefault="00000000" w:rsidRPr="00000000" w14:paraId="000003ED">
            <w:pPr>
              <w:rPr/>
            </w:pPr>
            <w:r w:rsidDel="00000000" w:rsidR="00000000" w:rsidRPr="00000000">
              <w:rPr>
                <w:sz w:val="17"/>
                <w:szCs w:val="17"/>
                <w:rtl w:val="0"/>
              </w:rPr>
              <w:t xml:space="preserve">T-AU-06</w:t>
            </w:r>
            <w:r w:rsidDel="00000000" w:rsidR="00000000" w:rsidRPr="00000000">
              <w:rPr>
                <w:rtl w:val="0"/>
              </w:rPr>
            </w:r>
          </w:p>
        </w:tc>
        <w:tc>
          <w:tcPr/>
          <w:p w:rsidR="00000000" w:rsidDel="00000000" w:rsidP="00000000" w:rsidRDefault="00000000" w:rsidRPr="00000000" w14:paraId="000003EE">
            <w:pPr>
              <w:rPr/>
            </w:pPr>
            <w:r w:rsidDel="00000000" w:rsidR="00000000" w:rsidRPr="00000000">
              <w:rPr>
                <w:sz w:val="17"/>
                <w:szCs w:val="17"/>
                <w:rtl w:val="0"/>
              </w:rPr>
              <w:t xml:space="preserve">Logout</w:t>
            </w:r>
            <w:r w:rsidDel="00000000" w:rsidR="00000000" w:rsidRPr="00000000">
              <w:rPr>
                <w:rtl w:val="0"/>
              </w:rPr>
            </w:r>
          </w:p>
        </w:tc>
        <w:tc>
          <w:tcPr/>
          <w:p w:rsidR="00000000" w:rsidDel="00000000" w:rsidP="00000000" w:rsidRDefault="00000000" w:rsidRPr="00000000" w14:paraId="000003EF">
            <w:pPr>
              <w:rPr/>
            </w:pPr>
            <w:r w:rsidDel="00000000" w:rsidR="00000000" w:rsidRPr="00000000">
              <w:rPr>
                <w:sz w:val="17"/>
                <w:szCs w:val="17"/>
                <w:rtl w:val="0"/>
              </w:rPr>
              <w:t xml:space="preserve">Session revoked and sensitive cache cleared</w:t>
            </w:r>
            <w:r w:rsidDel="00000000" w:rsidR="00000000" w:rsidRPr="00000000">
              <w:rPr>
                <w:rtl w:val="0"/>
              </w:rPr>
            </w:r>
          </w:p>
        </w:tc>
      </w:tr>
      <w:tr>
        <w:trPr>
          <w:cantSplit w:val="0"/>
          <w:tblHeader w:val="0"/>
        </w:trPr>
        <w:tc>
          <w:tcPr/>
          <w:p w:rsidR="00000000" w:rsidDel="00000000" w:rsidP="00000000" w:rsidRDefault="00000000" w:rsidRPr="00000000" w14:paraId="000003F0">
            <w:pPr>
              <w:rPr/>
            </w:pPr>
            <w:r w:rsidDel="00000000" w:rsidR="00000000" w:rsidRPr="00000000">
              <w:rPr>
                <w:sz w:val="17"/>
                <w:szCs w:val="17"/>
                <w:rtl w:val="0"/>
              </w:rPr>
              <w:t xml:space="preserve">T-AU-07</w:t>
            </w:r>
            <w:r w:rsidDel="00000000" w:rsidR="00000000" w:rsidRPr="00000000">
              <w:rPr>
                <w:rtl w:val="0"/>
              </w:rPr>
            </w:r>
          </w:p>
        </w:tc>
        <w:tc>
          <w:tcPr/>
          <w:p w:rsidR="00000000" w:rsidDel="00000000" w:rsidP="00000000" w:rsidRDefault="00000000" w:rsidRPr="00000000" w14:paraId="000003F1">
            <w:pPr>
              <w:rPr/>
            </w:pPr>
            <w:r w:rsidDel="00000000" w:rsidR="00000000" w:rsidRPr="00000000">
              <w:rPr>
                <w:sz w:val="17"/>
                <w:szCs w:val="17"/>
                <w:rtl w:val="0"/>
              </w:rPr>
              <w:t xml:space="preserve">Admin without result grant</w:t>
            </w:r>
            <w:r w:rsidDel="00000000" w:rsidR="00000000" w:rsidRPr="00000000">
              <w:rPr>
                <w:rtl w:val="0"/>
              </w:rPr>
            </w:r>
          </w:p>
        </w:tc>
        <w:tc>
          <w:tcPr/>
          <w:p w:rsidR="00000000" w:rsidDel="00000000" w:rsidP="00000000" w:rsidRDefault="00000000" w:rsidRPr="00000000" w14:paraId="000003F2">
            <w:pPr>
              <w:rPr/>
            </w:pPr>
            <w:r w:rsidDel="00000000" w:rsidR="00000000" w:rsidRPr="00000000">
              <w:rPr>
                <w:sz w:val="17"/>
                <w:szCs w:val="17"/>
                <w:rtl w:val="0"/>
              </w:rPr>
              <w:t xml:space="preserve">Cannot open private result</w:t>
            </w:r>
            <w:r w:rsidDel="00000000" w:rsidR="00000000" w:rsidRPr="00000000">
              <w:rPr>
                <w:rtl w:val="0"/>
              </w:rPr>
            </w:r>
          </w:p>
        </w:tc>
      </w:tr>
      <w:tr>
        <w:trPr>
          <w:cantSplit w:val="0"/>
          <w:tblHeader w:val="0"/>
        </w:trPr>
        <w:tc>
          <w:tcPr/>
          <w:p w:rsidR="00000000" w:rsidDel="00000000" w:rsidP="00000000" w:rsidRDefault="00000000" w:rsidRPr="00000000" w14:paraId="000003F3">
            <w:pPr>
              <w:rPr/>
            </w:pPr>
            <w:r w:rsidDel="00000000" w:rsidR="00000000" w:rsidRPr="00000000">
              <w:rPr>
                <w:sz w:val="17"/>
                <w:szCs w:val="17"/>
                <w:rtl w:val="0"/>
              </w:rPr>
              <w:t xml:space="preserve">T-AU-08</w:t>
            </w:r>
            <w:r w:rsidDel="00000000" w:rsidR="00000000" w:rsidRPr="00000000">
              <w:rPr>
                <w:rtl w:val="0"/>
              </w:rPr>
            </w:r>
          </w:p>
        </w:tc>
        <w:tc>
          <w:tcPr/>
          <w:p w:rsidR="00000000" w:rsidDel="00000000" w:rsidP="00000000" w:rsidRDefault="00000000" w:rsidRPr="00000000" w14:paraId="000003F4">
            <w:pPr>
              <w:rPr/>
            </w:pPr>
            <w:r w:rsidDel="00000000" w:rsidR="00000000" w:rsidRPr="00000000">
              <w:rPr>
                <w:sz w:val="17"/>
                <w:szCs w:val="17"/>
                <w:rtl w:val="0"/>
              </w:rPr>
              <w:t xml:space="preserve">Background job wrong tenant</w:t>
            </w:r>
            <w:r w:rsidDel="00000000" w:rsidR="00000000" w:rsidRPr="00000000">
              <w:rPr>
                <w:rtl w:val="0"/>
              </w:rPr>
            </w:r>
          </w:p>
        </w:tc>
        <w:tc>
          <w:tcPr/>
          <w:p w:rsidR="00000000" w:rsidDel="00000000" w:rsidP="00000000" w:rsidRDefault="00000000" w:rsidRPr="00000000" w14:paraId="000003F5">
            <w:pPr>
              <w:rPr/>
            </w:pPr>
            <w:r w:rsidDel="00000000" w:rsidR="00000000" w:rsidRPr="00000000">
              <w:rPr>
                <w:sz w:val="17"/>
                <w:szCs w:val="17"/>
                <w:rtl w:val="0"/>
              </w:rPr>
              <w:t xml:space="preserve">Tenant boundary enforced</w:t>
            </w:r>
            <w:r w:rsidDel="00000000" w:rsidR="00000000" w:rsidRPr="00000000">
              <w:rPr>
                <w:rtl w:val="0"/>
              </w:rPr>
            </w:r>
          </w:p>
        </w:tc>
      </w:tr>
      <w:tr>
        <w:trPr>
          <w:cantSplit w:val="0"/>
          <w:tblHeader w:val="0"/>
        </w:trPr>
        <w:tc>
          <w:tcPr/>
          <w:p w:rsidR="00000000" w:rsidDel="00000000" w:rsidP="00000000" w:rsidRDefault="00000000" w:rsidRPr="00000000" w14:paraId="000003F6">
            <w:pPr>
              <w:rPr/>
            </w:pPr>
            <w:r w:rsidDel="00000000" w:rsidR="00000000" w:rsidRPr="00000000">
              <w:rPr>
                <w:sz w:val="17"/>
                <w:szCs w:val="17"/>
                <w:rtl w:val="0"/>
              </w:rPr>
              <w:t xml:space="preserve">T-PO-01</w:t>
            </w:r>
            <w:r w:rsidDel="00000000" w:rsidR="00000000" w:rsidRPr="00000000">
              <w:rPr>
                <w:rtl w:val="0"/>
              </w:rPr>
            </w:r>
          </w:p>
        </w:tc>
        <w:tc>
          <w:tcPr/>
          <w:p w:rsidR="00000000" w:rsidDel="00000000" w:rsidP="00000000" w:rsidRDefault="00000000" w:rsidRPr="00000000" w14:paraId="000003F7">
            <w:pPr>
              <w:rPr/>
            </w:pPr>
            <w:r w:rsidDel="00000000" w:rsidR="00000000" w:rsidRPr="00000000">
              <w:rPr>
                <w:sz w:val="17"/>
                <w:szCs w:val="17"/>
                <w:rtl w:val="0"/>
              </w:rPr>
              <w:t xml:space="preserve">Published post correction</w:t>
            </w:r>
            <w:r w:rsidDel="00000000" w:rsidR="00000000" w:rsidRPr="00000000">
              <w:rPr>
                <w:rtl w:val="0"/>
              </w:rPr>
            </w:r>
          </w:p>
        </w:tc>
        <w:tc>
          <w:tcPr/>
          <w:p w:rsidR="00000000" w:rsidDel="00000000" w:rsidP="00000000" w:rsidRDefault="00000000" w:rsidRPr="00000000" w14:paraId="000003F8">
            <w:pPr>
              <w:rPr/>
            </w:pPr>
            <w:r w:rsidDel="00000000" w:rsidR="00000000" w:rsidRPr="00000000">
              <w:rPr>
                <w:sz w:val="17"/>
                <w:szCs w:val="17"/>
                <w:rtl w:val="0"/>
              </w:rPr>
              <w:t xml:space="preserve">Immutable revision history</w:t>
            </w:r>
            <w:r w:rsidDel="00000000" w:rsidR="00000000" w:rsidRPr="00000000">
              <w:rPr>
                <w:rtl w:val="0"/>
              </w:rPr>
            </w:r>
          </w:p>
        </w:tc>
      </w:tr>
      <w:tr>
        <w:trPr>
          <w:cantSplit w:val="0"/>
          <w:tblHeader w:val="0"/>
        </w:trPr>
        <w:tc>
          <w:tcPr/>
          <w:p w:rsidR="00000000" w:rsidDel="00000000" w:rsidP="00000000" w:rsidRDefault="00000000" w:rsidRPr="00000000" w14:paraId="000003F9">
            <w:pPr>
              <w:rPr/>
            </w:pPr>
            <w:r w:rsidDel="00000000" w:rsidR="00000000" w:rsidRPr="00000000">
              <w:rPr>
                <w:sz w:val="17"/>
                <w:szCs w:val="17"/>
                <w:rtl w:val="0"/>
              </w:rPr>
              <w:t xml:space="preserve">T-PO-02</w:t>
            </w:r>
            <w:r w:rsidDel="00000000" w:rsidR="00000000" w:rsidRPr="00000000">
              <w:rPr>
                <w:rtl w:val="0"/>
              </w:rPr>
            </w:r>
          </w:p>
        </w:tc>
        <w:tc>
          <w:tcPr/>
          <w:p w:rsidR="00000000" w:rsidDel="00000000" w:rsidP="00000000" w:rsidRDefault="00000000" w:rsidRPr="00000000" w14:paraId="000003FA">
            <w:pPr>
              <w:rPr/>
            </w:pPr>
            <w:r w:rsidDel="00000000" w:rsidR="00000000" w:rsidRPr="00000000">
              <w:rPr>
                <w:sz w:val="17"/>
                <w:szCs w:val="17"/>
                <w:rtl w:val="0"/>
              </w:rPr>
              <w:t xml:space="preserve">Archive</w:t>
            </w:r>
            <w:r w:rsidDel="00000000" w:rsidR="00000000" w:rsidRPr="00000000">
              <w:rPr>
                <w:rtl w:val="0"/>
              </w:rPr>
            </w:r>
          </w:p>
        </w:tc>
        <w:tc>
          <w:tcPr/>
          <w:p w:rsidR="00000000" w:rsidDel="00000000" w:rsidP="00000000" w:rsidRDefault="00000000" w:rsidRPr="00000000" w14:paraId="000003FB">
            <w:pPr>
              <w:rPr/>
            </w:pPr>
            <w:r w:rsidDel="00000000" w:rsidR="00000000" w:rsidRPr="00000000">
              <w:rPr>
                <w:sz w:val="17"/>
                <w:szCs w:val="17"/>
                <w:rtl w:val="0"/>
              </w:rPr>
              <w:t xml:space="preserve">Removed from normal feed; audit retained</w:t>
            </w:r>
            <w:r w:rsidDel="00000000" w:rsidR="00000000" w:rsidRPr="00000000">
              <w:rPr>
                <w:rtl w:val="0"/>
              </w:rPr>
            </w:r>
          </w:p>
        </w:tc>
      </w:tr>
      <w:tr>
        <w:trPr>
          <w:cantSplit w:val="0"/>
          <w:tblHeader w:val="0"/>
        </w:trPr>
        <w:tc>
          <w:tcPr/>
          <w:p w:rsidR="00000000" w:rsidDel="00000000" w:rsidP="00000000" w:rsidRDefault="00000000" w:rsidRPr="00000000" w14:paraId="000003FC">
            <w:pPr>
              <w:rPr/>
            </w:pPr>
            <w:r w:rsidDel="00000000" w:rsidR="00000000" w:rsidRPr="00000000">
              <w:rPr>
                <w:sz w:val="17"/>
                <w:szCs w:val="17"/>
                <w:rtl w:val="0"/>
              </w:rPr>
              <w:t xml:space="preserve">T-PO-03</w:t>
            </w:r>
            <w:r w:rsidDel="00000000" w:rsidR="00000000" w:rsidRPr="00000000">
              <w:rPr>
                <w:rtl w:val="0"/>
              </w:rPr>
            </w:r>
          </w:p>
        </w:tc>
        <w:tc>
          <w:tcPr/>
          <w:p w:rsidR="00000000" w:rsidDel="00000000" w:rsidP="00000000" w:rsidRDefault="00000000" w:rsidRPr="00000000" w14:paraId="000003FD">
            <w:pPr>
              <w:rPr/>
            </w:pPr>
            <w:r w:rsidDel="00000000" w:rsidR="00000000" w:rsidRPr="00000000">
              <w:rPr>
                <w:sz w:val="17"/>
                <w:szCs w:val="17"/>
                <w:rtl w:val="0"/>
              </w:rPr>
              <w:t xml:space="preserve">Unauthorized edit</w:t>
            </w:r>
            <w:r w:rsidDel="00000000" w:rsidR="00000000" w:rsidRPr="00000000">
              <w:rPr>
                <w:rtl w:val="0"/>
              </w:rPr>
            </w:r>
          </w:p>
        </w:tc>
        <w:tc>
          <w:tcPr/>
          <w:p w:rsidR="00000000" w:rsidDel="00000000" w:rsidP="00000000" w:rsidRDefault="00000000" w:rsidRPr="00000000" w14:paraId="000003FE">
            <w:pPr>
              <w:rPr/>
            </w:pPr>
            <w:r w:rsidDel="00000000" w:rsidR="00000000" w:rsidRPr="00000000">
              <w:rPr>
                <w:sz w:val="17"/>
                <w:szCs w:val="17"/>
                <w:rtl w:val="0"/>
              </w:rPr>
              <w:t xml:space="preserve">Denied</w:t>
            </w:r>
            <w:r w:rsidDel="00000000" w:rsidR="00000000" w:rsidRPr="00000000">
              <w:rPr>
                <w:rtl w:val="0"/>
              </w:rPr>
            </w:r>
          </w:p>
        </w:tc>
      </w:tr>
      <w:tr>
        <w:trPr>
          <w:cantSplit w:val="0"/>
          <w:tblHeader w:val="0"/>
        </w:trPr>
        <w:tc>
          <w:tcPr/>
          <w:p w:rsidR="00000000" w:rsidDel="00000000" w:rsidP="00000000" w:rsidRDefault="00000000" w:rsidRPr="00000000" w14:paraId="000003FF">
            <w:pPr>
              <w:rPr/>
            </w:pPr>
            <w:r w:rsidDel="00000000" w:rsidR="00000000" w:rsidRPr="00000000">
              <w:rPr>
                <w:sz w:val="17"/>
                <w:szCs w:val="17"/>
                <w:rtl w:val="0"/>
              </w:rPr>
              <w:t xml:space="preserve">T-PO-04</w:t>
            </w:r>
            <w:r w:rsidDel="00000000" w:rsidR="00000000" w:rsidRPr="00000000">
              <w:rPr>
                <w:rtl w:val="0"/>
              </w:rPr>
            </w:r>
          </w:p>
        </w:tc>
        <w:tc>
          <w:tcPr/>
          <w:p w:rsidR="00000000" w:rsidDel="00000000" w:rsidP="00000000" w:rsidRDefault="00000000" w:rsidRPr="00000000" w14:paraId="00000400">
            <w:pPr>
              <w:rPr/>
            </w:pPr>
            <w:r w:rsidDel="00000000" w:rsidR="00000000" w:rsidRPr="00000000">
              <w:rPr>
                <w:sz w:val="17"/>
                <w:szCs w:val="17"/>
                <w:rtl w:val="0"/>
              </w:rPr>
              <w:t xml:space="preserve">Concurrent edit</w:t>
            </w:r>
            <w:r w:rsidDel="00000000" w:rsidR="00000000" w:rsidRPr="00000000">
              <w:rPr>
                <w:rtl w:val="0"/>
              </w:rPr>
            </w:r>
          </w:p>
        </w:tc>
        <w:tc>
          <w:tcPr/>
          <w:p w:rsidR="00000000" w:rsidDel="00000000" w:rsidP="00000000" w:rsidRDefault="00000000" w:rsidRPr="00000000" w14:paraId="00000401">
            <w:pPr>
              <w:rPr/>
            </w:pPr>
            <w:r w:rsidDel="00000000" w:rsidR="00000000" w:rsidRPr="00000000">
              <w:rPr>
                <w:sz w:val="17"/>
                <w:szCs w:val="17"/>
                <w:rtl w:val="0"/>
              </w:rPr>
              <w:t xml:space="preserve">Version conflict</w:t>
            </w:r>
            <w:r w:rsidDel="00000000" w:rsidR="00000000" w:rsidRPr="00000000">
              <w:rPr>
                <w:rtl w:val="0"/>
              </w:rPr>
            </w:r>
          </w:p>
        </w:tc>
      </w:tr>
      <w:tr>
        <w:trPr>
          <w:cantSplit w:val="0"/>
          <w:tblHeader w:val="0"/>
        </w:trPr>
        <w:tc>
          <w:tcPr/>
          <w:p w:rsidR="00000000" w:rsidDel="00000000" w:rsidP="00000000" w:rsidRDefault="00000000" w:rsidRPr="00000000" w14:paraId="00000402">
            <w:pPr>
              <w:rPr/>
            </w:pPr>
            <w:r w:rsidDel="00000000" w:rsidR="00000000" w:rsidRPr="00000000">
              <w:rPr>
                <w:sz w:val="17"/>
                <w:szCs w:val="17"/>
                <w:rtl w:val="0"/>
              </w:rPr>
              <w:t xml:space="preserve">T-PO-05</w:t>
            </w:r>
            <w:r w:rsidDel="00000000" w:rsidR="00000000" w:rsidRPr="00000000">
              <w:rPr>
                <w:rtl w:val="0"/>
              </w:rPr>
            </w:r>
          </w:p>
        </w:tc>
        <w:tc>
          <w:tcPr/>
          <w:p w:rsidR="00000000" w:rsidDel="00000000" w:rsidP="00000000" w:rsidRDefault="00000000" w:rsidRPr="00000000" w14:paraId="00000403">
            <w:pPr>
              <w:rPr/>
            </w:pPr>
            <w:r w:rsidDel="00000000" w:rsidR="00000000" w:rsidRPr="00000000">
              <w:rPr>
                <w:sz w:val="17"/>
                <w:szCs w:val="17"/>
                <w:rtl w:val="0"/>
              </w:rPr>
              <w:t xml:space="preserve">Recipient snapshot</w:t>
            </w:r>
            <w:r w:rsidDel="00000000" w:rsidR="00000000" w:rsidRPr="00000000">
              <w:rPr>
                <w:rtl w:val="0"/>
              </w:rPr>
            </w:r>
          </w:p>
        </w:tc>
        <w:tc>
          <w:tcPr/>
          <w:p w:rsidR="00000000" w:rsidDel="00000000" w:rsidP="00000000" w:rsidRDefault="00000000" w:rsidRPr="00000000" w14:paraId="00000404">
            <w:pPr>
              <w:rPr/>
            </w:pPr>
            <w:r w:rsidDel="00000000" w:rsidR="00000000" w:rsidRPr="00000000">
              <w:rPr>
                <w:sz w:val="17"/>
                <w:szCs w:val="17"/>
                <w:rtl w:val="0"/>
              </w:rPr>
              <w:t xml:space="preserve">Stable reporting; live access rechecked</w:t>
            </w:r>
            <w:r w:rsidDel="00000000" w:rsidR="00000000" w:rsidRPr="00000000">
              <w:rPr>
                <w:rtl w:val="0"/>
              </w:rPr>
            </w:r>
          </w:p>
        </w:tc>
      </w:tr>
      <w:tr>
        <w:trPr>
          <w:cantSplit w:val="0"/>
          <w:tblHeader w:val="0"/>
        </w:trPr>
        <w:tc>
          <w:tcPr/>
          <w:p w:rsidR="00000000" w:rsidDel="00000000" w:rsidP="00000000" w:rsidRDefault="00000000" w:rsidRPr="00000000" w14:paraId="00000405">
            <w:pPr>
              <w:rPr/>
            </w:pPr>
            <w:r w:rsidDel="00000000" w:rsidR="00000000" w:rsidRPr="00000000">
              <w:rPr>
                <w:sz w:val="17"/>
                <w:szCs w:val="17"/>
                <w:rtl w:val="0"/>
              </w:rPr>
              <w:t xml:space="preserve">T-PO-06</w:t>
            </w:r>
            <w:r w:rsidDel="00000000" w:rsidR="00000000" w:rsidRPr="00000000">
              <w:rPr>
                <w:rtl w:val="0"/>
              </w:rPr>
            </w:r>
          </w:p>
        </w:tc>
        <w:tc>
          <w:tcPr/>
          <w:p w:rsidR="00000000" w:rsidDel="00000000" w:rsidP="00000000" w:rsidRDefault="00000000" w:rsidRPr="00000000" w14:paraId="00000406">
            <w:pPr>
              <w:rPr/>
            </w:pPr>
            <w:r w:rsidDel="00000000" w:rsidR="00000000" w:rsidRPr="00000000">
              <w:rPr>
                <w:sz w:val="17"/>
                <w:szCs w:val="17"/>
                <w:rtl w:val="0"/>
              </w:rPr>
              <w:t xml:space="preserve">Duplicate event processing</w:t>
            </w:r>
            <w:r w:rsidDel="00000000" w:rsidR="00000000" w:rsidRPr="00000000">
              <w:rPr>
                <w:rtl w:val="0"/>
              </w:rPr>
            </w:r>
          </w:p>
        </w:tc>
        <w:tc>
          <w:tcPr/>
          <w:p w:rsidR="00000000" w:rsidDel="00000000" w:rsidP="00000000" w:rsidRDefault="00000000" w:rsidRPr="00000000" w14:paraId="00000407">
            <w:pPr>
              <w:rPr/>
            </w:pPr>
            <w:r w:rsidDel="00000000" w:rsidR="00000000" w:rsidRPr="00000000">
              <w:rPr>
                <w:sz w:val="17"/>
                <w:szCs w:val="17"/>
                <w:rtl w:val="0"/>
              </w:rPr>
              <w:t xml:space="preserve">No duplicate logical inbox item</w:t>
            </w:r>
            <w:r w:rsidDel="00000000" w:rsidR="00000000" w:rsidRPr="00000000">
              <w:rPr>
                <w:rtl w:val="0"/>
              </w:rPr>
            </w:r>
          </w:p>
        </w:tc>
      </w:tr>
      <w:tr>
        <w:trPr>
          <w:cantSplit w:val="0"/>
          <w:tblHeader w:val="0"/>
        </w:trPr>
        <w:tc>
          <w:tcPr/>
          <w:p w:rsidR="00000000" w:rsidDel="00000000" w:rsidP="00000000" w:rsidRDefault="00000000" w:rsidRPr="00000000" w14:paraId="00000408">
            <w:pPr>
              <w:rPr/>
            </w:pPr>
            <w:r w:rsidDel="00000000" w:rsidR="00000000" w:rsidRPr="00000000">
              <w:rPr>
                <w:sz w:val="17"/>
                <w:szCs w:val="17"/>
                <w:rtl w:val="0"/>
              </w:rPr>
              <w:t xml:space="preserve">T-FL-01</w:t>
            </w:r>
            <w:r w:rsidDel="00000000" w:rsidR="00000000" w:rsidRPr="00000000">
              <w:rPr>
                <w:rtl w:val="0"/>
              </w:rPr>
            </w:r>
          </w:p>
        </w:tc>
        <w:tc>
          <w:tcPr/>
          <w:p w:rsidR="00000000" w:rsidDel="00000000" w:rsidP="00000000" w:rsidRDefault="00000000" w:rsidRPr="00000000" w14:paraId="00000409">
            <w:pPr>
              <w:rPr/>
            </w:pPr>
            <w:r w:rsidDel="00000000" w:rsidR="00000000" w:rsidRPr="00000000">
              <w:rPr>
                <w:sz w:val="17"/>
                <w:szCs w:val="17"/>
                <w:rtl w:val="0"/>
              </w:rPr>
              <w:t xml:space="preserve">Unsupported file</w:t>
            </w:r>
            <w:r w:rsidDel="00000000" w:rsidR="00000000" w:rsidRPr="00000000">
              <w:rPr>
                <w:rtl w:val="0"/>
              </w:rPr>
            </w:r>
          </w:p>
        </w:tc>
        <w:tc>
          <w:tcPr/>
          <w:p w:rsidR="00000000" w:rsidDel="00000000" w:rsidP="00000000" w:rsidRDefault="00000000" w:rsidRPr="00000000" w14:paraId="0000040A">
            <w:pPr>
              <w:rPr/>
            </w:pPr>
            <w:r w:rsidDel="00000000" w:rsidR="00000000" w:rsidRPr="00000000">
              <w:rPr>
                <w:sz w:val="17"/>
                <w:szCs w:val="17"/>
                <w:rtl w:val="0"/>
              </w:rPr>
              <w:t xml:space="preserve">Rejected before publication</w:t>
            </w:r>
            <w:r w:rsidDel="00000000" w:rsidR="00000000" w:rsidRPr="00000000">
              <w:rPr>
                <w:rtl w:val="0"/>
              </w:rPr>
            </w:r>
          </w:p>
        </w:tc>
      </w:tr>
      <w:tr>
        <w:trPr>
          <w:cantSplit w:val="0"/>
          <w:tblHeader w:val="0"/>
        </w:trPr>
        <w:tc>
          <w:tcPr/>
          <w:p w:rsidR="00000000" w:rsidDel="00000000" w:rsidP="00000000" w:rsidRDefault="00000000" w:rsidRPr="00000000" w14:paraId="0000040B">
            <w:pPr>
              <w:rPr/>
            </w:pPr>
            <w:r w:rsidDel="00000000" w:rsidR="00000000" w:rsidRPr="00000000">
              <w:rPr>
                <w:sz w:val="17"/>
                <w:szCs w:val="17"/>
                <w:rtl w:val="0"/>
              </w:rPr>
              <w:t xml:space="preserve">T-FL-02</w:t>
            </w:r>
            <w:r w:rsidDel="00000000" w:rsidR="00000000" w:rsidRPr="00000000">
              <w:rPr>
                <w:rtl w:val="0"/>
              </w:rPr>
            </w:r>
          </w:p>
        </w:tc>
        <w:tc>
          <w:tcPr/>
          <w:p w:rsidR="00000000" w:rsidDel="00000000" w:rsidP="00000000" w:rsidRDefault="00000000" w:rsidRPr="00000000" w14:paraId="0000040C">
            <w:pPr>
              <w:rPr/>
            </w:pPr>
            <w:r w:rsidDel="00000000" w:rsidR="00000000" w:rsidRPr="00000000">
              <w:rPr>
                <w:sz w:val="17"/>
                <w:szCs w:val="17"/>
                <w:rtl w:val="0"/>
              </w:rPr>
              <w:t xml:space="preserve">Spoofed MIME type</w:t>
            </w:r>
            <w:r w:rsidDel="00000000" w:rsidR="00000000" w:rsidRPr="00000000">
              <w:rPr>
                <w:rtl w:val="0"/>
              </w:rPr>
            </w:r>
          </w:p>
        </w:tc>
        <w:tc>
          <w:tcPr/>
          <w:p w:rsidR="00000000" w:rsidDel="00000000" w:rsidP="00000000" w:rsidRDefault="00000000" w:rsidRPr="00000000" w14:paraId="0000040D">
            <w:pPr>
              <w:rPr/>
            </w:pPr>
            <w:r w:rsidDel="00000000" w:rsidR="00000000" w:rsidRPr="00000000">
              <w:rPr>
                <w:sz w:val="17"/>
                <w:szCs w:val="17"/>
                <w:rtl w:val="0"/>
              </w:rPr>
              <w:t xml:space="preserve">Magic-byte validation rejects</w:t>
            </w:r>
            <w:r w:rsidDel="00000000" w:rsidR="00000000" w:rsidRPr="00000000">
              <w:rPr>
                <w:rtl w:val="0"/>
              </w:rPr>
            </w:r>
          </w:p>
        </w:tc>
      </w:tr>
      <w:tr>
        <w:trPr>
          <w:cantSplit w:val="0"/>
          <w:tblHeader w:val="0"/>
        </w:trPr>
        <w:tc>
          <w:tcPr/>
          <w:p w:rsidR="00000000" w:rsidDel="00000000" w:rsidP="00000000" w:rsidRDefault="00000000" w:rsidRPr="00000000" w14:paraId="0000040E">
            <w:pPr>
              <w:rPr/>
            </w:pPr>
            <w:r w:rsidDel="00000000" w:rsidR="00000000" w:rsidRPr="00000000">
              <w:rPr>
                <w:sz w:val="17"/>
                <w:szCs w:val="17"/>
                <w:rtl w:val="0"/>
              </w:rPr>
              <w:t xml:space="preserve">T-FL-03</w:t>
            </w:r>
            <w:r w:rsidDel="00000000" w:rsidR="00000000" w:rsidRPr="00000000">
              <w:rPr>
                <w:rtl w:val="0"/>
              </w:rPr>
            </w:r>
          </w:p>
        </w:tc>
        <w:tc>
          <w:tcPr/>
          <w:p w:rsidR="00000000" w:rsidDel="00000000" w:rsidP="00000000" w:rsidRDefault="00000000" w:rsidRPr="00000000" w14:paraId="0000040F">
            <w:pPr>
              <w:rPr/>
            </w:pPr>
            <w:r w:rsidDel="00000000" w:rsidR="00000000" w:rsidRPr="00000000">
              <w:rPr>
                <w:sz w:val="17"/>
                <w:szCs w:val="17"/>
                <w:rtl w:val="0"/>
              </w:rPr>
              <w:t xml:space="preserve">Oversized file</w:t>
            </w:r>
            <w:r w:rsidDel="00000000" w:rsidR="00000000" w:rsidRPr="00000000">
              <w:rPr>
                <w:rtl w:val="0"/>
              </w:rPr>
            </w:r>
          </w:p>
        </w:tc>
        <w:tc>
          <w:tcPr/>
          <w:p w:rsidR="00000000" w:rsidDel="00000000" w:rsidP="00000000" w:rsidRDefault="00000000" w:rsidRPr="00000000" w14:paraId="00000410">
            <w:pPr>
              <w:rPr/>
            </w:pPr>
            <w:r w:rsidDel="00000000" w:rsidR="00000000" w:rsidRPr="00000000">
              <w:rPr>
                <w:sz w:val="17"/>
                <w:szCs w:val="17"/>
                <w:rtl w:val="0"/>
              </w:rPr>
              <w:t xml:space="preserve">413/422 and clear UI error</w:t>
            </w:r>
            <w:r w:rsidDel="00000000" w:rsidR="00000000" w:rsidRPr="00000000">
              <w:rPr>
                <w:rtl w:val="0"/>
              </w:rPr>
            </w:r>
          </w:p>
        </w:tc>
      </w:tr>
      <w:tr>
        <w:trPr>
          <w:cantSplit w:val="0"/>
          <w:tblHeader w:val="0"/>
        </w:trPr>
        <w:tc>
          <w:tcPr/>
          <w:p w:rsidR="00000000" w:rsidDel="00000000" w:rsidP="00000000" w:rsidRDefault="00000000" w:rsidRPr="00000000" w14:paraId="00000411">
            <w:pPr>
              <w:rPr/>
            </w:pPr>
            <w:r w:rsidDel="00000000" w:rsidR="00000000" w:rsidRPr="00000000">
              <w:rPr>
                <w:sz w:val="17"/>
                <w:szCs w:val="17"/>
                <w:rtl w:val="0"/>
              </w:rPr>
              <w:t xml:space="preserve">T-FL-04</w:t>
            </w:r>
            <w:r w:rsidDel="00000000" w:rsidR="00000000" w:rsidRPr="00000000">
              <w:rPr>
                <w:rtl w:val="0"/>
              </w:rPr>
            </w:r>
          </w:p>
        </w:tc>
        <w:tc>
          <w:tcPr/>
          <w:p w:rsidR="00000000" w:rsidDel="00000000" w:rsidP="00000000" w:rsidRDefault="00000000" w:rsidRPr="00000000" w14:paraId="00000412">
            <w:pPr>
              <w:rPr/>
            </w:pPr>
            <w:r w:rsidDel="00000000" w:rsidR="00000000" w:rsidRPr="00000000">
              <w:rPr>
                <w:sz w:val="17"/>
                <w:szCs w:val="17"/>
                <w:rtl w:val="0"/>
              </w:rPr>
              <w:t xml:space="preserve">Malware detected</w:t>
            </w:r>
            <w:r w:rsidDel="00000000" w:rsidR="00000000" w:rsidRPr="00000000">
              <w:rPr>
                <w:rtl w:val="0"/>
              </w:rPr>
            </w:r>
          </w:p>
        </w:tc>
        <w:tc>
          <w:tcPr/>
          <w:p w:rsidR="00000000" w:rsidDel="00000000" w:rsidP="00000000" w:rsidRDefault="00000000" w:rsidRPr="00000000" w14:paraId="00000413">
            <w:pPr>
              <w:rPr/>
            </w:pPr>
            <w:r w:rsidDel="00000000" w:rsidR="00000000" w:rsidRPr="00000000">
              <w:rPr>
                <w:sz w:val="17"/>
                <w:szCs w:val="17"/>
                <w:rtl w:val="0"/>
              </w:rPr>
              <w:t xml:space="preserve">Quarantined/rejected; no access</w:t>
            </w:r>
            <w:r w:rsidDel="00000000" w:rsidR="00000000" w:rsidRPr="00000000">
              <w:rPr>
                <w:rtl w:val="0"/>
              </w:rPr>
            </w:r>
          </w:p>
        </w:tc>
      </w:tr>
      <w:tr>
        <w:trPr>
          <w:cantSplit w:val="0"/>
          <w:tblHeader w:val="0"/>
        </w:trPr>
        <w:tc>
          <w:tcPr/>
          <w:p w:rsidR="00000000" w:rsidDel="00000000" w:rsidP="00000000" w:rsidRDefault="00000000" w:rsidRPr="00000000" w14:paraId="00000414">
            <w:pPr>
              <w:rPr/>
            </w:pPr>
            <w:r w:rsidDel="00000000" w:rsidR="00000000" w:rsidRPr="00000000">
              <w:rPr>
                <w:sz w:val="17"/>
                <w:szCs w:val="17"/>
                <w:rtl w:val="0"/>
              </w:rPr>
              <w:t xml:space="preserve">T-FL-05</w:t>
            </w:r>
            <w:r w:rsidDel="00000000" w:rsidR="00000000" w:rsidRPr="00000000">
              <w:rPr>
                <w:rtl w:val="0"/>
              </w:rPr>
            </w:r>
          </w:p>
        </w:tc>
        <w:tc>
          <w:tcPr/>
          <w:p w:rsidR="00000000" w:rsidDel="00000000" w:rsidP="00000000" w:rsidRDefault="00000000" w:rsidRPr="00000000" w14:paraId="00000415">
            <w:pPr>
              <w:rPr/>
            </w:pPr>
            <w:r w:rsidDel="00000000" w:rsidR="00000000" w:rsidRPr="00000000">
              <w:rPr>
                <w:sz w:val="17"/>
                <w:szCs w:val="17"/>
                <w:rtl w:val="0"/>
              </w:rPr>
              <w:t xml:space="preserve">Scanner unavailable</w:t>
            </w:r>
            <w:r w:rsidDel="00000000" w:rsidR="00000000" w:rsidRPr="00000000">
              <w:rPr>
                <w:rtl w:val="0"/>
              </w:rPr>
            </w:r>
          </w:p>
        </w:tc>
        <w:tc>
          <w:tcPr/>
          <w:p w:rsidR="00000000" w:rsidDel="00000000" w:rsidP="00000000" w:rsidRDefault="00000000" w:rsidRPr="00000000" w14:paraId="00000416">
            <w:pPr>
              <w:rPr/>
            </w:pPr>
            <w:r w:rsidDel="00000000" w:rsidR="00000000" w:rsidRPr="00000000">
              <w:rPr>
                <w:sz w:val="17"/>
                <w:szCs w:val="17"/>
                <w:rtl w:val="0"/>
              </w:rPr>
              <w:t xml:space="preserve">Fail closed; retry/alert</w:t>
            </w:r>
            <w:r w:rsidDel="00000000" w:rsidR="00000000" w:rsidRPr="00000000">
              <w:rPr>
                <w:rtl w:val="0"/>
              </w:rPr>
            </w:r>
          </w:p>
        </w:tc>
      </w:tr>
      <w:tr>
        <w:trPr>
          <w:cantSplit w:val="0"/>
          <w:tblHeader w:val="0"/>
        </w:trPr>
        <w:tc>
          <w:tcPr/>
          <w:p w:rsidR="00000000" w:rsidDel="00000000" w:rsidP="00000000" w:rsidRDefault="00000000" w:rsidRPr="00000000" w14:paraId="00000417">
            <w:pPr>
              <w:rPr/>
            </w:pPr>
            <w:r w:rsidDel="00000000" w:rsidR="00000000" w:rsidRPr="00000000">
              <w:rPr>
                <w:sz w:val="17"/>
                <w:szCs w:val="17"/>
                <w:rtl w:val="0"/>
              </w:rPr>
              <w:t xml:space="preserve">T-FL-06</w:t>
            </w:r>
            <w:r w:rsidDel="00000000" w:rsidR="00000000" w:rsidRPr="00000000">
              <w:rPr>
                <w:rtl w:val="0"/>
              </w:rPr>
            </w:r>
          </w:p>
        </w:tc>
        <w:tc>
          <w:tcPr/>
          <w:p w:rsidR="00000000" w:rsidDel="00000000" w:rsidP="00000000" w:rsidRDefault="00000000" w:rsidRPr="00000000" w14:paraId="00000418">
            <w:pPr>
              <w:rPr/>
            </w:pPr>
            <w:r w:rsidDel="00000000" w:rsidR="00000000" w:rsidRPr="00000000">
              <w:rPr>
                <w:sz w:val="17"/>
                <w:szCs w:val="17"/>
                <w:rtl w:val="0"/>
              </w:rPr>
              <w:t xml:space="preserve">Upload interrupted</w:t>
            </w:r>
            <w:r w:rsidDel="00000000" w:rsidR="00000000" w:rsidRPr="00000000">
              <w:rPr>
                <w:rtl w:val="0"/>
              </w:rPr>
            </w:r>
          </w:p>
        </w:tc>
        <w:tc>
          <w:tcPr/>
          <w:p w:rsidR="00000000" w:rsidDel="00000000" w:rsidP="00000000" w:rsidRDefault="00000000" w:rsidRPr="00000000" w14:paraId="00000419">
            <w:pPr>
              <w:rPr/>
            </w:pPr>
            <w:r w:rsidDel="00000000" w:rsidR="00000000" w:rsidRPr="00000000">
              <w:rPr>
                <w:sz w:val="17"/>
                <w:szCs w:val="17"/>
                <w:rtl w:val="0"/>
              </w:rPr>
              <w:t xml:space="preserve">Draft retained; retry succeeds</w:t>
            </w:r>
            <w:r w:rsidDel="00000000" w:rsidR="00000000" w:rsidRPr="00000000">
              <w:rPr>
                <w:rtl w:val="0"/>
              </w:rPr>
            </w:r>
          </w:p>
        </w:tc>
      </w:tr>
      <w:tr>
        <w:trPr>
          <w:cantSplit w:val="0"/>
          <w:tblHeader w:val="0"/>
        </w:trPr>
        <w:tc>
          <w:tcPr/>
          <w:p w:rsidR="00000000" w:rsidDel="00000000" w:rsidP="00000000" w:rsidRDefault="00000000" w:rsidRPr="00000000" w14:paraId="0000041A">
            <w:pPr>
              <w:rPr/>
            </w:pPr>
            <w:r w:rsidDel="00000000" w:rsidR="00000000" w:rsidRPr="00000000">
              <w:rPr>
                <w:sz w:val="17"/>
                <w:szCs w:val="17"/>
                <w:rtl w:val="0"/>
              </w:rPr>
              <w:t xml:space="preserve">T-FL-07</w:t>
            </w:r>
            <w:r w:rsidDel="00000000" w:rsidR="00000000" w:rsidRPr="00000000">
              <w:rPr>
                <w:rtl w:val="0"/>
              </w:rPr>
            </w:r>
          </w:p>
        </w:tc>
        <w:tc>
          <w:tcPr/>
          <w:p w:rsidR="00000000" w:rsidDel="00000000" w:rsidP="00000000" w:rsidRDefault="00000000" w:rsidRPr="00000000" w14:paraId="0000041B">
            <w:pPr>
              <w:rPr/>
            </w:pPr>
            <w:r w:rsidDel="00000000" w:rsidR="00000000" w:rsidRPr="00000000">
              <w:rPr>
                <w:sz w:val="17"/>
                <w:szCs w:val="17"/>
                <w:rtl w:val="0"/>
              </w:rPr>
              <w:t xml:space="preserve">Expired upload URL</w:t>
            </w:r>
            <w:r w:rsidDel="00000000" w:rsidR="00000000" w:rsidRPr="00000000">
              <w:rPr>
                <w:rtl w:val="0"/>
              </w:rPr>
            </w:r>
          </w:p>
        </w:tc>
        <w:tc>
          <w:tcPr/>
          <w:p w:rsidR="00000000" w:rsidDel="00000000" w:rsidP="00000000" w:rsidRDefault="00000000" w:rsidRPr="00000000" w14:paraId="0000041C">
            <w:pPr>
              <w:rPr/>
            </w:pPr>
            <w:r w:rsidDel="00000000" w:rsidR="00000000" w:rsidRPr="00000000">
              <w:rPr>
                <w:sz w:val="17"/>
                <w:szCs w:val="17"/>
                <w:rtl w:val="0"/>
              </w:rPr>
              <w:t xml:space="preserve">New session required</w:t>
            </w:r>
            <w:r w:rsidDel="00000000" w:rsidR="00000000" w:rsidRPr="00000000">
              <w:rPr>
                <w:rtl w:val="0"/>
              </w:rPr>
            </w:r>
          </w:p>
        </w:tc>
      </w:tr>
      <w:tr>
        <w:trPr>
          <w:cantSplit w:val="0"/>
          <w:tblHeader w:val="0"/>
        </w:trPr>
        <w:tc>
          <w:tcPr/>
          <w:p w:rsidR="00000000" w:rsidDel="00000000" w:rsidP="00000000" w:rsidRDefault="00000000" w:rsidRPr="00000000" w14:paraId="0000041D">
            <w:pPr>
              <w:rPr/>
            </w:pPr>
            <w:r w:rsidDel="00000000" w:rsidR="00000000" w:rsidRPr="00000000">
              <w:rPr>
                <w:sz w:val="17"/>
                <w:szCs w:val="17"/>
                <w:rtl w:val="0"/>
              </w:rPr>
              <w:t xml:space="preserve">T-FL-08</w:t>
            </w:r>
            <w:r w:rsidDel="00000000" w:rsidR="00000000" w:rsidRPr="00000000">
              <w:rPr>
                <w:rtl w:val="0"/>
              </w:rPr>
            </w:r>
          </w:p>
        </w:tc>
        <w:tc>
          <w:tcPr/>
          <w:p w:rsidR="00000000" w:rsidDel="00000000" w:rsidP="00000000" w:rsidRDefault="00000000" w:rsidRPr="00000000" w14:paraId="0000041E">
            <w:pPr>
              <w:rPr/>
            </w:pPr>
            <w:r w:rsidDel="00000000" w:rsidR="00000000" w:rsidRPr="00000000">
              <w:rPr>
                <w:sz w:val="17"/>
                <w:szCs w:val="17"/>
                <w:rtl w:val="0"/>
              </w:rPr>
              <w:t xml:space="preserve">Wrong checksum</w:t>
            </w:r>
            <w:r w:rsidDel="00000000" w:rsidR="00000000" w:rsidRPr="00000000">
              <w:rPr>
                <w:rtl w:val="0"/>
              </w:rPr>
            </w:r>
          </w:p>
        </w:tc>
        <w:tc>
          <w:tcPr/>
          <w:p w:rsidR="00000000" w:rsidDel="00000000" w:rsidP="00000000" w:rsidRDefault="00000000" w:rsidRPr="00000000" w14:paraId="0000041F">
            <w:pPr>
              <w:rPr/>
            </w:pPr>
            <w:r w:rsidDel="00000000" w:rsidR="00000000" w:rsidRPr="00000000">
              <w:rPr>
                <w:sz w:val="17"/>
                <w:szCs w:val="17"/>
                <w:rtl w:val="0"/>
              </w:rPr>
              <w:t xml:space="preserve">Completion rejected</w:t>
            </w:r>
            <w:r w:rsidDel="00000000" w:rsidR="00000000" w:rsidRPr="00000000">
              <w:rPr>
                <w:rtl w:val="0"/>
              </w:rPr>
            </w:r>
          </w:p>
        </w:tc>
      </w:tr>
      <w:tr>
        <w:trPr>
          <w:cantSplit w:val="0"/>
          <w:tblHeader w:val="0"/>
        </w:trPr>
        <w:tc>
          <w:tcPr/>
          <w:p w:rsidR="00000000" w:rsidDel="00000000" w:rsidP="00000000" w:rsidRDefault="00000000" w:rsidRPr="00000000" w14:paraId="00000420">
            <w:pPr>
              <w:rPr/>
            </w:pPr>
            <w:r w:rsidDel="00000000" w:rsidR="00000000" w:rsidRPr="00000000">
              <w:rPr>
                <w:sz w:val="17"/>
                <w:szCs w:val="17"/>
                <w:rtl w:val="0"/>
              </w:rPr>
              <w:t xml:space="preserve">T-FL-09</w:t>
            </w:r>
            <w:r w:rsidDel="00000000" w:rsidR="00000000" w:rsidRPr="00000000">
              <w:rPr>
                <w:rtl w:val="0"/>
              </w:rPr>
            </w:r>
          </w:p>
        </w:tc>
        <w:tc>
          <w:tcPr/>
          <w:p w:rsidR="00000000" w:rsidDel="00000000" w:rsidP="00000000" w:rsidRDefault="00000000" w:rsidRPr="00000000" w14:paraId="00000421">
            <w:pPr>
              <w:rPr/>
            </w:pPr>
            <w:r w:rsidDel="00000000" w:rsidR="00000000" w:rsidRPr="00000000">
              <w:rPr>
                <w:sz w:val="17"/>
                <w:szCs w:val="17"/>
                <w:rtl w:val="0"/>
              </w:rPr>
              <w:t xml:space="preserve">Unauthorized signed URL request</w:t>
            </w:r>
            <w:r w:rsidDel="00000000" w:rsidR="00000000" w:rsidRPr="00000000">
              <w:rPr>
                <w:rtl w:val="0"/>
              </w:rPr>
            </w:r>
          </w:p>
        </w:tc>
        <w:tc>
          <w:tcPr/>
          <w:p w:rsidR="00000000" w:rsidDel="00000000" w:rsidP="00000000" w:rsidRDefault="00000000" w:rsidRPr="00000000" w14:paraId="00000422">
            <w:pPr>
              <w:rPr/>
            </w:pPr>
            <w:r w:rsidDel="00000000" w:rsidR="00000000" w:rsidRPr="00000000">
              <w:rPr>
                <w:sz w:val="17"/>
                <w:szCs w:val="17"/>
                <w:rtl w:val="0"/>
              </w:rPr>
              <w:t xml:space="preserve">Denied and audited</w:t>
            </w:r>
            <w:r w:rsidDel="00000000" w:rsidR="00000000" w:rsidRPr="00000000">
              <w:rPr>
                <w:rtl w:val="0"/>
              </w:rPr>
            </w:r>
          </w:p>
        </w:tc>
      </w:tr>
      <w:tr>
        <w:trPr>
          <w:cantSplit w:val="0"/>
          <w:tblHeader w:val="0"/>
        </w:trPr>
        <w:tc>
          <w:tcPr/>
          <w:p w:rsidR="00000000" w:rsidDel="00000000" w:rsidP="00000000" w:rsidRDefault="00000000" w:rsidRPr="00000000" w14:paraId="00000423">
            <w:pPr>
              <w:rPr/>
            </w:pPr>
            <w:r w:rsidDel="00000000" w:rsidR="00000000" w:rsidRPr="00000000">
              <w:rPr>
                <w:sz w:val="17"/>
                <w:szCs w:val="17"/>
                <w:rtl w:val="0"/>
              </w:rPr>
              <w:t xml:space="preserve">T-FL-10</w:t>
            </w:r>
            <w:r w:rsidDel="00000000" w:rsidR="00000000" w:rsidRPr="00000000">
              <w:rPr>
                <w:rtl w:val="0"/>
              </w:rPr>
            </w:r>
          </w:p>
        </w:tc>
        <w:tc>
          <w:tcPr/>
          <w:p w:rsidR="00000000" w:rsidDel="00000000" w:rsidP="00000000" w:rsidRDefault="00000000" w:rsidRPr="00000000" w14:paraId="00000424">
            <w:pPr>
              <w:rPr/>
            </w:pPr>
            <w:r w:rsidDel="00000000" w:rsidR="00000000" w:rsidRPr="00000000">
              <w:rPr>
                <w:sz w:val="17"/>
                <w:szCs w:val="17"/>
                <w:rtl w:val="0"/>
              </w:rPr>
              <w:t xml:space="preserve">Orphan upload</w:t>
            </w:r>
            <w:r w:rsidDel="00000000" w:rsidR="00000000" w:rsidRPr="00000000">
              <w:rPr>
                <w:rtl w:val="0"/>
              </w:rPr>
            </w:r>
          </w:p>
        </w:tc>
        <w:tc>
          <w:tcPr/>
          <w:p w:rsidR="00000000" w:rsidDel="00000000" w:rsidP="00000000" w:rsidRDefault="00000000" w:rsidRPr="00000000" w14:paraId="00000425">
            <w:pPr>
              <w:rPr/>
            </w:pPr>
            <w:r w:rsidDel="00000000" w:rsidR="00000000" w:rsidRPr="00000000">
              <w:rPr>
                <w:sz w:val="17"/>
                <w:szCs w:val="17"/>
                <w:rtl w:val="0"/>
              </w:rPr>
              <w:t xml:space="preserve">Cleanup after configured grace period</w:t>
            </w:r>
            <w:r w:rsidDel="00000000" w:rsidR="00000000" w:rsidRPr="00000000">
              <w:rPr>
                <w:rtl w:val="0"/>
              </w:rPr>
            </w:r>
          </w:p>
        </w:tc>
      </w:tr>
    </w:tbl>
    <w:p w:rsidR="00000000" w:rsidDel="00000000" w:rsidP="00000000" w:rsidRDefault="00000000" w:rsidRPr="00000000" w14:paraId="00000426">
      <w:pPr>
        <w:pStyle w:val="Heading1"/>
        <w:rPr/>
      </w:pPr>
      <w:r w:rsidDel="00000000" w:rsidR="00000000" w:rsidRPr="00000000">
        <w:rPr>
          <w:rtl w:val="0"/>
        </w:rPr>
        <w:t xml:space="preserve">13.3 Test coverage and quality gates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Target 80%+ meaningful unit coverage for domain services and 100% coverage of critical authorization/policy branches through unit/integration tests. Coverage percentage alone is not release evidence.</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All critical scenarios above must pass on staging with representative Android and iOS devices. No open critical/high security defects or data-loss defects at pilot release.</w:t>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Run OWASP MASVS-aligned mobile checks and OWASP ASVS-aligned API checks; include dependency, secret, SAST and DAST scanning as appropriate.</w:t>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Perform accessibility testing with TalkBack and VoiceOver, large text, keyboard behavior and low-contrast checks.</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Load-test normal traffic, attendance burst, notification fan-out, large uploads, slow network and database failover. Record p50/p95/p99 and resource utilization.</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Run a restore drill, tenant isolation test suite, expired-session tests and a wrong-result incident tabletop before pilot.</w:t>
      </w:r>
    </w:p>
    <w:p w:rsidR="00000000" w:rsidDel="00000000" w:rsidP="00000000" w:rsidRDefault="00000000" w:rsidRPr="00000000" w14:paraId="0000042D">
      <w:pPr>
        <w:pStyle w:val="Heading1"/>
        <w:rPr/>
      </w:pPr>
      <w:r w:rsidDel="00000000" w:rsidR="00000000" w:rsidRPr="00000000">
        <w:rPr>
          <w:rtl w:val="0"/>
        </w:rPr>
        <w:t xml:space="preserve">13.4 Definition of done</w:t>
      </w:r>
    </w:p>
    <w:p w:rsidR="00000000" w:rsidDel="00000000" w:rsidP="00000000" w:rsidRDefault="00000000" w:rsidRPr="00000000" w14:paraId="0000042E">
      <w:pPr>
        <w:rPr/>
      </w:pPr>
      <w:r w:rsidDel="00000000" w:rsidR="00000000" w:rsidRPr="00000000">
        <w:rPr>
          <w:rtl w:val="0"/>
        </w:rPr>
        <w:t xml:space="preserve">A story is done only when implementation, automated tests, API/schema documentation, accessibility states, authorization checks, telemetry, error handling and product-owner acceptance are complete. Any database migration or new permission requires a negative test. Any new event requires idempotency and retry behavior. Any new attachment path requires privacy and scan-state tests.</w:t>
      </w:r>
    </w:p>
    <w:p w:rsidR="00000000" w:rsidDel="00000000" w:rsidP="00000000" w:rsidRDefault="00000000" w:rsidRPr="00000000" w14:paraId="0000042F">
      <w:pPr>
        <w:pStyle w:val="Heading1"/>
        <w:rPr/>
      </w:pPr>
      <w:r w:rsidDel="00000000" w:rsidR="00000000" w:rsidRPr="00000000">
        <w:rPr>
          <w:rtl w:val="0"/>
        </w:rPr>
        <w:t xml:space="preserve">14. Delivery plan and backlog</w:t>
      </w:r>
    </w:p>
    <w:p w:rsidR="00000000" w:rsidDel="00000000" w:rsidP="00000000" w:rsidRDefault="00000000" w:rsidRPr="00000000" w14:paraId="00000430">
      <w:pPr>
        <w:pStyle w:val="Heading1"/>
        <w:rPr/>
      </w:pPr>
      <w:r w:rsidDel="00000000" w:rsidR="00000000" w:rsidRPr="00000000">
        <w:rPr>
          <w:rtl w:val="0"/>
        </w:rPr>
        <w:t xml:space="preserve">14.1 Team and schedule</w:t>
      </w:r>
    </w:p>
    <w:p w:rsidR="00000000" w:rsidDel="00000000" w:rsidP="00000000" w:rsidRDefault="00000000" w:rsidRPr="00000000" w14:paraId="00000431">
      <w:pPr>
        <w:rPr/>
      </w:pPr>
      <w:r w:rsidDel="00000000" w:rsidR="00000000" w:rsidRPr="00000000">
        <w:rPr>
          <w:rtl w:val="0"/>
        </w:rPr>
        <w:t xml:space="preserve">The business document proposes 10–12 weeks. This remains a target for a focused team with ready school data and timely decisions, not a guaranteed delivery date. A realistic team is one product owner/BA, one UX designer, two mobile engineers, two backend engineers, one QA engineer and part-time DevOps/security support. A smaller team should expect a longer schedule.</w:t>
      </w:r>
    </w:p>
    <w:tbl>
      <w:tblPr>
        <w:tblStyle w:val="Table22"/>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432">
            <w:pPr>
              <w:rPr/>
            </w:pPr>
            <w:r w:rsidDel="00000000" w:rsidR="00000000" w:rsidRPr="00000000">
              <w:rPr>
                <w:sz w:val="17"/>
                <w:szCs w:val="17"/>
                <w:rtl w:val="0"/>
              </w:rPr>
              <w:t xml:space="preserve">Phase</w:t>
            </w:r>
            <w:r w:rsidDel="00000000" w:rsidR="00000000" w:rsidRPr="00000000">
              <w:rPr>
                <w:rtl w:val="0"/>
              </w:rPr>
            </w:r>
          </w:p>
        </w:tc>
        <w:tc>
          <w:tcPr/>
          <w:p w:rsidR="00000000" w:rsidDel="00000000" w:rsidP="00000000" w:rsidRDefault="00000000" w:rsidRPr="00000000" w14:paraId="00000433">
            <w:pPr>
              <w:rPr/>
            </w:pPr>
            <w:r w:rsidDel="00000000" w:rsidR="00000000" w:rsidRPr="00000000">
              <w:rPr>
                <w:sz w:val="17"/>
                <w:szCs w:val="17"/>
                <w:rtl w:val="0"/>
              </w:rPr>
              <w:t xml:space="preserve">Weeks</w:t>
            </w:r>
            <w:r w:rsidDel="00000000" w:rsidR="00000000" w:rsidRPr="00000000">
              <w:rPr>
                <w:rtl w:val="0"/>
              </w:rPr>
            </w:r>
          </w:p>
        </w:tc>
        <w:tc>
          <w:tcPr/>
          <w:p w:rsidR="00000000" w:rsidDel="00000000" w:rsidP="00000000" w:rsidRDefault="00000000" w:rsidRPr="00000000" w14:paraId="00000434">
            <w:pPr>
              <w:rPr/>
            </w:pPr>
            <w:r w:rsidDel="00000000" w:rsidR="00000000" w:rsidRPr="00000000">
              <w:rPr>
                <w:sz w:val="17"/>
                <w:szCs w:val="17"/>
                <w:rtl w:val="0"/>
              </w:rPr>
              <w:t xml:space="preserve">Deliverables / exit gate</w:t>
            </w:r>
            <w:r w:rsidDel="00000000" w:rsidR="00000000" w:rsidRPr="00000000">
              <w:rPr>
                <w:rtl w:val="0"/>
              </w:rPr>
            </w:r>
          </w:p>
        </w:tc>
      </w:tr>
      <w:tr>
        <w:trPr>
          <w:cantSplit w:val="0"/>
          <w:tblHeader w:val="0"/>
        </w:trPr>
        <w:tc>
          <w:tcPr/>
          <w:p w:rsidR="00000000" w:rsidDel="00000000" w:rsidP="00000000" w:rsidRDefault="00000000" w:rsidRPr="00000000" w14:paraId="00000435">
            <w:pPr>
              <w:rPr/>
            </w:pPr>
            <w:r w:rsidDel="00000000" w:rsidR="00000000" w:rsidRPr="00000000">
              <w:rPr>
                <w:sz w:val="17"/>
                <w:szCs w:val="17"/>
                <w:rtl w:val="0"/>
              </w:rPr>
              <w:t xml:space="preserve">Discovery and contracts</w:t>
            </w:r>
            <w:r w:rsidDel="00000000" w:rsidR="00000000" w:rsidRPr="00000000">
              <w:rPr>
                <w:rtl w:val="0"/>
              </w:rPr>
            </w:r>
          </w:p>
        </w:tc>
        <w:tc>
          <w:tcPr/>
          <w:p w:rsidR="00000000" w:rsidDel="00000000" w:rsidP="00000000" w:rsidRDefault="00000000" w:rsidRPr="00000000" w14:paraId="00000436">
            <w:pPr>
              <w:rPr/>
            </w:pPr>
            <w:r w:rsidDel="00000000" w:rsidR="00000000" w:rsidRPr="00000000">
              <w:rPr>
                <w:sz w:val="17"/>
                <w:szCs w:val="17"/>
                <w:rtl w:val="0"/>
              </w:rPr>
              <w:t xml:space="preserve">1–2</w:t>
            </w:r>
            <w:r w:rsidDel="00000000" w:rsidR="00000000" w:rsidRPr="00000000">
              <w:rPr>
                <w:rtl w:val="0"/>
              </w:rPr>
            </w:r>
          </w:p>
        </w:tc>
        <w:tc>
          <w:tcPr/>
          <w:p w:rsidR="00000000" w:rsidDel="00000000" w:rsidP="00000000" w:rsidRDefault="00000000" w:rsidRPr="00000000" w14:paraId="00000437">
            <w:pPr>
              <w:rPr/>
            </w:pPr>
            <w:r w:rsidDel="00000000" w:rsidR="00000000" w:rsidRPr="00000000">
              <w:rPr>
                <w:sz w:val="17"/>
                <w:szCs w:val="17"/>
                <w:rtl w:val="0"/>
              </w:rPr>
              <w:t xml:space="preserve">Decisions, editable Figma, data model, OpenAPI, threat model, pilot roster</w:t>
            </w:r>
            <w:r w:rsidDel="00000000" w:rsidR="00000000" w:rsidRPr="00000000">
              <w:rPr>
                <w:rtl w:val="0"/>
              </w:rPr>
            </w:r>
          </w:p>
        </w:tc>
      </w:tr>
      <w:tr>
        <w:trPr>
          <w:cantSplit w:val="0"/>
          <w:tblHeader w:val="0"/>
        </w:trPr>
        <w:tc>
          <w:tcPr/>
          <w:p w:rsidR="00000000" w:rsidDel="00000000" w:rsidP="00000000" w:rsidRDefault="00000000" w:rsidRPr="00000000" w14:paraId="00000438">
            <w:pPr>
              <w:rPr/>
            </w:pPr>
            <w:r w:rsidDel="00000000" w:rsidR="00000000" w:rsidRPr="00000000">
              <w:rPr>
                <w:sz w:val="17"/>
                <w:szCs w:val="17"/>
                <w:rtl w:val="0"/>
              </w:rPr>
              <w:t xml:space="preserve">Foundation</w:t>
            </w:r>
            <w:r w:rsidDel="00000000" w:rsidR="00000000" w:rsidRPr="00000000">
              <w:rPr>
                <w:rtl w:val="0"/>
              </w:rPr>
            </w:r>
          </w:p>
        </w:tc>
        <w:tc>
          <w:tcPr/>
          <w:p w:rsidR="00000000" w:rsidDel="00000000" w:rsidP="00000000" w:rsidRDefault="00000000" w:rsidRPr="00000000" w14:paraId="00000439">
            <w:pPr>
              <w:rPr/>
            </w:pPr>
            <w:r w:rsidDel="00000000" w:rsidR="00000000" w:rsidRPr="00000000">
              <w:rPr>
                <w:sz w:val="17"/>
                <w:szCs w:val="17"/>
                <w:rtl w:val="0"/>
              </w:rPr>
              <w:t xml:space="preserve">3–4</w:t>
            </w:r>
            <w:r w:rsidDel="00000000" w:rsidR="00000000" w:rsidRPr="00000000">
              <w:rPr>
                <w:rtl w:val="0"/>
              </w:rPr>
            </w:r>
          </w:p>
        </w:tc>
        <w:tc>
          <w:tcPr/>
          <w:p w:rsidR="00000000" w:rsidDel="00000000" w:rsidP="00000000" w:rsidRDefault="00000000" w:rsidRPr="00000000" w14:paraId="0000043A">
            <w:pPr>
              <w:rPr/>
            </w:pPr>
            <w:r w:rsidDel="00000000" w:rsidR="00000000" w:rsidRPr="00000000">
              <w:rPr>
                <w:sz w:val="17"/>
                <w:szCs w:val="17"/>
                <w:rtl w:val="0"/>
              </w:rPr>
              <w:t xml:space="preserve">Identity, tenant/role scope, imports, mobile shell, CI/CD, database</w:t>
            </w:r>
            <w:r w:rsidDel="00000000" w:rsidR="00000000" w:rsidRPr="00000000">
              <w:rPr>
                <w:rtl w:val="0"/>
              </w:rPr>
            </w:r>
          </w:p>
        </w:tc>
      </w:tr>
      <w:tr>
        <w:trPr>
          <w:cantSplit w:val="0"/>
          <w:tblHeader w:val="0"/>
        </w:trPr>
        <w:tc>
          <w:tcPr/>
          <w:p w:rsidR="00000000" w:rsidDel="00000000" w:rsidP="00000000" w:rsidRDefault="00000000" w:rsidRPr="00000000" w14:paraId="0000043B">
            <w:pPr>
              <w:rPr/>
            </w:pPr>
            <w:r w:rsidDel="00000000" w:rsidR="00000000" w:rsidRPr="00000000">
              <w:rPr>
                <w:sz w:val="17"/>
                <w:szCs w:val="17"/>
                <w:rtl w:val="0"/>
              </w:rPr>
              <w:t xml:space="preserve">Publishing</w:t>
            </w:r>
            <w:r w:rsidDel="00000000" w:rsidR="00000000" w:rsidRPr="00000000">
              <w:rPr>
                <w:rtl w:val="0"/>
              </w:rPr>
            </w:r>
          </w:p>
        </w:tc>
        <w:tc>
          <w:tcPr/>
          <w:p w:rsidR="00000000" w:rsidDel="00000000" w:rsidP="00000000" w:rsidRDefault="00000000" w:rsidRPr="00000000" w14:paraId="0000043C">
            <w:pPr>
              <w:rPr/>
            </w:pPr>
            <w:r w:rsidDel="00000000" w:rsidR="00000000" w:rsidRPr="00000000">
              <w:rPr>
                <w:sz w:val="17"/>
                <w:szCs w:val="17"/>
                <w:rtl w:val="0"/>
              </w:rPr>
              <w:t xml:space="preserve">5–7</w:t>
            </w:r>
            <w:r w:rsidDel="00000000" w:rsidR="00000000" w:rsidRPr="00000000">
              <w:rPr>
                <w:rtl w:val="0"/>
              </w:rPr>
            </w:r>
          </w:p>
        </w:tc>
        <w:tc>
          <w:tcPr/>
          <w:p w:rsidR="00000000" w:rsidDel="00000000" w:rsidP="00000000" w:rsidRDefault="00000000" w:rsidRPr="00000000" w14:paraId="0000043D">
            <w:pPr>
              <w:rPr/>
            </w:pPr>
            <w:r w:rsidDel="00000000" w:rsidR="00000000" w:rsidRPr="00000000">
              <w:rPr>
                <w:sz w:val="17"/>
                <w:szCs w:val="17"/>
                <w:rtl w:val="0"/>
              </w:rPr>
              <w:t xml:space="preserve">Homework, results, announcements, private files, timeline, revisions</w:t>
            </w:r>
            <w:r w:rsidDel="00000000" w:rsidR="00000000" w:rsidRPr="00000000">
              <w:rPr>
                <w:rtl w:val="0"/>
              </w:rPr>
            </w:r>
          </w:p>
        </w:tc>
      </w:tr>
      <w:tr>
        <w:trPr>
          <w:cantSplit w:val="0"/>
          <w:tblHeader w:val="0"/>
        </w:trPr>
        <w:tc>
          <w:tcPr/>
          <w:p w:rsidR="00000000" w:rsidDel="00000000" w:rsidP="00000000" w:rsidRDefault="00000000" w:rsidRPr="00000000" w14:paraId="0000043E">
            <w:pPr>
              <w:rPr/>
            </w:pPr>
            <w:r w:rsidDel="00000000" w:rsidR="00000000" w:rsidRPr="00000000">
              <w:rPr>
                <w:sz w:val="17"/>
                <w:szCs w:val="17"/>
                <w:rtl w:val="0"/>
              </w:rPr>
              <w:t xml:space="preserve">Attendance</w:t>
            </w:r>
            <w:r w:rsidDel="00000000" w:rsidR="00000000" w:rsidRPr="00000000">
              <w:rPr>
                <w:rtl w:val="0"/>
              </w:rPr>
            </w:r>
          </w:p>
        </w:tc>
        <w:tc>
          <w:tcPr/>
          <w:p w:rsidR="00000000" w:rsidDel="00000000" w:rsidP="00000000" w:rsidRDefault="00000000" w:rsidRPr="00000000" w14:paraId="0000043F">
            <w:pPr>
              <w:rPr/>
            </w:pPr>
            <w:r w:rsidDel="00000000" w:rsidR="00000000" w:rsidRPr="00000000">
              <w:rPr>
                <w:sz w:val="17"/>
                <w:szCs w:val="17"/>
                <w:rtl w:val="0"/>
              </w:rPr>
              <w:t xml:space="preserve">8–9</w:t>
            </w:r>
            <w:r w:rsidDel="00000000" w:rsidR="00000000" w:rsidRPr="00000000">
              <w:rPr>
                <w:rtl w:val="0"/>
              </w:rPr>
            </w:r>
          </w:p>
        </w:tc>
        <w:tc>
          <w:tcPr/>
          <w:p w:rsidR="00000000" w:rsidDel="00000000" w:rsidP="00000000" w:rsidRDefault="00000000" w:rsidRPr="00000000" w14:paraId="00000440">
            <w:pPr>
              <w:rPr/>
            </w:pPr>
            <w:r w:rsidDel="00000000" w:rsidR="00000000" w:rsidRPr="00000000">
              <w:rPr>
                <w:sz w:val="17"/>
                <w:szCs w:val="17"/>
                <w:rtl w:val="0"/>
              </w:rPr>
              <w:t xml:space="preserve">Roster entry, corrections, acknowledgement, leave notes, follow-up view</w:t>
            </w:r>
            <w:r w:rsidDel="00000000" w:rsidR="00000000" w:rsidRPr="00000000">
              <w:rPr>
                <w:rtl w:val="0"/>
              </w:rPr>
            </w:r>
          </w:p>
        </w:tc>
      </w:tr>
      <w:tr>
        <w:trPr>
          <w:cantSplit w:val="0"/>
          <w:tblHeader w:val="0"/>
        </w:trPr>
        <w:tc>
          <w:tcPr/>
          <w:p w:rsidR="00000000" w:rsidDel="00000000" w:rsidP="00000000" w:rsidRDefault="00000000" w:rsidRPr="00000000" w14:paraId="00000441">
            <w:pPr>
              <w:rPr/>
            </w:pPr>
            <w:r w:rsidDel="00000000" w:rsidR="00000000" w:rsidRPr="00000000">
              <w:rPr>
                <w:sz w:val="17"/>
                <w:szCs w:val="17"/>
                <w:rtl w:val="0"/>
              </w:rPr>
              <w:t xml:space="preserve">Hardening and pilot</w:t>
            </w:r>
            <w:r w:rsidDel="00000000" w:rsidR="00000000" w:rsidRPr="00000000">
              <w:rPr>
                <w:rtl w:val="0"/>
              </w:rPr>
            </w:r>
          </w:p>
        </w:tc>
        <w:tc>
          <w:tcPr/>
          <w:p w:rsidR="00000000" w:rsidDel="00000000" w:rsidP="00000000" w:rsidRDefault="00000000" w:rsidRPr="00000000" w14:paraId="00000442">
            <w:pPr>
              <w:rPr/>
            </w:pPr>
            <w:r w:rsidDel="00000000" w:rsidR="00000000" w:rsidRPr="00000000">
              <w:rPr>
                <w:sz w:val="17"/>
                <w:szCs w:val="17"/>
                <w:rtl w:val="0"/>
              </w:rPr>
              <w:t xml:space="preserve">10–12</w:t>
            </w:r>
            <w:r w:rsidDel="00000000" w:rsidR="00000000" w:rsidRPr="00000000">
              <w:rPr>
                <w:rtl w:val="0"/>
              </w:rPr>
            </w:r>
          </w:p>
        </w:tc>
        <w:tc>
          <w:tcPr/>
          <w:p w:rsidR="00000000" w:rsidDel="00000000" w:rsidP="00000000" w:rsidRDefault="00000000" w:rsidRPr="00000000" w14:paraId="00000443">
            <w:pPr>
              <w:rPr/>
            </w:pPr>
            <w:r w:rsidDel="00000000" w:rsidR="00000000" w:rsidRPr="00000000">
              <w:rPr>
                <w:sz w:val="17"/>
                <w:szCs w:val="17"/>
                <w:rtl w:val="0"/>
              </w:rPr>
              <w:t xml:space="preserve">Notifications, offline retry, security, load tests, store builds, UAT and runbooks</w:t>
            </w:r>
            <w:r w:rsidDel="00000000" w:rsidR="00000000" w:rsidRPr="00000000">
              <w:rPr>
                <w:rtl w:val="0"/>
              </w:rPr>
            </w:r>
          </w:p>
        </w:tc>
      </w:tr>
    </w:tbl>
    <w:p w:rsidR="00000000" w:rsidDel="00000000" w:rsidP="00000000" w:rsidRDefault="00000000" w:rsidRPr="00000000" w14:paraId="00000444">
      <w:pPr>
        <w:pStyle w:val="Heading1"/>
        <w:rPr/>
      </w:pPr>
      <w:r w:rsidDel="00000000" w:rsidR="00000000" w:rsidRPr="00000000">
        <w:rPr>
          <w:rtl w:val="0"/>
        </w:rPr>
        <w:t xml:space="preserve">14.2 Prioritized engineering backlog</w:t>
      </w:r>
    </w:p>
    <w:tbl>
      <w:tblPr>
        <w:tblStyle w:val="Table23"/>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445">
            <w:pPr>
              <w:rPr/>
            </w:pPr>
            <w:r w:rsidDel="00000000" w:rsidR="00000000" w:rsidRPr="00000000">
              <w:rPr>
                <w:sz w:val="17"/>
                <w:szCs w:val="17"/>
                <w:rtl w:val="0"/>
              </w:rPr>
              <w:t xml:space="preserve">Epic</w:t>
            </w:r>
            <w:r w:rsidDel="00000000" w:rsidR="00000000" w:rsidRPr="00000000">
              <w:rPr>
                <w:rtl w:val="0"/>
              </w:rPr>
            </w:r>
          </w:p>
        </w:tc>
        <w:tc>
          <w:tcPr/>
          <w:p w:rsidR="00000000" w:rsidDel="00000000" w:rsidP="00000000" w:rsidRDefault="00000000" w:rsidRPr="00000000" w14:paraId="00000446">
            <w:pPr>
              <w:rPr/>
            </w:pPr>
            <w:r w:rsidDel="00000000" w:rsidR="00000000" w:rsidRPr="00000000">
              <w:rPr>
                <w:sz w:val="17"/>
                <w:szCs w:val="17"/>
                <w:rtl w:val="0"/>
              </w:rPr>
              <w:t xml:space="preserve">Stories / deliverables</w:t>
            </w:r>
            <w:r w:rsidDel="00000000" w:rsidR="00000000" w:rsidRPr="00000000">
              <w:rPr>
                <w:rtl w:val="0"/>
              </w:rPr>
            </w:r>
          </w:p>
        </w:tc>
        <w:tc>
          <w:tcPr/>
          <w:p w:rsidR="00000000" w:rsidDel="00000000" w:rsidP="00000000" w:rsidRDefault="00000000" w:rsidRPr="00000000" w14:paraId="00000447">
            <w:pPr>
              <w:rPr/>
            </w:pPr>
            <w:r w:rsidDel="00000000" w:rsidR="00000000" w:rsidRPr="00000000">
              <w:rPr>
                <w:sz w:val="17"/>
                <w:szCs w:val="17"/>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448">
            <w:pPr>
              <w:rPr/>
            </w:pPr>
            <w:r w:rsidDel="00000000" w:rsidR="00000000" w:rsidRPr="00000000">
              <w:rPr>
                <w:sz w:val="17"/>
                <w:szCs w:val="17"/>
                <w:rtl w:val="0"/>
              </w:rPr>
              <w:t xml:space="preserve">E01 Foundation</w:t>
            </w:r>
            <w:r w:rsidDel="00000000" w:rsidR="00000000" w:rsidRPr="00000000">
              <w:rPr>
                <w:rtl w:val="0"/>
              </w:rPr>
            </w:r>
          </w:p>
        </w:tc>
        <w:tc>
          <w:tcPr/>
          <w:p w:rsidR="00000000" w:rsidDel="00000000" w:rsidP="00000000" w:rsidRDefault="00000000" w:rsidRPr="00000000" w14:paraId="00000449">
            <w:pPr>
              <w:rPr/>
            </w:pPr>
            <w:r w:rsidDel="00000000" w:rsidR="00000000" w:rsidRPr="00000000">
              <w:rPr>
                <w:sz w:val="17"/>
                <w:szCs w:val="17"/>
                <w:rtl w:val="0"/>
              </w:rPr>
              <w:t xml:space="preserve">Repository, environments, CI/CD, migrations, health, logging</w:t>
            </w:r>
            <w:r w:rsidDel="00000000" w:rsidR="00000000" w:rsidRPr="00000000">
              <w:rPr>
                <w:rtl w:val="0"/>
              </w:rPr>
            </w:r>
          </w:p>
        </w:tc>
        <w:tc>
          <w:tcPr/>
          <w:p w:rsidR="00000000" w:rsidDel="00000000" w:rsidP="00000000" w:rsidRDefault="00000000" w:rsidRPr="00000000" w14:paraId="0000044A">
            <w:pPr>
              <w:rPr/>
            </w:pPr>
            <w:r w:rsidDel="00000000" w:rsidR="00000000" w:rsidRPr="00000000">
              <w:rPr>
                <w:sz w:val="17"/>
                <w:szCs w:val="17"/>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44B">
            <w:pPr>
              <w:rPr/>
            </w:pPr>
            <w:r w:rsidDel="00000000" w:rsidR="00000000" w:rsidRPr="00000000">
              <w:rPr>
                <w:sz w:val="17"/>
                <w:szCs w:val="17"/>
                <w:rtl w:val="0"/>
              </w:rPr>
              <w:t xml:space="preserve">E02 Identity</w:t>
            </w:r>
            <w:r w:rsidDel="00000000" w:rsidR="00000000" w:rsidRPr="00000000">
              <w:rPr>
                <w:rtl w:val="0"/>
              </w:rPr>
            </w:r>
          </w:p>
        </w:tc>
        <w:tc>
          <w:tcPr/>
          <w:p w:rsidR="00000000" w:rsidDel="00000000" w:rsidP="00000000" w:rsidRDefault="00000000" w:rsidRPr="00000000" w14:paraId="0000044C">
            <w:pPr>
              <w:rPr/>
            </w:pPr>
            <w:r w:rsidDel="00000000" w:rsidR="00000000" w:rsidRPr="00000000">
              <w:rPr>
                <w:rtl w:val="0"/>
              </w:rPr>
              <w:t xml:space="preserve">Invitations, OTP authentication, session rotation, role context, logout</w:t>
            </w:r>
          </w:p>
        </w:tc>
        <w:tc>
          <w:tcPr/>
          <w:p w:rsidR="00000000" w:rsidDel="00000000" w:rsidP="00000000" w:rsidRDefault="00000000" w:rsidRPr="00000000" w14:paraId="0000044D">
            <w:pPr>
              <w:rPr/>
            </w:pPr>
            <w:r w:rsidDel="00000000" w:rsidR="00000000" w:rsidRPr="00000000">
              <w:rPr>
                <w:sz w:val="17"/>
                <w:szCs w:val="17"/>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44E">
            <w:pPr>
              <w:rPr/>
            </w:pPr>
            <w:r w:rsidDel="00000000" w:rsidR="00000000" w:rsidRPr="00000000">
              <w:rPr>
                <w:sz w:val="17"/>
                <w:szCs w:val="17"/>
                <w:rtl w:val="0"/>
              </w:rPr>
              <w:t xml:space="preserve">E03 Registry</w:t>
            </w:r>
            <w:r w:rsidDel="00000000" w:rsidR="00000000" w:rsidRPr="00000000">
              <w:rPr>
                <w:rtl w:val="0"/>
              </w:rPr>
            </w:r>
          </w:p>
        </w:tc>
        <w:tc>
          <w:tcPr/>
          <w:p w:rsidR="00000000" w:rsidDel="00000000" w:rsidP="00000000" w:rsidRDefault="00000000" w:rsidRPr="00000000" w14:paraId="0000044F">
            <w:pPr>
              <w:rPr/>
            </w:pPr>
            <w:r w:rsidDel="00000000" w:rsidR="00000000" w:rsidRPr="00000000">
              <w:rPr>
                <w:sz w:val="17"/>
                <w:szCs w:val="17"/>
                <w:rtl w:val="0"/>
              </w:rPr>
              <w:t xml:space="preserve">School/year/class/student import, guardian links, assignments</w:t>
            </w:r>
            <w:r w:rsidDel="00000000" w:rsidR="00000000" w:rsidRPr="00000000">
              <w:rPr>
                <w:rtl w:val="0"/>
              </w:rPr>
            </w:r>
          </w:p>
        </w:tc>
        <w:tc>
          <w:tcPr/>
          <w:p w:rsidR="00000000" w:rsidDel="00000000" w:rsidP="00000000" w:rsidRDefault="00000000" w:rsidRPr="00000000" w14:paraId="00000450">
            <w:pPr>
              <w:rPr/>
            </w:pPr>
            <w:r w:rsidDel="00000000" w:rsidR="00000000" w:rsidRPr="00000000">
              <w:rPr>
                <w:sz w:val="17"/>
                <w:szCs w:val="17"/>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451">
            <w:pPr>
              <w:rPr/>
            </w:pPr>
            <w:r w:rsidDel="00000000" w:rsidR="00000000" w:rsidRPr="00000000">
              <w:rPr>
                <w:sz w:val="17"/>
                <w:szCs w:val="17"/>
                <w:rtl w:val="0"/>
              </w:rPr>
              <w:t xml:space="preserve">E04 Authorization</w:t>
            </w:r>
            <w:r w:rsidDel="00000000" w:rsidR="00000000" w:rsidRPr="00000000">
              <w:rPr>
                <w:rtl w:val="0"/>
              </w:rPr>
            </w:r>
          </w:p>
        </w:tc>
        <w:tc>
          <w:tcPr/>
          <w:p w:rsidR="00000000" w:rsidDel="00000000" w:rsidP="00000000" w:rsidRDefault="00000000" w:rsidRPr="00000000" w14:paraId="00000452">
            <w:pPr>
              <w:rPr/>
            </w:pPr>
            <w:r w:rsidDel="00000000" w:rsidR="00000000" w:rsidRPr="00000000">
              <w:rPr>
                <w:sz w:val="17"/>
                <w:szCs w:val="17"/>
                <w:rtl w:val="0"/>
              </w:rPr>
              <w:t xml:space="preserve">Policy service, tenant enforcement, negative tests</w:t>
            </w:r>
            <w:r w:rsidDel="00000000" w:rsidR="00000000" w:rsidRPr="00000000">
              <w:rPr>
                <w:rtl w:val="0"/>
              </w:rPr>
            </w:r>
          </w:p>
        </w:tc>
        <w:tc>
          <w:tcPr/>
          <w:p w:rsidR="00000000" w:rsidDel="00000000" w:rsidP="00000000" w:rsidRDefault="00000000" w:rsidRPr="00000000" w14:paraId="00000453">
            <w:pPr>
              <w:rPr/>
            </w:pPr>
            <w:r w:rsidDel="00000000" w:rsidR="00000000" w:rsidRPr="00000000">
              <w:rPr>
                <w:sz w:val="17"/>
                <w:szCs w:val="17"/>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454">
            <w:pPr>
              <w:rPr/>
            </w:pPr>
            <w:r w:rsidDel="00000000" w:rsidR="00000000" w:rsidRPr="00000000">
              <w:rPr>
                <w:sz w:val="17"/>
                <w:szCs w:val="17"/>
                <w:rtl w:val="0"/>
              </w:rPr>
              <w:t xml:space="preserve">E05 Files</w:t>
            </w:r>
            <w:r w:rsidDel="00000000" w:rsidR="00000000" w:rsidRPr="00000000">
              <w:rPr>
                <w:rtl w:val="0"/>
              </w:rPr>
            </w:r>
          </w:p>
        </w:tc>
        <w:tc>
          <w:tcPr/>
          <w:p w:rsidR="00000000" w:rsidDel="00000000" w:rsidP="00000000" w:rsidRDefault="00000000" w:rsidRPr="00000000" w14:paraId="00000455">
            <w:pPr>
              <w:rPr/>
            </w:pPr>
            <w:r w:rsidDel="00000000" w:rsidR="00000000" w:rsidRPr="00000000">
              <w:rPr>
                <w:sz w:val="17"/>
                <w:szCs w:val="17"/>
                <w:rtl w:val="0"/>
              </w:rPr>
              <w:t xml:space="preserve">Upload sessions, quarantine, scan, clean storage, access</w:t>
            </w:r>
            <w:r w:rsidDel="00000000" w:rsidR="00000000" w:rsidRPr="00000000">
              <w:rPr>
                <w:rtl w:val="0"/>
              </w:rPr>
            </w:r>
          </w:p>
        </w:tc>
        <w:tc>
          <w:tcPr/>
          <w:p w:rsidR="00000000" w:rsidDel="00000000" w:rsidP="00000000" w:rsidRDefault="00000000" w:rsidRPr="00000000" w14:paraId="00000456">
            <w:pPr>
              <w:rPr/>
            </w:pPr>
            <w:r w:rsidDel="00000000" w:rsidR="00000000" w:rsidRPr="00000000">
              <w:rPr>
                <w:sz w:val="17"/>
                <w:szCs w:val="17"/>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457">
            <w:pPr>
              <w:rPr/>
            </w:pPr>
            <w:r w:rsidDel="00000000" w:rsidR="00000000" w:rsidRPr="00000000">
              <w:rPr>
                <w:sz w:val="17"/>
                <w:szCs w:val="17"/>
                <w:rtl w:val="0"/>
              </w:rPr>
              <w:t xml:space="preserve">E06 Content</w:t>
            </w:r>
            <w:r w:rsidDel="00000000" w:rsidR="00000000" w:rsidRPr="00000000">
              <w:rPr>
                <w:rtl w:val="0"/>
              </w:rPr>
            </w:r>
          </w:p>
        </w:tc>
        <w:tc>
          <w:tcPr/>
          <w:p w:rsidR="00000000" w:rsidDel="00000000" w:rsidP="00000000" w:rsidRDefault="00000000" w:rsidRPr="00000000" w14:paraId="00000458">
            <w:pPr>
              <w:rPr/>
            </w:pPr>
            <w:r w:rsidDel="00000000" w:rsidR="00000000" w:rsidRPr="00000000">
              <w:rPr>
                <w:sz w:val="17"/>
                <w:szCs w:val="17"/>
                <w:rtl w:val="0"/>
              </w:rPr>
              <w:t xml:space="preserve">Drafts, revisions, audience, publish/archive, receipts</w:t>
            </w:r>
            <w:r w:rsidDel="00000000" w:rsidR="00000000" w:rsidRPr="00000000">
              <w:rPr>
                <w:rtl w:val="0"/>
              </w:rPr>
            </w:r>
          </w:p>
        </w:tc>
        <w:tc>
          <w:tcPr/>
          <w:p w:rsidR="00000000" w:rsidDel="00000000" w:rsidP="00000000" w:rsidRDefault="00000000" w:rsidRPr="00000000" w14:paraId="00000459">
            <w:pPr>
              <w:rPr/>
            </w:pPr>
            <w:r w:rsidDel="00000000" w:rsidR="00000000" w:rsidRPr="00000000">
              <w:rPr>
                <w:sz w:val="17"/>
                <w:szCs w:val="17"/>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45A">
            <w:pPr>
              <w:rPr/>
            </w:pPr>
            <w:r w:rsidDel="00000000" w:rsidR="00000000" w:rsidRPr="00000000">
              <w:rPr>
                <w:sz w:val="17"/>
                <w:szCs w:val="17"/>
                <w:rtl w:val="0"/>
              </w:rPr>
              <w:t xml:space="preserve">E07 Homework</w:t>
            </w:r>
            <w:r w:rsidDel="00000000" w:rsidR="00000000" w:rsidRPr="00000000">
              <w:rPr>
                <w:rtl w:val="0"/>
              </w:rPr>
            </w:r>
          </w:p>
        </w:tc>
        <w:tc>
          <w:tcPr/>
          <w:p w:rsidR="00000000" w:rsidDel="00000000" w:rsidP="00000000" w:rsidRDefault="00000000" w:rsidRPr="00000000" w14:paraId="0000045B">
            <w:pPr>
              <w:rPr/>
            </w:pPr>
            <w:r w:rsidDel="00000000" w:rsidR="00000000" w:rsidRPr="00000000">
              <w:rPr>
                <w:sz w:val="17"/>
                <w:szCs w:val="17"/>
                <w:rtl w:val="0"/>
              </w:rPr>
              <w:t xml:space="preserve">Compose, due date, attachment, timeline</w:t>
            </w:r>
            <w:r w:rsidDel="00000000" w:rsidR="00000000" w:rsidRPr="00000000">
              <w:rPr>
                <w:rtl w:val="0"/>
              </w:rPr>
            </w:r>
          </w:p>
        </w:tc>
        <w:tc>
          <w:tcPr/>
          <w:p w:rsidR="00000000" w:rsidDel="00000000" w:rsidP="00000000" w:rsidRDefault="00000000" w:rsidRPr="00000000" w14:paraId="0000045C">
            <w:pPr>
              <w:rPr/>
            </w:pPr>
            <w:r w:rsidDel="00000000" w:rsidR="00000000" w:rsidRPr="00000000">
              <w:rPr>
                <w:sz w:val="17"/>
                <w:szCs w:val="17"/>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45D">
            <w:pPr>
              <w:rPr/>
            </w:pPr>
            <w:r w:rsidDel="00000000" w:rsidR="00000000" w:rsidRPr="00000000">
              <w:rPr>
                <w:sz w:val="17"/>
                <w:szCs w:val="17"/>
                <w:rtl w:val="0"/>
              </w:rPr>
              <w:t xml:space="preserve">E08 Results</w:t>
            </w:r>
            <w:r w:rsidDel="00000000" w:rsidR="00000000" w:rsidRPr="00000000">
              <w:rPr>
                <w:rtl w:val="0"/>
              </w:rPr>
            </w:r>
          </w:p>
        </w:tc>
        <w:tc>
          <w:tcPr/>
          <w:p w:rsidR="00000000" w:rsidDel="00000000" w:rsidP="00000000" w:rsidRDefault="00000000" w:rsidRPr="00000000" w14:paraId="0000045E">
            <w:pPr>
              <w:rPr/>
            </w:pPr>
            <w:r w:rsidDel="00000000" w:rsidR="00000000" w:rsidRPr="00000000">
              <w:rPr>
                <w:sz w:val="17"/>
                <w:szCs w:val="17"/>
                <w:rtl w:val="0"/>
              </w:rPr>
              <w:t xml:space="preserve">Private mapping, privacy confirmation, controlled release</w:t>
            </w:r>
            <w:r w:rsidDel="00000000" w:rsidR="00000000" w:rsidRPr="00000000">
              <w:rPr>
                <w:rtl w:val="0"/>
              </w:rPr>
            </w:r>
          </w:p>
        </w:tc>
        <w:tc>
          <w:tcPr/>
          <w:p w:rsidR="00000000" w:rsidDel="00000000" w:rsidP="00000000" w:rsidRDefault="00000000" w:rsidRPr="00000000" w14:paraId="0000045F">
            <w:pPr>
              <w:rPr/>
            </w:pPr>
            <w:r w:rsidDel="00000000" w:rsidR="00000000" w:rsidRPr="00000000">
              <w:rPr>
                <w:sz w:val="17"/>
                <w:szCs w:val="17"/>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460">
            <w:pPr>
              <w:rPr/>
            </w:pPr>
            <w:r w:rsidDel="00000000" w:rsidR="00000000" w:rsidRPr="00000000">
              <w:rPr>
                <w:sz w:val="17"/>
                <w:szCs w:val="17"/>
                <w:rtl w:val="0"/>
              </w:rPr>
              <w:t xml:space="preserve">E09 Announcements</w:t>
            </w:r>
            <w:r w:rsidDel="00000000" w:rsidR="00000000" w:rsidRPr="00000000">
              <w:rPr>
                <w:rtl w:val="0"/>
              </w:rPr>
            </w:r>
          </w:p>
        </w:tc>
        <w:tc>
          <w:tcPr/>
          <w:p w:rsidR="00000000" w:rsidDel="00000000" w:rsidP="00000000" w:rsidRDefault="00000000" w:rsidRPr="00000000" w14:paraId="00000461">
            <w:pPr>
              <w:rPr/>
            </w:pPr>
            <w:r w:rsidDel="00000000" w:rsidR="00000000" w:rsidRPr="00000000">
              <w:rPr>
                <w:sz w:val="17"/>
                <w:szCs w:val="17"/>
                <w:rtl w:val="0"/>
              </w:rPr>
              <w:t xml:space="preserve">Audience picker, drafts, urgency grants</w:t>
            </w:r>
            <w:r w:rsidDel="00000000" w:rsidR="00000000" w:rsidRPr="00000000">
              <w:rPr>
                <w:rtl w:val="0"/>
              </w:rPr>
            </w:r>
          </w:p>
        </w:tc>
        <w:tc>
          <w:tcPr/>
          <w:p w:rsidR="00000000" w:rsidDel="00000000" w:rsidP="00000000" w:rsidRDefault="00000000" w:rsidRPr="00000000" w14:paraId="00000462">
            <w:pPr>
              <w:rPr/>
            </w:pPr>
            <w:r w:rsidDel="00000000" w:rsidR="00000000" w:rsidRPr="00000000">
              <w:rPr>
                <w:sz w:val="17"/>
                <w:szCs w:val="17"/>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463">
            <w:pPr>
              <w:rPr/>
            </w:pPr>
            <w:r w:rsidDel="00000000" w:rsidR="00000000" w:rsidRPr="00000000">
              <w:rPr>
                <w:sz w:val="17"/>
                <w:szCs w:val="17"/>
                <w:rtl w:val="0"/>
              </w:rPr>
              <w:t xml:space="preserve">E10 Attendance</w:t>
            </w:r>
            <w:r w:rsidDel="00000000" w:rsidR="00000000" w:rsidRPr="00000000">
              <w:rPr>
                <w:rtl w:val="0"/>
              </w:rPr>
            </w:r>
          </w:p>
        </w:tc>
        <w:tc>
          <w:tcPr/>
          <w:p w:rsidR="00000000" w:rsidDel="00000000" w:rsidP="00000000" w:rsidRDefault="00000000" w:rsidRPr="00000000" w14:paraId="00000464">
            <w:pPr>
              <w:rPr/>
            </w:pPr>
            <w:r w:rsidDel="00000000" w:rsidR="00000000" w:rsidRPr="00000000">
              <w:rPr>
                <w:sz w:val="17"/>
                <w:szCs w:val="17"/>
                <w:rtl w:val="0"/>
              </w:rPr>
              <w:t xml:space="preserve">Roster, batch submit, corrections, history</w:t>
            </w:r>
            <w:r w:rsidDel="00000000" w:rsidR="00000000" w:rsidRPr="00000000">
              <w:rPr>
                <w:rtl w:val="0"/>
              </w:rPr>
            </w:r>
          </w:p>
        </w:tc>
        <w:tc>
          <w:tcPr/>
          <w:p w:rsidR="00000000" w:rsidDel="00000000" w:rsidP="00000000" w:rsidRDefault="00000000" w:rsidRPr="00000000" w14:paraId="00000465">
            <w:pPr>
              <w:rPr/>
            </w:pPr>
            <w:r w:rsidDel="00000000" w:rsidR="00000000" w:rsidRPr="00000000">
              <w:rPr>
                <w:sz w:val="17"/>
                <w:szCs w:val="17"/>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466">
            <w:pPr>
              <w:rPr/>
            </w:pPr>
            <w:r w:rsidDel="00000000" w:rsidR="00000000" w:rsidRPr="00000000">
              <w:rPr>
                <w:sz w:val="17"/>
                <w:szCs w:val="17"/>
                <w:rtl w:val="0"/>
              </w:rPr>
              <w:t xml:space="preserve">E11 Parent response</w:t>
            </w:r>
            <w:r w:rsidDel="00000000" w:rsidR="00000000" w:rsidRPr="00000000">
              <w:rPr>
                <w:rtl w:val="0"/>
              </w:rPr>
            </w:r>
          </w:p>
        </w:tc>
        <w:tc>
          <w:tcPr/>
          <w:p w:rsidR="00000000" w:rsidDel="00000000" w:rsidP="00000000" w:rsidRDefault="00000000" w:rsidRPr="00000000" w14:paraId="00000467">
            <w:pPr>
              <w:rPr/>
            </w:pPr>
            <w:r w:rsidDel="00000000" w:rsidR="00000000" w:rsidRPr="00000000">
              <w:rPr>
                <w:sz w:val="17"/>
                <w:szCs w:val="17"/>
                <w:rtl w:val="0"/>
              </w:rPr>
              <w:t xml:space="preserve">Acknowledgement, reason, leave review, follow-up</w:t>
            </w:r>
            <w:r w:rsidDel="00000000" w:rsidR="00000000" w:rsidRPr="00000000">
              <w:rPr>
                <w:rtl w:val="0"/>
              </w:rPr>
            </w:r>
          </w:p>
        </w:tc>
        <w:tc>
          <w:tcPr/>
          <w:p w:rsidR="00000000" w:rsidDel="00000000" w:rsidP="00000000" w:rsidRDefault="00000000" w:rsidRPr="00000000" w14:paraId="00000468">
            <w:pPr>
              <w:rPr/>
            </w:pPr>
            <w:r w:rsidDel="00000000" w:rsidR="00000000" w:rsidRPr="00000000">
              <w:rPr>
                <w:sz w:val="17"/>
                <w:szCs w:val="17"/>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469">
            <w:pPr>
              <w:rPr/>
            </w:pPr>
            <w:r w:rsidDel="00000000" w:rsidR="00000000" w:rsidRPr="00000000">
              <w:rPr>
                <w:sz w:val="17"/>
                <w:szCs w:val="17"/>
                <w:rtl w:val="0"/>
              </w:rPr>
              <w:t xml:space="preserve">E12 Notifications</w:t>
            </w:r>
            <w:r w:rsidDel="00000000" w:rsidR="00000000" w:rsidRPr="00000000">
              <w:rPr>
                <w:rtl w:val="0"/>
              </w:rPr>
            </w:r>
          </w:p>
        </w:tc>
        <w:tc>
          <w:tcPr/>
          <w:p w:rsidR="00000000" w:rsidDel="00000000" w:rsidP="00000000" w:rsidRDefault="00000000" w:rsidRPr="00000000" w14:paraId="0000046A">
            <w:pPr>
              <w:rPr/>
            </w:pPr>
            <w:r w:rsidDel="00000000" w:rsidR="00000000" w:rsidRPr="00000000">
              <w:rPr>
                <w:sz w:val="17"/>
                <w:szCs w:val="17"/>
                <w:rtl w:val="0"/>
              </w:rPr>
              <w:t xml:space="preserve">Inbox, device registration, outbox worker, deep links</w:t>
            </w:r>
            <w:r w:rsidDel="00000000" w:rsidR="00000000" w:rsidRPr="00000000">
              <w:rPr>
                <w:rtl w:val="0"/>
              </w:rPr>
            </w:r>
          </w:p>
        </w:tc>
        <w:tc>
          <w:tcPr/>
          <w:p w:rsidR="00000000" w:rsidDel="00000000" w:rsidP="00000000" w:rsidRDefault="00000000" w:rsidRPr="00000000" w14:paraId="0000046B">
            <w:pPr>
              <w:rPr/>
            </w:pPr>
            <w:r w:rsidDel="00000000" w:rsidR="00000000" w:rsidRPr="00000000">
              <w:rPr>
                <w:sz w:val="17"/>
                <w:szCs w:val="17"/>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46C">
            <w:pPr>
              <w:rPr/>
            </w:pPr>
            <w:r w:rsidDel="00000000" w:rsidR="00000000" w:rsidRPr="00000000">
              <w:rPr>
                <w:sz w:val="17"/>
                <w:szCs w:val="17"/>
                <w:rtl w:val="0"/>
              </w:rPr>
              <w:t xml:space="preserve">E13 Mobile resilience</w:t>
            </w:r>
            <w:r w:rsidDel="00000000" w:rsidR="00000000" w:rsidRPr="00000000">
              <w:rPr>
                <w:rtl w:val="0"/>
              </w:rPr>
            </w:r>
          </w:p>
        </w:tc>
        <w:tc>
          <w:tcPr/>
          <w:p w:rsidR="00000000" w:rsidDel="00000000" w:rsidP="00000000" w:rsidRDefault="00000000" w:rsidRPr="00000000" w14:paraId="0000046D">
            <w:pPr>
              <w:rPr/>
            </w:pPr>
            <w:r w:rsidDel="00000000" w:rsidR="00000000" w:rsidRPr="00000000">
              <w:rPr>
                <w:sz w:val="17"/>
                <w:szCs w:val="17"/>
                <w:rtl w:val="0"/>
              </w:rPr>
              <w:t xml:space="preserve">Draft persistence, retry, cache isolation, offline states</w:t>
            </w:r>
            <w:r w:rsidDel="00000000" w:rsidR="00000000" w:rsidRPr="00000000">
              <w:rPr>
                <w:rtl w:val="0"/>
              </w:rPr>
            </w:r>
          </w:p>
        </w:tc>
        <w:tc>
          <w:tcPr/>
          <w:p w:rsidR="00000000" w:rsidDel="00000000" w:rsidP="00000000" w:rsidRDefault="00000000" w:rsidRPr="00000000" w14:paraId="0000046E">
            <w:pPr>
              <w:rPr/>
            </w:pPr>
            <w:r w:rsidDel="00000000" w:rsidR="00000000" w:rsidRPr="00000000">
              <w:rPr>
                <w:sz w:val="17"/>
                <w:szCs w:val="17"/>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46F">
            <w:pPr>
              <w:rPr/>
            </w:pPr>
            <w:r w:rsidDel="00000000" w:rsidR="00000000" w:rsidRPr="00000000">
              <w:rPr>
                <w:sz w:val="17"/>
                <w:szCs w:val="17"/>
                <w:rtl w:val="0"/>
              </w:rPr>
              <w:t xml:space="preserve">E14 Admin</w:t>
            </w:r>
            <w:r w:rsidDel="00000000" w:rsidR="00000000" w:rsidRPr="00000000">
              <w:rPr>
                <w:rtl w:val="0"/>
              </w:rPr>
            </w:r>
          </w:p>
        </w:tc>
        <w:tc>
          <w:tcPr/>
          <w:p w:rsidR="00000000" w:rsidDel="00000000" w:rsidP="00000000" w:rsidRDefault="00000000" w:rsidRPr="00000000" w14:paraId="00000470">
            <w:pPr>
              <w:rPr/>
            </w:pPr>
            <w:r w:rsidDel="00000000" w:rsidR="00000000" w:rsidRPr="00000000">
              <w:rPr>
                <w:sz w:val="17"/>
                <w:szCs w:val="17"/>
                <w:rtl w:val="0"/>
              </w:rPr>
              <w:t xml:space="preserve">Imports, assignments, grants, audit and support</w:t>
            </w:r>
            <w:r w:rsidDel="00000000" w:rsidR="00000000" w:rsidRPr="00000000">
              <w:rPr>
                <w:rtl w:val="0"/>
              </w:rPr>
            </w:r>
          </w:p>
        </w:tc>
        <w:tc>
          <w:tcPr/>
          <w:p w:rsidR="00000000" w:rsidDel="00000000" w:rsidP="00000000" w:rsidRDefault="00000000" w:rsidRPr="00000000" w14:paraId="00000471">
            <w:pPr>
              <w:rPr/>
            </w:pPr>
            <w:r w:rsidDel="00000000" w:rsidR="00000000" w:rsidRPr="00000000">
              <w:rPr>
                <w:sz w:val="17"/>
                <w:szCs w:val="17"/>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472">
            <w:pPr>
              <w:rPr/>
            </w:pPr>
            <w:r w:rsidDel="00000000" w:rsidR="00000000" w:rsidRPr="00000000">
              <w:rPr>
                <w:sz w:val="17"/>
                <w:szCs w:val="17"/>
                <w:rtl w:val="0"/>
              </w:rPr>
              <w:t xml:space="preserve">E15 Quality</w:t>
            </w:r>
            <w:r w:rsidDel="00000000" w:rsidR="00000000" w:rsidRPr="00000000">
              <w:rPr>
                <w:rtl w:val="0"/>
              </w:rPr>
            </w:r>
          </w:p>
        </w:tc>
        <w:tc>
          <w:tcPr/>
          <w:p w:rsidR="00000000" w:rsidDel="00000000" w:rsidP="00000000" w:rsidRDefault="00000000" w:rsidRPr="00000000" w14:paraId="00000473">
            <w:pPr>
              <w:rPr/>
            </w:pPr>
            <w:r w:rsidDel="00000000" w:rsidR="00000000" w:rsidRPr="00000000">
              <w:rPr>
                <w:sz w:val="17"/>
                <w:szCs w:val="17"/>
                <w:rtl w:val="0"/>
              </w:rPr>
              <w:t xml:space="preserve">E2E, security, load, accessibility, restore, UAT</w:t>
            </w:r>
            <w:r w:rsidDel="00000000" w:rsidR="00000000" w:rsidRPr="00000000">
              <w:rPr>
                <w:rtl w:val="0"/>
              </w:rPr>
            </w:r>
          </w:p>
        </w:tc>
        <w:tc>
          <w:tcPr/>
          <w:p w:rsidR="00000000" w:rsidDel="00000000" w:rsidP="00000000" w:rsidRDefault="00000000" w:rsidRPr="00000000" w14:paraId="00000474">
            <w:pPr>
              <w:rPr/>
            </w:pPr>
            <w:r w:rsidDel="00000000" w:rsidR="00000000" w:rsidRPr="00000000">
              <w:rPr>
                <w:sz w:val="17"/>
                <w:szCs w:val="17"/>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475">
            <w:pPr>
              <w:rPr/>
            </w:pPr>
            <w:r w:rsidDel="00000000" w:rsidR="00000000" w:rsidRPr="00000000">
              <w:rPr>
                <w:sz w:val="17"/>
                <w:szCs w:val="17"/>
                <w:rtl w:val="0"/>
              </w:rPr>
              <w:t xml:space="preserve">E16 Enhancements</w:t>
            </w:r>
            <w:r w:rsidDel="00000000" w:rsidR="00000000" w:rsidRPr="00000000">
              <w:rPr>
                <w:rtl w:val="0"/>
              </w:rPr>
            </w:r>
          </w:p>
        </w:tc>
        <w:tc>
          <w:tcPr/>
          <w:p w:rsidR="00000000" w:rsidDel="00000000" w:rsidP="00000000" w:rsidRDefault="00000000" w:rsidRPr="00000000" w14:paraId="00000476">
            <w:pPr>
              <w:rPr/>
            </w:pPr>
            <w:r w:rsidDel="00000000" w:rsidR="00000000" w:rsidRPr="00000000">
              <w:rPr>
                <w:sz w:val="17"/>
                <w:szCs w:val="17"/>
                <w:rtl w:val="0"/>
              </w:rPr>
              <w:t xml:space="preserve">Scheduled posts, quiet hours, advanced analytics, ERP adapter</w:t>
            </w:r>
            <w:r w:rsidDel="00000000" w:rsidR="00000000" w:rsidRPr="00000000">
              <w:rPr>
                <w:rtl w:val="0"/>
              </w:rPr>
            </w:r>
          </w:p>
        </w:tc>
        <w:tc>
          <w:tcPr/>
          <w:p w:rsidR="00000000" w:rsidDel="00000000" w:rsidP="00000000" w:rsidRDefault="00000000" w:rsidRPr="00000000" w14:paraId="00000477">
            <w:pPr>
              <w:rPr/>
            </w:pPr>
            <w:r w:rsidDel="00000000" w:rsidR="00000000" w:rsidRPr="00000000">
              <w:rPr>
                <w:sz w:val="17"/>
                <w:szCs w:val="17"/>
                <w:rtl w:val="0"/>
              </w:rPr>
              <w:t xml:space="preserve">P1</w:t>
            </w:r>
            <w:r w:rsidDel="00000000" w:rsidR="00000000" w:rsidRPr="00000000">
              <w:rPr>
                <w:rtl w:val="0"/>
              </w:rPr>
            </w:r>
          </w:p>
        </w:tc>
      </w:tr>
    </w:tbl>
    <w:p w:rsidR="00000000" w:rsidDel="00000000" w:rsidP="00000000" w:rsidRDefault="00000000" w:rsidRPr="00000000" w14:paraId="00000478">
      <w:pPr>
        <w:pStyle w:val="Heading1"/>
        <w:rPr/>
      </w:pPr>
      <w:r w:rsidDel="00000000" w:rsidR="00000000" w:rsidRPr="00000000">
        <w:rPr>
          <w:rtl w:val="0"/>
        </w:rPr>
        <w:t xml:space="preserve">14.3 Dependency and risk register</w:t>
      </w:r>
    </w:p>
    <w:tbl>
      <w:tblPr>
        <w:tblStyle w:val="Table24"/>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479">
            <w:pPr>
              <w:rPr/>
            </w:pPr>
            <w:r w:rsidDel="00000000" w:rsidR="00000000" w:rsidRPr="00000000">
              <w:rPr>
                <w:sz w:val="17"/>
                <w:szCs w:val="17"/>
                <w:rtl w:val="0"/>
              </w:rPr>
              <w:t xml:space="preserve">Risk / dependency</w:t>
            </w:r>
            <w:r w:rsidDel="00000000" w:rsidR="00000000" w:rsidRPr="00000000">
              <w:rPr>
                <w:rtl w:val="0"/>
              </w:rPr>
            </w:r>
          </w:p>
        </w:tc>
        <w:tc>
          <w:tcPr/>
          <w:p w:rsidR="00000000" w:rsidDel="00000000" w:rsidP="00000000" w:rsidRDefault="00000000" w:rsidRPr="00000000" w14:paraId="0000047A">
            <w:pPr>
              <w:rPr/>
            </w:pPr>
            <w:r w:rsidDel="00000000" w:rsidR="00000000" w:rsidRPr="00000000">
              <w:rPr>
                <w:sz w:val="17"/>
                <w:szCs w:val="17"/>
                <w:rtl w:val="0"/>
              </w:rPr>
              <w:t xml:space="preserve">Mitigation / owner</w:t>
            </w:r>
            <w:r w:rsidDel="00000000" w:rsidR="00000000" w:rsidRPr="00000000">
              <w:rPr>
                <w:rtl w:val="0"/>
              </w:rPr>
            </w:r>
          </w:p>
        </w:tc>
      </w:tr>
      <w:tr>
        <w:trPr>
          <w:cantSplit w:val="0"/>
          <w:tblHeader w:val="0"/>
        </w:trPr>
        <w:tc>
          <w:tcPr/>
          <w:p w:rsidR="00000000" w:rsidDel="00000000" w:rsidP="00000000" w:rsidRDefault="00000000" w:rsidRPr="00000000" w14:paraId="0000047B">
            <w:pPr>
              <w:rPr/>
            </w:pPr>
            <w:r w:rsidDel="00000000" w:rsidR="00000000" w:rsidRPr="00000000">
              <w:rPr>
                <w:sz w:val="17"/>
                <w:szCs w:val="17"/>
                <w:rtl w:val="0"/>
              </w:rPr>
              <w:t xml:space="preserve">School roster quality</w:t>
            </w:r>
            <w:r w:rsidDel="00000000" w:rsidR="00000000" w:rsidRPr="00000000">
              <w:rPr>
                <w:rtl w:val="0"/>
              </w:rPr>
            </w:r>
          </w:p>
        </w:tc>
        <w:tc>
          <w:tcPr/>
          <w:p w:rsidR="00000000" w:rsidDel="00000000" w:rsidP="00000000" w:rsidRDefault="00000000" w:rsidRPr="00000000" w14:paraId="0000047C">
            <w:pPr>
              <w:rPr/>
            </w:pPr>
            <w:r w:rsidDel="00000000" w:rsidR="00000000" w:rsidRPr="00000000">
              <w:rPr>
                <w:sz w:val="17"/>
                <w:szCs w:val="17"/>
                <w:rtl w:val="0"/>
              </w:rPr>
              <w:t xml:space="preserve">Product owner obtains sample data in week 1; import validation and duplicate review</w:t>
            </w:r>
            <w:r w:rsidDel="00000000" w:rsidR="00000000" w:rsidRPr="00000000">
              <w:rPr>
                <w:rtl w:val="0"/>
              </w:rPr>
            </w:r>
          </w:p>
        </w:tc>
      </w:tr>
      <w:tr>
        <w:trPr>
          <w:cantSplit w:val="0"/>
          <w:tblHeader w:val="0"/>
        </w:trPr>
        <w:tc>
          <w:tcPr/>
          <w:p w:rsidR="00000000" w:rsidDel="00000000" w:rsidP="00000000" w:rsidRDefault="00000000" w:rsidRPr="00000000" w14:paraId="0000047D">
            <w:pPr>
              <w:rPr/>
            </w:pPr>
            <w:r w:rsidDel="00000000" w:rsidR="00000000" w:rsidRPr="00000000">
              <w:rPr>
                <w:sz w:val="17"/>
                <w:szCs w:val="17"/>
                <w:rtl w:val="0"/>
              </w:rPr>
              <w:t xml:space="preserve">Result privacy ambiguity</w:t>
            </w:r>
            <w:r w:rsidDel="00000000" w:rsidR="00000000" w:rsidRPr="00000000">
              <w:rPr>
                <w:rtl w:val="0"/>
              </w:rPr>
            </w:r>
          </w:p>
        </w:tc>
        <w:tc>
          <w:tcPr/>
          <w:p w:rsidR="00000000" w:rsidDel="00000000" w:rsidP="00000000" w:rsidRDefault="00000000" w:rsidRPr="00000000" w14:paraId="0000047E">
            <w:pPr>
              <w:rPr/>
            </w:pPr>
            <w:r w:rsidDel="00000000" w:rsidR="00000000" w:rsidRPr="00000000">
              <w:rPr>
                <w:sz w:val="17"/>
                <w:szCs w:val="17"/>
                <w:rtl w:val="0"/>
              </w:rPr>
              <w:t xml:space="preserve">School signs off private-result policy before implementation</w:t>
            </w:r>
            <w:r w:rsidDel="00000000" w:rsidR="00000000" w:rsidRPr="00000000">
              <w:rPr>
                <w:rtl w:val="0"/>
              </w:rPr>
            </w:r>
          </w:p>
        </w:tc>
      </w:tr>
      <w:tr>
        <w:trPr>
          <w:cantSplit w:val="0"/>
          <w:tblHeader w:val="0"/>
        </w:trPr>
        <w:tc>
          <w:tcPr/>
          <w:p w:rsidR="00000000" w:rsidDel="00000000" w:rsidP="00000000" w:rsidRDefault="00000000" w:rsidRPr="00000000" w14:paraId="0000047F">
            <w:pPr>
              <w:rPr/>
            </w:pPr>
            <w:r w:rsidDel="00000000" w:rsidR="00000000" w:rsidRPr="00000000">
              <w:rPr>
                <w:sz w:val="17"/>
                <w:szCs w:val="17"/>
                <w:rtl w:val="0"/>
              </w:rPr>
              <w:t xml:space="preserve">OTP provider and sender approval</w:t>
            </w:r>
            <w:r w:rsidDel="00000000" w:rsidR="00000000" w:rsidRPr="00000000">
              <w:rPr>
                <w:rtl w:val="0"/>
              </w:rPr>
            </w:r>
          </w:p>
        </w:tc>
        <w:tc>
          <w:tcPr/>
          <w:p w:rsidR="00000000" w:rsidDel="00000000" w:rsidP="00000000" w:rsidRDefault="00000000" w:rsidRPr="00000000" w14:paraId="00000480">
            <w:pPr>
              <w:rPr/>
            </w:pPr>
            <w:r w:rsidDel="00000000" w:rsidR="00000000" w:rsidRPr="00000000">
              <w:rPr>
                <w:sz w:val="17"/>
                <w:szCs w:val="17"/>
                <w:rtl w:val="0"/>
              </w:rPr>
              <w:t xml:space="preserve">Select provider and complete onboarding early; adapter allows substitution</w:t>
            </w:r>
            <w:r w:rsidDel="00000000" w:rsidR="00000000" w:rsidRPr="00000000">
              <w:rPr>
                <w:rtl w:val="0"/>
              </w:rPr>
            </w:r>
          </w:p>
        </w:tc>
      </w:tr>
      <w:tr>
        <w:trPr>
          <w:cantSplit w:val="0"/>
          <w:tblHeader w:val="0"/>
        </w:trPr>
        <w:tc>
          <w:tcPr/>
          <w:p w:rsidR="00000000" w:rsidDel="00000000" w:rsidP="00000000" w:rsidRDefault="00000000" w:rsidRPr="00000000" w14:paraId="00000481">
            <w:pPr>
              <w:rPr/>
            </w:pPr>
            <w:r w:rsidDel="00000000" w:rsidR="00000000" w:rsidRPr="00000000">
              <w:rPr>
                <w:sz w:val="17"/>
                <w:szCs w:val="17"/>
                <w:rtl w:val="0"/>
              </w:rPr>
              <w:t xml:space="preserve">Apple/Google developer accounts</w:t>
            </w:r>
            <w:r w:rsidDel="00000000" w:rsidR="00000000" w:rsidRPr="00000000">
              <w:rPr>
                <w:rtl w:val="0"/>
              </w:rPr>
            </w:r>
          </w:p>
        </w:tc>
        <w:tc>
          <w:tcPr/>
          <w:p w:rsidR="00000000" w:rsidDel="00000000" w:rsidP="00000000" w:rsidRDefault="00000000" w:rsidRPr="00000000" w14:paraId="00000482">
            <w:pPr>
              <w:rPr/>
            </w:pPr>
            <w:r w:rsidDel="00000000" w:rsidR="00000000" w:rsidRPr="00000000">
              <w:rPr>
                <w:sz w:val="17"/>
                <w:szCs w:val="17"/>
                <w:rtl w:val="0"/>
              </w:rPr>
              <w:t xml:space="preserve">School/product owner provides accounts and legal entity details before build release</w:t>
            </w:r>
            <w:r w:rsidDel="00000000" w:rsidR="00000000" w:rsidRPr="00000000">
              <w:rPr>
                <w:rtl w:val="0"/>
              </w:rPr>
            </w:r>
          </w:p>
        </w:tc>
      </w:tr>
      <w:tr>
        <w:trPr>
          <w:cantSplit w:val="0"/>
          <w:tblHeader w:val="0"/>
        </w:trPr>
        <w:tc>
          <w:tcPr/>
          <w:p w:rsidR="00000000" w:rsidDel="00000000" w:rsidP="00000000" w:rsidRDefault="00000000" w:rsidRPr="00000000" w14:paraId="00000483">
            <w:pPr>
              <w:rPr/>
            </w:pPr>
            <w:r w:rsidDel="00000000" w:rsidR="00000000" w:rsidRPr="00000000">
              <w:rPr>
                <w:sz w:val="17"/>
                <w:szCs w:val="17"/>
                <w:rtl w:val="0"/>
              </w:rPr>
              <w:t xml:space="preserve">Push delivery uncertainty</w:t>
            </w:r>
            <w:r w:rsidDel="00000000" w:rsidR="00000000" w:rsidRPr="00000000">
              <w:rPr>
                <w:rtl w:val="0"/>
              </w:rPr>
            </w:r>
          </w:p>
        </w:tc>
        <w:tc>
          <w:tcPr/>
          <w:p w:rsidR="00000000" w:rsidDel="00000000" w:rsidP="00000000" w:rsidRDefault="00000000" w:rsidRPr="00000000" w14:paraId="00000484">
            <w:pPr>
              <w:rPr/>
            </w:pPr>
            <w:r w:rsidDel="00000000" w:rsidR="00000000" w:rsidRPr="00000000">
              <w:rPr>
                <w:sz w:val="17"/>
                <w:szCs w:val="17"/>
                <w:rtl w:val="0"/>
              </w:rPr>
              <w:t xml:space="preserve">Use in-app inbox as source of truth; report provider acceptance accurately</w:t>
            </w:r>
            <w:r w:rsidDel="00000000" w:rsidR="00000000" w:rsidRPr="00000000">
              <w:rPr>
                <w:rtl w:val="0"/>
              </w:rPr>
            </w:r>
          </w:p>
        </w:tc>
      </w:tr>
      <w:tr>
        <w:trPr>
          <w:cantSplit w:val="0"/>
          <w:tblHeader w:val="0"/>
        </w:trPr>
        <w:tc>
          <w:tcPr/>
          <w:p w:rsidR="00000000" w:rsidDel="00000000" w:rsidP="00000000" w:rsidRDefault="00000000" w:rsidRPr="00000000" w14:paraId="00000485">
            <w:pPr>
              <w:rPr/>
            </w:pPr>
            <w:r w:rsidDel="00000000" w:rsidR="00000000" w:rsidRPr="00000000">
              <w:rPr>
                <w:sz w:val="17"/>
                <w:szCs w:val="17"/>
                <w:rtl w:val="0"/>
              </w:rPr>
              <w:t xml:space="preserve">File scanning cost/latency</w:t>
            </w:r>
            <w:r w:rsidDel="00000000" w:rsidR="00000000" w:rsidRPr="00000000">
              <w:rPr>
                <w:rtl w:val="0"/>
              </w:rPr>
            </w:r>
          </w:p>
        </w:tc>
        <w:tc>
          <w:tcPr/>
          <w:p w:rsidR="00000000" w:rsidDel="00000000" w:rsidP="00000000" w:rsidRDefault="00000000" w:rsidRPr="00000000" w14:paraId="00000486">
            <w:pPr>
              <w:rPr/>
            </w:pPr>
            <w:r w:rsidDel="00000000" w:rsidR="00000000" w:rsidRPr="00000000">
              <w:rPr>
                <w:sz w:val="17"/>
                <w:szCs w:val="17"/>
                <w:rtl w:val="0"/>
              </w:rPr>
              <w:t xml:space="preserve">Benchmark sample PDFs and images; size worker capacity</w:t>
            </w:r>
            <w:r w:rsidDel="00000000" w:rsidR="00000000" w:rsidRPr="00000000">
              <w:rPr>
                <w:rtl w:val="0"/>
              </w:rPr>
            </w:r>
          </w:p>
        </w:tc>
      </w:tr>
      <w:tr>
        <w:trPr>
          <w:cantSplit w:val="0"/>
          <w:tblHeader w:val="0"/>
        </w:trPr>
        <w:tc>
          <w:tcPr/>
          <w:p w:rsidR="00000000" w:rsidDel="00000000" w:rsidP="00000000" w:rsidRDefault="00000000" w:rsidRPr="00000000" w14:paraId="00000487">
            <w:pPr>
              <w:rPr/>
            </w:pPr>
            <w:r w:rsidDel="00000000" w:rsidR="00000000" w:rsidRPr="00000000">
              <w:rPr>
                <w:sz w:val="17"/>
                <w:szCs w:val="17"/>
                <w:rtl w:val="0"/>
              </w:rPr>
              <w:t xml:space="preserve">Guardian relationship errors</w:t>
            </w:r>
            <w:r w:rsidDel="00000000" w:rsidR="00000000" w:rsidRPr="00000000">
              <w:rPr>
                <w:rtl w:val="0"/>
              </w:rPr>
            </w:r>
          </w:p>
        </w:tc>
        <w:tc>
          <w:tcPr/>
          <w:p w:rsidR="00000000" w:rsidDel="00000000" w:rsidP="00000000" w:rsidRDefault="00000000" w:rsidRPr="00000000" w14:paraId="00000488">
            <w:pPr>
              <w:rPr/>
            </w:pPr>
            <w:r w:rsidDel="00000000" w:rsidR="00000000" w:rsidRPr="00000000">
              <w:rPr>
                <w:sz w:val="17"/>
                <w:szCs w:val="17"/>
                <w:rtl w:val="0"/>
              </w:rPr>
              <w:t xml:space="preserve">Two-step import validation, explicit verification and revocation workflow</w:t>
            </w:r>
            <w:r w:rsidDel="00000000" w:rsidR="00000000" w:rsidRPr="00000000">
              <w:rPr>
                <w:rtl w:val="0"/>
              </w:rPr>
            </w:r>
          </w:p>
        </w:tc>
      </w:tr>
      <w:tr>
        <w:trPr>
          <w:cantSplit w:val="0"/>
          <w:tblHeader w:val="0"/>
        </w:trPr>
        <w:tc>
          <w:tcPr/>
          <w:p w:rsidR="00000000" w:rsidDel="00000000" w:rsidP="00000000" w:rsidRDefault="00000000" w:rsidRPr="00000000" w14:paraId="00000489">
            <w:pPr>
              <w:rPr/>
            </w:pPr>
            <w:r w:rsidDel="00000000" w:rsidR="00000000" w:rsidRPr="00000000">
              <w:rPr>
                <w:sz w:val="17"/>
                <w:szCs w:val="17"/>
                <w:rtl w:val="0"/>
              </w:rPr>
              <w:t xml:space="preserve">Scope creep into ERP/AI</w:t>
            </w:r>
            <w:r w:rsidDel="00000000" w:rsidR="00000000" w:rsidRPr="00000000">
              <w:rPr>
                <w:rtl w:val="0"/>
              </w:rPr>
            </w:r>
          </w:p>
        </w:tc>
        <w:tc>
          <w:tcPr/>
          <w:p w:rsidR="00000000" w:rsidDel="00000000" w:rsidP="00000000" w:rsidRDefault="00000000" w:rsidRPr="00000000" w14:paraId="0000048A">
            <w:pPr>
              <w:rPr/>
            </w:pPr>
            <w:r w:rsidDel="00000000" w:rsidR="00000000" w:rsidRPr="00000000">
              <w:rPr>
                <w:sz w:val="17"/>
                <w:szCs w:val="17"/>
                <w:rtl w:val="0"/>
              </w:rPr>
              <w:t xml:space="preserve">Change control and separate P1 backlog</w:t>
            </w:r>
            <w:r w:rsidDel="00000000" w:rsidR="00000000" w:rsidRPr="00000000">
              <w:rPr>
                <w:rtl w:val="0"/>
              </w:rPr>
            </w:r>
          </w:p>
        </w:tc>
      </w:tr>
      <w:tr>
        <w:trPr>
          <w:cantSplit w:val="0"/>
          <w:tblHeader w:val="0"/>
        </w:trPr>
        <w:tc>
          <w:tcPr/>
          <w:p w:rsidR="00000000" w:rsidDel="00000000" w:rsidP="00000000" w:rsidRDefault="00000000" w:rsidRPr="00000000" w14:paraId="0000048B">
            <w:pPr>
              <w:rPr/>
            </w:pPr>
            <w:r w:rsidDel="00000000" w:rsidR="00000000" w:rsidRPr="00000000">
              <w:rPr>
                <w:sz w:val="17"/>
                <w:szCs w:val="17"/>
                <w:rtl w:val="0"/>
              </w:rPr>
              <w:t xml:space="preserve">Retention/legal requirements</w:t>
            </w:r>
            <w:r w:rsidDel="00000000" w:rsidR="00000000" w:rsidRPr="00000000">
              <w:rPr>
                <w:rtl w:val="0"/>
              </w:rPr>
            </w:r>
          </w:p>
        </w:tc>
        <w:tc>
          <w:tcPr/>
          <w:p w:rsidR="00000000" w:rsidDel="00000000" w:rsidP="00000000" w:rsidRDefault="00000000" w:rsidRPr="00000000" w14:paraId="0000048C">
            <w:pPr>
              <w:rPr/>
            </w:pPr>
            <w:r w:rsidDel="00000000" w:rsidR="00000000" w:rsidRPr="00000000">
              <w:rPr>
                <w:sz w:val="17"/>
                <w:szCs w:val="17"/>
                <w:rtl w:val="0"/>
              </w:rPr>
              <w:t xml:space="preserve">Legal and school approval before production data import</w:t>
            </w:r>
            <w:r w:rsidDel="00000000" w:rsidR="00000000" w:rsidRPr="00000000">
              <w:rPr>
                <w:rtl w:val="0"/>
              </w:rPr>
            </w:r>
          </w:p>
        </w:tc>
      </w:tr>
      <w:tr>
        <w:trPr>
          <w:cantSplit w:val="0"/>
          <w:tblHeader w:val="0"/>
        </w:trPr>
        <w:tc>
          <w:tcPr/>
          <w:p w:rsidR="00000000" w:rsidDel="00000000" w:rsidP="00000000" w:rsidRDefault="00000000" w:rsidRPr="00000000" w14:paraId="0000048D">
            <w:pPr>
              <w:rPr/>
            </w:pPr>
            <w:r w:rsidDel="00000000" w:rsidR="00000000" w:rsidRPr="00000000">
              <w:rPr>
                <w:sz w:val="17"/>
                <w:szCs w:val="17"/>
                <w:rtl w:val="0"/>
              </w:rPr>
              <w:t xml:space="preserve">Single backend engineer bottleneck</w:t>
            </w:r>
            <w:r w:rsidDel="00000000" w:rsidR="00000000" w:rsidRPr="00000000">
              <w:rPr>
                <w:rtl w:val="0"/>
              </w:rPr>
            </w:r>
          </w:p>
        </w:tc>
        <w:tc>
          <w:tcPr/>
          <w:p w:rsidR="00000000" w:rsidDel="00000000" w:rsidP="00000000" w:rsidRDefault="00000000" w:rsidRPr="00000000" w14:paraId="0000048E">
            <w:pPr>
              <w:rPr/>
            </w:pPr>
            <w:r w:rsidDel="00000000" w:rsidR="00000000" w:rsidRPr="00000000">
              <w:rPr>
                <w:sz w:val="17"/>
                <w:szCs w:val="17"/>
                <w:rtl w:val="0"/>
              </w:rPr>
              <w:t xml:space="preserve">Parallelize contracts/mobile mocks; add backend capacity if schedule fixed</w:t>
            </w:r>
            <w:r w:rsidDel="00000000" w:rsidR="00000000" w:rsidRPr="00000000">
              <w:rPr>
                <w:rtl w:val="0"/>
              </w:rPr>
            </w:r>
          </w:p>
        </w:tc>
      </w:tr>
    </w:tbl>
    <w:p w:rsidR="00000000" w:rsidDel="00000000" w:rsidP="00000000" w:rsidRDefault="00000000" w:rsidRPr="00000000" w14:paraId="0000048F">
      <w:pPr>
        <w:pStyle w:val="Heading1"/>
        <w:rPr/>
      </w:pPr>
      <w:r w:rsidDel="00000000" w:rsidR="00000000" w:rsidRPr="00000000">
        <w:rPr>
          <w:rtl w:val="0"/>
        </w:rPr>
        <w:t xml:space="preserve">14.4 Pilot acceptance and handover</w:t>
      </w:r>
    </w:p>
    <w:p w:rsidR="00000000" w:rsidDel="00000000" w:rsidP="00000000" w:rsidRDefault="00000000" w:rsidRPr="00000000" w14:paraId="00000490">
      <w:pPr>
        <w:rPr/>
      </w:pPr>
      <w:r w:rsidDel="00000000" w:rsidR="00000000" w:rsidRPr="00000000">
        <w:rPr>
          <w:rtl w:val="0"/>
        </w:rPr>
        <w:t xml:space="preserve">Pilot sign-off requires a school-approved roster, verified guardian links, authorized teacher assignments, successful end-to-end publication of all three post types, private result access tests, attendance/acknowledgement evidence, operational dashboards, backup restore evidence, support contacts and a documented incident process. Handover includes source code, deployment/IaC, API contract, database migrations, Figma source, test suite, runbooks, credentials ownership and release procedures.</w:t>
      </w:r>
    </w:p>
    <w:p w:rsidR="00000000" w:rsidDel="00000000" w:rsidP="00000000" w:rsidRDefault="00000000" w:rsidRPr="00000000" w14:paraId="00000491">
      <w:pPr>
        <w:pStyle w:val="Heading1"/>
        <w:rPr/>
      </w:pPr>
      <w:r w:rsidDel="00000000" w:rsidR="00000000" w:rsidRPr="00000000">
        <w:rPr>
          <w:rtl w:val="0"/>
        </w:rPr>
        <w:t xml:space="preserve">14.5 Change control</w:t>
      </w:r>
    </w:p>
    <w:p w:rsidR="00000000" w:rsidDel="00000000" w:rsidP="00000000" w:rsidRDefault="00000000" w:rsidRPr="00000000" w14:paraId="00000492">
      <w:pPr>
        <w:rPr/>
      </w:pPr>
      <w:r w:rsidDel="00000000" w:rsidR="00000000" w:rsidRPr="00000000">
        <w:rPr>
          <w:rtl w:val="0"/>
        </w:rPr>
        <w:t xml:space="preserve">Any new module, external integration, data field affecting privacy, new role, or change to official attendance semantics requires an impact assessment covering UX, API, schema, authorization, migration, testing, cost and schedule. Product owner approves the change before implementation. Keep a versioned requirements-to-test traceability matrix.</w:t>
      </w:r>
    </w:p>
    <w:p w:rsidR="00000000" w:rsidDel="00000000" w:rsidP="00000000" w:rsidRDefault="00000000" w:rsidRPr="00000000" w14:paraId="00000493">
      <w:pPr>
        <w:pStyle w:val="Heading1"/>
        <w:rPr/>
      </w:pPr>
      <w:r w:rsidDel="00000000" w:rsidR="00000000" w:rsidRPr="00000000">
        <w:rPr>
          <w:rtl w:val="0"/>
        </w:rPr>
        <w:t xml:space="preserve">15. Implementation appendices</w:t>
      </w:r>
    </w:p>
    <w:p w:rsidR="00000000" w:rsidDel="00000000" w:rsidP="00000000" w:rsidRDefault="00000000" w:rsidRPr="00000000" w14:paraId="00000494">
      <w:pPr>
        <w:pStyle w:val="Heading1"/>
        <w:rPr/>
      </w:pPr>
      <w:r w:rsidDel="00000000" w:rsidR="00000000" w:rsidRPr="00000000">
        <w:rPr>
          <w:rtl w:val="0"/>
        </w:rPr>
        <w:t xml:space="preserve">15.1 Domain events</w:t>
      </w:r>
    </w:p>
    <w:tbl>
      <w:tblPr>
        <w:tblStyle w:val="Table25"/>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495">
            <w:pPr>
              <w:rPr/>
            </w:pPr>
            <w:r w:rsidDel="00000000" w:rsidR="00000000" w:rsidRPr="00000000">
              <w:rPr>
                <w:sz w:val="17"/>
                <w:szCs w:val="17"/>
                <w:rtl w:val="0"/>
              </w:rPr>
              <w:t xml:space="preserve">Event</w:t>
            </w:r>
            <w:r w:rsidDel="00000000" w:rsidR="00000000" w:rsidRPr="00000000">
              <w:rPr>
                <w:rtl w:val="0"/>
              </w:rPr>
            </w:r>
          </w:p>
        </w:tc>
        <w:tc>
          <w:tcPr/>
          <w:p w:rsidR="00000000" w:rsidDel="00000000" w:rsidP="00000000" w:rsidRDefault="00000000" w:rsidRPr="00000000" w14:paraId="00000496">
            <w:pPr>
              <w:rPr/>
            </w:pPr>
            <w:r w:rsidDel="00000000" w:rsidR="00000000" w:rsidRPr="00000000">
              <w:rPr>
                <w:sz w:val="17"/>
                <w:szCs w:val="17"/>
                <w:rtl w:val="0"/>
              </w:rPr>
              <w:t xml:space="preserve">Minimum payload</w:t>
            </w:r>
            <w:r w:rsidDel="00000000" w:rsidR="00000000" w:rsidRPr="00000000">
              <w:rPr>
                <w:rtl w:val="0"/>
              </w:rPr>
            </w:r>
          </w:p>
        </w:tc>
        <w:tc>
          <w:tcPr/>
          <w:p w:rsidR="00000000" w:rsidDel="00000000" w:rsidP="00000000" w:rsidRDefault="00000000" w:rsidRPr="00000000" w14:paraId="00000497">
            <w:pPr>
              <w:rPr/>
            </w:pPr>
            <w:r w:rsidDel="00000000" w:rsidR="00000000" w:rsidRPr="00000000">
              <w:rPr>
                <w:sz w:val="17"/>
                <w:szCs w:val="17"/>
                <w:rtl w:val="0"/>
              </w:rPr>
              <w:t xml:space="preserve">Consumers</w:t>
            </w:r>
            <w:r w:rsidDel="00000000" w:rsidR="00000000" w:rsidRPr="00000000">
              <w:rPr>
                <w:rtl w:val="0"/>
              </w:rPr>
            </w:r>
          </w:p>
        </w:tc>
      </w:tr>
      <w:tr>
        <w:trPr>
          <w:cantSplit w:val="0"/>
          <w:tblHeader w:val="0"/>
        </w:trPr>
        <w:tc>
          <w:tcPr/>
          <w:p w:rsidR="00000000" w:rsidDel="00000000" w:rsidP="00000000" w:rsidRDefault="00000000" w:rsidRPr="00000000" w14:paraId="00000498">
            <w:pPr>
              <w:rPr/>
            </w:pPr>
            <w:r w:rsidDel="00000000" w:rsidR="00000000" w:rsidRPr="00000000">
              <w:rPr>
                <w:sz w:val="17"/>
                <w:szCs w:val="17"/>
                <w:rtl w:val="0"/>
              </w:rPr>
              <w:t xml:space="preserve">PostPublished.v1</w:t>
            </w:r>
            <w:r w:rsidDel="00000000" w:rsidR="00000000" w:rsidRPr="00000000">
              <w:rPr>
                <w:rtl w:val="0"/>
              </w:rPr>
            </w:r>
          </w:p>
        </w:tc>
        <w:tc>
          <w:tcPr/>
          <w:p w:rsidR="00000000" w:rsidDel="00000000" w:rsidP="00000000" w:rsidRDefault="00000000" w:rsidRPr="00000000" w14:paraId="00000499">
            <w:pPr>
              <w:rPr/>
            </w:pPr>
            <w:r w:rsidDel="00000000" w:rsidR="00000000" w:rsidRPr="00000000">
              <w:rPr>
                <w:sz w:val="17"/>
                <w:szCs w:val="17"/>
                <w:rtl w:val="0"/>
              </w:rPr>
              <w:t xml:space="preserve">schoolId, postId, revisionNo, actorId, occurredAt</w:t>
            </w:r>
            <w:r w:rsidDel="00000000" w:rsidR="00000000" w:rsidRPr="00000000">
              <w:rPr>
                <w:rtl w:val="0"/>
              </w:rPr>
            </w:r>
          </w:p>
        </w:tc>
        <w:tc>
          <w:tcPr/>
          <w:p w:rsidR="00000000" w:rsidDel="00000000" w:rsidP="00000000" w:rsidRDefault="00000000" w:rsidRPr="00000000" w14:paraId="0000049A">
            <w:pPr>
              <w:rPr/>
            </w:pPr>
            <w:r w:rsidDel="00000000" w:rsidR="00000000" w:rsidRPr="00000000">
              <w:rPr>
                <w:sz w:val="17"/>
                <w:szCs w:val="17"/>
                <w:rtl w:val="0"/>
              </w:rPr>
              <w:t xml:space="preserve">Notifications, audit projection</w:t>
            </w:r>
            <w:r w:rsidDel="00000000" w:rsidR="00000000" w:rsidRPr="00000000">
              <w:rPr>
                <w:rtl w:val="0"/>
              </w:rPr>
            </w:r>
          </w:p>
        </w:tc>
      </w:tr>
      <w:tr>
        <w:trPr>
          <w:cantSplit w:val="0"/>
          <w:tblHeader w:val="0"/>
        </w:trPr>
        <w:tc>
          <w:tcPr/>
          <w:p w:rsidR="00000000" w:rsidDel="00000000" w:rsidP="00000000" w:rsidRDefault="00000000" w:rsidRPr="00000000" w14:paraId="0000049B">
            <w:pPr>
              <w:rPr/>
            </w:pPr>
            <w:r w:rsidDel="00000000" w:rsidR="00000000" w:rsidRPr="00000000">
              <w:rPr>
                <w:sz w:val="17"/>
                <w:szCs w:val="17"/>
                <w:rtl w:val="0"/>
              </w:rPr>
              <w:t xml:space="preserve">PostUpdated.v1</w:t>
            </w:r>
            <w:r w:rsidDel="00000000" w:rsidR="00000000" w:rsidRPr="00000000">
              <w:rPr>
                <w:rtl w:val="0"/>
              </w:rPr>
            </w:r>
          </w:p>
        </w:tc>
        <w:tc>
          <w:tcPr/>
          <w:p w:rsidR="00000000" w:rsidDel="00000000" w:rsidP="00000000" w:rsidRDefault="00000000" w:rsidRPr="00000000" w14:paraId="0000049C">
            <w:pPr>
              <w:rPr/>
            </w:pPr>
            <w:r w:rsidDel="00000000" w:rsidR="00000000" w:rsidRPr="00000000">
              <w:rPr>
                <w:sz w:val="17"/>
                <w:szCs w:val="17"/>
                <w:rtl w:val="0"/>
              </w:rPr>
              <w:t xml:space="preserve">schoolId, postId, revisionNo, material</w:t>
            </w:r>
            <w:r w:rsidDel="00000000" w:rsidR="00000000" w:rsidRPr="00000000">
              <w:rPr>
                <w:rtl w:val="0"/>
              </w:rPr>
            </w:r>
          </w:p>
        </w:tc>
        <w:tc>
          <w:tcPr/>
          <w:p w:rsidR="00000000" w:rsidDel="00000000" w:rsidP="00000000" w:rsidRDefault="00000000" w:rsidRPr="00000000" w14:paraId="0000049D">
            <w:pPr>
              <w:rPr/>
            </w:pPr>
            <w:r w:rsidDel="00000000" w:rsidR="00000000" w:rsidRPr="00000000">
              <w:rPr>
                <w:sz w:val="17"/>
                <w:szCs w:val="17"/>
                <w:rtl w:val="0"/>
              </w:rPr>
              <w:t xml:space="preserve">Notifications</w:t>
            </w:r>
            <w:r w:rsidDel="00000000" w:rsidR="00000000" w:rsidRPr="00000000">
              <w:rPr>
                <w:rtl w:val="0"/>
              </w:rPr>
            </w:r>
          </w:p>
        </w:tc>
      </w:tr>
      <w:tr>
        <w:trPr>
          <w:cantSplit w:val="0"/>
          <w:tblHeader w:val="0"/>
        </w:trPr>
        <w:tc>
          <w:tcPr/>
          <w:p w:rsidR="00000000" w:rsidDel="00000000" w:rsidP="00000000" w:rsidRDefault="00000000" w:rsidRPr="00000000" w14:paraId="0000049E">
            <w:pPr>
              <w:rPr/>
            </w:pPr>
            <w:r w:rsidDel="00000000" w:rsidR="00000000" w:rsidRPr="00000000">
              <w:rPr>
                <w:sz w:val="17"/>
                <w:szCs w:val="17"/>
                <w:rtl w:val="0"/>
              </w:rPr>
              <w:t xml:space="preserve">PostArchived.v1</w:t>
            </w:r>
            <w:r w:rsidDel="00000000" w:rsidR="00000000" w:rsidRPr="00000000">
              <w:rPr>
                <w:rtl w:val="0"/>
              </w:rPr>
            </w:r>
          </w:p>
        </w:tc>
        <w:tc>
          <w:tcPr/>
          <w:p w:rsidR="00000000" w:rsidDel="00000000" w:rsidP="00000000" w:rsidRDefault="00000000" w:rsidRPr="00000000" w14:paraId="0000049F">
            <w:pPr>
              <w:rPr/>
            </w:pPr>
            <w:r w:rsidDel="00000000" w:rsidR="00000000" w:rsidRPr="00000000">
              <w:rPr>
                <w:sz w:val="17"/>
                <w:szCs w:val="17"/>
                <w:rtl w:val="0"/>
              </w:rPr>
              <w:t xml:space="preserve">schoolId, postId, reasonCode</w:t>
            </w:r>
            <w:r w:rsidDel="00000000" w:rsidR="00000000" w:rsidRPr="00000000">
              <w:rPr>
                <w:rtl w:val="0"/>
              </w:rPr>
            </w:r>
          </w:p>
        </w:tc>
        <w:tc>
          <w:tcPr/>
          <w:p w:rsidR="00000000" w:rsidDel="00000000" w:rsidP="00000000" w:rsidRDefault="00000000" w:rsidRPr="00000000" w14:paraId="000004A0">
            <w:pPr>
              <w:rPr/>
            </w:pPr>
            <w:r w:rsidDel="00000000" w:rsidR="00000000" w:rsidRPr="00000000">
              <w:rPr>
                <w:sz w:val="17"/>
                <w:szCs w:val="17"/>
                <w:rtl w:val="0"/>
              </w:rPr>
              <w:t xml:space="preserve">Notifications/cache invalidation</w:t>
            </w:r>
            <w:r w:rsidDel="00000000" w:rsidR="00000000" w:rsidRPr="00000000">
              <w:rPr>
                <w:rtl w:val="0"/>
              </w:rPr>
            </w:r>
          </w:p>
        </w:tc>
      </w:tr>
      <w:tr>
        <w:trPr>
          <w:cantSplit w:val="0"/>
          <w:tblHeader w:val="0"/>
        </w:trPr>
        <w:tc>
          <w:tcPr/>
          <w:p w:rsidR="00000000" w:rsidDel="00000000" w:rsidP="00000000" w:rsidRDefault="00000000" w:rsidRPr="00000000" w14:paraId="000004A1">
            <w:pPr>
              <w:rPr/>
            </w:pPr>
            <w:r w:rsidDel="00000000" w:rsidR="00000000" w:rsidRPr="00000000">
              <w:rPr>
                <w:sz w:val="17"/>
                <w:szCs w:val="17"/>
                <w:rtl w:val="0"/>
              </w:rPr>
              <w:t xml:space="preserve">AttendanceRecorded.v1</w:t>
            </w:r>
            <w:r w:rsidDel="00000000" w:rsidR="00000000" w:rsidRPr="00000000">
              <w:rPr>
                <w:rtl w:val="0"/>
              </w:rPr>
            </w:r>
          </w:p>
        </w:tc>
        <w:tc>
          <w:tcPr/>
          <w:p w:rsidR="00000000" w:rsidDel="00000000" w:rsidP="00000000" w:rsidRDefault="00000000" w:rsidRPr="00000000" w14:paraId="000004A2">
            <w:pPr>
              <w:rPr/>
            </w:pPr>
            <w:r w:rsidDel="00000000" w:rsidR="00000000" w:rsidRPr="00000000">
              <w:rPr>
                <w:sz w:val="17"/>
                <w:szCs w:val="17"/>
                <w:rtl w:val="0"/>
              </w:rPr>
              <w:t xml:space="preserve">schoolId, eventId, studentId, date, status, revisionNo</w:t>
            </w:r>
            <w:r w:rsidDel="00000000" w:rsidR="00000000" w:rsidRPr="00000000">
              <w:rPr>
                <w:rtl w:val="0"/>
              </w:rPr>
            </w:r>
          </w:p>
        </w:tc>
        <w:tc>
          <w:tcPr/>
          <w:p w:rsidR="00000000" w:rsidDel="00000000" w:rsidP="00000000" w:rsidRDefault="00000000" w:rsidRPr="00000000" w14:paraId="000004A3">
            <w:pPr>
              <w:rPr/>
            </w:pPr>
            <w:r w:rsidDel="00000000" w:rsidR="00000000" w:rsidRPr="00000000">
              <w:rPr>
                <w:sz w:val="17"/>
                <w:szCs w:val="17"/>
                <w:rtl w:val="0"/>
              </w:rPr>
              <w:t xml:space="preserve">Notifications, follow-up</w:t>
            </w:r>
            <w:r w:rsidDel="00000000" w:rsidR="00000000" w:rsidRPr="00000000">
              <w:rPr>
                <w:rtl w:val="0"/>
              </w:rPr>
            </w:r>
          </w:p>
        </w:tc>
      </w:tr>
      <w:tr>
        <w:trPr>
          <w:cantSplit w:val="0"/>
          <w:tblHeader w:val="0"/>
        </w:trPr>
        <w:tc>
          <w:tcPr/>
          <w:p w:rsidR="00000000" w:rsidDel="00000000" w:rsidP="00000000" w:rsidRDefault="00000000" w:rsidRPr="00000000" w14:paraId="000004A4">
            <w:pPr>
              <w:rPr/>
            </w:pPr>
            <w:r w:rsidDel="00000000" w:rsidR="00000000" w:rsidRPr="00000000">
              <w:rPr>
                <w:sz w:val="17"/>
                <w:szCs w:val="17"/>
                <w:rtl w:val="0"/>
              </w:rPr>
              <w:t xml:space="preserve">AttendanceCorrected.v1</w:t>
            </w:r>
            <w:r w:rsidDel="00000000" w:rsidR="00000000" w:rsidRPr="00000000">
              <w:rPr>
                <w:rtl w:val="0"/>
              </w:rPr>
            </w:r>
          </w:p>
        </w:tc>
        <w:tc>
          <w:tcPr/>
          <w:p w:rsidR="00000000" w:rsidDel="00000000" w:rsidP="00000000" w:rsidRDefault="00000000" w:rsidRPr="00000000" w14:paraId="000004A5">
            <w:pPr>
              <w:rPr/>
            </w:pPr>
            <w:r w:rsidDel="00000000" w:rsidR="00000000" w:rsidRPr="00000000">
              <w:rPr>
                <w:sz w:val="17"/>
                <w:szCs w:val="17"/>
                <w:rtl w:val="0"/>
              </w:rPr>
              <w:t xml:space="preserve">schoolId, oldEventId, newEventId, status</w:t>
            </w:r>
            <w:r w:rsidDel="00000000" w:rsidR="00000000" w:rsidRPr="00000000">
              <w:rPr>
                <w:rtl w:val="0"/>
              </w:rPr>
            </w:r>
          </w:p>
        </w:tc>
        <w:tc>
          <w:tcPr/>
          <w:p w:rsidR="00000000" w:rsidDel="00000000" w:rsidP="00000000" w:rsidRDefault="00000000" w:rsidRPr="00000000" w14:paraId="000004A6">
            <w:pPr>
              <w:rPr/>
            </w:pPr>
            <w:r w:rsidDel="00000000" w:rsidR="00000000" w:rsidRPr="00000000">
              <w:rPr>
                <w:sz w:val="17"/>
                <w:szCs w:val="17"/>
                <w:rtl w:val="0"/>
              </w:rPr>
              <w:t xml:space="preserve">Notifications, follow-up</w:t>
            </w:r>
            <w:r w:rsidDel="00000000" w:rsidR="00000000" w:rsidRPr="00000000">
              <w:rPr>
                <w:rtl w:val="0"/>
              </w:rPr>
            </w:r>
          </w:p>
        </w:tc>
      </w:tr>
      <w:tr>
        <w:trPr>
          <w:cantSplit w:val="0"/>
          <w:tblHeader w:val="0"/>
        </w:trPr>
        <w:tc>
          <w:tcPr/>
          <w:p w:rsidR="00000000" w:rsidDel="00000000" w:rsidP="00000000" w:rsidRDefault="00000000" w:rsidRPr="00000000" w14:paraId="000004A7">
            <w:pPr>
              <w:rPr/>
            </w:pPr>
            <w:r w:rsidDel="00000000" w:rsidR="00000000" w:rsidRPr="00000000">
              <w:rPr>
                <w:sz w:val="17"/>
                <w:szCs w:val="17"/>
                <w:rtl w:val="0"/>
              </w:rPr>
              <w:t xml:space="preserve">AbsenceAcknowledged.v1</w:t>
            </w:r>
            <w:r w:rsidDel="00000000" w:rsidR="00000000" w:rsidRPr="00000000">
              <w:rPr>
                <w:rtl w:val="0"/>
              </w:rPr>
            </w:r>
          </w:p>
        </w:tc>
        <w:tc>
          <w:tcPr/>
          <w:p w:rsidR="00000000" w:rsidDel="00000000" w:rsidP="00000000" w:rsidRDefault="00000000" w:rsidRPr="00000000" w14:paraId="000004A8">
            <w:pPr>
              <w:rPr/>
            </w:pPr>
            <w:r w:rsidDel="00000000" w:rsidR="00000000" w:rsidRPr="00000000">
              <w:rPr>
                <w:sz w:val="17"/>
                <w:szCs w:val="17"/>
                <w:rtl w:val="0"/>
              </w:rPr>
              <w:t xml:space="preserve">schoolId, eventId, responseId, guardianId</w:t>
            </w:r>
            <w:r w:rsidDel="00000000" w:rsidR="00000000" w:rsidRPr="00000000">
              <w:rPr>
                <w:rtl w:val="0"/>
              </w:rPr>
            </w:r>
          </w:p>
        </w:tc>
        <w:tc>
          <w:tcPr/>
          <w:p w:rsidR="00000000" w:rsidDel="00000000" w:rsidP="00000000" w:rsidRDefault="00000000" w:rsidRPr="00000000" w14:paraId="000004A9">
            <w:pPr>
              <w:rPr/>
            </w:pPr>
            <w:r w:rsidDel="00000000" w:rsidR="00000000" w:rsidRPr="00000000">
              <w:rPr>
                <w:sz w:val="17"/>
                <w:szCs w:val="17"/>
                <w:rtl w:val="0"/>
              </w:rPr>
              <w:t xml:space="preserve">Follow-up, confirmation</w:t>
            </w:r>
            <w:r w:rsidDel="00000000" w:rsidR="00000000" w:rsidRPr="00000000">
              <w:rPr>
                <w:rtl w:val="0"/>
              </w:rPr>
            </w:r>
          </w:p>
        </w:tc>
      </w:tr>
      <w:tr>
        <w:trPr>
          <w:cantSplit w:val="0"/>
          <w:tblHeader w:val="0"/>
        </w:trPr>
        <w:tc>
          <w:tcPr/>
          <w:p w:rsidR="00000000" w:rsidDel="00000000" w:rsidP="00000000" w:rsidRDefault="00000000" w:rsidRPr="00000000" w14:paraId="000004AA">
            <w:pPr>
              <w:rPr/>
            </w:pPr>
            <w:r w:rsidDel="00000000" w:rsidR="00000000" w:rsidRPr="00000000">
              <w:rPr>
                <w:sz w:val="17"/>
                <w:szCs w:val="17"/>
                <w:rtl w:val="0"/>
              </w:rPr>
              <w:t xml:space="preserve">LeaveReviewed.v1</w:t>
            </w:r>
            <w:r w:rsidDel="00000000" w:rsidR="00000000" w:rsidRPr="00000000">
              <w:rPr>
                <w:rtl w:val="0"/>
              </w:rPr>
            </w:r>
          </w:p>
        </w:tc>
        <w:tc>
          <w:tcPr/>
          <w:p w:rsidR="00000000" w:rsidDel="00000000" w:rsidP="00000000" w:rsidRDefault="00000000" w:rsidRPr="00000000" w14:paraId="000004AB">
            <w:pPr>
              <w:rPr/>
            </w:pPr>
            <w:r w:rsidDel="00000000" w:rsidR="00000000" w:rsidRPr="00000000">
              <w:rPr>
                <w:sz w:val="17"/>
                <w:szCs w:val="17"/>
                <w:rtl w:val="0"/>
              </w:rPr>
              <w:t xml:space="preserve">schoolId, requestId, status, reviewerId</w:t>
            </w:r>
            <w:r w:rsidDel="00000000" w:rsidR="00000000" w:rsidRPr="00000000">
              <w:rPr>
                <w:rtl w:val="0"/>
              </w:rPr>
            </w:r>
          </w:p>
        </w:tc>
        <w:tc>
          <w:tcPr/>
          <w:p w:rsidR="00000000" w:rsidDel="00000000" w:rsidP="00000000" w:rsidRDefault="00000000" w:rsidRPr="00000000" w14:paraId="000004AC">
            <w:pPr>
              <w:rPr/>
            </w:pPr>
            <w:r w:rsidDel="00000000" w:rsidR="00000000" w:rsidRPr="00000000">
              <w:rPr>
                <w:sz w:val="17"/>
                <w:szCs w:val="17"/>
                <w:rtl w:val="0"/>
              </w:rPr>
              <w:t xml:space="preserve">Notifications</w:t>
            </w:r>
            <w:r w:rsidDel="00000000" w:rsidR="00000000" w:rsidRPr="00000000">
              <w:rPr>
                <w:rtl w:val="0"/>
              </w:rPr>
            </w:r>
          </w:p>
        </w:tc>
      </w:tr>
      <w:tr>
        <w:trPr>
          <w:cantSplit w:val="0"/>
          <w:tblHeader w:val="0"/>
        </w:trPr>
        <w:tc>
          <w:tcPr/>
          <w:p w:rsidR="00000000" w:rsidDel="00000000" w:rsidP="00000000" w:rsidRDefault="00000000" w:rsidRPr="00000000" w14:paraId="000004AD">
            <w:pPr>
              <w:rPr/>
            </w:pPr>
            <w:r w:rsidDel="00000000" w:rsidR="00000000" w:rsidRPr="00000000">
              <w:rPr>
                <w:sz w:val="17"/>
                <w:szCs w:val="17"/>
                <w:rtl w:val="0"/>
              </w:rPr>
              <w:t xml:space="preserve">AttachmentReady.v1</w:t>
            </w:r>
            <w:r w:rsidDel="00000000" w:rsidR="00000000" w:rsidRPr="00000000">
              <w:rPr>
                <w:rtl w:val="0"/>
              </w:rPr>
            </w:r>
          </w:p>
        </w:tc>
        <w:tc>
          <w:tcPr/>
          <w:p w:rsidR="00000000" w:rsidDel="00000000" w:rsidP="00000000" w:rsidRDefault="00000000" w:rsidRPr="00000000" w14:paraId="000004AE">
            <w:pPr>
              <w:rPr/>
            </w:pPr>
            <w:r w:rsidDel="00000000" w:rsidR="00000000" w:rsidRPr="00000000">
              <w:rPr>
                <w:sz w:val="17"/>
                <w:szCs w:val="17"/>
                <w:rtl w:val="0"/>
              </w:rPr>
              <w:t xml:space="preserve">schoolId, attachmentId, scanStatus</w:t>
            </w:r>
            <w:r w:rsidDel="00000000" w:rsidR="00000000" w:rsidRPr="00000000">
              <w:rPr>
                <w:rtl w:val="0"/>
              </w:rPr>
            </w:r>
          </w:p>
        </w:tc>
        <w:tc>
          <w:tcPr/>
          <w:p w:rsidR="00000000" w:rsidDel="00000000" w:rsidP="00000000" w:rsidRDefault="00000000" w:rsidRPr="00000000" w14:paraId="000004AF">
            <w:pPr>
              <w:rPr/>
            </w:pPr>
            <w:r w:rsidDel="00000000" w:rsidR="00000000" w:rsidRPr="00000000">
              <w:rPr>
                <w:sz w:val="17"/>
                <w:szCs w:val="17"/>
                <w:rtl w:val="0"/>
              </w:rPr>
              <w:t xml:space="preserve">Draft readiness</w:t>
            </w:r>
            <w:r w:rsidDel="00000000" w:rsidR="00000000" w:rsidRPr="00000000">
              <w:rPr>
                <w:rtl w:val="0"/>
              </w:rPr>
            </w:r>
          </w:p>
        </w:tc>
      </w:tr>
      <w:tr>
        <w:trPr>
          <w:cantSplit w:val="0"/>
          <w:tblHeader w:val="0"/>
        </w:trPr>
        <w:tc>
          <w:tcPr/>
          <w:p w:rsidR="00000000" w:rsidDel="00000000" w:rsidP="00000000" w:rsidRDefault="00000000" w:rsidRPr="00000000" w14:paraId="000004B0">
            <w:pPr>
              <w:rPr/>
            </w:pPr>
            <w:r w:rsidDel="00000000" w:rsidR="00000000" w:rsidRPr="00000000">
              <w:rPr>
                <w:sz w:val="17"/>
                <w:szCs w:val="17"/>
                <w:rtl w:val="0"/>
              </w:rPr>
              <w:t xml:space="preserve">GuardianLinkRevoked.v1</w:t>
            </w:r>
            <w:r w:rsidDel="00000000" w:rsidR="00000000" w:rsidRPr="00000000">
              <w:rPr>
                <w:rtl w:val="0"/>
              </w:rPr>
            </w:r>
          </w:p>
        </w:tc>
        <w:tc>
          <w:tcPr/>
          <w:p w:rsidR="00000000" w:rsidDel="00000000" w:rsidP="00000000" w:rsidRDefault="00000000" w:rsidRPr="00000000" w14:paraId="000004B1">
            <w:pPr>
              <w:rPr/>
            </w:pPr>
            <w:r w:rsidDel="00000000" w:rsidR="00000000" w:rsidRPr="00000000">
              <w:rPr>
                <w:sz w:val="17"/>
                <w:szCs w:val="17"/>
                <w:rtl w:val="0"/>
              </w:rPr>
              <w:t xml:space="preserve">schoolId, guardianId, studentId</w:t>
            </w:r>
            <w:r w:rsidDel="00000000" w:rsidR="00000000" w:rsidRPr="00000000">
              <w:rPr>
                <w:rtl w:val="0"/>
              </w:rPr>
            </w:r>
          </w:p>
        </w:tc>
        <w:tc>
          <w:tcPr/>
          <w:p w:rsidR="00000000" w:rsidDel="00000000" w:rsidP="00000000" w:rsidRDefault="00000000" w:rsidRPr="00000000" w14:paraId="000004B2">
            <w:pPr>
              <w:rPr/>
            </w:pPr>
            <w:r w:rsidDel="00000000" w:rsidR="00000000" w:rsidRPr="00000000">
              <w:rPr>
                <w:sz w:val="17"/>
                <w:szCs w:val="17"/>
                <w:rtl w:val="0"/>
              </w:rPr>
              <w:t xml:space="preserve">Cache/session invalidation</w:t>
            </w:r>
            <w:r w:rsidDel="00000000" w:rsidR="00000000" w:rsidRPr="00000000">
              <w:rPr>
                <w:rtl w:val="0"/>
              </w:rPr>
            </w:r>
          </w:p>
        </w:tc>
      </w:tr>
    </w:tbl>
    <w:p w:rsidR="00000000" w:rsidDel="00000000" w:rsidP="00000000" w:rsidRDefault="00000000" w:rsidRPr="00000000" w14:paraId="000004B3">
      <w:pPr>
        <w:rPr/>
      </w:pPr>
      <w:r w:rsidDel="00000000" w:rsidR="00000000" w:rsidRPr="00000000">
        <w:rPr>
          <w:rtl w:val="0"/>
        </w:rPr>
        <w:t xml:space="preserve">Event payloads are versioned and contain IDs/minimal metadata, not full student documents. Consumers must tolerate duplicate delivery and unknown additive fields. Store correlation and causation IDs for traceability.</w:t>
      </w:r>
    </w:p>
    <w:p w:rsidR="00000000" w:rsidDel="00000000" w:rsidP="00000000" w:rsidRDefault="00000000" w:rsidRPr="00000000" w14:paraId="000004B4">
      <w:pPr>
        <w:pStyle w:val="Heading1"/>
        <w:rPr/>
      </w:pPr>
      <w:r w:rsidDel="00000000" w:rsidR="00000000" w:rsidRPr="00000000">
        <w:rPr>
          <w:rtl w:val="0"/>
        </w:rPr>
        <w:t xml:space="preserve">15.2 Idempotency implementation</w:t>
      </w:r>
    </w:p>
    <w:p w:rsidR="00000000" w:rsidDel="00000000" w:rsidP="00000000" w:rsidRDefault="00000000" w:rsidRPr="00000000" w14:paraId="000004B5">
      <w:pPr>
        <w:rPr/>
      </w:pPr>
      <w:r w:rsidDel="00000000" w:rsidR="00000000" w:rsidRPr="00000000">
        <w:rPr>
          <w:rtl w:val="0"/>
        </w:rPr>
        <w:t xml:space="preserve">For a mutation, store actor, school, idempotency key, canonical request hash, response status/body and expiry in one transactional workflow. A repeated key with the same hash returns the original response; a different hash returns 409. Proposed retention is 24 hours for ordinary mutations and 7 days for critical publish/attendance actions, subject to storage and operational review. Domain unique constraints remain the final defense against duplicates.</w:t>
      </w:r>
    </w:p>
    <w:p w:rsidR="00000000" w:rsidDel="00000000" w:rsidP="00000000" w:rsidRDefault="00000000" w:rsidRPr="00000000" w14:paraId="000004B6">
      <w:pPr>
        <w:pStyle w:val="Heading1"/>
        <w:rPr/>
      </w:pPr>
      <w:r w:rsidDel="00000000" w:rsidR="00000000" w:rsidRPr="00000000">
        <w:rPr>
          <w:rtl w:val="0"/>
        </w:rPr>
        <w:t xml:space="preserve">15.3 Authorization service pseudocode</w:t>
      </w:r>
    </w:p>
    <w:p w:rsidR="00000000" w:rsidDel="00000000" w:rsidP="00000000" w:rsidRDefault="00000000" w:rsidRPr="00000000" w14:paraId="000004B7">
      <w:pPr>
        <w:shd w:fill="edf3f6" w:val="clear"/>
        <w:spacing w:after="160" w:before="80" w:lineRule="auto"/>
        <w:rPr/>
      </w:pPr>
      <w:r w:rsidDel="00000000" w:rsidR="00000000" w:rsidRPr="00000000">
        <w:rPr>
          <w:rFonts w:ascii="Consolas" w:cs="Consolas" w:eastAsia="Consolas" w:hAnsi="Consolas"/>
          <w:sz w:val="16"/>
          <w:szCs w:val="16"/>
          <w:rtl w:val="0"/>
        </w:rPr>
        <w:t xml:space="preserve">canReadPost(principal, post, studentId):</w:t>
        <w:br w:type="textWrapping"/>
        <w:t xml:space="preserve">  require active membership in post.schoolId</w:t>
        <w:br w:type="textWrapping"/>
        <w:t xml:space="preserve">  if teacher: require assigned scope + permitted staff read action</w:t>
        <w:br w:type="textWrapping"/>
        <w:t xml:space="preserve">  if parent:</w:t>
        <w:br w:type="textWrapping"/>
        <w:t xml:space="preserve">    require active guardianLink(principal.userId, studentId)</w:t>
        <w:br w:type="textWrapping"/>
        <w:t xml:space="preserve">    require active enrollment / authorized historical access</w:t>
        <w:br w:type="textWrapping"/>
        <w:t xml:space="preserve">    require published post and eligible audience</w:t>
        <w:br w:type="textWrapping"/>
        <w:t xml:space="preserve">    require recipient eligibility not revoked</w:t>
        <w:br w:type="textWrapping"/>
        <w:t xml:space="preserve">    if result: require file.studentId == studentId</w:t>
        <w:br w:type="textWrapping"/>
        <w:t xml:space="preserve">  otherwise deny</w:t>
        <w:br w:type="textWrapping"/>
        <w:t xml:space="preserve">  audit sensitive result access</w:t>
      </w:r>
      <w:r w:rsidDel="00000000" w:rsidR="00000000" w:rsidRPr="00000000">
        <w:rPr>
          <w:rtl w:val="0"/>
        </w:rPr>
      </w:r>
    </w:p>
    <w:p w:rsidR="00000000" w:rsidDel="00000000" w:rsidP="00000000" w:rsidRDefault="00000000" w:rsidRPr="00000000" w14:paraId="000004B8">
      <w:pPr>
        <w:pStyle w:val="Heading1"/>
        <w:rPr/>
      </w:pPr>
      <w:r w:rsidDel="00000000" w:rsidR="00000000" w:rsidRPr="00000000">
        <w:rPr>
          <w:rtl w:val="0"/>
        </w:rPr>
        <w:t xml:space="preserve">15.4 Operational import format</w:t>
      </w:r>
    </w:p>
    <w:tbl>
      <w:tblPr>
        <w:tblStyle w:val="Table26"/>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4B9">
            <w:pPr>
              <w:rPr/>
            </w:pPr>
            <w:r w:rsidDel="00000000" w:rsidR="00000000" w:rsidRPr="00000000">
              <w:rPr>
                <w:sz w:val="17"/>
                <w:szCs w:val="17"/>
                <w:rtl w:val="0"/>
              </w:rPr>
              <w:t xml:space="preserve">CSV</w:t>
            </w:r>
            <w:r w:rsidDel="00000000" w:rsidR="00000000" w:rsidRPr="00000000">
              <w:rPr>
                <w:rtl w:val="0"/>
              </w:rPr>
            </w:r>
          </w:p>
        </w:tc>
        <w:tc>
          <w:tcPr/>
          <w:p w:rsidR="00000000" w:rsidDel="00000000" w:rsidP="00000000" w:rsidRDefault="00000000" w:rsidRPr="00000000" w14:paraId="000004BA">
            <w:pPr>
              <w:rPr/>
            </w:pPr>
            <w:r w:rsidDel="00000000" w:rsidR="00000000" w:rsidRPr="00000000">
              <w:rPr>
                <w:sz w:val="17"/>
                <w:szCs w:val="17"/>
                <w:rtl w:val="0"/>
              </w:rPr>
              <w:t xml:space="preserve">Required columns</w:t>
            </w:r>
            <w:r w:rsidDel="00000000" w:rsidR="00000000" w:rsidRPr="00000000">
              <w:rPr>
                <w:rtl w:val="0"/>
              </w:rPr>
            </w:r>
          </w:p>
        </w:tc>
        <w:tc>
          <w:tcPr/>
          <w:p w:rsidR="00000000" w:rsidDel="00000000" w:rsidP="00000000" w:rsidRDefault="00000000" w:rsidRPr="00000000" w14:paraId="000004BB">
            <w:pPr>
              <w:rPr/>
            </w:pPr>
            <w:r w:rsidDel="00000000" w:rsidR="00000000" w:rsidRPr="00000000">
              <w:rPr>
                <w:sz w:val="17"/>
                <w:szCs w:val="17"/>
                <w:rtl w:val="0"/>
              </w:rPr>
              <w:t xml:space="preserve">Validation</w:t>
            </w:r>
            <w:r w:rsidDel="00000000" w:rsidR="00000000" w:rsidRPr="00000000">
              <w:rPr>
                <w:rtl w:val="0"/>
              </w:rPr>
            </w:r>
          </w:p>
        </w:tc>
      </w:tr>
      <w:tr>
        <w:trPr>
          <w:cantSplit w:val="0"/>
          <w:tblHeader w:val="0"/>
        </w:trPr>
        <w:tc>
          <w:tcPr/>
          <w:p w:rsidR="00000000" w:rsidDel="00000000" w:rsidP="00000000" w:rsidRDefault="00000000" w:rsidRPr="00000000" w14:paraId="000004BC">
            <w:pPr>
              <w:rPr/>
            </w:pPr>
            <w:r w:rsidDel="00000000" w:rsidR="00000000" w:rsidRPr="00000000">
              <w:rPr>
                <w:sz w:val="17"/>
                <w:szCs w:val="17"/>
                <w:rtl w:val="0"/>
              </w:rPr>
              <w:t xml:space="preserve">students.csv</w:t>
            </w:r>
            <w:r w:rsidDel="00000000" w:rsidR="00000000" w:rsidRPr="00000000">
              <w:rPr>
                <w:rtl w:val="0"/>
              </w:rPr>
            </w:r>
          </w:p>
        </w:tc>
        <w:tc>
          <w:tcPr/>
          <w:p w:rsidR="00000000" w:rsidDel="00000000" w:rsidP="00000000" w:rsidRDefault="00000000" w:rsidRPr="00000000" w14:paraId="000004BD">
            <w:pPr>
              <w:rPr/>
            </w:pPr>
            <w:r w:rsidDel="00000000" w:rsidR="00000000" w:rsidRPr="00000000">
              <w:rPr>
                <w:sz w:val="17"/>
                <w:szCs w:val="17"/>
                <w:rtl w:val="0"/>
              </w:rPr>
              <w:t xml:space="preserve">admission_no, display_name, academic_year, grade, section</w:t>
            </w:r>
            <w:r w:rsidDel="00000000" w:rsidR="00000000" w:rsidRPr="00000000">
              <w:rPr>
                <w:rtl w:val="0"/>
              </w:rPr>
            </w:r>
          </w:p>
        </w:tc>
        <w:tc>
          <w:tcPr/>
          <w:p w:rsidR="00000000" w:rsidDel="00000000" w:rsidP="00000000" w:rsidRDefault="00000000" w:rsidRPr="00000000" w14:paraId="000004BE">
            <w:pPr>
              <w:rPr/>
            </w:pPr>
            <w:r w:rsidDel="00000000" w:rsidR="00000000" w:rsidRPr="00000000">
              <w:rPr>
                <w:sz w:val="17"/>
                <w:szCs w:val="17"/>
                <w:rtl w:val="0"/>
              </w:rPr>
              <w:t xml:space="preserve">Unique admission, valid class/year</w:t>
            </w:r>
            <w:r w:rsidDel="00000000" w:rsidR="00000000" w:rsidRPr="00000000">
              <w:rPr>
                <w:rtl w:val="0"/>
              </w:rPr>
            </w:r>
          </w:p>
        </w:tc>
      </w:tr>
      <w:tr>
        <w:trPr>
          <w:cantSplit w:val="0"/>
          <w:tblHeader w:val="0"/>
        </w:trPr>
        <w:tc>
          <w:tcPr/>
          <w:p w:rsidR="00000000" w:rsidDel="00000000" w:rsidP="00000000" w:rsidRDefault="00000000" w:rsidRPr="00000000" w14:paraId="000004BF">
            <w:pPr>
              <w:rPr/>
            </w:pPr>
            <w:r w:rsidDel="00000000" w:rsidR="00000000" w:rsidRPr="00000000">
              <w:rPr>
                <w:sz w:val="17"/>
                <w:szCs w:val="17"/>
                <w:rtl w:val="0"/>
              </w:rPr>
              <w:t xml:space="preserve">guardians.csv</w:t>
            </w:r>
            <w:r w:rsidDel="00000000" w:rsidR="00000000" w:rsidRPr="00000000">
              <w:rPr>
                <w:rtl w:val="0"/>
              </w:rPr>
            </w:r>
          </w:p>
        </w:tc>
        <w:tc>
          <w:tcPr/>
          <w:p w:rsidR="00000000" w:rsidDel="00000000" w:rsidP="00000000" w:rsidRDefault="00000000" w:rsidRPr="00000000" w14:paraId="000004C0">
            <w:pPr>
              <w:rPr/>
            </w:pPr>
            <w:r w:rsidDel="00000000" w:rsidR="00000000" w:rsidRPr="00000000">
              <w:rPr>
                <w:sz w:val="17"/>
                <w:szCs w:val="17"/>
                <w:rtl w:val="0"/>
              </w:rPr>
              <w:t xml:space="preserve">guardian_external_id, name, phone_e164</w:t>
            </w:r>
            <w:r w:rsidDel="00000000" w:rsidR="00000000" w:rsidRPr="00000000">
              <w:rPr>
                <w:rtl w:val="0"/>
              </w:rPr>
            </w:r>
          </w:p>
        </w:tc>
        <w:tc>
          <w:tcPr/>
          <w:p w:rsidR="00000000" w:rsidDel="00000000" w:rsidP="00000000" w:rsidRDefault="00000000" w:rsidRPr="00000000" w14:paraId="000004C1">
            <w:pPr>
              <w:rPr/>
            </w:pPr>
            <w:r w:rsidDel="00000000" w:rsidR="00000000" w:rsidRPr="00000000">
              <w:rPr>
                <w:sz w:val="17"/>
                <w:szCs w:val="17"/>
                <w:rtl w:val="0"/>
              </w:rPr>
              <w:t xml:space="preserve">Normalized phone, duplicate review</w:t>
            </w:r>
            <w:r w:rsidDel="00000000" w:rsidR="00000000" w:rsidRPr="00000000">
              <w:rPr>
                <w:rtl w:val="0"/>
              </w:rPr>
            </w:r>
          </w:p>
        </w:tc>
      </w:tr>
      <w:tr>
        <w:trPr>
          <w:cantSplit w:val="0"/>
          <w:tblHeader w:val="0"/>
        </w:trPr>
        <w:tc>
          <w:tcPr/>
          <w:p w:rsidR="00000000" w:rsidDel="00000000" w:rsidP="00000000" w:rsidRDefault="00000000" w:rsidRPr="00000000" w14:paraId="000004C2">
            <w:pPr>
              <w:rPr/>
            </w:pPr>
            <w:r w:rsidDel="00000000" w:rsidR="00000000" w:rsidRPr="00000000">
              <w:rPr>
                <w:sz w:val="17"/>
                <w:szCs w:val="17"/>
                <w:rtl w:val="0"/>
              </w:rPr>
              <w:t xml:space="preserve">guardian_links.csv</w:t>
            </w:r>
            <w:r w:rsidDel="00000000" w:rsidR="00000000" w:rsidRPr="00000000">
              <w:rPr>
                <w:rtl w:val="0"/>
              </w:rPr>
            </w:r>
          </w:p>
        </w:tc>
        <w:tc>
          <w:tcPr/>
          <w:p w:rsidR="00000000" w:rsidDel="00000000" w:rsidP="00000000" w:rsidRDefault="00000000" w:rsidRPr="00000000" w14:paraId="000004C3">
            <w:pPr>
              <w:rPr/>
            </w:pPr>
            <w:r w:rsidDel="00000000" w:rsidR="00000000" w:rsidRPr="00000000">
              <w:rPr>
                <w:sz w:val="17"/>
                <w:szCs w:val="17"/>
                <w:rtl w:val="0"/>
              </w:rPr>
              <w:t xml:space="preserve">guardian_external_id, admission_no, relationship</w:t>
            </w:r>
            <w:r w:rsidDel="00000000" w:rsidR="00000000" w:rsidRPr="00000000">
              <w:rPr>
                <w:rtl w:val="0"/>
              </w:rPr>
            </w:r>
          </w:p>
        </w:tc>
        <w:tc>
          <w:tcPr/>
          <w:p w:rsidR="00000000" w:rsidDel="00000000" w:rsidP="00000000" w:rsidRDefault="00000000" w:rsidRPr="00000000" w14:paraId="000004C4">
            <w:pPr>
              <w:rPr/>
            </w:pPr>
            <w:r w:rsidDel="00000000" w:rsidR="00000000" w:rsidRPr="00000000">
              <w:rPr>
                <w:sz w:val="17"/>
                <w:szCs w:val="17"/>
                <w:rtl w:val="0"/>
              </w:rPr>
              <w:t xml:space="preserve">Both references exist; explicit verification</w:t>
            </w:r>
            <w:r w:rsidDel="00000000" w:rsidR="00000000" w:rsidRPr="00000000">
              <w:rPr>
                <w:rtl w:val="0"/>
              </w:rPr>
            </w:r>
          </w:p>
        </w:tc>
      </w:tr>
      <w:tr>
        <w:trPr>
          <w:cantSplit w:val="0"/>
          <w:tblHeader w:val="0"/>
        </w:trPr>
        <w:tc>
          <w:tcPr/>
          <w:p w:rsidR="00000000" w:rsidDel="00000000" w:rsidP="00000000" w:rsidRDefault="00000000" w:rsidRPr="00000000" w14:paraId="000004C5">
            <w:pPr>
              <w:rPr/>
            </w:pPr>
            <w:r w:rsidDel="00000000" w:rsidR="00000000" w:rsidRPr="00000000">
              <w:rPr>
                <w:sz w:val="17"/>
                <w:szCs w:val="17"/>
                <w:rtl w:val="0"/>
              </w:rPr>
              <w:t xml:space="preserve">teachers.csv</w:t>
            </w:r>
            <w:r w:rsidDel="00000000" w:rsidR="00000000" w:rsidRPr="00000000">
              <w:rPr>
                <w:rtl w:val="0"/>
              </w:rPr>
            </w:r>
          </w:p>
        </w:tc>
        <w:tc>
          <w:tcPr/>
          <w:p w:rsidR="00000000" w:rsidDel="00000000" w:rsidP="00000000" w:rsidRDefault="00000000" w:rsidRPr="00000000" w14:paraId="000004C6">
            <w:pPr>
              <w:rPr/>
            </w:pPr>
            <w:r w:rsidDel="00000000" w:rsidR="00000000" w:rsidRPr="00000000">
              <w:rPr>
                <w:sz w:val="17"/>
                <w:szCs w:val="17"/>
                <w:rtl w:val="0"/>
              </w:rPr>
              <w:t xml:space="preserve">staff_no, name, phone_e164</w:t>
            </w:r>
            <w:r w:rsidDel="00000000" w:rsidR="00000000" w:rsidRPr="00000000">
              <w:rPr>
                <w:rtl w:val="0"/>
              </w:rPr>
            </w:r>
          </w:p>
        </w:tc>
        <w:tc>
          <w:tcPr/>
          <w:p w:rsidR="00000000" w:rsidDel="00000000" w:rsidP="00000000" w:rsidRDefault="00000000" w:rsidRPr="00000000" w14:paraId="000004C7">
            <w:pPr>
              <w:rPr/>
            </w:pPr>
            <w:r w:rsidDel="00000000" w:rsidR="00000000" w:rsidRPr="00000000">
              <w:rPr>
                <w:sz w:val="17"/>
                <w:szCs w:val="17"/>
                <w:rtl w:val="0"/>
              </w:rPr>
              <w:t xml:space="preserve">Unique staff number, verified account</w:t>
            </w:r>
            <w:r w:rsidDel="00000000" w:rsidR="00000000" w:rsidRPr="00000000">
              <w:rPr>
                <w:rtl w:val="0"/>
              </w:rPr>
            </w:r>
          </w:p>
        </w:tc>
      </w:tr>
      <w:tr>
        <w:trPr>
          <w:cantSplit w:val="0"/>
          <w:tblHeader w:val="0"/>
        </w:trPr>
        <w:tc>
          <w:tcPr/>
          <w:p w:rsidR="00000000" w:rsidDel="00000000" w:rsidP="00000000" w:rsidRDefault="00000000" w:rsidRPr="00000000" w14:paraId="000004C8">
            <w:pPr>
              <w:rPr/>
            </w:pPr>
            <w:r w:rsidDel="00000000" w:rsidR="00000000" w:rsidRPr="00000000">
              <w:rPr>
                <w:sz w:val="17"/>
                <w:szCs w:val="17"/>
                <w:rtl w:val="0"/>
              </w:rPr>
              <w:t xml:space="preserve">assignments.csv</w:t>
            </w:r>
            <w:r w:rsidDel="00000000" w:rsidR="00000000" w:rsidRPr="00000000">
              <w:rPr>
                <w:rtl w:val="0"/>
              </w:rPr>
            </w:r>
          </w:p>
        </w:tc>
        <w:tc>
          <w:tcPr/>
          <w:p w:rsidR="00000000" w:rsidDel="00000000" w:rsidP="00000000" w:rsidRDefault="00000000" w:rsidRPr="00000000" w14:paraId="000004C9">
            <w:pPr>
              <w:rPr/>
            </w:pPr>
            <w:r w:rsidDel="00000000" w:rsidR="00000000" w:rsidRPr="00000000">
              <w:rPr>
                <w:sz w:val="17"/>
                <w:szCs w:val="17"/>
                <w:rtl w:val="0"/>
              </w:rPr>
              <w:t xml:space="preserve">staff_no, academic_year, grade, section, subject, permission</w:t>
            </w:r>
            <w:r w:rsidDel="00000000" w:rsidR="00000000" w:rsidRPr="00000000">
              <w:rPr>
                <w:rtl w:val="0"/>
              </w:rPr>
            </w:r>
          </w:p>
        </w:tc>
        <w:tc>
          <w:tcPr/>
          <w:p w:rsidR="00000000" w:rsidDel="00000000" w:rsidP="00000000" w:rsidRDefault="00000000" w:rsidRPr="00000000" w14:paraId="000004CA">
            <w:pPr>
              <w:rPr/>
            </w:pPr>
            <w:r w:rsidDel="00000000" w:rsidR="00000000" w:rsidRPr="00000000">
              <w:rPr>
                <w:sz w:val="17"/>
                <w:szCs w:val="17"/>
                <w:rtl w:val="0"/>
              </w:rPr>
              <w:t xml:space="preserve">Valid references and approved grants</w:t>
            </w:r>
            <w:r w:rsidDel="00000000" w:rsidR="00000000" w:rsidRPr="00000000">
              <w:rPr>
                <w:rtl w:val="0"/>
              </w:rPr>
            </w:r>
          </w:p>
        </w:tc>
      </w:tr>
    </w:tbl>
    <w:p w:rsidR="00000000" w:rsidDel="00000000" w:rsidP="00000000" w:rsidRDefault="00000000" w:rsidRPr="00000000" w14:paraId="000004CB">
      <w:pPr>
        <w:rPr/>
      </w:pPr>
      <w:r w:rsidDel="00000000" w:rsidR="00000000" w:rsidRPr="00000000">
        <w:rPr>
          <w:rtl w:val="0"/>
        </w:rPr>
        <w:t xml:space="preserve">Imports are staged, validated and previewed before commit. Invalid rows are reported with row number and error code. No silent overwrite of existing guardian links or permissions. Commit is idempotent and audited; large imports use chunked transactions with a final consistency report.</w:t>
      </w:r>
    </w:p>
    <w:p w:rsidR="00000000" w:rsidDel="00000000" w:rsidP="00000000" w:rsidRDefault="00000000" w:rsidRPr="00000000" w14:paraId="000004CC">
      <w:pPr>
        <w:pStyle w:val="Heading1"/>
        <w:rPr/>
      </w:pPr>
      <w:r w:rsidDel="00000000" w:rsidR="00000000" w:rsidRPr="00000000">
        <w:rPr>
          <w:rtl w:val="0"/>
        </w:rPr>
        <w:t xml:space="preserve">15.5 API error code catalogue</w:t>
      </w:r>
    </w:p>
    <w:tbl>
      <w:tblPr>
        <w:tblStyle w:val="Table27"/>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4CD">
            <w:pPr>
              <w:rPr/>
            </w:pPr>
            <w:r w:rsidDel="00000000" w:rsidR="00000000" w:rsidRPr="00000000">
              <w:rPr>
                <w:sz w:val="17"/>
                <w:szCs w:val="17"/>
                <w:rtl w:val="0"/>
              </w:rPr>
              <w:t xml:space="preserve">Code</w:t>
            </w:r>
            <w:r w:rsidDel="00000000" w:rsidR="00000000" w:rsidRPr="00000000">
              <w:rPr>
                <w:rtl w:val="0"/>
              </w:rPr>
            </w:r>
          </w:p>
        </w:tc>
        <w:tc>
          <w:tcPr/>
          <w:p w:rsidR="00000000" w:rsidDel="00000000" w:rsidP="00000000" w:rsidRDefault="00000000" w:rsidRPr="00000000" w14:paraId="000004CE">
            <w:pPr>
              <w:rPr/>
            </w:pPr>
            <w:r w:rsidDel="00000000" w:rsidR="00000000" w:rsidRPr="00000000">
              <w:rPr>
                <w:sz w:val="17"/>
                <w:szCs w:val="17"/>
                <w:rtl w:val="0"/>
              </w:rPr>
              <w:t xml:space="preserve">Meaning / client action</w:t>
            </w:r>
            <w:r w:rsidDel="00000000" w:rsidR="00000000" w:rsidRPr="00000000">
              <w:rPr>
                <w:rtl w:val="0"/>
              </w:rPr>
            </w:r>
          </w:p>
        </w:tc>
      </w:tr>
      <w:tr>
        <w:trPr>
          <w:cantSplit w:val="0"/>
          <w:tblHeader w:val="0"/>
        </w:trPr>
        <w:tc>
          <w:tcPr/>
          <w:p w:rsidR="00000000" w:rsidDel="00000000" w:rsidP="00000000" w:rsidRDefault="00000000" w:rsidRPr="00000000" w14:paraId="000004CF">
            <w:pPr>
              <w:rPr/>
            </w:pPr>
            <w:r w:rsidDel="00000000" w:rsidR="00000000" w:rsidRPr="00000000">
              <w:rPr>
                <w:sz w:val="17"/>
                <w:szCs w:val="17"/>
                <w:rtl w:val="0"/>
              </w:rPr>
              <w:t xml:space="preserve">AUTH_REQUIRED</w:t>
            </w:r>
            <w:r w:rsidDel="00000000" w:rsidR="00000000" w:rsidRPr="00000000">
              <w:rPr>
                <w:rtl w:val="0"/>
              </w:rPr>
            </w:r>
          </w:p>
        </w:tc>
        <w:tc>
          <w:tcPr/>
          <w:p w:rsidR="00000000" w:rsidDel="00000000" w:rsidP="00000000" w:rsidRDefault="00000000" w:rsidRPr="00000000" w14:paraId="000004D0">
            <w:pPr>
              <w:rPr/>
            </w:pPr>
            <w:r w:rsidDel="00000000" w:rsidR="00000000" w:rsidRPr="00000000">
              <w:rPr>
                <w:sz w:val="17"/>
                <w:szCs w:val="17"/>
                <w:rtl w:val="0"/>
              </w:rPr>
              <w:t xml:space="preserve">Reauthenticate</w:t>
            </w:r>
            <w:r w:rsidDel="00000000" w:rsidR="00000000" w:rsidRPr="00000000">
              <w:rPr>
                <w:rtl w:val="0"/>
              </w:rPr>
            </w:r>
          </w:p>
        </w:tc>
      </w:tr>
      <w:tr>
        <w:trPr>
          <w:cantSplit w:val="0"/>
          <w:tblHeader w:val="0"/>
        </w:trPr>
        <w:tc>
          <w:tcPr/>
          <w:p w:rsidR="00000000" w:rsidDel="00000000" w:rsidP="00000000" w:rsidRDefault="00000000" w:rsidRPr="00000000" w14:paraId="000004D1">
            <w:pPr>
              <w:rPr/>
            </w:pPr>
            <w:r w:rsidDel="00000000" w:rsidR="00000000" w:rsidRPr="00000000">
              <w:rPr>
                <w:sz w:val="17"/>
                <w:szCs w:val="17"/>
                <w:rtl w:val="0"/>
              </w:rPr>
              <w:t xml:space="preserve">MEMBERSHIP_INACTIVE</w:t>
            </w:r>
            <w:r w:rsidDel="00000000" w:rsidR="00000000" w:rsidRPr="00000000">
              <w:rPr>
                <w:rtl w:val="0"/>
              </w:rPr>
            </w:r>
          </w:p>
        </w:tc>
        <w:tc>
          <w:tcPr/>
          <w:p w:rsidR="00000000" w:rsidDel="00000000" w:rsidP="00000000" w:rsidRDefault="00000000" w:rsidRPr="00000000" w14:paraId="000004D2">
            <w:pPr>
              <w:rPr/>
            </w:pPr>
            <w:r w:rsidDel="00000000" w:rsidR="00000000" w:rsidRPr="00000000">
              <w:rPr>
                <w:sz w:val="17"/>
                <w:szCs w:val="17"/>
                <w:rtl w:val="0"/>
              </w:rPr>
              <w:t xml:space="preserve">Clear context and contact school</w:t>
            </w:r>
            <w:r w:rsidDel="00000000" w:rsidR="00000000" w:rsidRPr="00000000">
              <w:rPr>
                <w:rtl w:val="0"/>
              </w:rPr>
            </w:r>
          </w:p>
        </w:tc>
      </w:tr>
      <w:tr>
        <w:trPr>
          <w:cantSplit w:val="0"/>
          <w:tblHeader w:val="0"/>
        </w:trPr>
        <w:tc>
          <w:tcPr/>
          <w:p w:rsidR="00000000" w:rsidDel="00000000" w:rsidP="00000000" w:rsidRDefault="00000000" w:rsidRPr="00000000" w14:paraId="000004D3">
            <w:pPr>
              <w:rPr/>
            </w:pPr>
            <w:r w:rsidDel="00000000" w:rsidR="00000000" w:rsidRPr="00000000">
              <w:rPr>
                <w:sz w:val="17"/>
                <w:szCs w:val="17"/>
                <w:rtl w:val="0"/>
              </w:rPr>
              <w:t xml:space="preserve">ACCESS_DENIED</w:t>
            </w:r>
            <w:r w:rsidDel="00000000" w:rsidR="00000000" w:rsidRPr="00000000">
              <w:rPr>
                <w:rtl w:val="0"/>
              </w:rPr>
            </w:r>
          </w:p>
        </w:tc>
        <w:tc>
          <w:tcPr/>
          <w:p w:rsidR="00000000" w:rsidDel="00000000" w:rsidP="00000000" w:rsidRDefault="00000000" w:rsidRPr="00000000" w14:paraId="000004D4">
            <w:pPr>
              <w:rPr/>
            </w:pPr>
            <w:r w:rsidDel="00000000" w:rsidR="00000000" w:rsidRPr="00000000">
              <w:rPr>
                <w:sz w:val="17"/>
                <w:szCs w:val="17"/>
                <w:rtl w:val="0"/>
              </w:rPr>
              <w:t xml:space="preserve">Show generic access-denied state</w:t>
            </w:r>
            <w:r w:rsidDel="00000000" w:rsidR="00000000" w:rsidRPr="00000000">
              <w:rPr>
                <w:rtl w:val="0"/>
              </w:rPr>
            </w:r>
          </w:p>
        </w:tc>
      </w:tr>
      <w:tr>
        <w:trPr>
          <w:cantSplit w:val="0"/>
          <w:tblHeader w:val="0"/>
        </w:trPr>
        <w:tc>
          <w:tcPr/>
          <w:p w:rsidR="00000000" w:rsidDel="00000000" w:rsidP="00000000" w:rsidRDefault="00000000" w:rsidRPr="00000000" w14:paraId="000004D5">
            <w:pPr>
              <w:rPr/>
            </w:pPr>
            <w:r w:rsidDel="00000000" w:rsidR="00000000" w:rsidRPr="00000000">
              <w:rPr>
                <w:sz w:val="17"/>
                <w:szCs w:val="17"/>
                <w:rtl w:val="0"/>
              </w:rPr>
              <w:t xml:space="preserve">RESOURCE_NOT_FOUND</w:t>
            </w:r>
            <w:r w:rsidDel="00000000" w:rsidR="00000000" w:rsidRPr="00000000">
              <w:rPr>
                <w:rtl w:val="0"/>
              </w:rPr>
            </w:r>
          </w:p>
        </w:tc>
        <w:tc>
          <w:tcPr/>
          <w:p w:rsidR="00000000" w:rsidDel="00000000" w:rsidP="00000000" w:rsidRDefault="00000000" w:rsidRPr="00000000" w14:paraId="000004D6">
            <w:pPr>
              <w:rPr/>
            </w:pPr>
            <w:r w:rsidDel="00000000" w:rsidR="00000000" w:rsidRPr="00000000">
              <w:rPr>
                <w:sz w:val="17"/>
                <w:szCs w:val="17"/>
                <w:rtl w:val="0"/>
              </w:rPr>
              <w:t xml:space="preserve">Show unavailable content</w:t>
            </w:r>
            <w:r w:rsidDel="00000000" w:rsidR="00000000" w:rsidRPr="00000000">
              <w:rPr>
                <w:rtl w:val="0"/>
              </w:rPr>
            </w:r>
          </w:p>
        </w:tc>
      </w:tr>
      <w:tr>
        <w:trPr>
          <w:cantSplit w:val="0"/>
          <w:tblHeader w:val="0"/>
        </w:trPr>
        <w:tc>
          <w:tcPr/>
          <w:p w:rsidR="00000000" w:rsidDel="00000000" w:rsidP="00000000" w:rsidRDefault="00000000" w:rsidRPr="00000000" w14:paraId="000004D7">
            <w:pPr>
              <w:rPr/>
            </w:pPr>
            <w:r w:rsidDel="00000000" w:rsidR="00000000" w:rsidRPr="00000000">
              <w:rPr>
                <w:sz w:val="17"/>
                <w:szCs w:val="17"/>
                <w:rtl w:val="0"/>
              </w:rPr>
              <w:t xml:space="preserve">VERSION_CONFLICT</w:t>
            </w:r>
            <w:r w:rsidDel="00000000" w:rsidR="00000000" w:rsidRPr="00000000">
              <w:rPr>
                <w:rtl w:val="0"/>
              </w:rPr>
            </w:r>
          </w:p>
        </w:tc>
        <w:tc>
          <w:tcPr/>
          <w:p w:rsidR="00000000" w:rsidDel="00000000" w:rsidP="00000000" w:rsidRDefault="00000000" w:rsidRPr="00000000" w14:paraId="000004D8">
            <w:pPr>
              <w:rPr/>
            </w:pPr>
            <w:r w:rsidDel="00000000" w:rsidR="00000000" w:rsidRPr="00000000">
              <w:rPr>
                <w:sz w:val="17"/>
                <w:szCs w:val="17"/>
                <w:rtl w:val="0"/>
              </w:rPr>
              <w:t xml:space="preserve">Reload and resolve changes</w:t>
            </w:r>
            <w:r w:rsidDel="00000000" w:rsidR="00000000" w:rsidRPr="00000000">
              <w:rPr>
                <w:rtl w:val="0"/>
              </w:rPr>
            </w:r>
          </w:p>
        </w:tc>
      </w:tr>
      <w:tr>
        <w:trPr>
          <w:cantSplit w:val="0"/>
          <w:tblHeader w:val="0"/>
        </w:trPr>
        <w:tc>
          <w:tcPr/>
          <w:p w:rsidR="00000000" w:rsidDel="00000000" w:rsidP="00000000" w:rsidRDefault="00000000" w:rsidRPr="00000000" w14:paraId="000004D9">
            <w:pPr>
              <w:rPr/>
            </w:pPr>
            <w:r w:rsidDel="00000000" w:rsidR="00000000" w:rsidRPr="00000000">
              <w:rPr>
                <w:sz w:val="17"/>
                <w:szCs w:val="17"/>
                <w:rtl w:val="0"/>
              </w:rPr>
              <w:t xml:space="preserve">INVALID_AUDIENCE</w:t>
            </w:r>
            <w:r w:rsidDel="00000000" w:rsidR="00000000" w:rsidRPr="00000000">
              <w:rPr>
                <w:rtl w:val="0"/>
              </w:rPr>
            </w:r>
          </w:p>
        </w:tc>
        <w:tc>
          <w:tcPr/>
          <w:p w:rsidR="00000000" w:rsidDel="00000000" w:rsidP="00000000" w:rsidRDefault="00000000" w:rsidRPr="00000000" w14:paraId="000004DA">
            <w:pPr>
              <w:rPr/>
            </w:pPr>
            <w:r w:rsidDel="00000000" w:rsidR="00000000" w:rsidRPr="00000000">
              <w:rPr>
                <w:sz w:val="17"/>
                <w:szCs w:val="17"/>
                <w:rtl w:val="0"/>
              </w:rPr>
              <w:t xml:space="preserve">Correct audience selection</w:t>
            </w:r>
            <w:r w:rsidDel="00000000" w:rsidR="00000000" w:rsidRPr="00000000">
              <w:rPr>
                <w:rtl w:val="0"/>
              </w:rPr>
            </w:r>
          </w:p>
        </w:tc>
      </w:tr>
      <w:tr>
        <w:trPr>
          <w:cantSplit w:val="0"/>
          <w:tblHeader w:val="0"/>
        </w:trPr>
        <w:tc>
          <w:tcPr/>
          <w:p w:rsidR="00000000" w:rsidDel="00000000" w:rsidP="00000000" w:rsidRDefault="00000000" w:rsidRPr="00000000" w14:paraId="000004DB">
            <w:pPr>
              <w:rPr/>
            </w:pPr>
            <w:r w:rsidDel="00000000" w:rsidR="00000000" w:rsidRPr="00000000">
              <w:rPr>
                <w:sz w:val="17"/>
                <w:szCs w:val="17"/>
                <w:rtl w:val="0"/>
              </w:rPr>
              <w:t xml:space="preserve">RESULT_PRIVACY_REQUIRED</w:t>
            </w:r>
            <w:r w:rsidDel="00000000" w:rsidR="00000000" w:rsidRPr="00000000">
              <w:rPr>
                <w:rtl w:val="0"/>
              </w:rPr>
            </w:r>
          </w:p>
        </w:tc>
        <w:tc>
          <w:tcPr/>
          <w:p w:rsidR="00000000" w:rsidDel="00000000" w:rsidP="00000000" w:rsidRDefault="00000000" w:rsidRPr="00000000" w14:paraId="000004DC">
            <w:pPr>
              <w:rPr/>
            </w:pPr>
            <w:r w:rsidDel="00000000" w:rsidR="00000000" w:rsidRPr="00000000">
              <w:rPr>
                <w:sz w:val="17"/>
                <w:szCs w:val="17"/>
                <w:rtl w:val="0"/>
              </w:rPr>
              <w:t xml:space="preserve">Complete private mapping/approval</w:t>
            </w:r>
            <w:r w:rsidDel="00000000" w:rsidR="00000000" w:rsidRPr="00000000">
              <w:rPr>
                <w:rtl w:val="0"/>
              </w:rPr>
            </w:r>
          </w:p>
        </w:tc>
      </w:tr>
      <w:tr>
        <w:trPr>
          <w:cantSplit w:val="0"/>
          <w:tblHeader w:val="0"/>
        </w:trPr>
        <w:tc>
          <w:tcPr/>
          <w:p w:rsidR="00000000" w:rsidDel="00000000" w:rsidP="00000000" w:rsidRDefault="00000000" w:rsidRPr="00000000" w14:paraId="000004DD">
            <w:pPr>
              <w:rPr/>
            </w:pPr>
            <w:r w:rsidDel="00000000" w:rsidR="00000000" w:rsidRPr="00000000">
              <w:rPr>
                <w:sz w:val="17"/>
                <w:szCs w:val="17"/>
                <w:rtl w:val="0"/>
              </w:rPr>
              <w:t xml:space="preserve">ATTACHMENT_NOT_READY</w:t>
            </w:r>
            <w:r w:rsidDel="00000000" w:rsidR="00000000" w:rsidRPr="00000000">
              <w:rPr>
                <w:rtl w:val="0"/>
              </w:rPr>
            </w:r>
          </w:p>
        </w:tc>
        <w:tc>
          <w:tcPr/>
          <w:p w:rsidR="00000000" w:rsidDel="00000000" w:rsidP="00000000" w:rsidRDefault="00000000" w:rsidRPr="00000000" w14:paraId="000004DE">
            <w:pPr>
              <w:rPr/>
            </w:pPr>
            <w:r w:rsidDel="00000000" w:rsidR="00000000" w:rsidRPr="00000000">
              <w:rPr>
                <w:sz w:val="17"/>
                <w:szCs w:val="17"/>
                <w:rtl w:val="0"/>
              </w:rPr>
              <w:t xml:space="preserve">Wait for scan or retry</w:t>
            </w:r>
            <w:r w:rsidDel="00000000" w:rsidR="00000000" w:rsidRPr="00000000">
              <w:rPr>
                <w:rtl w:val="0"/>
              </w:rPr>
            </w:r>
          </w:p>
        </w:tc>
      </w:tr>
      <w:tr>
        <w:trPr>
          <w:cantSplit w:val="0"/>
          <w:tblHeader w:val="0"/>
        </w:trPr>
        <w:tc>
          <w:tcPr/>
          <w:p w:rsidR="00000000" w:rsidDel="00000000" w:rsidP="00000000" w:rsidRDefault="00000000" w:rsidRPr="00000000" w14:paraId="000004DF">
            <w:pPr>
              <w:rPr/>
            </w:pPr>
            <w:r w:rsidDel="00000000" w:rsidR="00000000" w:rsidRPr="00000000">
              <w:rPr>
                <w:sz w:val="17"/>
                <w:szCs w:val="17"/>
                <w:rtl w:val="0"/>
              </w:rPr>
              <w:t xml:space="preserve">FILE_TYPE_NOT_ALLOWED</w:t>
            </w:r>
            <w:r w:rsidDel="00000000" w:rsidR="00000000" w:rsidRPr="00000000">
              <w:rPr>
                <w:rtl w:val="0"/>
              </w:rPr>
            </w:r>
          </w:p>
        </w:tc>
        <w:tc>
          <w:tcPr/>
          <w:p w:rsidR="00000000" w:rsidDel="00000000" w:rsidP="00000000" w:rsidRDefault="00000000" w:rsidRPr="00000000" w14:paraId="000004E0">
            <w:pPr>
              <w:rPr/>
            </w:pPr>
            <w:r w:rsidDel="00000000" w:rsidR="00000000" w:rsidRPr="00000000">
              <w:rPr>
                <w:sz w:val="17"/>
                <w:szCs w:val="17"/>
                <w:rtl w:val="0"/>
              </w:rPr>
              <w:t xml:space="preserve">Choose supported file</w:t>
            </w:r>
            <w:r w:rsidDel="00000000" w:rsidR="00000000" w:rsidRPr="00000000">
              <w:rPr>
                <w:rtl w:val="0"/>
              </w:rPr>
            </w:r>
          </w:p>
        </w:tc>
      </w:tr>
      <w:tr>
        <w:trPr>
          <w:cantSplit w:val="0"/>
          <w:tblHeader w:val="0"/>
        </w:trPr>
        <w:tc>
          <w:tcPr/>
          <w:p w:rsidR="00000000" w:rsidDel="00000000" w:rsidP="00000000" w:rsidRDefault="00000000" w:rsidRPr="00000000" w14:paraId="000004E1">
            <w:pPr>
              <w:rPr/>
            </w:pPr>
            <w:r w:rsidDel="00000000" w:rsidR="00000000" w:rsidRPr="00000000">
              <w:rPr>
                <w:sz w:val="17"/>
                <w:szCs w:val="17"/>
                <w:rtl w:val="0"/>
              </w:rPr>
              <w:t xml:space="preserve">FILE_TOO_LARGE</w:t>
            </w:r>
            <w:r w:rsidDel="00000000" w:rsidR="00000000" w:rsidRPr="00000000">
              <w:rPr>
                <w:rtl w:val="0"/>
              </w:rPr>
            </w:r>
          </w:p>
        </w:tc>
        <w:tc>
          <w:tcPr/>
          <w:p w:rsidR="00000000" w:rsidDel="00000000" w:rsidP="00000000" w:rsidRDefault="00000000" w:rsidRPr="00000000" w14:paraId="000004E2">
            <w:pPr>
              <w:rPr/>
            </w:pPr>
            <w:r w:rsidDel="00000000" w:rsidR="00000000" w:rsidRPr="00000000">
              <w:rPr>
                <w:sz w:val="17"/>
                <w:szCs w:val="17"/>
                <w:rtl w:val="0"/>
              </w:rPr>
              <w:t xml:space="preserve">Reduce file size</w:t>
            </w:r>
            <w:r w:rsidDel="00000000" w:rsidR="00000000" w:rsidRPr="00000000">
              <w:rPr>
                <w:rtl w:val="0"/>
              </w:rPr>
            </w:r>
          </w:p>
        </w:tc>
      </w:tr>
      <w:tr>
        <w:trPr>
          <w:cantSplit w:val="0"/>
          <w:tblHeader w:val="0"/>
        </w:trPr>
        <w:tc>
          <w:tcPr/>
          <w:p w:rsidR="00000000" w:rsidDel="00000000" w:rsidP="00000000" w:rsidRDefault="00000000" w:rsidRPr="00000000" w14:paraId="000004E3">
            <w:pPr>
              <w:rPr/>
            </w:pPr>
            <w:r w:rsidDel="00000000" w:rsidR="00000000" w:rsidRPr="00000000">
              <w:rPr>
                <w:sz w:val="17"/>
                <w:szCs w:val="17"/>
                <w:rtl w:val="0"/>
              </w:rPr>
              <w:t xml:space="preserve">UPLOAD_EXPIRED</w:t>
            </w:r>
            <w:r w:rsidDel="00000000" w:rsidR="00000000" w:rsidRPr="00000000">
              <w:rPr>
                <w:rtl w:val="0"/>
              </w:rPr>
            </w:r>
          </w:p>
        </w:tc>
        <w:tc>
          <w:tcPr/>
          <w:p w:rsidR="00000000" w:rsidDel="00000000" w:rsidP="00000000" w:rsidRDefault="00000000" w:rsidRPr="00000000" w14:paraId="000004E4">
            <w:pPr>
              <w:rPr/>
            </w:pPr>
            <w:r w:rsidDel="00000000" w:rsidR="00000000" w:rsidRPr="00000000">
              <w:rPr>
                <w:sz w:val="17"/>
                <w:szCs w:val="17"/>
                <w:rtl w:val="0"/>
              </w:rPr>
              <w:t xml:space="preserve">Create new upload session</w:t>
            </w:r>
            <w:r w:rsidDel="00000000" w:rsidR="00000000" w:rsidRPr="00000000">
              <w:rPr>
                <w:rtl w:val="0"/>
              </w:rPr>
            </w:r>
          </w:p>
        </w:tc>
      </w:tr>
      <w:tr>
        <w:trPr>
          <w:cantSplit w:val="0"/>
          <w:tblHeader w:val="0"/>
        </w:trPr>
        <w:tc>
          <w:tcPr/>
          <w:p w:rsidR="00000000" w:rsidDel="00000000" w:rsidP="00000000" w:rsidRDefault="00000000" w:rsidRPr="00000000" w14:paraId="000004E5">
            <w:pPr>
              <w:rPr/>
            </w:pPr>
            <w:r w:rsidDel="00000000" w:rsidR="00000000" w:rsidRPr="00000000">
              <w:rPr>
                <w:sz w:val="17"/>
                <w:szCs w:val="17"/>
                <w:rtl w:val="0"/>
              </w:rPr>
              <w:t xml:space="preserve">ATTENDANCE_SUPERSEDED</w:t>
            </w:r>
            <w:r w:rsidDel="00000000" w:rsidR="00000000" w:rsidRPr="00000000">
              <w:rPr>
                <w:rtl w:val="0"/>
              </w:rPr>
            </w:r>
          </w:p>
        </w:tc>
        <w:tc>
          <w:tcPr/>
          <w:p w:rsidR="00000000" w:rsidDel="00000000" w:rsidP="00000000" w:rsidRDefault="00000000" w:rsidRPr="00000000" w14:paraId="000004E6">
            <w:pPr>
              <w:rPr/>
            </w:pPr>
            <w:r w:rsidDel="00000000" w:rsidR="00000000" w:rsidRPr="00000000">
              <w:rPr>
                <w:sz w:val="17"/>
                <w:szCs w:val="17"/>
                <w:rtl w:val="0"/>
              </w:rPr>
              <w:t xml:space="preserve">Refresh current attendance</w:t>
            </w:r>
            <w:r w:rsidDel="00000000" w:rsidR="00000000" w:rsidRPr="00000000">
              <w:rPr>
                <w:rtl w:val="0"/>
              </w:rPr>
            </w:r>
          </w:p>
        </w:tc>
      </w:tr>
      <w:tr>
        <w:trPr>
          <w:cantSplit w:val="0"/>
          <w:tblHeader w:val="0"/>
        </w:trPr>
        <w:tc>
          <w:tcPr/>
          <w:p w:rsidR="00000000" w:rsidDel="00000000" w:rsidP="00000000" w:rsidRDefault="00000000" w:rsidRPr="00000000" w14:paraId="000004E7">
            <w:pPr>
              <w:rPr/>
            </w:pPr>
            <w:r w:rsidDel="00000000" w:rsidR="00000000" w:rsidRPr="00000000">
              <w:rPr>
                <w:sz w:val="17"/>
                <w:szCs w:val="17"/>
                <w:rtl w:val="0"/>
              </w:rPr>
              <w:t xml:space="preserve">ALREADY_ACKNOWLEDGED</w:t>
            </w:r>
            <w:r w:rsidDel="00000000" w:rsidR="00000000" w:rsidRPr="00000000">
              <w:rPr>
                <w:rtl w:val="0"/>
              </w:rPr>
            </w:r>
          </w:p>
        </w:tc>
        <w:tc>
          <w:tcPr/>
          <w:p w:rsidR="00000000" w:rsidDel="00000000" w:rsidP="00000000" w:rsidRDefault="00000000" w:rsidRPr="00000000" w14:paraId="000004E8">
            <w:pPr>
              <w:rPr/>
            </w:pPr>
            <w:r w:rsidDel="00000000" w:rsidR="00000000" w:rsidRPr="00000000">
              <w:rPr>
                <w:sz w:val="17"/>
                <w:szCs w:val="17"/>
                <w:rtl w:val="0"/>
              </w:rPr>
              <w:t xml:space="preserve">Show existing response</w:t>
            </w:r>
            <w:r w:rsidDel="00000000" w:rsidR="00000000" w:rsidRPr="00000000">
              <w:rPr>
                <w:rtl w:val="0"/>
              </w:rPr>
            </w:r>
          </w:p>
        </w:tc>
      </w:tr>
      <w:tr>
        <w:trPr>
          <w:cantSplit w:val="0"/>
          <w:tblHeader w:val="0"/>
        </w:trPr>
        <w:tc>
          <w:tcPr/>
          <w:p w:rsidR="00000000" w:rsidDel="00000000" w:rsidP="00000000" w:rsidRDefault="00000000" w:rsidRPr="00000000" w14:paraId="000004E9">
            <w:pPr>
              <w:rPr/>
            </w:pPr>
            <w:r w:rsidDel="00000000" w:rsidR="00000000" w:rsidRPr="00000000">
              <w:rPr>
                <w:sz w:val="17"/>
                <w:szCs w:val="17"/>
                <w:rtl w:val="0"/>
              </w:rPr>
              <w:t xml:space="preserve">RATE_LIMITED</w:t>
            </w:r>
            <w:r w:rsidDel="00000000" w:rsidR="00000000" w:rsidRPr="00000000">
              <w:rPr>
                <w:rtl w:val="0"/>
              </w:rPr>
            </w:r>
          </w:p>
        </w:tc>
        <w:tc>
          <w:tcPr/>
          <w:p w:rsidR="00000000" w:rsidDel="00000000" w:rsidP="00000000" w:rsidRDefault="00000000" w:rsidRPr="00000000" w14:paraId="000004EA">
            <w:pPr>
              <w:rPr/>
            </w:pPr>
            <w:r w:rsidDel="00000000" w:rsidR="00000000" w:rsidRPr="00000000">
              <w:rPr>
                <w:sz w:val="17"/>
                <w:szCs w:val="17"/>
                <w:rtl w:val="0"/>
              </w:rPr>
              <w:t xml:space="preserve">Respect Retry-After</w:t>
            </w:r>
            <w:r w:rsidDel="00000000" w:rsidR="00000000" w:rsidRPr="00000000">
              <w:rPr>
                <w:rtl w:val="0"/>
              </w:rPr>
            </w:r>
          </w:p>
        </w:tc>
      </w:tr>
      <w:tr>
        <w:trPr>
          <w:cantSplit w:val="0"/>
          <w:tblHeader w:val="0"/>
        </w:trPr>
        <w:tc>
          <w:tcPr/>
          <w:p w:rsidR="00000000" w:rsidDel="00000000" w:rsidP="00000000" w:rsidRDefault="00000000" w:rsidRPr="00000000" w14:paraId="000004EB">
            <w:pPr>
              <w:rPr/>
            </w:pPr>
            <w:r w:rsidDel="00000000" w:rsidR="00000000" w:rsidRPr="00000000">
              <w:rPr>
                <w:sz w:val="17"/>
                <w:szCs w:val="17"/>
                <w:rtl w:val="0"/>
              </w:rPr>
              <w:t xml:space="preserve">SERVICE_UNAVAILABLE</w:t>
            </w:r>
            <w:r w:rsidDel="00000000" w:rsidR="00000000" w:rsidRPr="00000000">
              <w:rPr>
                <w:rtl w:val="0"/>
              </w:rPr>
            </w:r>
          </w:p>
        </w:tc>
        <w:tc>
          <w:tcPr/>
          <w:p w:rsidR="00000000" w:rsidDel="00000000" w:rsidP="00000000" w:rsidRDefault="00000000" w:rsidRPr="00000000" w14:paraId="000004EC">
            <w:pPr>
              <w:rPr/>
            </w:pPr>
            <w:r w:rsidDel="00000000" w:rsidR="00000000" w:rsidRPr="00000000">
              <w:rPr>
                <w:sz w:val="17"/>
                <w:szCs w:val="17"/>
                <w:rtl w:val="0"/>
              </w:rPr>
              <w:t xml:space="preserve">Retry safely; preserve draft</w:t>
            </w:r>
            <w:r w:rsidDel="00000000" w:rsidR="00000000" w:rsidRPr="00000000">
              <w:rPr>
                <w:rtl w:val="0"/>
              </w:rPr>
            </w:r>
          </w:p>
        </w:tc>
      </w:tr>
    </w:tbl>
    <w:p w:rsidR="00000000" w:rsidDel="00000000" w:rsidP="00000000" w:rsidRDefault="00000000" w:rsidRPr="00000000" w14:paraId="000004ED">
      <w:pPr>
        <w:pStyle w:val="Heading1"/>
        <w:rPr/>
      </w:pPr>
      <w:r w:rsidDel="00000000" w:rsidR="00000000" w:rsidRPr="00000000">
        <w:rPr>
          <w:rtl w:val="0"/>
        </w:rPr>
        <w:t xml:space="preserve">15.6 Recommended engineering documentation</w:t>
      </w:r>
    </w:p>
    <w:p w:rsidR="00000000" w:rsidDel="00000000" w:rsidP="00000000" w:rsidRDefault="00000000" w:rsidRPr="00000000" w14:paraId="00000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ADR-001 Technology stack and version lock; ADR-002 Tenant isolation; ADR-003 Identity and OTP; ADR-004 Result privacy; ADR-005 Attendance source and correction semantics.</w:t>
      </w:r>
    </w:p>
    <w:p w:rsidR="00000000" w:rsidDel="00000000" w:rsidP="00000000" w:rsidRDefault="00000000" w:rsidRPr="00000000" w14:paraId="00000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OpenAPI contract and generated SDK; database ERD and migration catalogue; event catalogue; permission matrix; Figma component library and screen redlines.</w:t>
      </w:r>
    </w:p>
    <w:p w:rsidR="00000000" w:rsidDel="00000000" w:rsidP="00000000" w:rsidRDefault="00000000" w:rsidRPr="00000000" w14:paraId="00000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Threat model, data classification/retention schedule, operational runbooks, deployment diagram, environment configuration, test plan and UAT evidence.</w:t>
      </w:r>
    </w:p>
    <w:p w:rsidR="00000000" w:rsidDel="00000000" w:rsidP="00000000" w:rsidRDefault="00000000" w:rsidRPr="00000000" w14:paraId="00000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Release checklist, incident response contacts, backup/restore procedure, school onboarding guide and support escalation matrix.</w:t>
      </w:r>
    </w:p>
    <w:p w:rsidR="00000000" w:rsidDel="00000000" w:rsidP="00000000" w:rsidRDefault="00000000" w:rsidRPr="00000000" w14:paraId="000004F2">
      <w:pPr>
        <w:pStyle w:val="Heading1"/>
        <w:rPr/>
      </w:pPr>
      <w:r w:rsidDel="00000000" w:rsidR="00000000" w:rsidRPr="00000000">
        <w:rPr>
          <w:rtl w:val="0"/>
        </w:rPr>
        <w:t xml:space="preserve">15.7 Source alignment and references</w:t>
      </w:r>
    </w:p>
    <w:p w:rsidR="00000000" w:rsidDel="00000000" w:rsidP="00000000" w:rsidRDefault="00000000" w:rsidRPr="00000000" w14:paraId="000004F3">
      <w:pPr>
        <w:rPr/>
      </w:pPr>
      <w:r w:rsidDel="00000000" w:rsidR="00000000" w:rsidRPr="00000000">
        <w:rPr>
          <w:rtl w:val="0"/>
        </w:rPr>
        <w:t xml:space="preserve">Source A: SchoolConnect Lite Business, Product &amp; UX Specification, supplied in this conversation. Sections 1–4 define product scope and scenarios; sections 5–9 define navigation, content model, screen states and workflows; sections 10–14 define security, NFRs, API baseline, delivery and acceptance.</w:t>
      </w:r>
    </w:p>
    <w:p w:rsidR="00000000" w:rsidDel="00000000" w:rsidP="00000000" w:rsidRDefault="00000000" w:rsidRPr="00000000" w14:paraId="000004F4">
      <w:pPr>
        <w:rPr/>
      </w:pPr>
      <w:r w:rsidDel="00000000" w:rsidR="00000000" w:rsidRPr="00000000">
        <w:rPr>
          <w:rtl w:val="0"/>
        </w:rPr>
        <w:t xml:space="preserve">Source B: AI School Platform — High-Level Design v1.0, 06 September 2026, supplied in this conversation. Relevant principles: authoritative relational records, tenant/role/child scope, private object storage, approval before publication, auditable corrections, modular monolith and independently scalable workers.</w:t>
      </w:r>
    </w:p>
    <w:p w:rsidR="00000000" w:rsidDel="00000000" w:rsidP="00000000" w:rsidRDefault="00000000" w:rsidRPr="00000000" w14:paraId="000004F5">
      <w:pPr>
        <w:rPr/>
      </w:pPr>
      <w:r w:rsidDel="00000000" w:rsidR="00000000" w:rsidRPr="00000000">
        <w:rPr>
          <w:rtl w:val="0"/>
        </w:rPr>
        <w:t xml:space="preserve">Implementation references: React Native, Expo, NestJS, NestJS security guards, PostgreSQL, Prisma Migrate, OpenAPI, OWASP MASVS/ASVS and platform push documentation. Exact versions and provider-specific configuration must be verified against official documentation during repository initialization.</w:t>
      </w:r>
    </w:p>
    <w:p w:rsidR="00000000" w:rsidDel="00000000" w:rsidP="00000000" w:rsidRDefault="00000000" w:rsidRPr="00000000" w14:paraId="000004F6">
      <w:pPr>
        <w:pStyle w:val="Heading1"/>
        <w:rPr/>
      </w:pPr>
      <w:r w:rsidDel="00000000" w:rsidR="00000000" w:rsidRPr="00000000">
        <w:rPr>
          <w:rtl w:val="0"/>
        </w:rPr>
        <w:t xml:space="preserve">Final implementation position</w:t>
      </w:r>
    </w:p>
    <w:p w:rsidR="00000000" w:rsidDel="00000000" w:rsidP="00000000" w:rsidRDefault="00000000" w:rsidRPr="00000000" w14:paraId="000004F7">
      <w:pPr>
        <w:rPr/>
      </w:pPr>
      <w:r w:rsidDel="00000000" w:rsidR="00000000" w:rsidRPr="00000000">
        <w:rPr>
          <w:rtl w:val="0"/>
        </w:rPr>
        <w:t xml:space="preserve">This specification is sufficiently detailed to establish the repository, create engineering tickets, implement the data model and API contracts, and begin development. The remaining approval gates are explicit: result privacy, attendance semantics, identity/onboarding, retention/legal policy, hosting/provider selection and final editable Figma sign-off. No implementation document can eliminate the need for these school-specific decisions or replace tested code and operational validation.</w:t>
      </w:r>
    </w:p>
    <w:p w:rsidR="00000000" w:rsidDel="00000000" w:rsidP="00000000" w:rsidRDefault="00000000" w:rsidRPr="00000000" w14:paraId="000004F8">
      <w:pPr>
        <w:rPr/>
      </w:pPr>
      <w:r w:rsidDel="00000000" w:rsidR="00000000" w:rsidRPr="00000000">
        <w:br w:type="page"/>
      </w:r>
      <w:r w:rsidDel="00000000" w:rsidR="00000000" w:rsidRPr="00000000">
        <w:rPr>
          <w:rtl w:val="0"/>
        </w:rPr>
      </w:r>
    </w:p>
    <w:p w:rsidR="00000000" w:rsidDel="00000000" w:rsidP="00000000" w:rsidRDefault="00000000" w:rsidRPr="00000000" w14:paraId="000004F9">
      <w:pPr>
        <w:pStyle w:val="Heading1"/>
        <w:rPr/>
      </w:pPr>
      <w:r w:rsidDel="00000000" w:rsidR="00000000" w:rsidRPr="00000000">
        <w:rPr>
          <w:rtl w:val="0"/>
        </w:rPr>
        <w:t xml:space="preserve">16. Architecture revision: Node.js and scaling</w:t>
      </w:r>
    </w:p>
    <w:p w:rsidR="00000000" w:rsidDel="00000000" w:rsidP="00000000" w:rsidRDefault="00000000" w:rsidRPr="00000000" w14:paraId="000004FA">
      <w:pPr>
        <w:rPr/>
      </w:pPr>
      <w:r w:rsidDel="00000000" w:rsidR="00000000" w:rsidRPr="00000000">
        <w:rPr>
          <w:rtl w:val="0"/>
        </w:rPr>
        <w:t xml:space="preserve">Version 1.1 amendment • Supersedes the Java-specific implementation choices in version 1.0. All functional requirements, privacy rules, data contracts and acceptance criteria remain unchanged. The selected backend is Node.js with NestJS and TypeScript. Java/Spring Boot remains a valid alternative if team expertise or future workload requirements justify it.</w:t>
      </w:r>
    </w:p>
    <w:p w:rsidR="00000000" w:rsidDel="00000000" w:rsidP="00000000" w:rsidRDefault="00000000" w:rsidRPr="00000000" w14:paraId="000004FB">
      <w:pPr>
        <w:pStyle w:val="Heading2"/>
        <w:rPr/>
      </w:pPr>
      <w:r w:rsidDel="00000000" w:rsidR="00000000" w:rsidRPr="00000000">
        <w:rPr>
          <w:rtl w:val="0"/>
        </w:rPr>
        <w:t xml:space="preserve">16.1 Final technology decision</w:t>
      </w:r>
    </w:p>
    <w:tbl>
      <w:tblPr>
        <w:tblStyle w:val="Table28"/>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4FC">
            <w:pPr>
              <w:rPr/>
            </w:pPr>
            <w:r w:rsidDel="00000000" w:rsidR="00000000" w:rsidRPr="00000000">
              <w:rPr>
                <w:rtl w:val="0"/>
              </w:rPr>
              <w:t xml:space="preserve">Component</w:t>
            </w:r>
          </w:p>
        </w:tc>
        <w:tc>
          <w:tcPr/>
          <w:p w:rsidR="00000000" w:rsidDel="00000000" w:rsidP="00000000" w:rsidRDefault="00000000" w:rsidRPr="00000000" w14:paraId="000004FD">
            <w:pPr>
              <w:rPr/>
            </w:pPr>
            <w:r w:rsidDel="00000000" w:rsidR="00000000" w:rsidRPr="00000000">
              <w:rPr>
                <w:rtl w:val="0"/>
              </w:rPr>
              <w:t xml:space="preserve">Selected baseline</w:t>
            </w:r>
          </w:p>
        </w:tc>
        <w:tc>
          <w:tcPr/>
          <w:p w:rsidR="00000000" w:rsidDel="00000000" w:rsidP="00000000" w:rsidRDefault="00000000" w:rsidRPr="00000000" w14:paraId="000004FE">
            <w:pPr>
              <w:rPr/>
            </w:pPr>
            <w:r w:rsidDel="00000000" w:rsidR="00000000" w:rsidRPr="00000000">
              <w:rPr>
                <w:rtl w:val="0"/>
              </w:rPr>
              <w:t xml:space="preserve">Implementation detail</w:t>
            </w:r>
          </w:p>
        </w:tc>
      </w:tr>
      <w:tr>
        <w:trPr>
          <w:cantSplit w:val="0"/>
          <w:tblHeader w:val="0"/>
        </w:trPr>
        <w:tc>
          <w:tcPr/>
          <w:p w:rsidR="00000000" w:rsidDel="00000000" w:rsidP="00000000" w:rsidRDefault="00000000" w:rsidRPr="00000000" w14:paraId="000004FF">
            <w:pPr>
              <w:rPr/>
            </w:pPr>
            <w:r w:rsidDel="00000000" w:rsidR="00000000" w:rsidRPr="00000000">
              <w:rPr>
                <w:rtl w:val="0"/>
              </w:rPr>
              <w:t xml:space="preserve">API runtime</w:t>
            </w:r>
          </w:p>
        </w:tc>
        <w:tc>
          <w:tcPr/>
          <w:p w:rsidR="00000000" w:rsidDel="00000000" w:rsidP="00000000" w:rsidRDefault="00000000" w:rsidRPr="00000000" w14:paraId="00000500">
            <w:pPr>
              <w:rPr/>
            </w:pPr>
            <w:r w:rsidDel="00000000" w:rsidR="00000000" w:rsidRPr="00000000">
              <w:rPr>
                <w:rtl w:val="0"/>
              </w:rPr>
              <w:t xml:space="preserve">Node.js supported LTS</w:t>
            </w:r>
          </w:p>
        </w:tc>
        <w:tc>
          <w:tcPr/>
          <w:p w:rsidR="00000000" w:rsidDel="00000000" w:rsidP="00000000" w:rsidRDefault="00000000" w:rsidRPr="00000000" w14:paraId="00000501">
            <w:pPr>
              <w:rPr/>
            </w:pPr>
            <w:r w:rsidDel="00000000" w:rsidR="00000000" w:rsidRPr="00000000">
              <w:rPr>
                <w:rtl w:val="0"/>
              </w:rPr>
              <w:t xml:space="preserve">Pin exact release and container digest; production mode and graceful shutdown</w:t>
            </w:r>
          </w:p>
        </w:tc>
      </w:tr>
      <w:tr>
        <w:trPr>
          <w:cantSplit w:val="0"/>
          <w:tblHeader w:val="0"/>
        </w:trPr>
        <w:tc>
          <w:tcPr/>
          <w:p w:rsidR="00000000" w:rsidDel="00000000" w:rsidP="00000000" w:rsidRDefault="00000000" w:rsidRPr="00000000" w14:paraId="00000502">
            <w:pPr>
              <w:rPr/>
            </w:pPr>
            <w:r w:rsidDel="00000000" w:rsidR="00000000" w:rsidRPr="00000000">
              <w:rPr>
                <w:rtl w:val="0"/>
              </w:rPr>
              <w:t xml:space="preserve">Framework</w:t>
            </w:r>
          </w:p>
        </w:tc>
        <w:tc>
          <w:tcPr/>
          <w:p w:rsidR="00000000" w:rsidDel="00000000" w:rsidP="00000000" w:rsidRDefault="00000000" w:rsidRPr="00000000" w14:paraId="00000503">
            <w:pPr>
              <w:rPr/>
            </w:pPr>
            <w:r w:rsidDel="00000000" w:rsidR="00000000" w:rsidRPr="00000000">
              <w:rPr>
                <w:rtl w:val="0"/>
              </w:rPr>
              <w:t xml:space="preserve">NestJS + TypeScript</w:t>
            </w:r>
          </w:p>
        </w:tc>
        <w:tc>
          <w:tcPr/>
          <w:p w:rsidR="00000000" w:rsidDel="00000000" w:rsidP="00000000" w:rsidRDefault="00000000" w:rsidRPr="00000000" w14:paraId="00000504">
            <w:pPr>
              <w:rPr/>
            </w:pPr>
            <w:r w:rsidDel="00000000" w:rsidR="00000000" w:rsidRPr="00000000">
              <w:rPr>
                <w:rtl w:val="0"/>
              </w:rPr>
              <w:t xml:space="preserve">Strict TypeScript, dependency injection, modules, guards and DTO validation</w:t>
            </w:r>
          </w:p>
        </w:tc>
      </w:tr>
      <w:tr>
        <w:trPr>
          <w:cantSplit w:val="0"/>
          <w:tblHeader w:val="0"/>
        </w:trPr>
        <w:tc>
          <w:tcPr/>
          <w:p w:rsidR="00000000" w:rsidDel="00000000" w:rsidP="00000000" w:rsidRDefault="00000000" w:rsidRPr="00000000" w14:paraId="00000505">
            <w:pPr>
              <w:rPr/>
            </w:pPr>
            <w:r w:rsidDel="00000000" w:rsidR="00000000" w:rsidRPr="00000000">
              <w:rPr>
                <w:rtl w:val="0"/>
              </w:rPr>
              <w:t xml:space="preserve">Database</w:t>
            </w:r>
          </w:p>
        </w:tc>
        <w:tc>
          <w:tcPr/>
          <w:p w:rsidR="00000000" w:rsidDel="00000000" w:rsidP="00000000" w:rsidRDefault="00000000" w:rsidRPr="00000000" w14:paraId="00000506">
            <w:pPr>
              <w:rPr/>
            </w:pPr>
            <w:r w:rsidDel="00000000" w:rsidR="00000000" w:rsidRPr="00000000">
              <w:rPr>
                <w:rtl w:val="0"/>
              </w:rPr>
              <w:t xml:space="preserve">PostgreSQL + Prisma</w:t>
            </w:r>
          </w:p>
        </w:tc>
        <w:tc>
          <w:tcPr/>
          <w:p w:rsidR="00000000" w:rsidDel="00000000" w:rsidP="00000000" w:rsidRDefault="00000000" w:rsidRPr="00000000" w14:paraId="00000507">
            <w:pPr>
              <w:rPr/>
            </w:pPr>
            <w:r w:rsidDel="00000000" w:rsidR="00000000" w:rsidRPr="00000000">
              <w:rPr>
                <w:rtl w:val="0"/>
              </w:rPr>
              <w:t xml:space="preserve">Prisma Migrate; explicit transactions and parameterized SQL for complex scoped reads</w:t>
            </w:r>
          </w:p>
        </w:tc>
      </w:tr>
      <w:tr>
        <w:trPr>
          <w:cantSplit w:val="0"/>
          <w:tblHeader w:val="0"/>
        </w:trPr>
        <w:tc>
          <w:tcPr/>
          <w:p w:rsidR="00000000" w:rsidDel="00000000" w:rsidP="00000000" w:rsidRDefault="00000000" w:rsidRPr="00000000" w14:paraId="00000508">
            <w:pPr>
              <w:rPr/>
            </w:pPr>
            <w:r w:rsidDel="00000000" w:rsidR="00000000" w:rsidRPr="00000000">
              <w:rPr>
                <w:rtl w:val="0"/>
              </w:rPr>
              <w:t xml:space="preserve">Authentication</w:t>
            </w:r>
          </w:p>
        </w:tc>
        <w:tc>
          <w:tcPr/>
          <w:p w:rsidR="00000000" w:rsidDel="00000000" w:rsidP="00000000" w:rsidRDefault="00000000" w:rsidRPr="00000000" w14:paraId="00000509">
            <w:pPr>
              <w:rPr/>
            </w:pPr>
            <w:r w:rsidDel="00000000" w:rsidR="00000000" w:rsidRPr="00000000">
              <w:rPr>
                <w:rtl w:val="0"/>
              </w:rPr>
              <w:t xml:space="preserve">NestJS-managed authentication</w:t>
            </w:r>
          </w:p>
        </w:tc>
        <w:tc>
          <w:tcPr/>
          <w:p w:rsidR="00000000" w:rsidDel="00000000" w:rsidP="00000000" w:rsidRDefault="00000000" w:rsidRPr="00000000" w14:paraId="0000050A">
            <w:pPr>
              <w:rPr/>
            </w:pPr>
            <w:r w:rsidDel="00000000" w:rsidR="00000000" w:rsidRPr="00000000">
              <w:rPr>
                <w:rtl w:val="0"/>
              </w:rPr>
              <w:t xml:space="preserve">JWT signature, issuer, audience, expiry and session verification; application-owned permissions</w:t>
            </w:r>
          </w:p>
        </w:tc>
      </w:tr>
      <w:tr>
        <w:trPr>
          <w:cantSplit w:val="0"/>
          <w:tblHeader w:val="0"/>
        </w:trPr>
        <w:tc>
          <w:tcPr/>
          <w:p w:rsidR="00000000" w:rsidDel="00000000" w:rsidP="00000000" w:rsidRDefault="00000000" w:rsidRPr="00000000" w14:paraId="0000050B">
            <w:pPr>
              <w:rPr/>
            </w:pPr>
            <w:r w:rsidDel="00000000" w:rsidR="00000000" w:rsidRPr="00000000">
              <w:rPr>
                <w:rtl w:val="0"/>
              </w:rPr>
              <w:t xml:space="preserve">Mobile</w:t>
            </w:r>
          </w:p>
        </w:tc>
        <w:tc>
          <w:tcPr/>
          <w:p w:rsidR="00000000" w:rsidDel="00000000" w:rsidP="00000000" w:rsidRDefault="00000000" w:rsidRPr="00000000" w14:paraId="0000050C">
            <w:pPr>
              <w:rPr/>
            </w:pPr>
            <w:r w:rsidDel="00000000" w:rsidR="00000000" w:rsidRPr="00000000">
              <w:rPr>
                <w:rtl w:val="0"/>
              </w:rPr>
              <w:t xml:space="preserve">React Native + Expo</w:t>
            </w:r>
          </w:p>
        </w:tc>
        <w:tc>
          <w:tcPr/>
          <w:p w:rsidR="00000000" w:rsidDel="00000000" w:rsidP="00000000" w:rsidRDefault="00000000" w:rsidRPr="00000000" w14:paraId="0000050D">
            <w:pPr>
              <w:rPr/>
            </w:pPr>
            <w:r w:rsidDel="00000000" w:rsidR="00000000" w:rsidRPr="00000000">
              <w:rPr>
                <w:rtl w:val="0"/>
              </w:rPr>
              <w:t xml:space="preserve">One role-aware Android/iOS application; generated API types</w:t>
            </w:r>
          </w:p>
        </w:tc>
      </w:tr>
      <w:tr>
        <w:trPr>
          <w:cantSplit w:val="0"/>
          <w:tblHeader w:val="0"/>
        </w:trPr>
        <w:tc>
          <w:tcPr/>
          <w:p w:rsidR="00000000" w:rsidDel="00000000" w:rsidP="00000000" w:rsidRDefault="00000000" w:rsidRPr="00000000" w14:paraId="0000050E">
            <w:pPr>
              <w:rPr/>
            </w:pPr>
            <w:r w:rsidDel="00000000" w:rsidR="00000000" w:rsidRPr="00000000">
              <w:rPr>
                <w:rtl w:val="0"/>
              </w:rPr>
              <w:t xml:space="preserve">Background jobs</w:t>
            </w:r>
          </w:p>
        </w:tc>
        <w:tc>
          <w:tcPr/>
          <w:p w:rsidR="00000000" w:rsidDel="00000000" w:rsidP="00000000" w:rsidRDefault="00000000" w:rsidRPr="00000000" w14:paraId="0000050F">
            <w:pPr>
              <w:rPr/>
            </w:pPr>
            <w:r w:rsidDel="00000000" w:rsidR="00000000" w:rsidRPr="00000000">
              <w:rPr>
                <w:rtl w:val="0"/>
              </w:rPr>
              <w:t xml:space="preserve">PostgreSQL outbox + Node workers</w:t>
            </w:r>
          </w:p>
        </w:tc>
        <w:tc>
          <w:tcPr/>
          <w:p w:rsidR="00000000" w:rsidDel="00000000" w:rsidP="00000000" w:rsidRDefault="00000000" w:rsidRPr="00000000" w14:paraId="00000510">
            <w:pPr>
              <w:rPr/>
            </w:pPr>
            <w:r w:rsidDel="00000000" w:rsidR="00000000" w:rsidRPr="00000000">
              <w:rPr>
                <w:rtl w:val="0"/>
              </w:rPr>
              <w:t xml:space="preserve">Separate worker processes; bounded concurrency and retry/dead-letter policy</w:t>
            </w:r>
          </w:p>
        </w:tc>
      </w:tr>
      <w:tr>
        <w:trPr>
          <w:cantSplit w:val="0"/>
          <w:tblHeader w:val="0"/>
        </w:trPr>
        <w:tc>
          <w:tcPr/>
          <w:p w:rsidR="00000000" w:rsidDel="00000000" w:rsidP="00000000" w:rsidRDefault="00000000" w:rsidRPr="00000000" w14:paraId="00000511">
            <w:pPr>
              <w:rPr/>
            </w:pPr>
            <w:r w:rsidDel="00000000" w:rsidR="00000000" w:rsidRPr="00000000">
              <w:rPr>
                <w:rtl w:val="0"/>
              </w:rPr>
              <w:t xml:space="preserve">Future queue</w:t>
            </w:r>
          </w:p>
        </w:tc>
        <w:tc>
          <w:tcPr/>
          <w:p w:rsidR="00000000" w:rsidDel="00000000" w:rsidP="00000000" w:rsidRDefault="00000000" w:rsidRPr="00000000" w14:paraId="00000512">
            <w:pPr>
              <w:rPr/>
            </w:pPr>
            <w:r w:rsidDel="00000000" w:rsidR="00000000" w:rsidRPr="00000000">
              <w:rPr>
                <w:rtl w:val="0"/>
              </w:rPr>
              <w:t xml:space="preserve">Redis + BullMQ or managed broker</w:t>
            </w:r>
          </w:p>
        </w:tc>
        <w:tc>
          <w:tcPr/>
          <w:p w:rsidR="00000000" w:rsidDel="00000000" w:rsidP="00000000" w:rsidRDefault="00000000" w:rsidRPr="00000000" w14:paraId="00000513">
            <w:pPr>
              <w:rPr/>
            </w:pPr>
            <w:r w:rsidDel="00000000" w:rsidR="00000000" w:rsidRPr="00000000">
              <w:rPr>
                <w:rtl w:val="0"/>
              </w:rPr>
              <w:t xml:space="preserve">Introduce only when queue throughput/operational requirements justify it</w:t>
            </w:r>
          </w:p>
        </w:tc>
      </w:tr>
      <w:tr>
        <w:trPr>
          <w:cantSplit w:val="0"/>
          <w:tblHeader w:val="0"/>
        </w:trPr>
        <w:tc>
          <w:tcPr/>
          <w:p w:rsidR="00000000" w:rsidDel="00000000" w:rsidP="00000000" w:rsidRDefault="00000000" w:rsidRPr="00000000" w14:paraId="00000514">
            <w:pPr>
              <w:rPr/>
            </w:pPr>
            <w:r w:rsidDel="00000000" w:rsidR="00000000" w:rsidRPr="00000000">
              <w:rPr>
                <w:rtl w:val="0"/>
              </w:rPr>
              <w:t xml:space="preserve">Files</w:t>
            </w:r>
          </w:p>
        </w:tc>
        <w:tc>
          <w:tcPr/>
          <w:p w:rsidR="00000000" w:rsidDel="00000000" w:rsidP="00000000" w:rsidRDefault="00000000" w:rsidRPr="00000000" w14:paraId="00000515">
            <w:pPr>
              <w:rPr/>
            </w:pPr>
            <w:r w:rsidDel="00000000" w:rsidR="00000000" w:rsidRPr="00000000">
              <w:rPr>
                <w:rtl w:val="0"/>
              </w:rPr>
              <w:t xml:space="preserve">Private S3-compatible storage</w:t>
            </w:r>
          </w:p>
        </w:tc>
        <w:tc>
          <w:tcPr/>
          <w:p w:rsidR="00000000" w:rsidDel="00000000" w:rsidP="00000000" w:rsidRDefault="00000000" w:rsidRPr="00000000" w14:paraId="00000516">
            <w:pPr>
              <w:rPr/>
            </w:pPr>
            <w:r w:rsidDel="00000000" w:rsidR="00000000" w:rsidRPr="00000000">
              <w:rPr>
                <w:rtl w:val="0"/>
              </w:rPr>
              <w:t xml:space="preserve">Quarantine, malware scan, checksum verification and short-lived access</w:t>
            </w:r>
          </w:p>
        </w:tc>
      </w:tr>
      <w:tr>
        <w:trPr>
          <w:cantSplit w:val="0"/>
          <w:tblHeader w:val="0"/>
        </w:trPr>
        <w:tc>
          <w:tcPr/>
          <w:p w:rsidR="00000000" w:rsidDel="00000000" w:rsidP="00000000" w:rsidRDefault="00000000" w:rsidRPr="00000000" w14:paraId="00000517">
            <w:pPr>
              <w:rPr/>
            </w:pPr>
            <w:r w:rsidDel="00000000" w:rsidR="00000000" w:rsidRPr="00000000">
              <w:rPr>
                <w:rtl w:val="0"/>
              </w:rPr>
              <w:t xml:space="preserve">Testing</w:t>
            </w:r>
          </w:p>
        </w:tc>
        <w:tc>
          <w:tcPr/>
          <w:p w:rsidR="00000000" w:rsidDel="00000000" w:rsidP="00000000" w:rsidRDefault="00000000" w:rsidRPr="00000000" w14:paraId="00000518">
            <w:pPr>
              <w:rPr/>
            </w:pPr>
            <w:r w:rsidDel="00000000" w:rsidR="00000000" w:rsidRPr="00000000">
              <w:rPr>
                <w:rtl w:val="0"/>
              </w:rPr>
              <w:t xml:space="preserve">Jest + Supertest + Testcontainers</w:t>
            </w:r>
          </w:p>
        </w:tc>
        <w:tc>
          <w:tcPr/>
          <w:p w:rsidR="00000000" w:rsidDel="00000000" w:rsidP="00000000" w:rsidRDefault="00000000" w:rsidRPr="00000000" w14:paraId="00000519">
            <w:pPr>
              <w:rPr/>
            </w:pPr>
            <w:r w:rsidDel="00000000" w:rsidR="00000000" w:rsidRPr="00000000">
              <w:rPr>
                <w:rtl w:val="0"/>
              </w:rPr>
              <w:t xml:space="preserve">Contract, authorization, transaction, integration and E2E tests</w:t>
            </w:r>
          </w:p>
        </w:tc>
      </w:tr>
      <w:tr>
        <w:trPr>
          <w:cantSplit w:val="0"/>
          <w:tblHeader w:val="0"/>
        </w:trPr>
        <w:tc>
          <w:tcPr/>
          <w:p w:rsidR="00000000" w:rsidDel="00000000" w:rsidP="00000000" w:rsidRDefault="00000000" w:rsidRPr="00000000" w14:paraId="0000051A">
            <w:pPr>
              <w:rPr/>
            </w:pPr>
            <w:r w:rsidDel="00000000" w:rsidR="00000000" w:rsidRPr="00000000">
              <w:rPr>
                <w:rtl w:val="0"/>
              </w:rPr>
              <w:t xml:space="preserve">Deployment</w:t>
            </w:r>
          </w:p>
        </w:tc>
        <w:tc>
          <w:tcPr/>
          <w:p w:rsidR="00000000" w:rsidDel="00000000" w:rsidP="00000000" w:rsidRDefault="00000000" w:rsidRPr="00000000" w14:paraId="0000051B">
            <w:pPr>
              <w:rPr/>
            </w:pPr>
            <w:r w:rsidDel="00000000" w:rsidR="00000000" w:rsidRPr="00000000">
              <w:rPr>
                <w:rtl w:val="0"/>
              </w:rPr>
              <w:t xml:space="preserve">Docker + managed container platform</w:t>
            </w:r>
          </w:p>
        </w:tc>
        <w:tc>
          <w:tcPr/>
          <w:p w:rsidR="00000000" w:rsidDel="00000000" w:rsidP="00000000" w:rsidRDefault="00000000" w:rsidRPr="00000000" w14:paraId="0000051C">
            <w:pPr>
              <w:rPr/>
            </w:pPr>
            <w:r w:rsidDel="00000000" w:rsidR="00000000" w:rsidRPr="00000000">
              <w:rPr>
                <w:rtl w:val="0"/>
              </w:rPr>
              <w:t xml:space="preserve">Independent API/worker replicas; managed database and storage</w:t>
            </w:r>
          </w:p>
        </w:tc>
      </w:tr>
    </w:tbl>
    <w:p w:rsidR="00000000" w:rsidDel="00000000" w:rsidP="00000000" w:rsidRDefault="00000000" w:rsidRPr="00000000" w14:paraId="0000051D">
      <w:pPr>
        <w:pStyle w:val="Heading2"/>
        <w:rPr/>
      </w:pPr>
      <w:r w:rsidDel="00000000" w:rsidR="00000000" w:rsidRPr="00000000">
        <w:rPr>
          <w:rtl w:val="0"/>
        </w:rPr>
        <w:t xml:space="preserve">16.2 Scaling is not the same as microservices</w:t>
      </w:r>
    </w:p>
    <w:p w:rsidR="00000000" w:rsidDel="00000000" w:rsidP="00000000" w:rsidRDefault="00000000" w:rsidRPr="00000000" w14:paraId="0000051E">
      <w:pPr>
        <w:rPr/>
      </w:pPr>
      <w:r w:rsidDel="00000000" w:rsidR="00000000" w:rsidRPr="00000000">
        <w:rPr>
          <w:rtl w:val="0"/>
        </w:rPr>
        <w:t xml:space="preserve">A modular monolith can scale horizontally. Multiple stateless API instances can serve the same application behind a load balancer, while notification and file workers scale independently. Microservices become useful when a domain needs independent deployment, isolation, ownership or materially different scaling. They are not required merely because the number of schools or users increases.</w:t>
      </w:r>
    </w:p>
    <w:p w:rsidR="00000000" w:rsidDel="00000000" w:rsidP="00000000" w:rsidRDefault="00000000" w:rsidRPr="00000000" w14:paraId="0000051F">
      <w:pPr>
        <w:rPr/>
      </w:pPr>
      <w:r w:rsidDel="00000000" w:rsidR="00000000" w:rsidRPr="00000000">
        <w:rPr>
          <w:rFonts w:ascii="Consolas" w:cs="Consolas" w:eastAsia="Consolas" w:hAnsi="Consolas"/>
          <w:sz w:val="16"/>
          <w:szCs w:val="16"/>
          <w:rtl w:val="0"/>
        </w:rPr>
        <w:t xml:space="preserve">Mobile + Admin</w:t>
        <w:br w:type="textWrapping"/>
        <w:t xml:space="preserve">      |</w:t>
        <w:br w:type="textWrapping"/>
        <w:t xml:space="preserve">Load Balancer / WAF</w:t>
        <w:br w:type="textWrapping"/>
        <w:t xml:space="preserve">      |</w:t>
        <w:br w:type="textWrapping"/>
        <w:t xml:space="preserve">NestJS API: 1..N replicas</w:t>
        <w:br w:type="textWrapping"/>
        <w:t xml:space="preserve">      |</w:t>
        <w:br w:type="textWrapping"/>
        <w:t xml:space="preserve">PostgreSQL + private object storage</w:t>
        <w:br w:type="textWrapping"/>
        <w:t xml:space="preserve">      |</w:t>
        <w:br w:type="textWrapping"/>
        <w:t xml:space="preserve">Transactional outbox</w:t>
        <w:br w:type="textWrapping"/>
        <w:t xml:space="preserve">      +-- Notification workers: 1..N</w:t>
        <w:br w:type="textWrapping"/>
        <w:t xml:space="preserve">      +-- File processing workers: 1..N</w:t>
      </w: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Scale API replicas based on CPU, memory, latency and request concurrency; scale workers based on queue age, processing time and failure rate. Database connection capacity, query efficiency, indexes, storage bandwidth and external-provider limits must be measured independently. Adding API replicas does not automatically solve a database bottleneck.</w:t>
      </w:r>
    </w:p>
    <w:p w:rsidR="00000000" w:rsidDel="00000000" w:rsidP="00000000" w:rsidRDefault="00000000" w:rsidRPr="00000000" w14:paraId="00000521">
      <w:pPr>
        <w:pStyle w:val="Heading2"/>
        <w:rPr/>
      </w:pPr>
      <w:r w:rsidDel="00000000" w:rsidR="00000000" w:rsidRPr="00000000">
        <w:rPr>
          <w:rtl w:val="0"/>
        </w:rPr>
        <w:t xml:space="preserve">16.3 Microservice-ready module boundaries</w:t>
      </w:r>
    </w:p>
    <w:p w:rsidR="00000000" w:rsidDel="00000000" w:rsidP="00000000" w:rsidRDefault="00000000" w:rsidRPr="00000000" w14:paraId="00000522">
      <w:pPr>
        <w:rPr/>
      </w:pPr>
      <w:r w:rsidDel="00000000" w:rsidR="00000000" w:rsidRPr="00000000">
        <w:rPr>
          <w:rFonts w:ascii="Consolas" w:cs="Consolas" w:eastAsia="Consolas" w:hAnsi="Consolas"/>
          <w:sz w:val="16"/>
          <w:szCs w:val="16"/>
          <w:rtl w:val="0"/>
        </w:rPr>
        <w:t xml:space="preserve">apps/mobile</w:t>
        <w:br w:type="textWrapping"/>
        <w:t xml:space="preserve">apps/admin</w:t>
        <w:br w:type="textWrapping"/>
        <w:t xml:space="preserve">services/api/src/</w:t>
        <w:br w:type="textWrapping"/>
        <w:t xml:space="preserve">  identity/  school/  guardian/  content/</w:t>
        <w:br w:type="textWrapping"/>
        <w:t xml:space="preserve">  attendance/  files/  notifications/  audit/</w:t>
        <w:br w:type="textWrapping"/>
        <w:t xml:space="preserve">  common/  infrastructure/</w:t>
        <w:br w:type="textWrapping"/>
        <w:t xml:space="preserve">services/worker/src/</w:t>
        <w:br w:type="textWrapping"/>
        <w:t xml:space="preserve">  notifications/  files/  outbox/</w:t>
        <w:br w:type="textWrapping"/>
        <w:t xml:space="preserve">packages/api-contract/</w:t>
        <w:br w:type="textWrapping"/>
        <w:t xml:space="preserve">packages/shared-types/</w:t>
        <w:br w:type="textWrapping"/>
        <w:t xml:space="preserve">infra/</w:t>
      </w: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Each module owns its controllers, application services, domain policies, persistence adapters and public interfaces. Other modules must not import internal repositories or entities. Shared packages contain stable contracts and utilities, not a shared mutable domain model. Use dependency rules and architecture tests to prevent accidental coupling.</w:t>
      </w:r>
    </w:p>
    <w:p w:rsidR="00000000" w:rsidDel="00000000" w:rsidP="00000000" w:rsidRDefault="00000000" w:rsidRPr="00000000" w14:paraId="00000524">
      <w:pPr>
        <w:pStyle w:val="Heading2"/>
        <w:rPr/>
      </w:pPr>
      <w:r w:rsidDel="00000000" w:rsidR="00000000" w:rsidRPr="00000000">
        <w:rPr>
          <w:rtl w:val="0"/>
        </w:rPr>
        <w:t xml:space="preserve">16.4 Service extraction criteria</w:t>
      </w:r>
    </w:p>
    <w:tbl>
      <w:tblPr>
        <w:tblStyle w:val="Table29"/>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525">
            <w:pPr>
              <w:rPr/>
            </w:pPr>
            <w:r w:rsidDel="00000000" w:rsidR="00000000" w:rsidRPr="00000000">
              <w:rPr>
                <w:rtl w:val="0"/>
              </w:rPr>
              <w:t xml:space="preserve">Candidate</w:t>
            </w:r>
          </w:p>
        </w:tc>
        <w:tc>
          <w:tcPr/>
          <w:p w:rsidR="00000000" w:rsidDel="00000000" w:rsidP="00000000" w:rsidRDefault="00000000" w:rsidRPr="00000000" w14:paraId="00000526">
            <w:pPr>
              <w:rPr/>
            </w:pPr>
            <w:r w:rsidDel="00000000" w:rsidR="00000000" w:rsidRPr="00000000">
              <w:rPr>
                <w:rtl w:val="0"/>
              </w:rPr>
              <w:t xml:space="preserve">Trigger</w:t>
            </w:r>
          </w:p>
        </w:tc>
        <w:tc>
          <w:tcPr/>
          <w:p w:rsidR="00000000" w:rsidDel="00000000" w:rsidP="00000000" w:rsidRDefault="00000000" w:rsidRPr="00000000" w14:paraId="00000527">
            <w:pPr>
              <w:rPr/>
            </w:pPr>
            <w:r w:rsidDel="00000000" w:rsidR="00000000" w:rsidRPr="00000000">
              <w:rPr>
                <w:rtl w:val="0"/>
              </w:rPr>
              <w:t xml:space="preserve">First action</w:t>
            </w:r>
          </w:p>
        </w:tc>
      </w:tr>
      <w:tr>
        <w:trPr>
          <w:cantSplit w:val="0"/>
          <w:tblHeader w:val="0"/>
        </w:trPr>
        <w:tc>
          <w:tcPr/>
          <w:p w:rsidR="00000000" w:rsidDel="00000000" w:rsidP="00000000" w:rsidRDefault="00000000" w:rsidRPr="00000000" w14:paraId="00000528">
            <w:pPr>
              <w:rPr/>
            </w:pPr>
            <w:r w:rsidDel="00000000" w:rsidR="00000000" w:rsidRPr="00000000">
              <w:rPr>
                <w:rtl w:val="0"/>
              </w:rPr>
              <w:t xml:space="preserve">Notifications</w:t>
            </w:r>
          </w:p>
        </w:tc>
        <w:tc>
          <w:tcPr/>
          <w:p w:rsidR="00000000" w:rsidDel="00000000" w:rsidP="00000000" w:rsidRDefault="00000000" w:rsidRPr="00000000" w14:paraId="00000529">
            <w:pPr>
              <w:rPr/>
            </w:pPr>
            <w:r w:rsidDel="00000000" w:rsidR="00000000" w:rsidRPr="00000000">
              <w:rPr>
                <w:rtl w:val="0"/>
              </w:rPr>
              <w:t xml:space="preserve">Sustained fan-out backlog or independent delivery requirements</w:t>
            </w:r>
          </w:p>
        </w:tc>
        <w:tc>
          <w:tcPr/>
          <w:p w:rsidR="00000000" w:rsidDel="00000000" w:rsidP="00000000" w:rsidRDefault="00000000" w:rsidRPr="00000000" w14:paraId="0000052A">
            <w:pPr>
              <w:rPr/>
            </w:pPr>
            <w:r w:rsidDel="00000000" w:rsidR="00000000" w:rsidRPr="00000000">
              <w:rPr>
                <w:rtl w:val="0"/>
              </w:rPr>
              <w:t xml:space="preserve">Scale workers, batch and optimize; extract only if needed</w:t>
            </w:r>
          </w:p>
        </w:tc>
      </w:tr>
      <w:tr>
        <w:trPr>
          <w:cantSplit w:val="0"/>
          <w:tblHeader w:val="0"/>
        </w:trPr>
        <w:tc>
          <w:tcPr/>
          <w:p w:rsidR="00000000" w:rsidDel="00000000" w:rsidP="00000000" w:rsidRDefault="00000000" w:rsidRPr="00000000" w14:paraId="0000052B">
            <w:pPr>
              <w:rPr/>
            </w:pPr>
            <w:r w:rsidDel="00000000" w:rsidR="00000000" w:rsidRPr="00000000">
              <w:rPr>
                <w:rtl w:val="0"/>
              </w:rPr>
              <w:t xml:space="preserve">File processing</w:t>
            </w:r>
          </w:p>
        </w:tc>
        <w:tc>
          <w:tcPr/>
          <w:p w:rsidR="00000000" w:rsidDel="00000000" w:rsidP="00000000" w:rsidRDefault="00000000" w:rsidRPr="00000000" w14:paraId="0000052C">
            <w:pPr>
              <w:rPr/>
            </w:pPr>
            <w:r w:rsidDel="00000000" w:rsidR="00000000" w:rsidRPr="00000000">
              <w:rPr>
                <w:rtl w:val="0"/>
              </w:rPr>
              <w:t xml:space="preserve">CPU/memory-intensive scanning or document processing</w:t>
            </w:r>
          </w:p>
        </w:tc>
        <w:tc>
          <w:tcPr/>
          <w:p w:rsidR="00000000" w:rsidDel="00000000" w:rsidP="00000000" w:rsidRDefault="00000000" w:rsidRPr="00000000" w14:paraId="0000052D">
            <w:pPr>
              <w:rPr/>
            </w:pPr>
            <w:r w:rsidDel="00000000" w:rsidR="00000000" w:rsidRPr="00000000">
              <w:rPr>
                <w:rtl w:val="0"/>
              </w:rPr>
              <w:t xml:space="preserve">Dedicated worker deployment; use worker threads or external processor</w:t>
            </w:r>
          </w:p>
        </w:tc>
      </w:tr>
      <w:tr>
        <w:trPr>
          <w:cantSplit w:val="0"/>
          <w:tblHeader w:val="0"/>
        </w:trPr>
        <w:tc>
          <w:tcPr/>
          <w:p w:rsidR="00000000" w:rsidDel="00000000" w:rsidP="00000000" w:rsidRDefault="00000000" w:rsidRPr="00000000" w14:paraId="0000052E">
            <w:pPr>
              <w:rPr/>
            </w:pPr>
            <w:r w:rsidDel="00000000" w:rsidR="00000000" w:rsidRPr="00000000">
              <w:rPr>
                <w:rtl w:val="0"/>
              </w:rPr>
              <w:t xml:space="preserve">Reporting</w:t>
            </w:r>
          </w:p>
        </w:tc>
        <w:tc>
          <w:tcPr/>
          <w:p w:rsidR="00000000" w:rsidDel="00000000" w:rsidP="00000000" w:rsidRDefault="00000000" w:rsidRPr="00000000" w14:paraId="0000052F">
            <w:pPr>
              <w:rPr/>
            </w:pPr>
            <w:r w:rsidDel="00000000" w:rsidR="00000000" w:rsidRPr="00000000">
              <w:rPr>
                <w:rtl w:val="0"/>
              </w:rPr>
              <w:t xml:space="preserve">Analytical queries degrade transactional performance</w:t>
            </w:r>
          </w:p>
        </w:tc>
        <w:tc>
          <w:tcPr/>
          <w:p w:rsidR="00000000" w:rsidDel="00000000" w:rsidP="00000000" w:rsidRDefault="00000000" w:rsidRPr="00000000" w14:paraId="00000530">
            <w:pPr>
              <w:rPr/>
            </w:pPr>
            <w:r w:rsidDel="00000000" w:rsidR="00000000" w:rsidRPr="00000000">
              <w:rPr>
                <w:rtl w:val="0"/>
              </w:rPr>
              <w:t xml:space="preserve">Read replica/read model before separate service</w:t>
            </w:r>
          </w:p>
        </w:tc>
      </w:tr>
      <w:tr>
        <w:trPr>
          <w:cantSplit w:val="0"/>
          <w:tblHeader w:val="0"/>
        </w:trPr>
        <w:tc>
          <w:tcPr/>
          <w:p w:rsidR="00000000" w:rsidDel="00000000" w:rsidP="00000000" w:rsidRDefault="00000000" w:rsidRPr="00000000" w14:paraId="00000531">
            <w:pPr>
              <w:rPr/>
            </w:pPr>
            <w:r w:rsidDel="00000000" w:rsidR="00000000" w:rsidRPr="00000000">
              <w:rPr>
                <w:rtl w:val="0"/>
              </w:rPr>
              <w:t xml:space="preserve">Attendance</w:t>
            </w:r>
          </w:p>
        </w:tc>
        <w:tc>
          <w:tcPr/>
          <w:p w:rsidR="00000000" w:rsidDel="00000000" w:rsidP="00000000" w:rsidRDefault="00000000" w:rsidRPr="00000000" w14:paraId="00000532">
            <w:pPr>
              <w:rPr/>
            </w:pPr>
            <w:r w:rsidDel="00000000" w:rsidR="00000000" w:rsidRPr="00000000">
              <w:rPr>
                <w:rtl w:val="0"/>
              </w:rPr>
              <w:t xml:space="preserve">Independent team/release needs or proven domain bottleneck</w:t>
            </w:r>
          </w:p>
        </w:tc>
        <w:tc>
          <w:tcPr/>
          <w:p w:rsidR="00000000" w:rsidDel="00000000" w:rsidP="00000000" w:rsidRDefault="00000000" w:rsidRPr="00000000" w14:paraId="00000533">
            <w:pPr>
              <w:rPr/>
            </w:pPr>
            <w:r w:rsidDel="00000000" w:rsidR="00000000" w:rsidRPr="00000000">
              <w:rPr>
                <w:rtl w:val="0"/>
              </w:rPr>
              <w:t xml:space="preserve">Define owned data, APIs and events; migrate incrementally</w:t>
            </w:r>
          </w:p>
        </w:tc>
      </w:tr>
      <w:tr>
        <w:trPr>
          <w:cantSplit w:val="0"/>
          <w:tblHeader w:val="0"/>
        </w:trPr>
        <w:tc>
          <w:tcPr/>
          <w:p w:rsidR="00000000" w:rsidDel="00000000" w:rsidP="00000000" w:rsidRDefault="00000000" w:rsidRPr="00000000" w14:paraId="00000534">
            <w:pPr>
              <w:rPr/>
            </w:pPr>
            <w:r w:rsidDel="00000000" w:rsidR="00000000" w:rsidRPr="00000000">
              <w:rPr>
                <w:rtl w:val="0"/>
              </w:rPr>
              <w:t xml:space="preserve">Content/results</w:t>
            </w:r>
          </w:p>
        </w:tc>
        <w:tc>
          <w:tcPr/>
          <w:p w:rsidR="00000000" w:rsidDel="00000000" w:rsidP="00000000" w:rsidRDefault="00000000" w:rsidRPr="00000000" w14:paraId="00000535">
            <w:pPr>
              <w:rPr/>
            </w:pPr>
            <w:r w:rsidDel="00000000" w:rsidR="00000000" w:rsidRPr="00000000">
              <w:rPr>
                <w:rtl w:val="0"/>
              </w:rPr>
              <w:t xml:space="preserve">Distinct scaling, compliance or ownership requirements</w:t>
            </w:r>
          </w:p>
        </w:tc>
        <w:tc>
          <w:tcPr/>
          <w:p w:rsidR="00000000" w:rsidDel="00000000" w:rsidP="00000000" w:rsidRDefault="00000000" w:rsidRPr="00000000" w14:paraId="00000536">
            <w:pPr>
              <w:rPr/>
            </w:pPr>
            <w:r w:rsidDel="00000000" w:rsidR="00000000" w:rsidRPr="00000000">
              <w:rPr>
                <w:rtl w:val="0"/>
              </w:rPr>
              <w:t xml:space="preserve">Extract after contract and data ownership review</w:t>
            </w:r>
          </w:p>
        </w:tc>
      </w:tr>
      <w:tr>
        <w:trPr>
          <w:cantSplit w:val="0"/>
          <w:tblHeader w:val="0"/>
        </w:trPr>
        <w:tc>
          <w:tcPr/>
          <w:p w:rsidR="00000000" w:rsidDel="00000000" w:rsidP="00000000" w:rsidRDefault="00000000" w:rsidRPr="00000000" w14:paraId="00000537">
            <w:pPr>
              <w:rPr/>
            </w:pPr>
            <w:r w:rsidDel="00000000" w:rsidR="00000000" w:rsidRPr="00000000">
              <w:rPr>
                <w:rtl w:val="0"/>
              </w:rPr>
              <w:t xml:space="preserve">Identity</w:t>
            </w:r>
          </w:p>
        </w:tc>
        <w:tc>
          <w:tcPr/>
          <w:p w:rsidR="00000000" w:rsidDel="00000000" w:rsidP="00000000" w:rsidRDefault="00000000" w:rsidRPr="00000000" w14:paraId="00000538">
            <w:pPr>
              <w:rPr/>
            </w:pPr>
            <w:r w:rsidDel="00000000" w:rsidR="00000000" w:rsidRPr="00000000">
              <w:rPr>
                <w:rtl w:val="0"/>
              </w:rPr>
              <w:t xml:space="preserve">Specialized identity requirements</w:t>
            </w:r>
          </w:p>
        </w:tc>
        <w:tc>
          <w:tcPr/>
          <w:p w:rsidR="00000000" w:rsidDel="00000000" w:rsidP="00000000" w:rsidRDefault="00000000" w:rsidRPr="00000000" w14:paraId="00000539">
            <w:pPr>
              <w:rPr/>
            </w:pPr>
            <w:r w:rsidDel="00000000" w:rsidR="00000000" w:rsidRPr="00000000">
              <w:rPr>
                <w:rtl w:val="0"/>
              </w:rPr>
              <w:t xml:space="preserve">Keep authentication behind an adapter; consider external IdP for enterprise SSO</w:t>
            </w:r>
          </w:p>
        </w:tc>
      </w:tr>
    </w:tbl>
    <w:p w:rsidR="00000000" w:rsidDel="00000000" w:rsidP="00000000" w:rsidRDefault="00000000" w:rsidRPr="00000000" w14:paraId="0000053A">
      <w:pPr>
        <w:rPr/>
      </w:pPr>
      <w:r w:rsidDel="00000000" w:rsidR="00000000" w:rsidRPr="00000000">
        <w:rPr>
          <w:rtl w:val="0"/>
        </w:rPr>
        <w:t xml:space="preserve">Extraction requires an ADR, owned data model, API/event contracts, migration plan, service authentication, observability, retry/idempotency design and rollback strategy. Do not split services merely to create one service per database table or business screen.</w:t>
      </w:r>
    </w:p>
    <w:p w:rsidR="00000000" w:rsidDel="00000000" w:rsidP="00000000" w:rsidRDefault="00000000" w:rsidRPr="00000000" w14:paraId="0000053B">
      <w:pPr>
        <w:pStyle w:val="Heading2"/>
        <w:rPr/>
      </w:pPr>
      <w:r w:rsidDel="00000000" w:rsidR="00000000" w:rsidRPr="00000000">
        <w:rPr>
          <w:rtl w:val="0"/>
        </w:rPr>
        <w:t xml:space="preserve">16.5 Node.js runtime and CPU workload rules</w:t>
      </w:r>
    </w:p>
    <w:p w:rsidR="00000000" w:rsidDel="00000000" w:rsidP="00000000" w:rsidRDefault="00000000" w:rsidRPr="00000000" w14:paraId="0000053C">
      <w:pPr>
        <w:rPr/>
      </w:pPr>
      <w:r w:rsidDel="00000000" w:rsidR="00000000" w:rsidRPr="00000000">
        <w:rPr>
          <w:rtl w:val="0"/>
        </w:rPr>
        <w:t xml:space="preserve">Node.js is well suited to I/O-heavy APIs, database access, notifications and service orchestration. CPU-heavy synchronous JavaScript can block the event loop and delay unrelated requests. PDF conversion, OCR, large image processing and expensive computation must run in bounded workers, worker threads or specialized external processes. Native libraries may use their own thread pools, but their concurrency and memory consumption still require limits.</w:t>
      </w:r>
    </w:p>
    <w:p w:rsidR="00000000" w:rsidDel="00000000" w:rsidP="00000000" w:rsidRDefault="00000000" w:rsidRPr="00000000" w14:paraId="0000053D">
      <w:pPr>
        <w:rPr/>
      </w:pPr>
      <w:r w:rsidDel="00000000" w:rsidR="00000000" w:rsidRPr="00000000">
        <w:rPr>
          <w:rtl w:val="0"/>
        </w:rPr>
        <w:t xml:space="preserve">Do not perform malware scanning or expensive document processing inside an HTTP request. The API accepts uploads, records state and returns promptly; workers process files asynchronously. Use timeouts, bounded queues, memory limits and backpressure. A separate Java, Go or Python processor is acceptable later without changing the core Node.js architecture.</w:t>
      </w:r>
    </w:p>
    <w:p w:rsidR="00000000" w:rsidDel="00000000" w:rsidP="00000000" w:rsidRDefault="00000000" w:rsidRPr="00000000" w14:paraId="0000053E">
      <w:pPr>
        <w:pStyle w:val="Heading2"/>
        <w:rPr/>
      </w:pPr>
      <w:r w:rsidDel="00000000" w:rsidR="00000000" w:rsidRPr="00000000">
        <w:rPr>
          <w:rtl w:val="0"/>
        </w:rPr>
        <w:t xml:space="preserve">16.6 Transactions, outbox and distributed consistency</w:t>
      </w:r>
    </w:p>
    <w:p w:rsidR="00000000" w:rsidDel="00000000" w:rsidP="00000000" w:rsidRDefault="00000000" w:rsidRPr="00000000" w14:paraId="0000053F">
      <w:pPr>
        <w:rPr/>
      </w:pPr>
      <w:r w:rsidDel="00000000" w:rsidR="00000000" w:rsidRPr="00000000">
        <w:rPr>
          <w:rFonts w:ascii="Consolas" w:cs="Consolas" w:eastAsia="Consolas" w:hAnsi="Consolas"/>
          <w:sz w:val="16"/>
          <w:szCs w:val="16"/>
          <w:rtl w:val="0"/>
        </w:rPr>
        <w:t xml:space="preserve">await prisma.$transaction(async (tx) =&gt; {</w:t>
        <w:br w:type="textWrapping"/>
        <w:t xml:space="preserve">  // Lock/validate aggregate version and authorization.</w:t>
        <w:br w:type="textWrapping"/>
        <w:t xml:space="preserve">  // Persist post revision and recipient snapshot.</w:t>
        <w:br w:type="textWrapping"/>
        <w:t xml:space="preserve">  // Persist audit event and outbox event.</w:t>
        <w:br w:type="textWrapping"/>
        <w:t xml:space="preserve">  // Commit together; never send push inside transaction.</w:t>
        <w:br w:type="textWrapping"/>
        <w:t xml:space="preserve">});</w:t>
      </w: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The example is conceptual: implement optimistic concurrency or explicit row locking as required by the database operation. Prisma transaction APIs and raw SQL must be used with verified supported semantics. External storage and push operations are not part of the database transaction. Use upload readiness checks, transactional outbox, idempotency keys and compensating actions where necessary.</w:t>
      </w:r>
    </w:p>
    <w:p w:rsidR="00000000" w:rsidDel="00000000" w:rsidP="00000000" w:rsidRDefault="00000000" w:rsidRPr="00000000" w14:paraId="00000541">
      <w:pPr>
        <w:rPr/>
      </w:pPr>
      <w:r w:rsidDel="00000000" w:rsidR="00000000" w:rsidRPr="00000000">
        <w:rPr>
          <w:rtl w:val="0"/>
        </w:rPr>
        <w:t xml:space="preserve">If domains are extracted, each service owns its data and commits locally. Cross-service workflows use versioned events, retries, idempotent consumers and explicit eventual-consistency states. A saga is appropriate only where a genuine multi-service business transaction requires compensation; do not introduce a distributed transaction framework for the MVP.</w:t>
      </w:r>
    </w:p>
    <w:p w:rsidR="00000000" w:rsidDel="00000000" w:rsidP="00000000" w:rsidRDefault="00000000" w:rsidRPr="00000000" w14:paraId="00000542">
      <w:pPr>
        <w:pStyle w:val="Heading2"/>
        <w:rPr/>
      </w:pPr>
      <w:r w:rsidDel="00000000" w:rsidR="00000000" w:rsidRPr="00000000">
        <w:rPr>
          <w:rtl w:val="0"/>
        </w:rPr>
        <w:t xml:space="preserve">16.7 NestJS implementation conventions</w:t>
      </w:r>
    </w:p>
    <w:p w:rsidR="00000000" w:rsidDel="00000000" w:rsidP="00000000" w:rsidRDefault="00000000" w:rsidRPr="00000000" w14:paraId="00000543">
      <w:pPr>
        <w:rPr/>
      </w:pPr>
      <w:r w:rsidDel="00000000" w:rsidR="00000000" w:rsidRPr="00000000">
        <w:rPr>
          <w:rFonts w:ascii="Consolas" w:cs="Consolas" w:eastAsia="Consolas" w:hAnsi="Consolas"/>
          <w:sz w:val="16"/>
          <w:szCs w:val="16"/>
          <w:rtl w:val="0"/>
        </w:rPr>
        <w:t xml:space="preserve">content/</w:t>
        <w:br w:type="textWrapping"/>
        <w:t xml:space="preserve">  content.module.ts</w:t>
        <w:br w:type="textWrapping"/>
        <w:t xml:space="preserve">  presentation/posts.controller.ts</w:t>
        <w:br w:type="textWrapping"/>
        <w:t xml:space="preserve">  application/publish-post.service.ts</w:t>
        <w:br w:type="textWrapping"/>
        <w:t xml:space="preserve">  domain/post-policy.ts</w:t>
        <w:br w:type="textWrapping"/>
        <w:t xml:space="preserve">  domain/post.aggregate.ts</w:t>
        <w:br w:type="textWrapping"/>
        <w:t xml:space="preserve">  infrastructure/post.repository.ts</w:t>
        <w:br w:type="textWrapping"/>
        <w:t xml:space="preserve">  dto/create-post.dto.ts</w:t>
        <w:br w:type="textWrapping"/>
        <w:t xml:space="preserve">  events/post-published.event.ts</w:t>
      </w: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Controllers perform transport mapping and validation; application services coordinate use cases; domain policies enforce business rules; repositories encapsulate persistence. Authorization must be enforced at the service boundary as well as through guards. Use global validation pipes with whitelisting and forbidden unknown fields where appropriate, centralized exception mapping, request correlation and structured logging.</w:t>
      </w:r>
    </w:p>
    <w:p w:rsidR="00000000" w:rsidDel="00000000" w:rsidP="00000000" w:rsidRDefault="00000000" w:rsidRPr="00000000" w14:paraId="00000545">
      <w:pPr>
        <w:pStyle w:val="Heading2"/>
        <w:rPr/>
      </w:pPr>
      <w:r w:rsidDel="00000000" w:rsidR="00000000" w:rsidRPr="00000000">
        <w:rPr>
          <w:rtl w:val="0"/>
        </w:rPr>
        <w:t xml:space="preserve">16.8 Production deployment and cost</w:t>
      </w:r>
    </w:p>
    <w:p w:rsidR="00000000" w:rsidDel="00000000" w:rsidP="00000000" w:rsidRDefault="00000000" w:rsidRPr="00000000" w14:paraId="00000546">
      <w:pPr>
        <w:rPr/>
      </w:pPr>
      <w:r w:rsidDel="00000000" w:rsidR="00000000" w:rsidRPr="00000000">
        <w:rPr>
          <w:rtl w:val="0"/>
        </w:rPr>
        <w:t xml:space="preserve">Node.js and Java both support production-grade horizontal scaling and microservices. Node.js may use less memory for some small API workloads, but actual cost depends on framework, dependencies, traffic, database pools, worker concurrency and hosting. No fixed percentage saving is guaranteed. Java should not be rejected solely to reduce hosting cost.</w:t>
      </w:r>
    </w:p>
    <w:tbl>
      <w:tblPr>
        <w:tblStyle w:val="Table30"/>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547">
            <w:pPr>
              <w:rPr/>
            </w:pPr>
            <w:r w:rsidDel="00000000" w:rsidR="00000000" w:rsidRPr="00000000">
              <w:rPr>
                <w:rtl w:val="0"/>
              </w:rPr>
              <w:t xml:space="preserve">Cost component</w:t>
            </w:r>
          </w:p>
        </w:tc>
        <w:tc>
          <w:tcPr/>
          <w:p w:rsidR="00000000" w:rsidDel="00000000" w:rsidP="00000000" w:rsidRDefault="00000000" w:rsidRPr="00000000" w14:paraId="00000548">
            <w:pPr>
              <w:rPr/>
            </w:pPr>
            <w:r w:rsidDel="00000000" w:rsidR="00000000" w:rsidRPr="00000000">
              <w:rPr>
                <w:rtl w:val="0"/>
              </w:rPr>
              <w:t xml:space="preserve">Node.js impact</w:t>
            </w:r>
          </w:p>
        </w:tc>
        <w:tc>
          <w:tcPr/>
          <w:p w:rsidR="00000000" w:rsidDel="00000000" w:rsidP="00000000" w:rsidRDefault="00000000" w:rsidRPr="00000000" w14:paraId="00000549">
            <w:pPr>
              <w:rPr/>
            </w:pPr>
            <w:r w:rsidDel="00000000" w:rsidR="00000000" w:rsidRPr="00000000">
              <w:rPr>
                <w:rtl w:val="0"/>
              </w:rPr>
              <w:t xml:space="preserve">Cost control</w:t>
            </w:r>
          </w:p>
        </w:tc>
      </w:tr>
      <w:tr>
        <w:trPr>
          <w:cantSplit w:val="0"/>
          <w:tblHeader w:val="0"/>
        </w:trPr>
        <w:tc>
          <w:tcPr/>
          <w:p w:rsidR="00000000" w:rsidDel="00000000" w:rsidP="00000000" w:rsidRDefault="00000000" w:rsidRPr="00000000" w14:paraId="0000054A">
            <w:pPr>
              <w:rPr/>
            </w:pPr>
            <w:r w:rsidDel="00000000" w:rsidR="00000000" w:rsidRPr="00000000">
              <w:rPr>
                <w:rtl w:val="0"/>
              </w:rPr>
              <w:t xml:space="preserve">API compute</w:t>
            </w:r>
          </w:p>
        </w:tc>
        <w:tc>
          <w:tcPr/>
          <w:p w:rsidR="00000000" w:rsidDel="00000000" w:rsidP="00000000" w:rsidRDefault="00000000" w:rsidRPr="00000000" w14:paraId="0000054B">
            <w:pPr>
              <w:rPr/>
            </w:pPr>
            <w:r w:rsidDel="00000000" w:rsidR="00000000" w:rsidRPr="00000000">
              <w:rPr>
                <w:rtl w:val="0"/>
              </w:rPr>
              <w:t xml:space="preserve">Potentially lower memory footprint; workload-dependent</w:t>
            </w:r>
          </w:p>
        </w:tc>
        <w:tc>
          <w:tcPr/>
          <w:p w:rsidR="00000000" w:rsidDel="00000000" w:rsidP="00000000" w:rsidRDefault="00000000" w:rsidRPr="00000000" w14:paraId="0000054C">
            <w:pPr>
              <w:rPr/>
            </w:pPr>
            <w:r w:rsidDel="00000000" w:rsidR="00000000" w:rsidRPr="00000000">
              <w:rPr>
                <w:rtl w:val="0"/>
              </w:rPr>
              <w:t xml:space="preserve">Benchmark replicas and right-size</w:t>
            </w:r>
          </w:p>
        </w:tc>
      </w:tr>
      <w:tr>
        <w:trPr>
          <w:cantSplit w:val="0"/>
          <w:tblHeader w:val="0"/>
        </w:trPr>
        <w:tc>
          <w:tcPr/>
          <w:p w:rsidR="00000000" w:rsidDel="00000000" w:rsidP="00000000" w:rsidRDefault="00000000" w:rsidRPr="00000000" w14:paraId="0000054D">
            <w:pPr>
              <w:rPr/>
            </w:pPr>
            <w:r w:rsidDel="00000000" w:rsidR="00000000" w:rsidRPr="00000000">
              <w:rPr>
                <w:rtl w:val="0"/>
              </w:rPr>
              <w:t xml:space="preserve">Database</w:t>
            </w:r>
          </w:p>
        </w:tc>
        <w:tc>
          <w:tcPr/>
          <w:p w:rsidR="00000000" w:rsidDel="00000000" w:rsidP="00000000" w:rsidRDefault="00000000" w:rsidRPr="00000000" w14:paraId="0000054E">
            <w:pPr>
              <w:rPr/>
            </w:pPr>
            <w:r w:rsidDel="00000000" w:rsidR="00000000" w:rsidRPr="00000000">
              <w:rPr>
                <w:rtl w:val="0"/>
              </w:rPr>
              <w:t xml:space="preserve">Largely independent of runtime</w:t>
            </w:r>
          </w:p>
        </w:tc>
        <w:tc>
          <w:tcPr/>
          <w:p w:rsidR="00000000" w:rsidDel="00000000" w:rsidP="00000000" w:rsidRDefault="00000000" w:rsidRPr="00000000" w14:paraId="0000054F">
            <w:pPr>
              <w:rPr/>
            </w:pPr>
            <w:r w:rsidDel="00000000" w:rsidR="00000000" w:rsidRPr="00000000">
              <w:rPr>
                <w:rtl w:val="0"/>
              </w:rPr>
              <w:t xml:space="preserve">Indexes, pooling, query tuning and managed sizing</w:t>
            </w:r>
          </w:p>
        </w:tc>
      </w:tr>
      <w:tr>
        <w:trPr>
          <w:cantSplit w:val="0"/>
          <w:tblHeader w:val="0"/>
        </w:trPr>
        <w:tc>
          <w:tcPr/>
          <w:p w:rsidR="00000000" w:rsidDel="00000000" w:rsidP="00000000" w:rsidRDefault="00000000" w:rsidRPr="00000000" w14:paraId="00000550">
            <w:pPr>
              <w:rPr/>
            </w:pPr>
            <w:r w:rsidDel="00000000" w:rsidR="00000000" w:rsidRPr="00000000">
              <w:rPr>
                <w:rtl w:val="0"/>
              </w:rPr>
              <w:t xml:space="preserve">Object storage/egress</w:t>
            </w:r>
          </w:p>
        </w:tc>
        <w:tc>
          <w:tcPr/>
          <w:p w:rsidR="00000000" w:rsidDel="00000000" w:rsidP="00000000" w:rsidRDefault="00000000" w:rsidRPr="00000000" w14:paraId="00000551">
            <w:pPr>
              <w:rPr/>
            </w:pPr>
            <w:r w:rsidDel="00000000" w:rsidR="00000000" w:rsidRPr="00000000">
              <w:rPr>
                <w:rtl w:val="0"/>
              </w:rPr>
              <w:t xml:space="preserve">No inherent runtime advantage</w:t>
            </w:r>
          </w:p>
        </w:tc>
        <w:tc>
          <w:tcPr/>
          <w:p w:rsidR="00000000" w:rsidDel="00000000" w:rsidP="00000000" w:rsidRDefault="00000000" w:rsidRPr="00000000" w14:paraId="00000552">
            <w:pPr>
              <w:rPr/>
            </w:pPr>
            <w:r w:rsidDel="00000000" w:rsidR="00000000" w:rsidRPr="00000000">
              <w:rPr>
                <w:rtl w:val="0"/>
              </w:rPr>
              <w:t xml:space="preserve">Retention, compression and controlled downloads</w:t>
            </w:r>
          </w:p>
        </w:tc>
      </w:tr>
      <w:tr>
        <w:trPr>
          <w:cantSplit w:val="0"/>
          <w:tblHeader w:val="0"/>
        </w:trPr>
        <w:tc>
          <w:tcPr/>
          <w:p w:rsidR="00000000" w:rsidDel="00000000" w:rsidP="00000000" w:rsidRDefault="00000000" w:rsidRPr="00000000" w14:paraId="00000553">
            <w:pPr>
              <w:rPr/>
            </w:pPr>
            <w:r w:rsidDel="00000000" w:rsidR="00000000" w:rsidRPr="00000000">
              <w:rPr>
                <w:rtl w:val="0"/>
              </w:rPr>
              <w:t xml:space="preserve">OTP/SMS</w:t>
            </w:r>
          </w:p>
        </w:tc>
        <w:tc>
          <w:tcPr/>
          <w:p w:rsidR="00000000" w:rsidDel="00000000" w:rsidP="00000000" w:rsidRDefault="00000000" w:rsidRPr="00000000" w14:paraId="00000554">
            <w:pPr>
              <w:rPr/>
            </w:pPr>
            <w:r w:rsidDel="00000000" w:rsidR="00000000" w:rsidRPr="00000000">
              <w:rPr>
                <w:rtl w:val="0"/>
              </w:rPr>
              <w:t xml:space="preserve">Provider and volume driven</w:t>
            </w:r>
          </w:p>
        </w:tc>
        <w:tc>
          <w:tcPr/>
          <w:p w:rsidR="00000000" w:rsidDel="00000000" w:rsidP="00000000" w:rsidRDefault="00000000" w:rsidRPr="00000000" w14:paraId="00000555">
            <w:pPr>
              <w:rPr/>
            </w:pPr>
            <w:r w:rsidDel="00000000" w:rsidR="00000000" w:rsidRPr="00000000">
              <w:rPr>
                <w:rtl w:val="0"/>
              </w:rPr>
              <w:t xml:space="preserve">Rate limits, provider contracts and abuse controls</w:t>
            </w:r>
          </w:p>
        </w:tc>
      </w:tr>
      <w:tr>
        <w:trPr>
          <w:cantSplit w:val="0"/>
          <w:tblHeader w:val="0"/>
        </w:trPr>
        <w:tc>
          <w:tcPr/>
          <w:p w:rsidR="00000000" w:rsidDel="00000000" w:rsidP="00000000" w:rsidRDefault="00000000" w:rsidRPr="00000000" w14:paraId="00000556">
            <w:pPr>
              <w:rPr/>
            </w:pPr>
            <w:r w:rsidDel="00000000" w:rsidR="00000000" w:rsidRPr="00000000">
              <w:rPr>
                <w:rtl w:val="0"/>
              </w:rPr>
              <w:t xml:space="preserve">Push</w:t>
            </w:r>
          </w:p>
        </w:tc>
        <w:tc>
          <w:tcPr/>
          <w:p w:rsidR="00000000" w:rsidDel="00000000" w:rsidP="00000000" w:rsidRDefault="00000000" w:rsidRPr="00000000" w14:paraId="00000557">
            <w:pPr>
              <w:rPr/>
            </w:pPr>
            <w:r w:rsidDel="00000000" w:rsidR="00000000" w:rsidRPr="00000000">
              <w:rPr>
                <w:rtl w:val="0"/>
              </w:rPr>
              <w:t xml:space="preserve">Provider and delivery architecture driven</w:t>
            </w:r>
          </w:p>
        </w:tc>
        <w:tc>
          <w:tcPr/>
          <w:p w:rsidR="00000000" w:rsidDel="00000000" w:rsidP="00000000" w:rsidRDefault="00000000" w:rsidRPr="00000000" w14:paraId="00000558">
            <w:pPr>
              <w:rPr/>
            </w:pPr>
            <w:r w:rsidDel="00000000" w:rsidR="00000000" w:rsidRPr="00000000">
              <w:rPr>
                <w:rtl w:val="0"/>
              </w:rPr>
              <w:t xml:space="preserve">Batching, deduplication and bounded retries</w:t>
            </w:r>
          </w:p>
        </w:tc>
      </w:tr>
      <w:tr>
        <w:trPr>
          <w:cantSplit w:val="0"/>
          <w:tblHeader w:val="0"/>
        </w:trPr>
        <w:tc>
          <w:tcPr/>
          <w:p w:rsidR="00000000" w:rsidDel="00000000" w:rsidP="00000000" w:rsidRDefault="00000000" w:rsidRPr="00000000" w14:paraId="00000559">
            <w:pPr>
              <w:rPr/>
            </w:pPr>
            <w:r w:rsidDel="00000000" w:rsidR="00000000" w:rsidRPr="00000000">
              <w:rPr>
                <w:rtl w:val="0"/>
              </w:rPr>
              <w:t xml:space="preserve">Workers</w:t>
            </w:r>
          </w:p>
        </w:tc>
        <w:tc>
          <w:tcPr/>
          <w:p w:rsidR="00000000" w:rsidDel="00000000" w:rsidP="00000000" w:rsidRDefault="00000000" w:rsidRPr="00000000" w14:paraId="0000055A">
            <w:pPr>
              <w:rPr/>
            </w:pPr>
            <w:r w:rsidDel="00000000" w:rsidR="00000000" w:rsidRPr="00000000">
              <w:rPr>
                <w:rtl w:val="0"/>
              </w:rPr>
              <w:t xml:space="preserve">CPU/file workload driven</w:t>
            </w:r>
          </w:p>
        </w:tc>
        <w:tc>
          <w:tcPr/>
          <w:p w:rsidR="00000000" w:rsidDel="00000000" w:rsidP="00000000" w:rsidRDefault="00000000" w:rsidRPr="00000000" w14:paraId="0000055B">
            <w:pPr>
              <w:rPr/>
            </w:pPr>
            <w:r w:rsidDel="00000000" w:rsidR="00000000" w:rsidRPr="00000000">
              <w:rPr>
                <w:rtl w:val="0"/>
              </w:rPr>
              <w:t xml:space="preserve">Separate scaling and concurrency limits</w:t>
            </w:r>
          </w:p>
        </w:tc>
      </w:tr>
      <w:tr>
        <w:trPr>
          <w:cantSplit w:val="0"/>
          <w:tblHeader w:val="0"/>
        </w:trPr>
        <w:tc>
          <w:tcPr/>
          <w:p w:rsidR="00000000" w:rsidDel="00000000" w:rsidP="00000000" w:rsidRDefault="00000000" w:rsidRPr="00000000" w14:paraId="0000055C">
            <w:pPr>
              <w:rPr/>
            </w:pPr>
            <w:r w:rsidDel="00000000" w:rsidR="00000000" w:rsidRPr="00000000">
              <w:rPr>
                <w:rtl w:val="0"/>
              </w:rPr>
              <w:t xml:space="preserve">Operations</w:t>
            </w:r>
          </w:p>
        </w:tc>
        <w:tc>
          <w:tcPr/>
          <w:p w:rsidR="00000000" w:rsidDel="00000000" w:rsidP="00000000" w:rsidRDefault="00000000" w:rsidRPr="00000000" w14:paraId="0000055D">
            <w:pPr>
              <w:rPr/>
            </w:pPr>
            <w:r w:rsidDel="00000000" w:rsidR="00000000" w:rsidRPr="00000000">
              <w:rPr>
                <w:rtl w:val="0"/>
              </w:rPr>
              <w:t xml:space="preserve">Microservice count can increase overhead</w:t>
            </w:r>
          </w:p>
        </w:tc>
        <w:tc>
          <w:tcPr/>
          <w:p w:rsidR="00000000" w:rsidDel="00000000" w:rsidP="00000000" w:rsidRDefault="00000000" w:rsidRPr="00000000" w14:paraId="0000055E">
            <w:pPr>
              <w:rPr/>
            </w:pPr>
            <w:r w:rsidDel="00000000" w:rsidR="00000000" w:rsidRPr="00000000">
              <w:rPr>
                <w:rtl w:val="0"/>
              </w:rPr>
              <w:t xml:space="preserve">Start with modular monolith and managed services</w:t>
            </w:r>
          </w:p>
        </w:tc>
      </w:tr>
    </w:tbl>
    <w:p w:rsidR="00000000" w:rsidDel="00000000" w:rsidP="00000000" w:rsidRDefault="00000000" w:rsidRPr="00000000" w14:paraId="0000055F">
      <w:pPr>
        <w:rPr/>
      </w:pPr>
      <w:r w:rsidDel="00000000" w:rsidR="00000000" w:rsidRPr="00000000">
        <w:rPr>
          <w:rtl w:val="0"/>
        </w:rPr>
        <w:t xml:space="preserve">Start with one API deployment and independently deployable notification/file workers. Use a managed container platform rather than Kubernetes unless existing operational capabilities justify it. Do not add Kafka, service discovery, a service mesh or separate databases merely for future-proofing. Record actual monthly compute, database, storage, egress, OTP and monitoring costs during the pilot.</w:t>
      </w:r>
    </w:p>
    <w:p w:rsidR="00000000" w:rsidDel="00000000" w:rsidP="00000000" w:rsidRDefault="00000000" w:rsidRPr="00000000" w14:paraId="00000560">
      <w:pPr>
        <w:pStyle w:val="Heading2"/>
        <w:rPr/>
      </w:pPr>
      <w:r w:rsidDel="00000000" w:rsidR="00000000" w:rsidRPr="00000000">
        <w:rPr>
          <w:rtl w:val="0"/>
        </w:rPr>
        <w:t xml:space="preserve">16.9 Updated delivery and acceptance requirements</w:t>
      </w:r>
    </w:p>
    <w:p w:rsidR="00000000" w:rsidDel="00000000" w:rsidP="00000000" w:rsidRDefault="00000000" w:rsidRPr="00000000" w14:paraId="00000561">
      <w:pPr>
        <w:rPr/>
      </w:pPr>
      <w:r w:rsidDel="00000000" w:rsidR="00000000" w:rsidRPr="00000000">
        <w:rPr>
          <w:rtl w:val="0"/>
        </w:rPr>
        <w:t xml:space="preserve">Replace Java-specific build steps with Node.js/TypeScript compilation, linting, Jest unit tests, Supertest API tests, Prisma migration validation and Testcontainers integration tests. Keep all original functional and security tests. Add event-loop delay, heap usage, worker backlog, database pool saturation and graceful-shutdown tests.</w:t>
      </w:r>
    </w:p>
    <w:p w:rsidR="00000000" w:rsidDel="00000000" w:rsidP="00000000" w:rsidRDefault="00000000" w:rsidRPr="00000000" w14:paraId="00000562">
      <w:pPr>
        <w:rPr/>
      </w:pPr>
      <w:r w:rsidDel="00000000" w:rsidR="00000000" w:rsidRPr="00000000">
        <w:rPr>
          <w:rtl w:val="0"/>
        </w:rPr>
        <w:t xml:space="preserve">Release gates: no blocking CPU work in API handlers; all critical writes are transactional/idempotent; worker retries do not duplicate logical notifications; multiple API replicas pass concurrent publish/attendance tests; revoked guardian access is denied across replicas; worker failure does not lose committed business events; production secrets are mandatory and never defaulted.</w:t>
      </w:r>
    </w:p>
    <w:p w:rsidR="00000000" w:rsidDel="00000000" w:rsidP="00000000" w:rsidRDefault="00000000" w:rsidRPr="00000000" w14:paraId="00000563">
      <w:pPr>
        <w:pStyle w:val="Heading2"/>
        <w:rPr/>
      </w:pPr>
      <w:r w:rsidDel="00000000" w:rsidR="00000000" w:rsidRPr="00000000">
        <w:rPr>
          <w:rtl w:val="0"/>
        </w:rPr>
        <w:t xml:space="preserve">16.10 Final architecture decision record</w:t>
      </w:r>
    </w:p>
    <w:p w:rsidR="00000000" w:rsidDel="00000000" w:rsidP="00000000" w:rsidRDefault="00000000" w:rsidRPr="00000000" w14:paraId="00000564">
      <w:pPr>
        <w:rPr/>
      </w:pPr>
      <w:r w:rsidDel="00000000" w:rsidR="00000000" w:rsidRPr="00000000">
        <w:rPr>
          <w:rtl w:val="0"/>
        </w:rPr>
        <w:t xml:space="preserve">ADR-001 revision: Adopt Node.js/NestJS/TypeScript for the backend because it supports the MVP’s I/O-oriented workloads, shared TypeScript expertise and future service extraction. Retain PostgreSQL, NestJS-managed authentication, private storage, transactional outbox and strict tenant/child authorization. Begin as a modular monolith with independently scalable workers. Microservices are an optional evolution based on measured needs, not a prerequisite for scaling. Java/Spring Boot remains an acceptable alternative; changing runtime does not change product scope or security obligations.</w:t>
      </w:r>
    </w:p>
    <w:p w:rsidR="00000000" w:rsidDel="00000000" w:rsidP="00000000" w:rsidRDefault="00000000" w:rsidRPr="00000000" w14:paraId="00000565">
      <w:pPr>
        <w:rPr/>
      </w:pPr>
      <w:r w:rsidDel="00000000" w:rsidR="00000000" w:rsidRPr="00000000">
        <w:br w:type="page"/>
      </w:r>
      <w:r w:rsidDel="00000000" w:rsidR="00000000" w:rsidRPr="00000000">
        <w:rPr>
          <w:rtl w:val="0"/>
        </w:rPr>
      </w:r>
    </w:p>
    <w:p w:rsidR="00000000" w:rsidDel="00000000" w:rsidP="00000000" w:rsidRDefault="00000000" w:rsidRPr="00000000" w14:paraId="00000566">
      <w:pPr>
        <w:pStyle w:val="Heading1"/>
        <w:rPr/>
      </w:pPr>
      <w:r w:rsidDel="00000000" w:rsidR="00000000" w:rsidRPr="00000000">
        <w:rPr>
          <w:rtl w:val="0"/>
        </w:rPr>
        <w:t xml:space="preserve">17. Authentication revision: lightweight NestJS identity</w:t>
      </w:r>
    </w:p>
    <w:p w:rsidR="00000000" w:rsidDel="00000000" w:rsidP="00000000" w:rsidRDefault="00000000" w:rsidRPr="00000000" w14:paraId="00000567">
      <w:pPr>
        <w:rPr/>
      </w:pPr>
      <w:r w:rsidDel="00000000" w:rsidR="00000000" w:rsidRPr="00000000">
        <w:rPr>
          <w:rtl w:val="0"/>
        </w:rPr>
        <w:t xml:space="preserve">Version 1.2 amendment • Supersedes the Keycloak-specific requirements in earlier sections. The MVP will use application-managed authentication inside NestJS. Keycloak is not required for production deployment. All existing school, teacher, guardian, student and result authorization rules remain mandatory.</w:t>
      </w:r>
    </w:p>
    <w:p w:rsidR="00000000" w:rsidDel="00000000" w:rsidP="00000000" w:rsidRDefault="00000000" w:rsidRPr="00000000" w14:paraId="00000568">
      <w:pPr>
        <w:pStyle w:val="Heading2"/>
        <w:rPr/>
      </w:pPr>
      <w:r w:rsidDel="00000000" w:rsidR="00000000" w:rsidRPr="00000000">
        <w:rPr>
          <w:rtl w:val="0"/>
        </w:rPr>
        <w:t xml:space="preserve">17.1 Decision and scope</w:t>
      </w:r>
    </w:p>
    <w:p w:rsidR="00000000" w:rsidDel="00000000" w:rsidP="00000000" w:rsidRDefault="00000000" w:rsidRPr="00000000" w14:paraId="00000569">
      <w:pPr>
        <w:rPr/>
      </w:pPr>
      <w:r w:rsidDel="00000000" w:rsidR="00000000" w:rsidRPr="00000000">
        <w:rPr>
          <w:rtl w:val="0"/>
        </w:rPr>
        <w:t xml:space="preserve">Use a private, invitation-only, phone-OTP authentication flow for the initial pilot. Do not implement password login, social login or public registration unless explicitly approved. A dedicated identity provider may be introduced later for enterprise SSO, federation or centralized identity policies. Removing Keycloak reduces a separate runtime and operational dependency but transfers responsibility for session security, abuse prevention and identity lifecycle to the application team.</w:t>
      </w:r>
    </w:p>
    <w:p w:rsidR="00000000" w:rsidDel="00000000" w:rsidP="00000000" w:rsidRDefault="00000000" w:rsidRPr="00000000" w14:paraId="0000056A">
      <w:pPr>
        <w:pStyle w:val="Heading2"/>
        <w:rPr/>
      </w:pPr>
      <w:r w:rsidDel="00000000" w:rsidR="00000000" w:rsidRPr="00000000">
        <w:rPr>
          <w:rtl w:val="0"/>
        </w:rPr>
        <w:t xml:space="preserve">17.2 Identity architecture</w:t>
      </w:r>
    </w:p>
    <w:p w:rsidR="00000000" w:rsidDel="00000000" w:rsidP="00000000" w:rsidRDefault="00000000" w:rsidRPr="00000000" w14:paraId="0000056B">
      <w:pPr>
        <w:rPr/>
      </w:pPr>
      <w:r w:rsidDel="00000000" w:rsidR="00000000" w:rsidRPr="00000000">
        <w:rPr>
          <w:rFonts w:ascii="Consolas" w:cs="Consolas" w:eastAsia="Consolas" w:hAnsi="Consolas"/>
          <w:sz w:val="16"/>
          <w:szCs w:val="16"/>
          <w:rtl w:val="0"/>
        </w:rPr>
        <w:t xml:space="preserve">React Native / Admin</w:t>
        <w:br w:type="textWrapping"/>
        <w:t xml:space="preserve">        | HTTPS</w:t>
        <w:br w:type="textWrapping"/>
        <w:t xml:space="preserve">NestJS Authentication Module</w:t>
        <w:br w:type="textWrapping"/>
        <w:t xml:space="preserve">  |-- Invitation and OTP service</w:t>
        <w:br w:type="textWrapping"/>
        <w:t xml:space="preserve">  |-- Token and session service</w:t>
        <w:br w:type="textWrapping"/>
        <w:t xml:space="preserve">  |-- Device/session revocation</w:t>
        <w:br w:type="textWrapping"/>
        <w:t xml:space="preserve">  |-- MFA and abuse controls</w:t>
        <w:br w:type="textWrapping"/>
        <w:t xml:space="preserve">        |</w:t>
        <w:br w:type="textWrapping"/>
        <w:t xml:space="preserve">PostgreSQL + OTP provider</w:t>
        <w:br w:type="textWrapping"/>
        <w:t xml:space="preserve">        |</w:t>
        <w:br w:type="textWrapping"/>
        <w:t xml:space="preserve">Domain authorization: school / role / assignment / child link</w:t>
      </w: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The authentication module is not a separate microservice initially. Its public interfaces must be isolated so an external OIDC provider can replace token issuance later without rewriting business authorization. Never use the identity provider as the authoritative source for dynamic guardian-child or teacher-class permissions.</w:t>
      </w:r>
    </w:p>
    <w:p w:rsidR="00000000" w:rsidDel="00000000" w:rsidP="00000000" w:rsidRDefault="00000000" w:rsidRPr="00000000" w14:paraId="0000056D">
      <w:pPr>
        <w:pStyle w:val="Heading2"/>
        <w:rPr/>
      </w:pPr>
      <w:r w:rsidDel="00000000" w:rsidR="00000000" w:rsidRPr="00000000">
        <w:rPr>
          <w:rtl w:val="0"/>
        </w:rPr>
        <w:t xml:space="preserve">17.3 Authentication data model</w:t>
      </w:r>
    </w:p>
    <w:tbl>
      <w:tblPr>
        <w:tblStyle w:val="Table31"/>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56E">
            <w:pPr>
              <w:rPr/>
            </w:pPr>
            <w:r w:rsidDel="00000000" w:rsidR="00000000" w:rsidRPr="00000000">
              <w:rPr>
                <w:rtl w:val="0"/>
              </w:rPr>
              <w:t xml:space="preserve">Entity</w:t>
            </w:r>
          </w:p>
        </w:tc>
        <w:tc>
          <w:tcPr/>
          <w:p w:rsidR="00000000" w:rsidDel="00000000" w:rsidP="00000000" w:rsidRDefault="00000000" w:rsidRPr="00000000" w14:paraId="0000056F">
            <w:pPr>
              <w:rPr/>
            </w:pPr>
            <w:r w:rsidDel="00000000" w:rsidR="00000000" w:rsidRPr="00000000">
              <w:rPr>
                <w:rtl w:val="0"/>
              </w:rPr>
              <w:t xml:space="preserve">Key fields</w:t>
            </w:r>
          </w:p>
        </w:tc>
        <w:tc>
          <w:tcPr/>
          <w:p w:rsidR="00000000" w:rsidDel="00000000" w:rsidP="00000000" w:rsidRDefault="00000000" w:rsidRPr="00000000" w14:paraId="00000570">
            <w:pPr>
              <w:rPr/>
            </w:pPr>
            <w:r w:rsidDel="00000000" w:rsidR="00000000" w:rsidRPr="00000000">
              <w:rPr>
                <w:rtl w:val="0"/>
              </w:rPr>
              <w:t xml:space="preserve">Rules</w:t>
            </w:r>
          </w:p>
        </w:tc>
      </w:tr>
      <w:tr>
        <w:trPr>
          <w:cantSplit w:val="0"/>
          <w:tblHeader w:val="0"/>
        </w:trPr>
        <w:tc>
          <w:tcPr/>
          <w:p w:rsidR="00000000" w:rsidDel="00000000" w:rsidP="00000000" w:rsidRDefault="00000000" w:rsidRPr="00000000" w14:paraId="00000571">
            <w:pPr>
              <w:rPr/>
            </w:pPr>
            <w:r w:rsidDel="00000000" w:rsidR="00000000" w:rsidRPr="00000000">
              <w:rPr>
                <w:rtl w:val="0"/>
              </w:rPr>
              <w:t xml:space="preserve">auth_identities</w:t>
            </w:r>
          </w:p>
        </w:tc>
        <w:tc>
          <w:tcPr/>
          <w:p w:rsidR="00000000" w:rsidDel="00000000" w:rsidP="00000000" w:rsidRDefault="00000000" w:rsidRPr="00000000" w14:paraId="00000572">
            <w:pPr>
              <w:rPr/>
            </w:pPr>
            <w:r w:rsidDel="00000000" w:rsidR="00000000" w:rsidRPr="00000000">
              <w:rPr>
                <w:rtl w:val="0"/>
              </w:rPr>
              <w:t xml:space="preserve">id, user_id, provider, provider_subject, phone_verified_at, status</w:t>
            </w:r>
          </w:p>
        </w:tc>
        <w:tc>
          <w:tcPr/>
          <w:p w:rsidR="00000000" w:rsidDel="00000000" w:rsidP="00000000" w:rsidRDefault="00000000" w:rsidRPr="00000000" w14:paraId="00000573">
            <w:pPr>
              <w:rPr/>
            </w:pPr>
            <w:r w:rsidDel="00000000" w:rsidR="00000000" w:rsidRPr="00000000">
              <w:rPr>
                <w:rtl w:val="0"/>
              </w:rPr>
              <w:t xml:space="preserve">Unique provider identity; school memberships remain separate</w:t>
            </w:r>
          </w:p>
        </w:tc>
      </w:tr>
      <w:tr>
        <w:trPr>
          <w:cantSplit w:val="0"/>
          <w:tblHeader w:val="0"/>
        </w:trPr>
        <w:tc>
          <w:tcPr/>
          <w:p w:rsidR="00000000" w:rsidDel="00000000" w:rsidP="00000000" w:rsidRDefault="00000000" w:rsidRPr="00000000" w14:paraId="00000574">
            <w:pPr>
              <w:rPr/>
            </w:pPr>
            <w:r w:rsidDel="00000000" w:rsidR="00000000" w:rsidRPr="00000000">
              <w:rPr>
                <w:rtl w:val="0"/>
              </w:rPr>
              <w:t xml:space="preserve">auth_invitations</w:t>
            </w:r>
          </w:p>
        </w:tc>
        <w:tc>
          <w:tcPr/>
          <w:p w:rsidR="00000000" w:rsidDel="00000000" w:rsidP="00000000" w:rsidRDefault="00000000" w:rsidRPr="00000000" w14:paraId="00000575">
            <w:pPr>
              <w:rPr/>
            </w:pPr>
            <w:r w:rsidDel="00000000" w:rsidR="00000000" w:rsidRPr="00000000">
              <w:rPr>
                <w:rtl w:val="0"/>
              </w:rPr>
              <w:t xml:space="preserve">id, user_id, school_id, token_hash, expires_at, consumed_at</w:t>
            </w:r>
          </w:p>
        </w:tc>
        <w:tc>
          <w:tcPr/>
          <w:p w:rsidR="00000000" w:rsidDel="00000000" w:rsidP="00000000" w:rsidRDefault="00000000" w:rsidRPr="00000000" w14:paraId="00000576">
            <w:pPr>
              <w:rPr/>
            </w:pPr>
            <w:r w:rsidDel="00000000" w:rsidR="00000000" w:rsidRPr="00000000">
              <w:rPr>
                <w:rtl w:val="0"/>
              </w:rPr>
              <w:t xml:space="preserve">Single-use, expiring invitation; no public student linking</w:t>
            </w:r>
          </w:p>
        </w:tc>
      </w:tr>
      <w:tr>
        <w:trPr>
          <w:cantSplit w:val="0"/>
          <w:tblHeader w:val="0"/>
        </w:trPr>
        <w:tc>
          <w:tcPr/>
          <w:p w:rsidR="00000000" w:rsidDel="00000000" w:rsidP="00000000" w:rsidRDefault="00000000" w:rsidRPr="00000000" w14:paraId="00000577">
            <w:pPr>
              <w:rPr/>
            </w:pPr>
            <w:r w:rsidDel="00000000" w:rsidR="00000000" w:rsidRPr="00000000">
              <w:rPr>
                <w:rtl w:val="0"/>
              </w:rPr>
              <w:t xml:space="preserve">otp_challenges</w:t>
            </w:r>
          </w:p>
        </w:tc>
        <w:tc>
          <w:tcPr/>
          <w:p w:rsidR="00000000" w:rsidDel="00000000" w:rsidP="00000000" w:rsidRDefault="00000000" w:rsidRPr="00000000" w14:paraId="00000578">
            <w:pPr>
              <w:rPr/>
            </w:pPr>
            <w:r w:rsidDel="00000000" w:rsidR="00000000" w:rsidRPr="00000000">
              <w:rPr>
                <w:rtl w:val="0"/>
              </w:rPr>
              <w:t xml:space="preserve">id, identity_id, purpose, code_hash, expires_at, attempts, consumed_at</w:t>
            </w:r>
          </w:p>
        </w:tc>
        <w:tc>
          <w:tcPr/>
          <w:p w:rsidR="00000000" w:rsidDel="00000000" w:rsidP="00000000" w:rsidRDefault="00000000" w:rsidRPr="00000000" w14:paraId="00000579">
            <w:pPr>
              <w:rPr/>
            </w:pPr>
            <w:r w:rsidDel="00000000" w:rsidR="00000000" w:rsidRPr="00000000">
              <w:rPr>
                <w:rtl w:val="0"/>
              </w:rPr>
              <w:t xml:space="preserve">Keyed hash; bounded attempts; short retention; no plaintext OTP</w:t>
            </w:r>
          </w:p>
        </w:tc>
      </w:tr>
      <w:tr>
        <w:trPr>
          <w:cantSplit w:val="0"/>
          <w:tblHeader w:val="0"/>
        </w:trPr>
        <w:tc>
          <w:tcPr/>
          <w:p w:rsidR="00000000" w:rsidDel="00000000" w:rsidP="00000000" w:rsidRDefault="00000000" w:rsidRPr="00000000" w14:paraId="0000057A">
            <w:pPr>
              <w:rPr/>
            </w:pPr>
            <w:r w:rsidDel="00000000" w:rsidR="00000000" w:rsidRPr="00000000">
              <w:rPr>
                <w:rtl w:val="0"/>
              </w:rPr>
              <w:t xml:space="preserve">auth_sessions</w:t>
            </w:r>
          </w:p>
        </w:tc>
        <w:tc>
          <w:tcPr/>
          <w:p w:rsidR="00000000" w:rsidDel="00000000" w:rsidP="00000000" w:rsidRDefault="00000000" w:rsidRPr="00000000" w14:paraId="0000057B">
            <w:pPr>
              <w:rPr/>
            </w:pPr>
            <w:r w:rsidDel="00000000" w:rsidR="00000000" w:rsidRPr="00000000">
              <w:rPr>
                <w:rtl w:val="0"/>
              </w:rPr>
              <w:t xml:space="preserve">id, user_id, device_id, token_family_id, refresh_hash, expires_at, idle_expires_at, revoked_at</w:t>
            </w:r>
          </w:p>
        </w:tc>
        <w:tc>
          <w:tcPr/>
          <w:p w:rsidR="00000000" w:rsidDel="00000000" w:rsidP="00000000" w:rsidRDefault="00000000" w:rsidRPr="00000000" w14:paraId="0000057C">
            <w:pPr>
              <w:rPr/>
            </w:pPr>
            <w:r w:rsidDel="00000000" w:rsidR="00000000" w:rsidRPr="00000000">
              <w:rPr>
                <w:rtl w:val="0"/>
              </w:rPr>
              <w:t xml:space="preserve">Atomic rotation; family revocation on reuse; hashed credentials</w:t>
            </w:r>
          </w:p>
        </w:tc>
      </w:tr>
      <w:tr>
        <w:trPr>
          <w:cantSplit w:val="0"/>
          <w:tblHeader w:val="0"/>
        </w:trPr>
        <w:tc>
          <w:tcPr/>
          <w:p w:rsidR="00000000" w:rsidDel="00000000" w:rsidP="00000000" w:rsidRDefault="00000000" w:rsidRPr="00000000" w14:paraId="0000057D">
            <w:pPr>
              <w:rPr/>
            </w:pPr>
            <w:r w:rsidDel="00000000" w:rsidR="00000000" w:rsidRPr="00000000">
              <w:rPr>
                <w:rtl w:val="0"/>
              </w:rPr>
              <w:t xml:space="preserve">auth_security_events</w:t>
            </w:r>
          </w:p>
        </w:tc>
        <w:tc>
          <w:tcPr/>
          <w:p w:rsidR="00000000" w:rsidDel="00000000" w:rsidP="00000000" w:rsidRDefault="00000000" w:rsidRPr="00000000" w14:paraId="0000057E">
            <w:pPr>
              <w:rPr/>
            </w:pPr>
            <w:r w:rsidDel="00000000" w:rsidR="00000000" w:rsidRPr="00000000">
              <w:rPr>
                <w:rtl w:val="0"/>
              </w:rPr>
              <w:t xml:space="preserve">id, user_id, event_type, timestamp, ip_hash, metadata</w:t>
            </w:r>
          </w:p>
        </w:tc>
        <w:tc>
          <w:tcPr/>
          <w:p w:rsidR="00000000" w:rsidDel="00000000" w:rsidP="00000000" w:rsidRDefault="00000000" w:rsidRPr="00000000" w14:paraId="0000057F">
            <w:pPr>
              <w:rPr/>
            </w:pPr>
            <w:r w:rsidDel="00000000" w:rsidR="00000000" w:rsidRPr="00000000">
              <w:rPr>
                <w:rtl w:val="0"/>
              </w:rPr>
              <w:t xml:space="preserve">Append-only security audit; redact sensitive values</w:t>
            </w:r>
          </w:p>
        </w:tc>
      </w:tr>
      <w:tr>
        <w:trPr>
          <w:cantSplit w:val="0"/>
          <w:tblHeader w:val="0"/>
        </w:trPr>
        <w:tc>
          <w:tcPr/>
          <w:p w:rsidR="00000000" w:rsidDel="00000000" w:rsidP="00000000" w:rsidRDefault="00000000" w:rsidRPr="00000000" w14:paraId="00000580">
            <w:pPr>
              <w:rPr/>
            </w:pPr>
            <w:r w:rsidDel="00000000" w:rsidR="00000000" w:rsidRPr="00000000">
              <w:rPr>
                <w:rtl w:val="0"/>
              </w:rPr>
              <w:t xml:space="preserve">auth_mfa_factors</w:t>
            </w:r>
          </w:p>
        </w:tc>
        <w:tc>
          <w:tcPr/>
          <w:p w:rsidR="00000000" w:rsidDel="00000000" w:rsidP="00000000" w:rsidRDefault="00000000" w:rsidRPr="00000000" w14:paraId="00000581">
            <w:pPr>
              <w:rPr/>
            </w:pPr>
            <w:r w:rsidDel="00000000" w:rsidR="00000000" w:rsidRPr="00000000">
              <w:rPr>
                <w:rtl w:val="0"/>
              </w:rPr>
              <w:t xml:space="preserve">id, user_id, factor_type, secret_reference, enabled_at</w:t>
            </w:r>
          </w:p>
        </w:tc>
        <w:tc>
          <w:tcPr/>
          <w:p w:rsidR="00000000" w:rsidDel="00000000" w:rsidP="00000000" w:rsidRDefault="00000000" w:rsidRPr="00000000" w14:paraId="00000582">
            <w:pPr>
              <w:rPr/>
            </w:pPr>
            <w:r w:rsidDel="00000000" w:rsidR="00000000" w:rsidRPr="00000000">
              <w:rPr>
                <w:rtl w:val="0"/>
              </w:rPr>
              <w:t xml:space="preserve">Only if MFA method is approved; protect secrets with managed encryption</w:t>
            </w:r>
          </w:p>
        </w:tc>
      </w:tr>
    </w:tbl>
    <w:p w:rsidR="00000000" w:rsidDel="00000000" w:rsidP="00000000" w:rsidRDefault="00000000" w:rsidRPr="00000000" w14:paraId="00000583">
      <w:pPr>
        <w:rPr/>
      </w:pPr>
      <w:r w:rsidDel="00000000" w:rsidR="00000000" w:rsidRPr="00000000">
        <w:rPr>
          <w:rtl w:val="0"/>
        </w:rPr>
        <w:t xml:space="preserve">Extend the existing users table rather than creating duplicate user records. Apply tenant-safe foreign keys where relevant. Authentication identities may span schools, while memberships and all resource permissions remain school-scoped. Never place raw refresh tokens, OTPs, passwords or MFA secrets in audit records.</w:t>
      </w:r>
    </w:p>
    <w:p w:rsidR="00000000" w:rsidDel="00000000" w:rsidP="00000000" w:rsidRDefault="00000000" w:rsidRPr="00000000" w14:paraId="00000584">
      <w:pPr>
        <w:pStyle w:val="Heading2"/>
        <w:rPr/>
      </w:pPr>
      <w:r w:rsidDel="00000000" w:rsidR="00000000" w:rsidRPr="00000000">
        <w:rPr>
          <w:rtl w:val="0"/>
        </w:rPr>
        <w:t xml:space="preserve">17.4 OTP login and invitation flow</w:t>
      </w:r>
    </w:p>
    <w:p w:rsidR="00000000" w:rsidDel="00000000" w:rsidP="00000000" w:rsidRDefault="00000000" w:rsidRPr="00000000" w14:paraId="000005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School administrator creates or imports a user and explicitly assigns the permitted school role and guardian/teacher relationships.</w:t>
      </w:r>
    </w:p>
    <w:p w:rsidR="00000000" w:rsidDel="00000000" w:rsidP="00000000" w:rsidRDefault="00000000" w:rsidRPr="00000000" w14:paraId="000005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Issue a single-use invitation through an approved channel. Verify the invitation and phone ownership before activation; prevent unauthorized phone reassignment.</w:t>
      </w:r>
    </w:p>
    <w:p w:rsidR="00000000" w:rsidDel="00000000" w:rsidP="00000000" w:rsidRDefault="00000000" w:rsidRPr="00000000" w14:paraId="000005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Client requests an OTP challenge. Return a generic response to avoid account enumeration. Apply per-identity, phone, IP and device throttles and provider abuse controls.</w:t>
      </w:r>
    </w:p>
    <w:p w:rsidR="00000000" w:rsidDel="00000000" w:rsidP="00000000" w:rsidRDefault="00000000" w:rsidRPr="00000000" w14:paraId="000005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Generate a cryptographically secure code, store only a keyed hash, set a short expiry and enforce bounded attempts and resend cooldowns. Provider delivery is not proof of authentication.</w:t>
      </w:r>
    </w:p>
    <w:p w:rsidR="00000000" w:rsidDel="00000000" w:rsidP="00000000" w:rsidRDefault="00000000" w:rsidRPr="00000000" w14:paraId="000005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Verify the code in a transaction, consume the challenge once, confirm account status and create a device session. Return a short-lived signed access JWT and opaque refresh credential.</w:t>
      </w:r>
    </w:p>
    <w:p w:rsidR="00000000" w:rsidDel="00000000" w:rsidP="00000000" w:rsidRDefault="00000000" w:rsidRPr="00000000" w14:paraId="000005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Resolve active school membership and role context on the server. Require an explicit school/role selection where the user has multiple contexts.</w:t>
      </w:r>
    </w:p>
    <w:p w:rsidR="00000000" w:rsidDel="00000000" w:rsidP="00000000" w:rsidRDefault="00000000" w:rsidRPr="00000000" w14:paraId="000005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 On logout, revoke the session and clear sensitive local credentials/cache. Administrative suspension or guardian-link revocation must take effect independently of token expiry.</w:t>
      </w:r>
    </w:p>
    <w:p w:rsidR="00000000" w:rsidDel="00000000" w:rsidP="00000000" w:rsidRDefault="00000000" w:rsidRPr="00000000" w14:paraId="0000058C">
      <w:pPr>
        <w:pStyle w:val="Heading2"/>
        <w:rPr/>
      </w:pPr>
      <w:r w:rsidDel="00000000" w:rsidR="00000000" w:rsidRPr="00000000">
        <w:rPr>
          <w:rtl w:val="0"/>
        </w:rPr>
        <w:t xml:space="preserve">17.5 Token and session security</w:t>
      </w:r>
    </w:p>
    <w:p w:rsidR="00000000" w:rsidDel="00000000" w:rsidP="00000000" w:rsidRDefault="00000000" w:rsidRPr="00000000" w14:paraId="0000058D">
      <w:pPr>
        <w:rPr/>
      </w:pPr>
      <w:r w:rsidDel="00000000" w:rsidR="00000000" w:rsidRPr="00000000">
        <w:rPr>
          <w:rtl w:val="0"/>
        </w:rPr>
        <w:t xml:space="preserve">Use asymmetric JWT signing (for example RS256 or ES256) with managed private keys, a key identifier and a documented rotation procedure. Validate algorithm allowlist, signature, issuer, audience, expiry, not-before and token type. Reject unsigned tokens, unexpected algorithms and client-controlled signing keys. Never use a hard-coded or default production secret.</w:t>
      </w:r>
    </w:p>
    <w:p w:rsidR="00000000" w:rsidDel="00000000" w:rsidP="00000000" w:rsidRDefault="00000000" w:rsidRPr="00000000" w14:paraId="0000058E">
      <w:pPr>
        <w:rPr/>
      </w:pPr>
      <w:r w:rsidDel="00000000" w:rsidR="00000000" w:rsidRPr="00000000">
        <w:rPr>
          <w:rtl w:val="0"/>
        </w:rPr>
        <w:t xml:space="preserve">Access JWT claims should be minimal: subject, session ID, issuer, audience, issued/expiry times and token identifier. School and role may be contextual hints but are not authorization proof. Resolve current membership and resource permissions server-side. Use a 5–15 minute access-token lifetime as a proposed starting point, subject to threat review and pilot testing.</w:t>
      </w:r>
    </w:p>
    <w:p w:rsidR="00000000" w:rsidDel="00000000" w:rsidP="00000000" w:rsidRDefault="00000000" w:rsidRPr="00000000" w14:paraId="0000058F">
      <w:pPr>
        <w:rPr/>
      </w:pPr>
      <w:r w:rsidDel="00000000" w:rsidR="00000000" w:rsidRPr="00000000">
        <w:rPr>
          <w:rtl w:val="0"/>
        </w:rPr>
        <w:t xml:space="preserve">Generate refresh tokens using a cryptographically secure random source. Store only keyed hashes; rotate on every successful refresh using an atomic compare-and-swap or row lock. Detect reuse and revoke the token family, with an explicit policy for concurrent refresh requests. Enforce configurable idle and absolute expiry, device/session limits, account suspension and administrator-initiated revocation. A short-lived access token may remain valid until expiry unless a session-status check or revocation cache is used; use such checks for sensitive operations and define the acceptable revocation latency.</w:t>
      </w:r>
    </w:p>
    <w:p w:rsidR="00000000" w:rsidDel="00000000" w:rsidP="00000000" w:rsidRDefault="00000000" w:rsidRPr="00000000" w14:paraId="00000590">
      <w:pPr>
        <w:rPr/>
      </w:pPr>
      <w:r w:rsidDel="00000000" w:rsidR="00000000" w:rsidRPr="00000000">
        <w:rPr>
          <w:rtl w:val="0"/>
        </w:rPr>
        <w:t xml:space="preserve">Store mobile refresh credentials in OS-backed secure storage, never AsyncStorage or logs. Keep access tokens in memory where practical. For the admin web application, prefer a same-origin backend-for-frontend session using Secure, HttpOnly, SameSite cookies with CSRF protection; do not persist bearer tokens in localStorage. Use TLS, strict CORS and appropriate security headers.</w:t>
      </w:r>
    </w:p>
    <w:p w:rsidR="00000000" w:rsidDel="00000000" w:rsidP="00000000" w:rsidRDefault="00000000" w:rsidRPr="00000000" w14:paraId="00000591">
      <w:pPr>
        <w:pStyle w:val="Heading2"/>
        <w:rPr/>
      </w:pPr>
      <w:r w:rsidDel="00000000" w:rsidR="00000000" w:rsidRPr="00000000">
        <w:rPr>
          <w:rtl w:val="0"/>
        </w:rPr>
        <w:t xml:space="preserve">17.6 API contract additions</w:t>
      </w:r>
    </w:p>
    <w:tbl>
      <w:tblPr>
        <w:tblStyle w:val="Table32"/>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592">
            <w:pPr>
              <w:rPr/>
            </w:pPr>
            <w:r w:rsidDel="00000000" w:rsidR="00000000" w:rsidRPr="00000000">
              <w:rPr>
                <w:rtl w:val="0"/>
              </w:rPr>
              <w:t xml:space="preserve">Method</w:t>
            </w:r>
          </w:p>
        </w:tc>
        <w:tc>
          <w:tcPr/>
          <w:p w:rsidR="00000000" w:rsidDel="00000000" w:rsidP="00000000" w:rsidRDefault="00000000" w:rsidRPr="00000000" w14:paraId="00000593">
            <w:pPr>
              <w:rPr/>
            </w:pPr>
            <w:r w:rsidDel="00000000" w:rsidR="00000000" w:rsidRPr="00000000">
              <w:rPr>
                <w:rtl w:val="0"/>
              </w:rPr>
              <w:t xml:space="preserve">Endpoint</w:t>
            </w:r>
          </w:p>
        </w:tc>
        <w:tc>
          <w:tcPr/>
          <w:p w:rsidR="00000000" w:rsidDel="00000000" w:rsidP="00000000" w:rsidRDefault="00000000" w:rsidRPr="00000000" w14:paraId="00000594">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595">
            <w:pPr>
              <w:rPr/>
            </w:pPr>
            <w:r w:rsidDel="00000000" w:rsidR="00000000" w:rsidRPr="00000000">
              <w:rPr>
                <w:rtl w:val="0"/>
              </w:rPr>
              <w:t xml:space="preserve">POST</w:t>
            </w:r>
          </w:p>
        </w:tc>
        <w:tc>
          <w:tcPr/>
          <w:p w:rsidR="00000000" w:rsidDel="00000000" w:rsidP="00000000" w:rsidRDefault="00000000" w:rsidRPr="00000000" w14:paraId="00000596">
            <w:pPr>
              <w:rPr/>
            </w:pPr>
            <w:r w:rsidDel="00000000" w:rsidR="00000000" w:rsidRPr="00000000">
              <w:rPr>
                <w:rtl w:val="0"/>
              </w:rPr>
              <w:t xml:space="preserve">/api/v1/auth/otp/request</w:t>
            </w:r>
          </w:p>
        </w:tc>
        <w:tc>
          <w:tcPr/>
          <w:p w:rsidR="00000000" w:rsidDel="00000000" w:rsidP="00000000" w:rsidRDefault="00000000" w:rsidRPr="00000000" w14:paraId="00000597">
            <w:pPr>
              <w:rPr/>
            </w:pPr>
            <w:r w:rsidDel="00000000" w:rsidR="00000000" w:rsidRPr="00000000">
              <w:rPr>
                <w:rtl w:val="0"/>
              </w:rPr>
              <w:t xml:space="preserve">Request login challenge; generic response and rate limits</w:t>
            </w:r>
          </w:p>
        </w:tc>
      </w:tr>
      <w:tr>
        <w:trPr>
          <w:cantSplit w:val="0"/>
          <w:tblHeader w:val="0"/>
        </w:trPr>
        <w:tc>
          <w:tcPr/>
          <w:p w:rsidR="00000000" w:rsidDel="00000000" w:rsidP="00000000" w:rsidRDefault="00000000" w:rsidRPr="00000000" w14:paraId="00000598">
            <w:pPr>
              <w:rPr/>
            </w:pPr>
            <w:r w:rsidDel="00000000" w:rsidR="00000000" w:rsidRPr="00000000">
              <w:rPr>
                <w:rtl w:val="0"/>
              </w:rPr>
              <w:t xml:space="preserve">POST</w:t>
            </w:r>
          </w:p>
        </w:tc>
        <w:tc>
          <w:tcPr/>
          <w:p w:rsidR="00000000" w:rsidDel="00000000" w:rsidP="00000000" w:rsidRDefault="00000000" w:rsidRPr="00000000" w14:paraId="00000599">
            <w:pPr>
              <w:rPr/>
            </w:pPr>
            <w:r w:rsidDel="00000000" w:rsidR="00000000" w:rsidRPr="00000000">
              <w:rPr>
                <w:rtl w:val="0"/>
              </w:rPr>
              <w:t xml:space="preserve">/api/v1/auth/otp/verify</w:t>
            </w:r>
          </w:p>
        </w:tc>
        <w:tc>
          <w:tcPr/>
          <w:p w:rsidR="00000000" w:rsidDel="00000000" w:rsidP="00000000" w:rsidRDefault="00000000" w:rsidRPr="00000000" w14:paraId="0000059A">
            <w:pPr>
              <w:rPr/>
            </w:pPr>
            <w:r w:rsidDel="00000000" w:rsidR="00000000" w:rsidRPr="00000000">
              <w:rPr>
                <w:rtl w:val="0"/>
              </w:rPr>
              <w:t xml:space="preserve">Consume challenge and create session</w:t>
            </w:r>
          </w:p>
        </w:tc>
      </w:tr>
      <w:tr>
        <w:trPr>
          <w:cantSplit w:val="0"/>
          <w:tblHeader w:val="0"/>
        </w:trPr>
        <w:tc>
          <w:tcPr/>
          <w:p w:rsidR="00000000" w:rsidDel="00000000" w:rsidP="00000000" w:rsidRDefault="00000000" w:rsidRPr="00000000" w14:paraId="0000059B">
            <w:pPr>
              <w:rPr/>
            </w:pPr>
            <w:r w:rsidDel="00000000" w:rsidR="00000000" w:rsidRPr="00000000">
              <w:rPr>
                <w:rtl w:val="0"/>
              </w:rPr>
              <w:t xml:space="preserve">POST</w:t>
            </w:r>
          </w:p>
        </w:tc>
        <w:tc>
          <w:tcPr/>
          <w:p w:rsidR="00000000" w:rsidDel="00000000" w:rsidP="00000000" w:rsidRDefault="00000000" w:rsidRPr="00000000" w14:paraId="0000059C">
            <w:pPr>
              <w:rPr/>
            </w:pPr>
            <w:r w:rsidDel="00000000" w:rsidR="00000000" w:rsidRPr="00000000">
              <w:rPr>
                <w:rtl w:val="0"/>
              </w:rPr>
              <w:t xml:space="preserve">/api/v1/auth/token/refresh</w:t>
            </w:r>
          </w:p>
        </w:tc>
        <w:tc>
          <w:tcPr/>
          <w:p w:rsidR="00000000" w:rsidDel="00000000" w:rsidP="00000000" w:rsidRDefault="00000000" w:rsidRPr="00000000" w14:paraId="0000059D">
            <w:pPr>
              <w:rPr/>
            </w:pPr>
            <w:r w:rsidDel="00000000" w:rsidR="00000000" w:rsidRPr="00000000">
              <w:rPr>
                <w:rtl w:val="0"/>
              </w:rPr>
              <w:t xml:space="preserve">Atomically rotate refresh credential</w:t>
            </w:r>
          </w:p>
        </w:tc>
      </w:tr>
      <w:tr>
        <w:trPr>
          <w:cantSplit w:val="0"/>
          <w:tblHeader w:val="0"/>
        </w:trPr>
        <w:tc>
          <w:tcPr/>
          <w:p w:rsidR="00000000" w:rsidDel="00000000" w:rsidP="00000000" w:rsidRDefault="00000000" w:rsidRPr="00000000" w14:paraId="0000059E">
            <w:pPr>
              <w:rPr/>
            </w:pPr>
            <w:r w:rsidDel="00000000" w:rsidR="00000000" w:rsidRPr="00000000">
              <w:rPr>
                <w:rtl w:val="0"/>
              </w:rPr>
              <w:t xml:space="preserve">POST</w:t>
            </w:r>
          </w:p>
        </w:tc>
        <w:tc>
          <w:tcPr/>
          <w:p w:rsidR="00000000" w:rsidDel="00000000" w:rsidP="00000000" w:rsidRDefault="00000000" w:rsidRPr="00000000" w14:paraId="0000059F">
            <w:pPr>
              <w:rPr/>
            </w:pPr>
            <w:r w:rsidDel="00000000" w:rsidR="00000000" w:rsidRPr="00000000">
              <w:rPr>
                <w:rtl w:val="0"/>
              </w:rPr>
              <w:t xml:space="preserve">/api/v1/auth/logout</w:t>
            </w:r>
          </w:p>
        </w:tc>
        <w:tc>
          <w:tcPr/>
          <w:p w:rsidR="00000000" w:rsidDel="00000000" w:rsidP="00000000" w:rsidRDefault="00000000" w:rsidRPr="00000000" w14:paraId="000005A0">
            <w:pPr>
              <w:rPr/>
            </w:pPr>
            <w:r w:rsidDel="00000000" w:rsidR="00000000" w:rsidRPr="00000000">
              <w:rPr>
                <w:rtl w:val="0"/>
              </w:rPr>
              <w:t xml:space="preserve">Revoke current session</w:t>
            </w:r>
          </w:p>
        </w:tc>
      </w:tr>
      <w:tr>
        <w:trPr>
          <w:cantSplit w:val="0"/>
          <w:tblHeader w:val="0"/>
        </w:trPr>
        <w:tc>
          <w:tcPr/>
          <w:p w:rsidR="00000000" w:rsidDel="00000000" w:rsidP="00000000" w:rsidRDefault="00000000" w:rsidRPr="00000000" w14:paraId="000005A1">
            <w:pPr>
              <w:rPr/>
            </w:pPr>
            <w:r w:rsidDel="00000000" w:rsidR="00000000" w:rsidRPr="00000000">
              <w:rPr>
                <w:rtl w:val="0"/>
              </w:rPr>
              <w:t xml:space="preserve">POST</w:t>
            </w:r>
          </w:p>
        </w:tc>
        <w:tc>
          <w:tcPr/>
          <w:p w:rsidR="00000000" w:rsidDel="00000000" w:rsidP="00000000" w:rsidRDefault="00000000" w:rsidRPr="00000000" w14:paraId="000005A2">
            <w:pPr>
              <w:rPr/>
            </w:pPr>
            <w:r w:rsidDel="00000000" w:rsidR="00000000" w:rsidRPr="00000000">
              <w:rPr>
                <w:rtl w:val="0"/>
              </w:rPr>
              <w:t xml:space="preserve">/api/v1/auth/logout-all</w:t>
            </w:r>
          </w:p>
        </w:tc>
        <w:tc>
          <w:tcPr/>
          <w:p w:rsidR="00000000" w:rsidDel="00000000" w:rsidP="00000000" w:rsidRDefault="00000000" w:rsidRPr="00000000" w14:paraId="000005A3">
            <w:pPr>
              <w:rPr/>
            </w:pPr>
            <w:r w:rsidDel="00000000" w:rsidR="00000000" w:rsidRPr="00000000">
              <w:rPr>
                <w:rtl w:val="0"/>
              </w:rPr>
              <w:t xml:space="preserve">Revoke all user sessions after appropriate verification</w:t>
            </w:r>
          </w:p>
        </w:tc>
      </w:tr>
      <w:tr>
        <w:trPr>
          <w:cantSplit w:val="0"/>
          <w:tblHeader w:val="0"/>
        </w:trPr>
        <w:tc>
          <w:tcPr/>
          <w:p w:rsidR="00000000" w:rsidDel="00000000" w:rsidP="00000000" w:rsidRDefault="00000000" w:rsidRPr="00000000" w14:paraId="000005A4">
            <w:pPr>
              <w:rPr/>
            </w:pPr>
            <w:r w:rsidDel="00000000" w:rsidR="00000000" w:rsidRPr="00000000">
              <w:rPr>
                <w:rtl w:val="0"/>
              </w:rPr>
              <w:t xml:space="preserve">GET</w:t>
            </w:r>
          </w:p>
        </w:tc>
        <w:tc>
          <w:tcPr/>
          <w:p w:rsidR="00000000" w:rsidDel="00000000" w:rsidP="00000000" w:rsidRDefault="00000000" w:rsidRPr="00000000" w14:paraId="000005A5">
            <w:pPr>
              <w:rPr/>
            </w:pPr>
            <w:r w:rsidDel="00000000" w:rsidR="00000000" w:rsidRPr="00000000">
              <w:rPr>
                <w:rtl w:val="0"/>
              </w:rPr>
              <w:t xml:space="preserve">/api/v1/auth/sessions</w:t>
            </w:r>
          </w:p>
        </w:tc>
        <w:tc>
          <w:tcPr/>
          <w:p w:rsidR="00000000" w:rsidDel="00000000" w:rsidP="00000000" w:rsidRDefault="00000000" w:rsidRPr="00000000" w14:paraId="000005A6">
            <w:pPr>
              <w:rPr/>
            </w:pPr>
            <w:r w:rsidDel="00000000" w:rsidR="00000000" w:rsidRPr="00000000">
              <w:rPr>
                <w:rtl w:val="0"/>
              </w:rPr>
              <w:t xml:space="preserve">List current user devices/sessions</w:t>
            </w:r>
          </w:p>
        </w:tc>
      </w:tr>
      <w:tr>
        <w:trPr>
          <w:cantSplit w:val="0"/>
          <w:tblHeader w:val="0"/>
        </w:trPr>
        <w:tc>
          <w:tcPr/>
          <w:p w:rsidR="00000000" w:rsidDel="00000000" w:rsidP="00000000" w:rsidRDefault="00000000" w:rsidRPr="00000000" w14:paraId="000005A7">
            <w:pPr>
              <w:rPr/>
            </w:pPr>
            <w:r w:rsidDel="00000000" w:rsidR="00000000" w:rsidRPr="00000000">
              <w:rPr>
                <w:rtl w:val="0"/>
              </w:rPr>
              <w:t xml:space="preserve">DELETE</w:t>
            </w:r>
          </w:p>
        </w:tc>
        <w:tc>
          <w:tcPr/>
          <w:p w:rsidR="00000000" w:rsidDel="00000000" w:rsidP="00000000" w:rsidRDefault="00000000" w:rsidRPr="00000000" w14:paraId="000005A8">
            <w:pPr>
              <w:rPr/>
            </w:pPr>
            <w:r w:rsidDel="00000000" w:rsidR="00000000" w:rsidRPr="00000000">
              <w:rPr>
                <w:rtl w:val="0"/>
              </w:rPr>
              <w:t xml:space="preserve">/api/v1/auth/sessions/{id}</w:t>
            </w:r>
          </w:p>
        </w:tc>
        <w:tc>
          <w:tcPr/>
          <w:p w:rsidR="00000000" w:rsidDel="00000000" w:rsidP="00000000" w:rsidRDefault="00000000" w:rsidRPr="00000000" w14:paraId="000005A9">
            <w:pPr>
              <w:rPr/>
            </w:pPr>
            <w:r w:rsidDel="00000000" w:rsidR="00000000" w:rsidRPr="00000000">
              <w:rPr>
                <w:rtl w:val="0"/>
              </w:rPr>
              <w:t xml:space="preserve">Revoke owned session</w:t>
            </w:r>
          </w:p>
        </w:tc>
      </w:tr>
      <w:tr>
        <w:trPr>
          <w:cantSplit w:val="0"/>
          <w:tblHeader w:val="0"/>
        </w:trPr>
        <w:tc>
          <w:tcPr/>
          <w:p w:rsidR="00000000" w:rsidDel="00000000" w:rsidP="00000000" w:rsidRDefault="00000000" w:rsidRPr="00000000" w14:paraId="000005AA">
            <w:pPr>
              <w:rPr/>
            </w:pPr>
            <w:r w:rsidDel="00000000" w:rsidR="00000000" w:rsidRPr="00000000">
              <w:rPr>
                <w:rtl w:val="0"/>
              </w:rPr>
              <w:t xml:space="preserve">POST</w:t>
            </w:r>
          </w:p>
        </w:tc>
        <w:tc>
          <w:tcPr/>
          <w:p w:rsidR="00000000" w:rsidDel="00000000" w:rsidP="00000000" w:rsidRDefault="00000000" w:rsidRPr="00000000" w14:paraId="000005AB">
            <w:pPr>
              <w:rPr/>
            </w:pPr>
            <w:r w:rsidDel="00000000" w:rsidR="00000000" w:rsidRPr="00000000">
              <w:rPr>
                <w:rtl w:val="0"/>
              </w:rPr>
              <w:t xml:space="preserve">/api/v1/admin/invitations</w:t>
            </w:r>
          </w:p>
        </w:tc>
        <w:tc>
          <w:tcPr/>
          <w:p w:rsidR="00000000" w:rsidDel="00000000" w:rsidP="00000000" w:rsidRDefault="00000000" w:rsidRPr="00000000" w14:paraId="000005AC">
            <w:pPr>
              <w:rPr/>
            </w:pPr>
            <w:r w:rsidDel="00000000" w:rsidR="00000000" w:rsidRPr="00000000">
              <w:rPr>
                <w:rtl w:val="0"/>
              </w:rPr>
              <w:t xml:space="preserve">Create scoped invitation</w:t>
            </w:r>
          </w:p>
        </w:tc>
      </w:tr>
      <w:tr>
        <w:trPr>
          <w:cantSplit w:val="0"/>
          <w:tblHeader w:val="0"/>
        </w:trPr>
        <w:tc>
          <w:tcPr/>
          <w:p w:rsidR="00000000" w:rsidDel="00000000" w:rsidP="00000000" w:rsidRDefault="00000000" w:rsidRPr="00000000" w14:paraId="000005AD">
            <w:pPr>
              <w:rPr/>
            </w:pPr>
            <w:r w:rsidDel="00000000" w:rsidR="00000000" w:rsidRPr="00000000">
              <w:rPr>
                <w:rtl w:val="0"/>
              </w:rPr>
              <w:t xml:space="preserve">POST</w:t>
            </w:r>
          </w:p>
        </w:tc>
        <w:tc>
          <w:tcPr/>
          <w:p w:rsidR="00000000" w:rsidDel="00000000" w:rsidP="00000000" w:rsidRDefault="00000000" w:rsidRPr="00000000" w14:paraId="000005AE">
            <w:pPr>
              <w:rPr/>
            </w:pPr>
            <w:r w:rsidDel="00000000" w:rsidR="00000000" w:rsidRPr="00000000">
              <w:rPr>
                <w:rtl w:val="0"/>
              </w:rPr>
              <w:t xml:space="preserve">/api/v1/admin/users/{id}/suspend</w:t>
            </w:r>
          </w:p>
        </w:tc>
        <w:tc>
          <w:tcPr/>
          <w:p w:rsidR="00000000" w:rsidDel="00000000" w:rsidP="00000000" w:rsidRDefault="00000000" w:rsidRPr="00000000" w14:paraId="000005AF">
            <w:pPr>
              <w:rPr/>
            </w:pPr>
            <w:r w:rsidDel="00000000" w:rsidR="00000000" w:rsidRPr="00000000">
              <w:rPr>
                <w:rtl w:val="0"/>
              </w:rPr>
              <w:t xml:space="preserve">Suspend account and revoke sessions</w:t>
            </w:r>
          </w:p>
        </w:tc>
      </w:tr>
    </w:tbl>
    <w:p w:rsidR="00000000" w:rsidDel="00000000" w:rsidP="00000000" w:rsidRDefault="00000000" w:rsidRPr="00000000" w14:paraId="000005B0">
      <w:pPr>
        <w:rPr/>
      </w:pPr>
      <w:r w:rsidDel="00000000" w:rsidR="00000000" w:rsidRPr="00000000">
        <w:rPr>
          <w:rtl w:val="0"/>
        </w:rPr>
        <w:t xml:space="preserve">All endpoints require complete OpenAPI schemas, request validation, standardized error responses, audit events and explicit rate limits. OTP request responses must not reveal whether a phone number exists. Refresh and logout endpoints must not accept a user ID as authority to act on another user. Administrative actions require server-side permissions and step-up authentication where appropriate.</w:t>
      </w:r>
    </w:p>
    <w:p w:rsidR="00000000" w:rsidDel="00000000" w:rsidP="00000000" w:rsidRDefault="00000000" w:rsidRPr="00000000" w14:paraId="000005B1">
      <w:pPr>
        <w:pStyle w:val="Heading2"/>
        <w:rPr/>
      </w:pPr>
      <w:r w:rsidDel="00000000" w:rsidR="00000000" w:rsidRPr="00000000">
        <w:rPr>
          <w:rtl w:val="0"/>
        </w:rPr>
        <w:t xml:space="preserve">17.7 Authorization remains unchanged</w:t>
      </w:r>
    </w:p>
    <w:p w:rsidR="00000000" w:rsidDel="00000000" w:rsidP="00000000" w:rsidRDefault="00000000" w:rsidRPr="00000000" w14:paraId="000005B2">
      <w:pPr>
        <w:rPr/>
      </w:pPr>
      <w:r w:rsidDel="00000000" w:rsidR="00000000" w:rsidRPr="00000000">
        <w:rPr>
          <w:rtl w:val="0"/>
        </w:rPr>
        <w:t xml:space="preserve">Authentication only establishes identity. Every protected operation must resolve active membership, role permissions, tenant scope and resource-specific relationships. Teachers must be assigned to the relevant class/subject; guardians must have an active explicit link to the student; result access must be checked on every request and file-access grant. Do not embed entire student lists or teacher assignments in JWTs. Revocation of a guardian link must invalidate future access even when an existing access token has not expired.</w:t>
      </w:r>
    </w:p>
    <w:p w:rsidR="00000000" w:rsidDel="00000000" w:rsidP="00000000" w:rsidRDefault="00000000" w:rsidRPr="00000000" w14:paraId="000005B3">
      <w:pPr>
        <w:pStyle w:val="Heading2"/>
        <w:rPr/>
      </w:pPr>
      <w:r w:rsidDel="00000000" w:rsidR="00000000" w:rsidRPr="00000000">
        <w:rPr>
          <w:rtl w:val="0"/>
        </w:rPr>
        <w:t xml:space="preserve">17.8 MFA, recovery and abuse prevention</w:t>
      </w:r>
    </w:p>
    <w:p w:rsidR="00000000" w:rsidDel="00000000" w:rsidP="00000000" w:rsidRDefault="00000000" w:rsidRPr="00000000" w14:paraId="000005B4">
      <w:pPr>
        <w:rPr/>
      </w:pPr>
      <w:r w:rsidDel="00000000" w:rsidR="00000000" w:rsidRPr="00000000">
        <w:rPr>
          <w:rtl w:val="0"/>
        </w:rPr>
        <w:t xml:space="preserve">Require stronger authentication for school administrators and result-publishing approvers. The exact MFA mechanism (such as TOTP or a managed identity provider) requires a security decision; SMS OTP alone is not automatically sufficient for privileged access. Provide secure account recovery, phone-number change and lost-device procedures with identity verification and audit. Never let support staff bypass guardian-link approval or reset an account based solely on possession of a phone number.</w:t>
      </w:r>
    </w:p>
    <w:p w:rsidR="00000000" w:rsidDel="00000000" w:rsidP="00000000" w:rsidRDefault="00000000" w:rsidRPr="00000000" w14:paraId="000005B5">
      <w:pPr>
        <w:rPr/>
      </w:pPr>
      <w:r w:rsidDel="00000000" w:rsidR="00000000" w:rsidRPr="00000000">
        <w:rPr>
          <w:rtl w:val="0"/>
        </w:rPr>
        <w:t xml:space="preserve">Enforce rate limits at the gateway and application, OTP attempt limits, resend cooldowns, per-user/device/session controls, provider spending limits and anomaly monitoring. Use generic errors to limit enumeration. Store minimal abuse telemetry with defined retention. Protect against SIM-swap/social-engineering risk through step-up verification for sensitive account changes.</w:t>
      </w:r>
    </w:p>
    <w:p w:rsidR="00000000" w:rsidDel="00000000" w:rsidP="00000000" w:rsidRDefault="00000000" w:rsidRPr="00000000" w14:paraId="000005B6">
      <w:pPr>
        <w:pStyle w:val="Heading2"/>
        <w:rPr/>
      </w:pPr>
      <w:r w:rsidDel="00000000" w:rsidR="00000000" w:rsidRPr="00000000">
        <w:rPr>
          <w:rtl w:val="0"/>
        </w:rPr>
        <w:t xml:space="preserve">17.9 Testing and production acceptance</w:t>
      </w:r>
    </w:p>
    <w:p w:rsidR="00000000" w:rsidDel="00000000" w:rsidP="00000000" w:rsidRDefault="00000000" w:rsidRPr="00000000" w14:paraId="000005B7">
      <w:pPr>
        <w:rPr/>
      </w:pPr>
      <w:r w:rsidDel="00000000" w:rsidR="00000000" w:rsidRPr="00000000">
        <w:rPr>
          <w:rtl w:val="0"/>
        </w:rPr>
        <w:t xml:space="preserve">Add tests for expired/replayed OTPs, concurrent verification, refresh rotation races, token-family reuse, revoked sessions, disabled users, changed school roles, revoked guardian links, signing-key rotation, malformed JWTs, account enumeration, rate-limit bypass, phone reassignment and privileged recovery. Verify all tests across multiple API replicas and during rolling deployments. Perform an independent authentication/security review before pilot release.</w:t>
      </w:r>
    </w:p>
    <w:p w:rsidR="00000000" w:rsidDel="00000000" w:rsidP="00000000" w:rsidRDefault="00000000" w:rsidRPr="00000000" w14:paraId="000005B8">
      <w:pPr>
        <w:rPr/>
      </w:pPr>
      <w:r w:rsidDel="00000000" w:rsidR="00000000" w:rsidRPr="00000000">
        <w:rPr>
          <w:rtl w:val="0"/>
        </w:rPr>
        <w:t xml:space="preserve">Production readiness requires secure key management, backup/restore of identity and session data, monitored OTP delivery, session-revocation runbooks, security event alerts, documented recovery procedures and no default credentials. Measure authentication latency, OTP success/failure rates, refresh errors, session counts and abuse-related provider costs. Do not claim that removing Keycloak automatically makes the solution more secure or cheaper overall; include engineering and security maintenance in the cost assessment.</w:t>
      </w:r>
    </w:p>
    <w:p w:rsidR="00000000" w:rsidDel="00000000" w:rsidP="00000000" w:rsidRDefault="00000000" w:rsidRPr="00000000" w14:paraId="000005B9">
      <w:pPr>
        <w:pStyle w:val="Heading2"/>
        <w:rPr/>
      </w:pPr>
      <w:r w:rsidDel="00000000" w:rsidR="00000000" w:rsidRPr="00000000">
        <w:rPr>
          <w:rtl w:val="0"/>
        </w:rPr>
        <w:t xml:space="preserve">17.10 Future external identity provider migration</w:t>
      </w:r>
    </w:p>
    <w:p w:rsidR="00000000" w:rsidDel="00000000" w:rsidP="00000000" w:rsidRDefault="00000000" w:rsidRPr="00000000" w14:paraId="000005BA">
      <w:pPr>
        <w:rPr/>
      </w:pPr>
      <w:r w:rsidDel="00000000" w:rsidR="00000000" w:rsidRPr="00000000">
        <w:rPr>
          <w:rtl w:val="0"/>
        </w:rPr>
        <w:t xml:space="preserve">Keep stable internal user UUIDs and map external provider subjects to auth_identities. Introduce an OIDC adapter, migrate or re-enroll users through an approved verification process, and preserve existing school memberships and guardian-child links. Never assume password hashes, OTP sessions or refresh tokens can be transferred between providers. Plan token issuer transition, client updates, session invalidation, rollback and audit continuity. Consider Keycloak, managed OIDC or enterprise federation only when requirements justify the additional dependency.</w:t>
      </w:r>
    </w:p>
    <w:p w:rsidR="00000000" w:rsidDel="00000000" w:rsidP="00000000" w:rsidRDefault="00000000" w:rsidRPr="00000000" w14:paraId="000005BB">
      <w:pPr>
        <w:rPr/>
      </w:pPr>
      <w:r w:rsidDel="00000000" w:rsidR="00000000" w:rsidRPr="00000000">
        <w:rPr>
          <w:rtl w:val="0"/>
        </w:rPr>
        <w:t xml:space="preserve">ADR-002: Adopt NestJS-managed invitation/OTP authentication for the MVP, with secure rotating sessions and application-owned authorization. Defer Keycloak and other external identity providers. This decision reduces initial infrastructure complexity but requires explicit security ownership and independent validation. It does not alter the approved business scope, privacy model or modular-monolith scaling strategy.</w:t>
      </w:r>
    </w:p>
    <w:sectPr>
      <w:footerReference r:id="rId6" w:type="default"/>
      <w:pgSz w:h="15840" w:w="12240" w:orient="portrait"/>
      <w:pgMar w:bottom="936"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SCHOOLCONNECT LITE  |  TECHNICAL BASELINE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Calibri" w:cs="Calibri" w:eastAsia="Calibri" w:hAnsi="Calibri"/>
      <w:b w:val="1"/>
      <w:bCs w:val="1"/>
      <w:color w:val="17324d"/>
      <w:sz w:val="34"/>
      <w:szCs w:val="34"/>
    </w:rPr>
  </w:style>
  <w:style w:type="paragraph" w:styleId="Heading2">
    <w:name w:val="heading 2"/>
    <w:basedOn w:val="Normal"/>
    <w:next w:val="Normal"/>
    <w:pPr>
      <w:keepNext w:val="1"/>
      <w:keepLines w:val="1"/>
      <w:spacing w:after="100" w:before="200" w:lineRule="auto"/>
    </w:pPr>
    <w:rPr>
      <w:rFonts w:ascii="Calibri" w:cs="Calibri" w:eastAsia="Calibri" w:hAnsi="Calibri"/>
      <w:b w:val="1"/>
      <w:bCs w:val="1"/>
      <w:color w:val="087f8c"/>
      <w:sz w:val="24"/>
      <w:szCs w:val="24"/>
    </w:rPr>
  </w:style>
  <w:style w:type="paragraph" w:styleId="Heading3">
    <w:name w:val="heading 3"/>
    <w:basedOn w:val="Normal"/>
    <w:next w:val="Normal"/>
    <w:pPr>
      <w:keepNext w:val="1"/>
      <w:keepLines w:val="1"/>
      <w:spacing w:after="100" w:before="200" w:lineRule="auto"/>
    </w:pPr>
    <w:rPr>
      <w:rFonts w:ascii="Calibri" w:cs="Calibri" w:eastAsia="Calibri" w:hAnsi="Calibri"/>
      <w:b w:val="1"/>
      <w:bCs w:val="1"/>
      <w:color w:val="17324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00" w:before="200" w:line="240" w:lineRule="auto"/>
    </w:pPr>
    <w:rPr>
      <w:rFonts w:ascii="Calibri" w:cs="Calibri" w:eastAsia="Calibri" w:hAnsi="Calibri"/>
      <w:color w:val="17324d"/>
      <w:sz w:val="60"/>
      <w:szCs w:val="6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9">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0">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9">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0">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9">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0">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