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Alkeny, alkyny</w:t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Chemické vlastnosti:</w:t>
      </w:r>
    </w:p>
    <w:p>
      <w:pPr>
        <w:pStyle w:val="Normal"/>
        <w:rPr>
          <w:b/>
          <w:sz w:val="24"/>
          <w:szCs w:val="24"/>
        </w:rPr>
      </w:pPr>
      <w:r>
        <w:rPr>
          <w:sz w:val="24"/>
          <w:szCs w:val="24"/>
        </w:rPr>
        <w:t xml:space="preserve">přítomnost dvojné (alkeny) či trojné (alkyny) vazby, způsobuje, že jsou nenasycené uhlovodíky reaktivnější než alkany. </w:t>
      </w:r>
      <w:r>
        <w:rPr>
          <w:b/>
          <w:sz w:val="24"/>
          <w:szCs w:val="24"/>
        </w:rPr>
        <w:t>Většina reakcí probíhá právě na uhlících vázaných dvojnou vazbou.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Typickou reakcí pro alkeny a alkyny je adice (snižování násobnosti vazby).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Adice může být: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radikálová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elektrofilní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nukleofilní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32"/>
          <w:szCs w:val="32"/>
        </w:rPr>
        <w:t>Adice radikálová (A</w:t>
      </w:r>
      <w:r>
        <w:rPr>
          <w:b/>
          <w:sz w:val="32"/>
          <w:szCs w:val="32"/>
          <w:vertAlign w:val="subscript"/>
        </w:rPr>
        <w:t>R</w:t>
      </w:r>
      <w:r>
        <w:rPr>
          <w:b/>
          <w:sz w:val="32"/>
          <w:szCs w:val="32"/>
        </w:rPr>
        <w:t>)</w:t>
      </w:r>
      <w:r>
        <w:rPr>
          <w:b/>
          <w:sz w:val="24"/>
          <w:szCs w:val="24"/>
        </w:rPr>
        <w:t xml:space="preserve"> </w:t>
      </w:r>
      <w:r>
        <w:rPr>
          <w:i/>
          <w:sz w:val="24"/>
          <w:szCs w:val="24"/>
        </w:rPr>
        <w:t>Poznámka: zopakujte si, co je radikál a jak vzniká.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Reakce je iniciována UV zářením nebo teplem.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může probíhat jako: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hydrogenace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halogenace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adice bromovodíku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1) Adice vodíku</w:t>
      </w:r>
      <w:r>
        <w:rPr>
          <w:sz w:val="24"/>
          <w:szCs w:val="24"/>
        </w:rPr>
        <w:t xml:space="preserve"> – </w:t>
      </w:r>
      <w:r>
        <w:rPr>
          <w:b/>
          <w:sz w:val="24"/>
          <w:szCs w:val="24"/>
        </w:rPr>
        <w:t>Hydrogenace (A</w:t>
      </w:r>
      <w:r>
        <w:rPr>
          <w:b/>
          <w:sz w:val="24"/>
          <w:szCs w:val="24"/>
          <w:vertAlign w:val="subscript"/>
        </w:rPr>
        <w:t>R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– </w:t>
      </w:r>
      <w:r>
        <w:rPr>
          <w:sz w:val="24"/>
          <w:szCs w:val="24"/>
        </w:rPr>
        <w:t>katalytická hydrogenace - navázání molekuly vodíku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Probíhá za zvýšení teploty a v přítomnosti katalyzátoru  (Pt, Pd nebo Raneyúv nikl).</w:t>
      </w:r>
    </w:p>
    <w:p>
      <w:pPr>
        <w:pStyle w:val="Normal"/>
        <w:rPr>
          <w:sz w:val="24"/>
          <w:szCs w:val="24"/>
        </w:rPr>
      </w:pPr>
      <w:r>
        <w:rPr>
          <w:rFonts w:cs="Calibri" w:cstheme="minorHAnsi"/>
          <w:sz w:val="24"/>
          <w:szCs w:val="24"/>
        </w:rPr>
        <w:t>HC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≡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CH </w:t>
      </w:r>
      <w:r>
        <w:rPr>
          <w:sz w:val="24"/>
          <w:szCs w:val="24"/>
        </w:rPr>
        <w:t>+ H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H2C=CH2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H3C=CH3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 – CH</w:t>
      </w:r>
      <w:r>
        <w:rPr>
          <w:sz w:val="24"/>
          <w:szCs w:val="24"/>
          <w:vertAlign w:val="subscript"/>
        </w:rPr>
        <w:t xml:space="preserve">3  + 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H3C-CH2-CH3</w:t>
      </w:r>
    </w:p>
    <w:p>
      <w:pPr>
        <w:pStyle w:val="Normal"/>
        <w:rPr>
          <w:i/>
        </w:rPr>
      </w:pPr>
      <w:r>
        <w:rPr>
          <w:i/>
        </w:rPr>
        <w:t>poznámka: Raneyúv nikl vzniká rozkladem slitiny Al a Ni roztokem hydroxidu sodného, je samovznítitelný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2) Adice halogenu – Halogenace (A</w:t>
      </w:r>
      <w:r>
        <w:rPr>
          <w:b/>
          <w:sz w:val="24"/>
          <w:szCs w:val="24"/>
          <w:vertAlign w:val="subscript"/>
        </w:rPr>
        <w:t>R</w:t>
      </w:r>
      <w:r>
        <w:rPr>
          <w:b/>
          <w:sz w:val="24"/>
          <w:szCs w:val="24"/>
        </w:rPr>
        <w:t>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Používá se UV záření. Vznikají halogenderiváty uhlovodíků.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Cl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                                                    </w:t>
      </w:r>
      <w:r>
        <w:rPr>
          <w:sz w:val="24"/>
          <w:szCs w:val="24"/>
        </w:rPr>
        <w:t>ClH2C-CH2Cl dichlorethan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 – CH</w:t>
      </w:r>
      <w:r>
        <w:rPr>
          <w:sz w:val="24"/>
          <w:szCs w:val="24"/>
          <w:vertAlign w:val="subscript"/>
        </w:rPr>
        <w:t xml:space="preserve">3  </w:t>
      </w:r>
      <w:r>
        <w:rPr>
          <w:sz w:val="24"/>
          <w:szCs w:val="24"/>
        </w:rPr>
        <w:t>+ Br</w:t>
      </w:r>
      <w:r>
        <w:rPr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 xml:space="preserve"> →</w:t>
      </w:r>
      <w:r>
        <w:rPr>
          <w:sz w:val="24"/>
          <w:szCs w:val="24"/>
        </w:rPr>
        <w:t xml:space="preserve">                                                 </w:t>
      </w:r>
      <w:r>
        <w:rPr>
          <w:sz w:val="24"/>
          <w:szCs w:val="24"/>
        </w:rPr>
        <w:t>... dibrompropan</w:t>
      </w:r>
    </w:p>
    <w:p>
      <w:pPr>
        <w:pStyle w:val="Normal"/>
        <w:rPr>
          <w:rFonts w:cs="Calibri" w:cstheme="minorHAnsi"/>
          <w:sz w:val="24"/>
          <w:szCs w:val="24"/>
          <w:vertAlign w:val="subscript"/>
        </w:rPr>
      </w:pPr>
      <w:r>
        <w:rPr>
          <w:rFonts w:cs="Calibri" w:cstheme="minorHAnsi"/>
          <w:sz w:val="24"/>
          <w:szCs w:val="24"/>
        </w:rPr>
        <w:t>HC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≡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CH + Br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>2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 →                                                             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>Dibromethen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≡</w:t>
      </w:r>
      <w:r>
        <w:rPr>
          <w:sz w:val="24"/>
          <w:szCs w:val="24"/>
        </w:rPr>
        <w:t>C – CH</w:t>
      </w:r>
      <w:r>
        <w:rPr>
          <w:sz w:val="24"/>
          <w:szCs w:val="24"/>
          <w:vertAlign w:val="subscript"/>
        </w:rPr>
        <w:t xml:space="preserve">3  </w:t>
      </w:r>
      <w:r>
        <w:rPr>
          <w:sz w:val="24"/>
          <w:szCs w:val="24"/>
        </w:rPr>
        <w:t>+ Br</w:t>
      </w:r>
      <w:r>
        <w:rPr>
          <w:sz w:val="24"/>
          <w:szCs w:val="24"/>
          <w:vertAlign w:val="subscript"/>
        </w:rPr>
        <w:t xml:space="preserve">2 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→                                                      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Dibrompropen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Poznámka: Adice bromu na dvojnou vazbu se používá k důkazu násobné vazby.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K látce, u které předpokládáme, že obsahuje násobnou vazbu, se přidá roztok bromu (tzv. bromová voda, má červenohnědou barvu). Pokud látka násobnou vazbu obsahuje, brom se naváže – dojde k adici. Vznikne bromderivát uhlovodíku. Protože ve směsi už není volný brom, roztok se odbarví (bromderivát není barevný).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3) Adice bromovodíku (HBr)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Bromovodík se, jako jediný halogenovodík, může účastnit radikálové adice.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Pokud se má bromovodík štěpit homolyticky na radikály, musíme do reakční směsi přidat organické peroxidy. Reakce probíhá </w:t>
      </w:r>
      <w:r>
        <w:rPr>
          <w:b/>
          <w:bCs/>
          <w:sz w:val="24"/>
          <w:szCs w:val="24"/>
        </w:rPr>
        <w:t>proti Markovnikovu pravidlu</w:t>
      </w:r>
      <w:r>
        <w:rPr>
          <w:sz w:val="24"/>
          <w:szCs w:val="24"/>
        </w:rPr>
        <w:t xml:space="preserve"> (viz. dále).</w:t>
      </w:r>
    </w:p>
    <w:p>
      <w:pPr>
        <w:pStyle w:val="Normal"/>
        <w:rPr>
          <w:rFonts w:cs="Calibri" w:cstheme="minorHAnsi"/>
          <w:b/>
          <w:sz w:val="32"/>
          <w:szCs w:val="32"/>
        </w:rPr>
      </w:pPr>
      <w:r>
        <w:rPr>
          <w:sz w:val="24"/>
          <w:szCs w:val="24"/>
        </w:rPr>
        <w:t xml:space="preserve">HBr </w:t>
      </w:r>
      <w:r>
        <w:rPr>
          <w:rFonts w:cs="Calibri" w:cstheme="minorHAnsi"/>
          <w:sz w:val="24"/>
          <w:szCs w:val="24"/>
        </w:rPr>
        <w:t>→  H</w:t>
      </w:r>
      <w:r>
        <w:rPr>
          <w:rFonts w:cs="Calibri" w:cstheme="minorHAnsi"/>
          <w:b/>
          <w:sz w:val="32"/>
          <w:szCs w:val="32"/>
        </w:rPr>
        <w:t>.</w:t>
      </w:r>
      <w:r>
        <w:rPr>
          <w:rFonts w:cs="Calibri" w:cstheme="minorHAnsi"/>
          <w:sz w:val="24"/>
          <w:szCs w:val="24"/>
        </w:rPr>
        <w:t xml:space="preserve">   + Br</w:t>
      </w:r>
      <w:r>
        <w:rPr>
          <w:rFonts w:cs="Calibri" w:cstheme="minorHAnsi"/>
          <w:b/>
          <w:sz w:val="32"/>
          <w:szCs w:val="32"/>
        </w:rPr>
        <w:t>.</w:t>
      </w:r>
    </w:p>
    <w:p>
      <w:pPr>
        <w:pStyle w:val="Normal"/>
        <w:rPr>
          <w:rFonts w:cs="Calibri" w:cstheme="minorHAnsi"/>
          <w:b/>
          <w:sz w:val="32"/>
          <w:szCs w:val="32"/>
        </w:rPr>
      </w:pPr>
      <w:r>
        <w:rPr>
          <w:rFonts w:cs="Calibri" w:cstheme="minorHAnsi"/>
          <w:b/>
          <w:sz w:val="32"/>
          <w:szCs w:val="32"/>
        </w:rPr>
      </w:r>
    </w:p>
    <w:p>
      <w:pPr>
        <w:pStyle w:val="Normal"/>
        <w:rPr>
          <w:rFonts w:cs="Calibri" w:cstheme="minorHAnsi"/>
          <w:b/>
          <w:sz w:val="32"/>
          <w:szCs w:val="32"/>
        </w:rPr>
      </w:pPr>
      <w:r>
        <w:rPr>
          <w:rFonts w:cs="Calibri" w:cstheme="minorHAnsi"/>
          <w:b/>
          <w:sz w:val="32"/>
          <w:szCs w:val="32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Adice elektrofilní (A</w:t>
      </w:r>
      <w:r>
        <w:rPr>
          <w:b/>
          <w:sz w:val="32"/>
          <w:szCs w:val="32"/>
          <w:vertAlign w:val="subscript"/>
        </w:rPr>
        <w:t>E</w:t>
      </w:r>
      <w:r>
        <w:rPr>
          <w:b/>
          <w:sz w:val="32"/>
          <w:szCs w:val="32"/>
        </w:rPr>
        <w:t>)</w:t>
      </w:r>
    </w:p>
    <w:p>
      <w:pPr>
        <w:pStyle w:val="Normal"/>
        <w:rPr>
          <w:i/>
          <w:sz w:val="24"/>
          <w:szCs w:val="24"/>
        </w:rPr>
      </w:pPr>
      <w:r>
        <w:rPr>
          <w:i/>
          <w:sz w:val="24"/>
          <w:szCs w:val="24"/>
        </w:rPr>
        <w:t>Poznámka: zopakujte si, co je elektrofil a jak vzniká.</w:t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Mechanismus reakce má 2 fáze: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V první fázi se molekula činidla 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O, HCl, HBr, případně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 xml:space="preserve">štěpí </w:t>
      </w:r>
      <w:r>
        <w:rPr>
          <w:b/>
          <w:bCs/>
          <w:sz w:val="24"/>
          <w:szCs w:val="24"/>
          <w:u w:val="single"/>
        </w:rPr>
        <w:t>heterolyticky</w:t>
      </w:r>
      <w:r>
        <w:rPr>
          <w:sz w:val="24"/>
          <w:szCs w:val="24"/>
          <w:u w:val="single"/>
        </w:rPr>
        <w:t xml:space="preserve"> na ionty</w:t>
      </w:r>
      <w:r>
        <w:rPr>
          <w:sz w:val="24"/>
          <w:szCs w:val="24"/>
        </w:rPr>
        <w:t>:</w:t>
      </w:r>
    </w:p>
    <w:p>
      <w:pPr>
        <w:pStyle w:val="Normal"/>
        <w:rPr>
          <w:rFonts w:cs="Calibri" w:cstheme="minorHAnsi"/>
          <w:sz w:val="24"/>
          <w:szCs w:val="24"/>
          <w:vertAlign w:val="superscript"/>
        </w:rPr>
      </w:pPr>
      <w:r>
        <w:rPr>
          <w:sz w:val="24"/>
          <w:szCs w:val="24"/>
        </w:rPr>
        <w:t xml:space="preserve">H-OH </w:t>
      </w:r>
      <w:r>
        <w:rPr>
          <w:rFonts w:cs="Calibri" w:cstheme="minorHAnsi"/>
          <w:sz w:val="24"/>
          <w:szCs w:val="24"/>
        </w:rPr>
        <w:t>→</w:t>
      </w:r>
    </w:p>
    <w:p>
      <w:pPr>
        <w:pStyle w:val="Normal"/>
        <w:rPr>
          <w:rFonts w:cs="Calibri" w:cstheme="minorHAnsi"/>
          <w:sz w:val="24"/>
          <w:szCs w:val="24"/>
          <w:vertAlign w:val="superscript"/>
        </w:rPr>
      </w:pPr>
      <w:r>
        <w:rPr>
          <w:sz w:val="24"/>
          <w:szCs w:val="24"/>
        </w:rPr>
        <w:t xml:space="preserve">H-Cl </w:t>
      </w:r>
      <w:r>
        <w:rPr>
          <w:rFonts w:cs="Calibri" w:cstheme="minorHAnsi"/>
          <w:sz w:val="24"/>
          <w:szCs w:val="24"/>
        </w:rPr>
        <w:t>→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 xml:space="preserve">H-Br </w:t>
      </w:r>
      <w:r>
        <w:rPr>
          <w:rFonts w:cs="Calibri" w:cstheme="minorHAnsi"/>
          <w:sz w:val="24"/>
          <w:szCs w:val="24"/>
        </w:rPr>
        <w:t>→                          (bez účasti organických peroxidů, se HBr štěpí na ionty)</w:t>
      </w:r>
    </w:p>
    <w:p>
      <w:pPr>
        <w:pStyle w:val="Normal"/>
        <w:rPr>
          <w:rFonts w:cs="Calibri" w:cstheme="minorHAnsi"/>
          <w:b/>
          <w:sz w:val="32"/>
          <w:szCs w:val="32"/>
        </w:rPr>
      </w:pPr>
      <w:r>
        <w:rPr>
          <w:rFonts w:cs="Calibri" w:cstheme="minorHAnsi"/>
          <w:sz w:val="24"/>
          <w:szCs w:val="24"/>
        </w:rPr>
        <w:t>Cl – Cl + AlCl</w:t>
      </w:r>
      <w:r>
        <w:rPr>
          <w:rFonts w:cs="Calibri" w:cstheme="minorHAnsi"/>
          <w:sz w:val="24"/>
          <w:szCs w:val="24"/>
          <w:vertAlign w:val="subscript"/>
        </w:rPr>
        <w:t xml:space="preserve">3 </w:t>
      </w:r>
      <w:r>
        <w:rPr>
          <w:rFonts w:cs="Calibri" w:cstheme="minorHAnsi"/>
          <w:sz w:val="24"/>
          <w:szCs w:val="24"/>
        </w:rPr>
        <w:t>→                        (AlCl</w:t>
      </w:r>
      <w:r>
        <w:rPr>
          <w:rFonts w:cs="Calibri" w:cstheme="minorHAnsi"/>
          <w:sz w:val="24"/>
          <w:szCs w:val="24"/>
          <w:vertAlign w:val="subscript"/>
        </w:rPr>
        <w:t>3</w:t>
      </w:r>
      <w:r>
        <w:rPr>
          <w:rFonts w:cs="Calibri" w:cstheme="minorHAnsi"/>
          <w:sz w:val="24"/>
          <w:szCs w:val="24"/>
        </w:rPr>
        <w:t xml:space="preserve"> je</w:t>
      </w:r>
      <w:r>
        <w:rPr>
          <w:rFonts w:cs="Calibri" w:cstheme="minorHAnsi"/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Lewisova kyselina, donutí chlor štěpit se heterolyticky)</w:t>
      </w:r>
    </w:p>
    <w:p>
      <w:pPr>
        <w:pStyle w:val="Normal"/>
        <w:rPr>
          <w:rFonts w:cs="Calibri" w:cstheme="minorHAnsi"/>
          <w:b/>
          <w:sz w:val="32"/>
          <w:szCs w:val="32"/>
          <w:vertAlign w:val="superscript"/>
        </w:rPr>
      </w:pPr>
      <w:r>
        <w:rPr>
          <w:rFonts w:cs="Calibri" w:cstheme="minorHAnsi"/>
          <w:sz w:val="24"/>
          <w:szCs w:val="24"/>
        </w:rPr>
        <w:t>Br – Br + AlBr</w:t>
      </w:r>
      <w:r>
        <w:rPr>
          <w:rFonts w:cs="Calibri" w:cstheme="minorHAnsi"/>
          <w:sz w:val="24"/>
          <w:szCs w:val="24"/>
          <w:vertAlign w:val="subscript"/>
        </w:rPr>
        <w:t xml:space="preserve">3 </w:t>
      </w:r>
      <w:r>
        <w:rPr>
          <w:rFonts w:cs="Calibri" w:cstheme="minorHAnsi"/>
          <w:sz w:val="24"/>
          <w:szCs w:val="24"/>
        </w:rPr>
        <w:t xml:space="preserve">→  </w:t>
      </w:r>
    </w:p>
    <w:p>
      <w:pPr>
        <w:pStyle w:val="Normal"/>
        <w:rPr>
          <w:rFonts w:cs="Calibri" w:cstheme="minorHAnsi"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V této fázi vzniká elektrofil (elektrofilní činidlo): H</w:t>
      </w:r>
      <w:r>
        <w:rPr>
          <w:rFonts w:cs="Calibri" w:cstheme="minorHAnsi"/>
          <w:b/>
          <w:sz w:val="24"/>
          <w:szCs w:val="24"/>
          <w:vertAlign w:val="superscript"/>
        </w:rPr>
        <w:t>+</w:t>
      </w:r>
      <w:r>
        <w:rPr>
          <w:rFonts w:cs="Calibri" w:cstheme="minorHAnsi"/>
          <w:b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(u H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>O a HCl, HBr),</w:t>
      </w:r>
      <w:r>
        <w:rPr>
          <w:rFonts w:cs="Calibri" w:cstheme="minorHAnsi"/>
          <w:b/>
          <w:sz w:val="24"/>
          <w:szCs w:val="24"/>
        </w:rPr>
        <w:t xml:space="preserve"> Cl</w:t>
      </w:r>
      <w:r>
        <w:rPr>
          <w:rFonts w:cs="Calibri" w:cstheme="minorHAnsi"/>
          <w:sz w:val="24"/>
          <w:szCs w:val="24"/>
          <w:vertAlign w:val="superscript"/>
        </w:rPr>
        <w:t>+</w:t>
      </w:r>
      <w:r>
        <w:rPr>
          <w:rFonts w:cs="Calibri" w:cstheme="minorHAnsi"/>
          <w:sz w:val="24"/>
          <w:szCs w:val="24"/>
        </w:rPr>
        <w:t xml:space="preserve"> (u Cl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>),</w:t>
      </w:r>
      <w:r>
        <w:rPr>
          <w:rFonts w:cs="Calibri" w:cstheme="minorHAnsi"/>
          <w:b/>
          <w:sz w:val="24"/>
          <w:szCs w:val="24"/>
        </w:rPr>
        <w:t xml:space="preserve">  Br</w:t>
      </w:r>
      <w:r>
        <w:rPr>
          <w:rFonts w:cs="Calibri" w:cstheme="minorHAnsi"/>
          <w:b/>
          <w:sz w:val="24"/>
          <w:szCs w:val="24"/>
          <w:vertAlign w:val="superscript"/>
        </w:rPr>
        <w:t>+</w:t>
      </w:r>
      <w:r>
        <w:rPr>
          <w:rFonts w:cs="Calibri" w:cstheme="minorHAnsi"/>
          <w:sz w:val="24"/>
          <w:szCs w:val="24"/>
        </w:rPr>
        <w:t>(u Br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>).</w:t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rFonts w:cs="Calibri" w:cstheme="minorHAnsi"/>
          <w:b/>
          <w:sz w:val="24"/>
          <w:szCs w:val="24"/>
        </w:rPr>
        <w:t>Ve druhé fázi vzniklý elektrofil napadá uhlíky poutané násobnou vazbou</w:t>
      </w:r>
      <w:r>
        <w:rPr>
          <w:rFonts w:cs="Calibri" w:cstheme="minorHAnsi"/>
          <w:sz w:val="24"/>
          <w:szCs w:val="24"/>
        </w:rPr>
        <w:t xml:space="preserve">, dojde ke štěpení vazby pí. Rychle vzniká nestálý meziprodukt – </w:t>
      </w:r>
      <w:r>
        <w:rPr>
          <w:rStyle w:val="texhtml"/>
          <w:b/>
          <w:bCs/>
          <w:i/>
          <w:iCs/>
          <w:color w:val="202122"/>
          <w:sz w:val="24"/>
          <w:szCs w:val="24"/>
          <w:shd w:fill="FFFFFF" w:val="clear"/>
        </w:rPr>
        <w:t xml:space="preserve">π </w:t>
      </w:r>
      <w:r>
        <w:rPr>
          <w:rStyle w:val="texhtml"/>
          <w:b/>
          <w:bCs/>
          <w:iCs/>
          <w:color w:val="202122"/>
          <w:sz w:val="24"/>
          <w:szCs w:val="24"/>
          <w:shd w:fill="FFFFFF" w:val="clear"/>
        </w:rPr>
        <w:t xml:space="preserve">komplex </w:t>
      </w:r>
      <w:r>
        <w:rPr>
          <w:rStyle w:val="texhtml"/>
          <w:bCs/>
          <w:iCs/>
          <w:color w:val="202122"/>
          <w:sz w:val="24"/>
          <w:szCs w:val="24"/>
          <w:shd w:fill="FFFFFF" w:val="clear"/>
        </w:rPr>
        <w:t>a z něj se pomalu tvoří</w:t>
      </w:r>
      <w:r>
        <w:rPr>
          <w:rStyle w:val="texhtml"/>
          <w:b/>
          <w:bCs/>
          <w:iCs/>
          <w:color w:val="202122"/>
          <w:sz w:val="25"/>
          <w:szCs w:val="25"/>
          <w:shd w:fill="FFFFFF" w:val="clear"/>
        </w:rPr>
        <w:t xml:space="preserve"> karbokationt:</w:t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b/>
          <w:bCs/>
          <w:iCs/>
          <w:color w:val="202122"/>
          <w:sz w:val="25"/>
          <w:szCs w:val="25"/>
          <w:shd w:fill="FFFFFF" w:val="clear"/>
        </w:rPr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b/>
          <w:bCs/>
          <w:iCs/>
          <w:color w:val="202122"/>
          <w:sz w:val="25"/>
          <w:szCs w:val="25"/>
          <w:shd w:fill="FFFFFF" w:val="clear"/>
        </w:rPr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b/>
          <w:bCs/>
          <w:iCs/>
          <w:color w:val="202122"/>
          <w:sz w:val="25"/>
          <w:szCs w:val="25"/>
          <w:shd w:fill="FFFFFF" w:val="clear"/>
        </w:rPr>
      </w:r>
    </w:p>
    <w:p>
      <w:pPr>
        <w:pStyle w:val="Normal"/>
        <w:rPr>
          <w:rStyle w:val="texhtml"/>
          <w:bCs/>
          <w:iCs/>
          <w:color w:val="202122"/>
          <w:sz w:val="24"/>
          <w:szCs w:val="24"/>
          <w:shd w:fill="FFFFFF" w:val="clear"/>
        </w:rPr>
      </w:pPr>
      <w:r>
        <w:rPr>
          <w:rStyle w:val="texhtml"/>
          <w:b/>
          <w:bCs/>
          <w:iCs/>
          <w:color w:val="202122"/>
          <w:sz w:val="24"/>
          <w:szCs w:val="24"/>
          <w:shd w:fill="FFFFFF" w:val="clear"/>
        </w:rPr>
        <w:t xml:space="preserve">Karbokationt pak reaguje s aniontem (nukleofilem), </w:t>
      </w:r>
      <w:r>
        <w:rPr>
          <w:rStyle w:val="texhtml"/>
          <w:bCs/>
          <w:iCs/>
          <w:color w:val="202122"/>
          <w:sz w:val="24"/>
          <w:szCs w:val="24"/>
          <w:shd w:fill="FFFFFF" w:val="clear"/>
        </w:rPr>
        <w:t>který zůstal po rozpadu činidla:</w:t>
      </w:r>
    </w:p>
    <w:p>
      <w:pPr>
        <w:pStyle w:val="Normal"/>
        <w:rPr>
          <w:rStyle w:val="texhtml"/>
          <w:bCs/>
          <w:iCs/>
          <w:color w:val="202122"/>
          <w:sz w:val="24"/>
          <w:szCs w:val="24"/>
          <w:shd w:fill="FFFFFF" w:val="clear"/>
        </w:rPr>
      </w:pPr>
      <w:r>
        <w:rPr>
          <w:bCs/>
          <w:iCs/>
          <w:color w:val="202122"/>
          <w:sz w:val="24"/>
          <w:szCs w:val="24"/>
          <w:shd w:fill="FFFFFF" w:val="clear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HCl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Pro elektrofilní adici platí Markovnikovo pravidlo: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Při A</w:t>
      </w:r>
      <w:r>
        <w:rPr>
          <w:b/>
          <w:sz w:val="24"/>
          <w:szCs w:val="24"/>
          <w:vertAlign w:val="subscript"/>
        </w:rPr>
        <w:t>E</w:t>
      </w:r>
      <w:r>
        <w:rPr>
          <w:b/>
          <w:sz w:val="24"/>
          <w:szCs w:val="24"/>
        </w:rPr>
        <w:t xml:space="preserve"> se elektrofil (kationt) váže na ten atom uhlíku, vázaný dvojnou vazbou, na kterém je větší počet atomů vodíku </w:t>
      </w:r>
      <w:r>
        <w:rPr>
          <w:sz w:val="24"/>
          <w:szCs w:val="24"/>
        </w:rPr>
        <w:t xml:space="preserve">(= substituentů, protože je tam větší elektronová hustota). </w:t>
      </w:r>
    </w:p>
    <w:p>
      <w:pPr>
        <w:pStyle w:val="Normal"/>
        <w:rPr>
          <w:rStyle w:val="texhtml"/>
          <w:bCs/>
          <w:iCs/>
          <w:color w:val="202122"/>
          <w:sz w:val="24"/>
          <w:szCs w:val="24"/>
          <w:shd w:fill="FFFFFF" w:val="clear"/>
          <w:vertAlign w:val="superscript"/>
        </w:rPr>
      </w:pPr>
      <w:r>
        <w:rPr>
          <w:bCs/>
          <w:iCs/>
          <w:color w:val="202122"/>
          <w:sz w:val="24"/>
          <w:szCs w:val="24"/>
          <w:shd w:fill="FFFFFF" w:val="clear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-CH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HCl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b/>
          <w:bCs/>
          <w:iCs/>
          <w:color w:val="202122"/>
          <w:sz w:val="25"/>
          <w:szCs w:val="25"/>
          <w:shd w:fill="FFFFFF" w:val="clear"/>
        </w:rPr>
      </w:r>
    </w:p>
    <w:p>
      <w:pPr>
        <w:pStyle w:val="Normal"/>
        <w:rPr>
          <w:rStyle w:val="texhtml"/>
          <w:b/>
          <w:bCs/>
          <w:iCs/>
          <w:color w:val="202122"/>
          <w:sz w:val="25"/>
          <w:szCs w:val="25"/>
          <w:shd w:fill="FFFFFF" w:val="clear"/>
        </w:rPr>
      </w:pPr>
      <w:r>
        <w:rPr>
          <w:b/>
          <w:bCs/>
          <w:iCs/>
          <w:color w:val="202122"/>
          <w:sz w:val="25"/>
          <w:szCs w:val="25"/>
          <w:shd w:fill="FFFFFF" w:val="clear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z w:val="24"/>
          <w:szCs w:val="24"/>
          <w:vertAlign w:val="subscript"/>
        </w:rPr>
        <w:t>E</w:t>
      </w:r>
      <w:r>
        <w:rPr>
          <w:b/>
          <w:sz w:val="24"/>
          <w:szCs w:val="24"/>
        </w:rPr>
        <w:t xml:space="preserve"> může probíhat jako: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adice halogenovodíku (u alkenů, alkynů)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adice vody (u alkenů)</w:t>
      </w:r>
    </w:p>
    <w:p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adice halogenu (za účasti AlCl</w:t>
      </w:r>
      <w:r>
        <w:rPr>
          <w:b/>
          <w:sz w:val="24"/>
          <w:szCs w:val="24"/>
          <w:vertAlign w:val="subscript"/>
        </w:rPr>
        <w:t xml:space="preserve">3 </w:t>
      </w:r>
      <w:r>
        <w:rPr>
          <w:b/>
          <w:sz w:val="24"/>
          <w:szCs w:val="24"/>
        </w:rPr>
        <w:t>nebo AlBr</w:t>
      </w:r>
      <w:r>
        <w:rPr>
          <w:b/>
          <w:sz w:val="24"/>
          <w:szCs w:val="24"/>
          <w:vertAlign w:val="subscript"/>
        </w:rPr>
        <w:t>3</w:t>
      </w:r>
      <w:r>
        <w:rPr>
          <w:b/>
          <w:sz w:val="24"/>
          <w:szCs w:val="24"/>
        </w:rPr>
        <w:t>) u alkenů, alkynů</w:t>
      </w:r>
    </w:p>
    <w:p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1.Adice (A</w:t>
      </w:r>
      <w:r>
        <w:rPr>
          <w:b/>
          <w:sz w:val="24"/>
          <w:szCs w:val="24"/>
          <w:vertAlign w:val="subscript"/>
        </w:rPr>
        <w:t>E</w:t>
      </w:r>
      <w:r>
        <w:rPr>
          <w:b/>
          <w:sz w:val="24"/>
          <w:szCs w:val="24"/>
        </w:rPr>
        <w:t xml:space="preserve"> ) halogenovodíku (HX = HI, HCl)</w:t>
      </w:r>
    </w:p>
    <w:p>
      <w:pPr>
        <w:pStyle w:val="Normal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</w:rPr>
        <w:t>Halogenovodík se štěpí heterolyticky na H</w:t>
      </w:r>
      <w:r>
        <w:rPr>
          <w:i/>
          <w:sz w:val="24"/>
          <w:szCs w:val="24"/>
          <w:vertAlign w:val="superscript"/>
        </w:rPr>
        <w:t>+</w:t>
      </w:r>
      <w:r>
        <w:rPr>
          <w:i/>
          <w:sz w:val="24"/>
          <w:szCs w:val="24"/>
        </w:rPr>
        <w:t xml:space="preserve"> + X</w:t>
      </w:r>
      <w:r>
        <w:rPr>
          <w:i/>
          <w:sz w:val="24"/>
          <w:szCs w:val="24"/>
          <w:vertAlign w:val="superscript"/>
        </w:rPr>
        <w:t>-_</w:t>
      </w:r>
    </w:p>
    <w:p>
      <w:pPr>
        <w:pStyle w:val="Normal"/>
        <w:rPr>
          <w:i/>
          <w:sz w:val="24"/>
          <w:szCs w:val="24"/>
        </w:rPr>
      </w:pPr>
      <w:r>
        <w:rPr>
          <w:i/>
          <w:sz w:val="24"/>
          <w:szCs w:val="24"/>
        </w:rPr>
        <w:t>Reakci zahajuje elektrofil H</w:t>
      </w:r>
      <w:r>
        <w:rPr>
          <w:i/>
          <w:sz w:val="24"/>
          <w:szCs w:val="24"/>
          <w:vertAlign w:val="superscript"/>
        </w:rPr>
        <w:t>+</w:t>
      </w:r>
      <w:r>
        <w:rPr>
          <w:i/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HCl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-CH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HI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U alkynů probíhá ve dvou fázích (v první vzniká dvojná vazba, v druhé fázi vazba jednoduchá).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fáze: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≡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+ HCl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fáze: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Pozor! Adice HBr u alkynů probíhá v 1. stupni vždy elektrofilně (platí Markovnikovo pravidlo), ve druhém stupni probíhá buď: elektrofilně ((platí Markovnikovo pravidlo), nebo radikálově, za účasti organických peroxidů, viz A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výše). 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stupeň: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≡</w:t>
      </w:r>
      <w:r>
        <w:rPr>
          <w:sz w:val="24"/>
          <w:szCs w:val="24"/>
        </w:rPr>
        <w:t>CH + HBr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stupeň A</w:t>
      </w:r>
      <w:r>
        <w:rPr>
          <w:sz w:val="24"/>
          <w:szCs w:val="24"/>
          <w:vertAlign w:val="subscript"/>
        </w:rPr>
        <w:t>E</w:t>
      </w:r>
      <w:r>
        <w:rPr>
          <w:sz w:val="24"/>
          <w:szCs w:val="24"/>
        </w:rPr>
        <w:t>: 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–C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HBr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nebo</w:t>
      </w:r>
    </w:p>
    <w:p>
      <w:pPr>
        <w:pStyle w:val="Normal"/>
        <w:ind w:start="360"/>
        <w:rPr>
          <w:sz w:val="24"/>
          <w:szCs w:val="24"/>
        </w:rPr>
      </w:pPr>
      <w:r>
        <w:rPr>
          <w:sz w:val="24"/>
          <w:szCs w:val="24"/>
        </w:rPr>
        <w:t>2.stupeň A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>: 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–C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HBr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</w:t>
      </w:r>
    </w:p>
    <w:p>
      <w:pPr>
        <w:pStyle w:val="Normal"/>
        <w:ind w:star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2.Adice (A</w:t>
      </w:r>
      <w:r>
        <w:rPr>
          <w:b/>
          <w:sz w:val="24"/>
          <w:szCs w:val="24"/>
          <w:vertAlign w:val="subscript"/>
        </w:rPr>
        <w:t>E</w:t>
      </w:r>
      <w:r>
        <w:rPr>
          <w:b/>
          <w:sz w:val="24"/>
          <w:szCs w:val="24"/>
        </w:rPr>
        <w:t xml:space="preserve"> ) vody (u alkenů)</w:t>
      </w:r>
    </w:p>
    <w:p>
      <w:pPr>
        <w:pStyle w:val="Normal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</w:rPr>
        <w:t>Probíhá v kyselém prostředí (H</w:t>
      </w:r>
      <w:r>
        <w:rPr>
          <w:i/>
          <w:sz w:val="24"/>
          <w:szCs w:val="24"/>
          <w:vertAlign w:val="superscript"/>
        </w:rPr>
        <w:t>+</w:t>
      </w:r>
      <w:r>
        <w:rPr>
          <w:i/>
          <w:sz w:val="24"/>
          <w:szCs w:val="24"/>
        </w:rPr>
        <w:t>). Voda se štěpí heterolyticky na H</w:t>
      </w:r>
      <w:r>
        <w:rPr>
          <w:i/>
          <w:sz w:val="24"/>
          <w:szCs w:val="24"/>
          <w:vertAlign w:val="superscript"/>
        </w:rPr>
        <w:t>+</w:t>
      </w:r>
      <w:r>
        <w:rPr>
          <w:i/>
          <w:sz w:val="24"/>
          <w:szCs w:val="24"/>
        </w:rPr>
        <w:t xml:space="preserve"> + OH</w:t>
      </w:r>
      <w:r>
        <w:rPr>
          <w:i/>
          <w:sz w:val="24"/>
          <w:szCs w:val="24"/>
          <w:vertAlign w:val="superscript"/>
        </w:rPr>
        <w:t>_</w:t>
      </w:r>
    </w:p>
    <w:p>
      <w:pPr>
        <w:pStyle w:val="Normal"/>
        <w:rPr>
          <w:i/>
          <w:sz w:val="24"/>
          <w:szCs w:val="24"/>
        </w:rPr>
      </w:pPr>
      <w:r>
        <w:rPr>
          <w:i/>
          <w:sz w:val="24"/>
          <w:szCs w:val="24"/>
        </w:rPr>
        <w:t>Reakci zahajuje elektrofil H</w:t>
      </w:r>
      <w:r>
        <w:rPr>
          <w:i/>
          <w:sz w:val="24"/>
          <w:szCs w:val="24"/>
          <w:vertAlign w:val="superscript"/>
        </w:rPr>
        <w:t>+</w:t>
      </w:r>
      <w:r>
        <w:rPr>
          <w:i/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H-OH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-CH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H-OH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3.Adice (A</w:t>
      </w:r>
      <w:r>
        <w:rPr>
          <w:b/>
          <w:sz w:val="24"/>
          <w:szCs w:val="24"/>
          <w:vertAlign w:val="subscript"/>
        </w:rPr>
        <w:t>E</w:t>
      </w:r>
      <w:r>
        <w:rPr>
          <w:b/>
          <w:sz w:val="24"/>
          <w:szCs w:val="24"/>
        </w:rPr>
        <w:t>) halogenu (Cl</w:t>
      </w:r>
      <w:r>
        <w:rPr>
          <w:b/>
          <w:sz w:val="24"/>
          <w:szCs w:val="24"/>
          <w:vertAlign w:val="subscript"/>
        </w:rPr>
        <w:t>2</w:t>
      </w:r>
      <w:r>
        <w:rPr>
          <w:b/>
          <w:sz w:val="24"/>
          <w:szCs w:val="24"/>
        </w:rPr>
        <w:t>, Br</w:t>
      </w:r>
      <w:r>
        <w:rPr>
          <w:b/>
          <w:sz w:val="24"/>
          <w:szCs w:val="24"/>
          <w:vertAlign w:val="subscript"/>
        </w:rPr>
        <w:t>2</w:t>
      </w:r>
      <w:r>
        <w:rPr>
          <w:b/>
          <w:sz w:val="24"/>
          <w:szCs w:val="24"/>
        </w:rPr>
        <w:t>)</w:t>
      </w:r>
    </w:p>
    <w:p>
      <w:pPr>
        <w:pStyle w:val="Normal"/>
        <w:rPr>
          <w:i/>
          <w:sz w:val="24"/>
          <w:szCs w:val="24"/>
        </w:rPr>
      </w:pPr>
      <w:r>
        <w:rPr>
          <w:i/>
          <w:sz w:val="24"/>
          <w:szCs w:val="24"/>
        </w:rPr>
        <w:t>Probíhá snadno. Aby se halogen štěpil heterolyticky, je potřeba dodat Lewisovu kyselinu (viz. dříve) např. AlCl</w:t>
      </w:r>
      <w:r>
        <w:rPr>
          <w:i/>
          <w:sz w:val="24"/>
          <w:szCs w:val="24"/>
          <w:vertAlign w:val="subscript"/>
        </w:rPr>
        <w:t xml:space="preserve">3 </w:t>
      </w:r>
      <w:r>
        <w:rPr>
          <w:i/>
          <w:sz w:val="24"/>
          <w:szCs w:val="24"/>
        </w:rPr>
        <w:t>u chlorace, AlBr</w:t>
      </w:r>
      <w:r>
        <w:rPr>
          <w:i/>
          <w:sz w:val="24"/>
          <w:szCs w:val="24"/>
          <w:vertAlign w:val="subscript"/>
        </w:rPr>
        <w:t xml:space="preserve">3 </w:t>
      </w:r>
      <w:r>
        <w:rPr>
          <w:i/>
          <w:sz w:val="24"/>
          <w:szCs w:val="24"/>
        </w:rPr>
        <w:t>u bromace.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Cl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-CH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Br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U alkynů probíhá A</w:t>
      </w:r>
      <w:r>
        <w:rPr>
          <w:sz w:val="24"/>
          <w:szCs w:val="24"/>
          <w:vertAlign w:val="subscript"/>
        </w:rPr>
        <w:t>E</w:t>
      </w:r>
      <w:r>
        <w:rPr>
          <w:sz w:val="24"/>
          <w:szCs w:val="24"/>
        </w:rPr>
        <w:t xml:space="preserve"> halogenu (Cl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) ve 2 stupních. Jedná se o trans adici – vznikají trans izomery.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≡CH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 xml:space="preserve"> + </w:t>
      </w:r>
      <w:r>
        <w:rPr>
          <w:sz w:val="24"/>
          <w:szCs w:val="24"/>
        </w:rPr>
        <w:t>Br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≡</w:t>
      </w:r>
      <w:r>
        <w:rPr>
          <w:sz w:val="24"/>
          <w:szCs w:val="24"/>
        </w:rPr>
        <w:t>CH + Br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Adice nukleofilní (A</w:t>
      </w:r>
      <w:r>
        <w:rPr>
          <w:b/>
          <w:sz w:val="32"/>
          <w:szCs w:val="32"/>
          <w:vertAlign w:val="subscript"/>
        </w:rPr>
        <w:t>N</w:t>
      </w:r>
      <w:r>
        <w:rPr>
          <w:b/>
          <w:sz w:val="32"/>
          <w:szCs w:val="32"/>
        </w:rPr>
        <w:t>) – u alkynů</w:t>
      </w:r>
    </w:p>
    <w:p>
      <w:pPr>
        <w:pStyle w:val="Normal"/>
        <w:rPr>
          <w:i/>
          <w:sz w:val="24"/>
          <w:szCs w:val="24"/>
        </w:rPr>
      </w:pPr>
      <w:r>
        <w:rPr>
          <w:i/>
          <w:sz w:val="24"/>
          <w:szCs w:val="24"/>
        </w:rPr>
        <w:t>Poznámka: zopakujte si, co je nukleofil a jak vzniká.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Činidlo se opět štěpí heterolyticky. Vzniká elektrofil (kationt) a nukleofil (aniont).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Reakci tentokrát zahajuje nukleofil. 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 xml:space="preserve">H-OH </w:t>
      </w:r>
      <w:r>
        <w:rPr>
          <w:rFonts w:cs="Calibri" w:cstheme="minorHAnsi"/>
          <w:sz w:val="24"/>
          <w:szCs w:val="24"/>
        </w:rPr>
        <w:t>→ H</w:t>
      </w:r>
      <w:r>
        <w:rPr>
          <w:rFonts w:cs="Calibri" w:cstheme="minorHAnsi"/>
          <w:sz w:val="24"/>
          <w:szCs w:val="24"/>
          <w:vertAlign w:val="superscript"/>
        </w:rPr>
        <w:t xml:space="preserve">+ </w:t>
      </w:r>
      <w:r>
        <w:rPr>
          <w:rFonts w:cs="Calibri" w:cstheme="minorHAnsi"/>
          <w:sz w:val="24"/>
          <w:szCs w:val="24"/>
        </w:rPr>
        <w:t>+ OH</w:t>
      </w:r>
      <w:r>
        <w:rPr>
          <w:rFonts w:cs="Calibri" w:cstheme="minorHAnsi"/>
          <w:sz w:val="24"/>
          <w:szCs w:val="24"/>
          <w:vertAlign w:val="superscript"/>
        </w:rPr>
        <w:t xml:space="preserve">-      </w:t>
      </w:r>
      <w:r>
        <w:rPr>
          <w:rFonts w:cs="Calibri" w:cstheme="minorHAnsi"/>
          <w:sz w:val="24"/>
          <w:szCs w:val="24"/>
        </w:rPr>
        <w:t>(OH</w:t>
      </w:r>
      <w:r>
        <w:rPr>
          <w:rFonts w:cs="Calibri" w:cstheme="minorHAnsi"/>
          <w:sz w:val="24"/>
          <w:szCs w:val="24"/>
          <w:vertAlign w:val="superscript"/>
        </w:rPr>
        <w:t xml:space="preserve">- </w:t>
      </w:r>
      <w:r>
        <w:rPr>
          <w:rFonts w:cs="Calibri" w:cstheme="minorHAnsi"/>
          <w:sz w:val="24"/>
          <w:szCs w:val="24"/>
        </w:rPr>
        <w:t>je nukleofil)</w:t>
      </w:r>
    </w:p>
    <w:p>
      <w:pPr>
        <w:pStyle w:val="Normal"/>
        <w:rPr>
          <w:rFonts w:cs="Calibri" w:cstheme="minorHAnsi"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1.Adice vody na alkyn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Reakce probíhá v kyselém prostředí (H</w:t>
      </w:r>
      <w:r>
        <w:rPr>
          <w:rFonts w:cs="Calibri" w:cstheme="minorHAnsi"/>
          <w:sz w:val="24"/>
          <w:szCs w:val="24"/>
          <w:vertAlign w:val="superscript"/>
        </w:rPr>
        <w:t>+</w:t>
      </w:r>
      <w:r>
        <w:rPr>
          <w:rFonts w:cs="Calibri" w:cstheme="minorHAnsi"/>
          <w:sz w:val="24"/>
          <w:szCs w:val="24"/>
        </w:rPr>
        <w:t>) a za účasti katalyzátorů (rtuťnaté soli Hg</w:t>
      </w:r>
      <w:r>
        <w:rPr>
          <w:rFonts w:cs="Calibri" w:cstheme="minorHAnsi"/>
          <w:sz w:val="24"/>
          <w:szCs w:val="24"/>
          <w:vertAlign w:val="superscript"/>
        </w:rPr>
        <w:t>2+</w:t>
      </w:r>
      <w:r>
        <w:rPr>
          <w:rFonts w:cs="Calibri" w:cstheme="minorHAnsi"/>
          <w:sz w:val="24"/>
          <w:szCs w:val="24"/>
        </w:rPr>
        <w:t>).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Reakce probíhá ve dvou fázích, vznikají izomety –</w:t>
      </w:r>
      <w:r>
        <w:rPr>
          <w:rFonts w:cs="Calibri" w:cstheme="minorHAnsi"/>
          <w:b/>
          <w:sz w:val="24"/>
          <w:szCs w:val="24"/>
        </w:rPr>
        <w:t xml:space="preserve"> tautomery</w:t>
      </w:r>
      <w:r>
        <w:rPr>
          <w:rFonts w:cs="Calibri" w:cstheme="minorHAnsi"/>
          <w:sz w:val="24"/>
          <w:szCs w:val="24"/>
        </w:rPr>
        <w:t xml:space="preserve">. 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 xml:space="preserve">V první fázi vzniká </w:t>
      </w:r>
      <w:r>
        <w:rPr>
          <w:rFonts w:cs="Calibri" w:cstheme="minorHAnsi"/>
          <w:b/>
          <w:sz w:val="24"/>
          <w:szCs w:val="24"/>
        </w:rPr>
        <w:t xml:space="preserve">enolforma </w:t>
      </w:r>
      <w:r>
        <w:rPr>
          <w:rFonts w:cs="Calibri" w:cstheme="minorHAnsi"/>
          <w:sz w:val="24"/>
          <w:szCs w:val="24"/>
        </w:rPr>
        <w:t>(nestabilní), která přechází přesmykem v </w:t>
      </w:r>
      <w:r>
        <w:rPr>
          <w:rFonts w:cs="Calibri" w:cstheme="minorHAnsi"/>
          <w:b/>
          <w:sz w:val="24"/>
          <w:szCs w:val="24"/>
        </w:rPr>
        <w:t>ketoformu</w:t>
      </w:r>
      <w:r>
        <w:rPr>
          <w:rFonts w:cs="Calibri" w:cstheme="minorHAnsi"/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Kučerova reakce</w:t>
      </w:r>
      <w:r>
        <w:rPr>
          <w:rFonts w:cs="Calibri" w:cstheme="minorHAnsi"/>
          <w:sz w:val="24"/>
          <w:szCs w:val="24"/>
        </w:rPr>
        <w:t xml:space="preserve">: </w:t>
      </w:r>
      <w:r>
        <w:rPr>
          <w:sz w:val="24"/>
          <w:szCs w:val="24"/>
        </w:rPr>
        <w:t>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≡CH</w:t>
      </w: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 xml:space="preserve"> + </w:t>
      </w:r>
      <w:r>
        <w:rPr>
          <w:sz w:val="24"/>
          <w:szCs w:val="24"/>
        </w:rPr>
        <w:t>H-OH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 -CH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H-OH</w:t>
      </w:r>
      <w:r>
        <w:rPr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Oxidace alkenů, alkynů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Hoření </w:t>
      </w:r>
      <w:r>
        <w:rPr>
          <w:sz w:val="24"/>
          <w:szCs w:val="24"/>
        </w:rPr>
        <w:t>– prudká exotermická oxidace kyslíkem. Vzniká CO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(případně CO, C) a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O. </w:t>
      </w:r>
    </w:p>
    <w:p>
      <w:pPr>
        <w:pStyle w:val="Normal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≡CH +  O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>2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 </w:t>
      </w:r>
      <w:r>
        <w:rPr>
          <w:rFonts w:cs="Calibri" w:cstheme="minorHAnsi"/>
          <w:sz w:val="24"/>
          <w:szCs w:val="24"/>
        </w:rPr>
        <w:t xml:space="preserve">→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Jinak při oxidace vzniká celá řada produktů. Vznikají: alkoholy, karbonylové sloučeniny, karboxylové kyseliny…) – podle oxidačního činidla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KM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…).</w:t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2997835" cy="9715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C=CH-CH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+   O</w:t>
      </w:r>
      <w:r>
        <w:rPr>
          <w:sz w:val="24"/>
          <w:szCs w:val="24"/>
          <w:vertAlign w:val="subscript"/>
        </w:rPr>
        <w:t xml:space="preserve">2  </w:t>
      </w:r>
      <w:r>
        <w:rPr>
          <w:rFonts w:cs="Calibri" w:cstheme="minorHAnsi"/>
          <w:sz w:val="24"/>
          <w:szCs w:val="24"/>
        </w:rPr>
        <w:t>→                                                  (2 – ethyloxiran)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-CH=CH-CH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+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/H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  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2 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COOH      (kyselina octová)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C=CH-CH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+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/H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    </w:t>
      </w:r>
      <w:r>
        <w:rPr>
          <w:rFonts w:cs="Calibri" w:cstheme="minorHAnsi"/>
          <w:sz w:val="24"/>
          <w:szCs w:val="24"/>
        </w:rPr>
        <w:t>→</w:t>
      </w:r>
      <w:r>
        <w:rPr>
          <w:sz w:val="24"/>
          <w:szCs w:val="24"/>
        </w:rPr>
        <w:t xml:space="preserve">    HCOOH + CH3CH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COOH     (kyselina octová a propionová)</w:t>
      </w:r>
    </w:p>
    <w:p>
      <w:pPr>
        <w:pStyle w:val="Normal"/>
        <w:rPr>
          <w:b/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C=CH-CH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+ KMnO</w:t>
      </w:r>
      <w:r>
        <w:rPr>
          <w:sz w:val="24"/>
          <w:szCs w:val="24"/>
          <w:vertAlign w:val="subscript"/>
        </w:rPr>
        <w:t xml:space="preserve">4  </w:t>
      </w:r>
      <w:r>
        <w:rPr>
          <w:rFonts w:cs="Calibri" w:cstheme="minorHAnsi"/>
          <w:sz w:val="24"/>
          <w:szCs w:val="24"/>
        </w:rPr>
        <w:t>→                                                              (butan – 1, 2 – diol)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Další reakce alkenů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Polymerace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Izomerace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1.Polymerace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Do reakce vstupují výchozí látky s dvojnou vazbou.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Dochází k zániku dvojné vazby (štěpí se vazba pí, pí elektrony umožňují navázání jednotlivých merů na sebe.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Nevzniká vedlejší produkt. Polymerací se vyrábějí např. plasty, syntetický kaučuk.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Monomer</w:t>
      </w:r>
      <w:r>
        <w:rPr>
          <w:sz w:val="24"/>
          <w:szCs w:val="24"/>
        </w:rPr>
        <w:t xml:space="preserve"> = výchozí látka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 xml:space="preserve">Mer </w:t>
      </w:r>
      <w:r>
        <w:rPr>
          <w:sz w:val="24"/>
          <w:szCs w:val="24"/>
        </w:rPr>
        <w:t>= 1 díl v polymeru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Poly</w:t>
      </w:r>
      <w:r>
        <w:rPr>
          <w:sz w:val="24"/>
          <w:szCs w:val="24"/>
        </w:rPr>
        <w:t xml:space="preserve"> = mnoho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b/>
          <w:sz w:val="24"/>
          <w:szCs w:val="24"/>
        </w:rPr>
        <w:t>Polymerační stupeň</w:t>
      </w:r>
      <w:r>
        <w:rPr>
          <w:sz w:val="24"/>
          <w:szCs w:val="24"/>
        </w:rPr>
        <w:t xml:space="preserve"> – </w:t>
      </w:r>
      <w:r>
        <w:rPr>
          <w:b/>
          <w:sz w:val="24"/>
          <w:szCs w:val="24"/>
        </w:rPr>
        <w:t>n</w:t>
      </w:r>
      <w:r>
        <w:rPr>
          <w:sz w:val="24"/>
          <w:szCs w:val="24"/>
        </w:rPr>
        <w:t xml:space="preserve"> = číslo vyjadřující počet merů (dílů) v polymeru, i několik desítek tisíc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>n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C=CH</w:t>
      </w:r>
      <w:r>
        <w:rPr>
          <w:sz w:val="24"/>
          <w:szCs w:val="24"/>
          <w:vertAlign w:val="subscript"/>
        </w:rPr>
        <w:t xml:space="preserve">2 </w:t>
      </w:r>
      <w:r>
        <w:rPr>
          <w:rFonts w:cs="Calibri" w:cstheme="minorHAnsi"/>
          <w:sz w:val="24"/>
          <w:szCs w:val="24"/>
        </w:rPr>
        <w:t>→                                            (…………………………)</w:t>
      </w:r>
    </w:p>
    <w:p>
      <w:pPr>
        <w:pStyle w:val="Normal"/>
        <w:rPr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                                                    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start="360"/>
        <w:rPr>
          <w:b/>
          <w:sz w:val="24"/>
          <w:szCs w:val="24"/>
        </w:rPr>
      </w:pPr>
      <w:r>
        <w:rPr>
          <w:b/>
          <w:sz w:val="24"/>
          <w:szCs w:val="24"/>
        </w:rPr>
        <w:t>2. Izomerace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Vlivem izomerační reakce dochází ke změně polohy dvojné vazby v řetězci. Vznikají řetězové izomery. Katalyzátorem bývají kyseliny.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C-CH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-CH=CH</w:t>
      </w:r>
      <w:r>
        <w:rPr>
          <w:sz w:val="24"/>
          <w:szCs w:val="24"/>
          <w:vertAlign w:val="subscript"/>
        </w:rPr>
        <w:t xml:space="preserve">2   </w:t>
      </w:r>
      <w:r>
        <w:rPr>
          <w:rFonts w:cs="Calibri" w:cstheme="minorHAnsi"/>
          <w:sz w:val="24"/>
          <w:szCs w:val="24"/>
        </w:rPr>
        <w:t xml:space="preserve">→  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C-CH=CH-CH</w:t>
      </w:r>
      <w:r>
        <w:rPr>
          <w:sz w:val="24"/>
          <w:szCs w:val="24"/>
          <w:vertAlign w:val="subscript"/>
        </w:rPr>
        <w:t xml:space="preserve">3   </w:t>
      </w:r>
      <w:r>
        <w:rPr>
          <w:sz w:val="24"/>
          <w:szCs w:val="24"/>
        </w:rPr>
        <w:t>(but – 2 – en)</w:t>
      </w:r>
      <w:r>
        <w:rPr>
          <w:sz w:val="24"/>
          <w:szCs w:val="24"/>
          <w:vertAlign w:val="subscript"/>
        </w:rPr>
        <w:t xml:space="preserve">  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Další reakce alkynů</w:t>
      </w:r>
    </w:p>
    <w:p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Substituce</w:t>
      </w:r>
    </w:p>
    <w:p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Kondenzace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1.Substituce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Trojná vazba mezi atomy uhlíku v ethynu (acetylenu) je velmi pevná. Uhlíky jsou pevně poutány k sobě, vodíky se snadněji odštěpí. Látka, která snadno odštěpí H</w:t>
      </w:r>
      <w:r>
        <w:rPr>
          <w:sz w:val="24"/>
          <w:szCs w:val="24"/>
          <w:vertAlign w:val="superscript"/>
        </w:rPr>
        <w:t xml:space="preserve">+ </w:t>
      </w:r>
      <w:r>
        <w:rPr>
          <w:sz w:val="24"/>
          <w:szCs w:val="24"/>
        </w:rPr>
        <w:t>se chová kysele.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Acetylen tedy může odštěpit H</w:t>
      </w:r>
      <w:r>
        <w:rPr>
          <w:sz w:val="24"/>
          <w:szCs w:val="24"/>
          <w:vertAlign w:val="superscript"/>
        </w:rPr>
        <w:t xml:space="preserve">+ </w:t>
      </w:r>
      <w:r>
        <w:rPr>
          <w:sz w:val="24"/>
          <w:szCs w:val="24"/>
        </w:rPr>
        <w:t>a nahradit je kovy za vzniku solí  (podobně jako to dělají kyseliny).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Acetylidy</w:t>
      </w:r>
      <w:r>
        <w:rPr>
          <w:sz w:val="24"/>
          <w:szCs w:val="24"/>
        </w:rPr>
        <w:t xml:space="preserve"> = soli acetylenu</w:t>
      </w:r>
    </w:p>
    <w:p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24"/>
          <w:szCs w:val="24"/>
        </w:rPr>
        <w:t xml:space="preserve">Acetylidy s prvky I. A II. A skupiny: 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sz w:val="24"/>
          <w:szCs w:val="24"/>
        </w:rPr>
        <w:t>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≡CH + 2Na </w:t>
      </w:r>
      <w:r>
        <w:rPr>
          <w:rFonts w:cs="Calibri" w:cstheme="minorHAnsi"/>
          <w:sz w:val="24"/>
          <w:szCs w:val="24"/>
        </w:rPr>
        <w:t xml:space="preserve">→                               </w:t>
      </w:r>
      <w:r>
        <w:rPr>
          <w:rFonts w:cs="Calibri" w:cstheme="minorHAnsi"/>
          <w:sz w:val="24"/>
          <w:szCs w:val="24"/>
          <w:vertAlign w:val="subscript"/>
        </w:rPr>
        <w:t xml:space="preserve">  </w:t>
      </w:r>
      <w:r>
        <w:rPr>
          <w:rFonts w:cs="Calibri" w:cstheme="minorHAnsi"/>
          <w:sz w:val="24"/>
          <w:szCs w:val="24"/>
        </w:rPr>
        <w:t>(acetylid sodný NaC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≡CNa)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sz w:val="24"/>
          <w:szCs w:val="24"/>
        </w:rPr>
        <w:t>Na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>C</w:t>
      </w:r>
      <w:r>
        <w:rPr>
          <w:rFonts w:cs="Calibri" w:cstheme="minorHAnsi"/>
          <w:sz w:val="24"/>
          <w:szCs w:val="24"/>
          <w:vertAlign w:val="subscript"/>
        </w:rPr>
        <w:t xml:space="preserve">2 </w:t>
      </w:r>
      <w:r>
        <w:rPr>
          <w:rFonts w:cs="Calibri" w:cstheme="minorHAnsi"/>
          <w:sz w:val="24"/>
          <w:szCs w:val="24"/>
        </w:rPr>
        <w:t>+ 2H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 xml:space="preserve">O   →  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</w:pPr>
      <w:r>
        <w:rPr>
          <w:rFonts w:cs="Calibri" w:cstheme="minorHAnsi"/>
          <w:sz w:val="24"/>
          <w:szCs w:val="24"/>
        </w:rPr>
        <w:t>Karbid vápníku (acetylid vápenatý) – CaC</w:t>
      </w:r>
      <w:r>
        <w:rPr>
          <w:rFonts w:cs="Calibri" w:cstheme="minorHAnsi"/>
          <w:sz w:val="24"/>
          <w:szCs w:val="24"/>
          <w:vertAlign w:val="subscript"/>
        </w:rPr>
        <w:t>2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CaO + 3C  </w:t>
      </w:r>
      <w:r>
        <w:rPr>
          <w:rFonts w:cs="Calibri" w:cstheme="minorHAnsi"/>
          <w:sz w:val="24"/>
          <w:szCs w:val="24"/>
          <w:vertAlign w:val="subscript"/>
        </w:rPr>
        <w:t xml:space="preserve"> </w:t>
      </w:r>
      <w:r>
        <w:rPr>
          <w:rFonts w:cs="Calibri" w:cstheme="minorHAnsi"/>
          <w:sz w:val="24"/>
          <w:szCs w:val="24"/>
        </w:rPr>
        <w:t xml:space="preserve">→ 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sz w:val="24"/>
          <w:szCs w:val="24"/>
        </w:rPr>
        <w:t>CaC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 xml:space="preserve"> +</w:t>
      </w:r>
      <w:r>
        <w:rPr>
          <w:rFonts w:cs="Calibri" w:cstheme="minorHAnsi"/>
          <w:sz w:val="24"/>
          <w:szCs w:val="24"/>
          <w:vertAlign w:val="subscript"/>
        </w:rPr>
        <w:t xml:space="preserve"> </w:t>
      </w:r>
      <w:r>
        <w:rPr>
          <w:rFonts w:cs="Calibri" w:cstheme="minorHAnsi"/>
          <w:sz w:val="24"/>
          <w:szCs w:val="24"/>
        </w:rPr>
        <w:t>2H</w:t>
      </w:r>
      <w:r>
        <w:rPr>
          <w:rFonts w:cs="Calibri" w:cstheme="minorHAnsi"/>
          <w:sz w:val="24"/>
          <w:szCs w:val="24"/>
          <w:vertAlign w:val="subscript"/>
        </w:rPr>
        <w:t>2</w:t>
      </w:r>
      <w:r>
        <w:rPr>
          <w:rFonts w:cs="Calibri" w:cstheme="minorHAnsi"/>
          <w:sz w:val="24"/>
          <w:szCs w:val="24"/>
        </w:rPr>
        <w:t xml:space="preserve">O →                            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 xml:space="preserve">  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(příprava acetylenu, lampy karbidky)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8"/>
        </w:numPr>
        <w:rPr>
          <w:sz w:val="28"/>
          <w:szCs w:val="32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  <w:t>Acetylidy těžkých kovů: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  <w:t>AgC≡CAg  (Ag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>2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C</w:t>
      </w:r>
      <w:r>
        <w:rPr>
          <w:rFonts w:cs="Calibri" w:cstheme="minorHAnsi"/>
          <w:color w:val="000000"/>
          <w:sz w:val="24"/>
          <w:szCs w:val="24"/>
          <w:shd w:fill="FFFFFF" w:val="clear"/>
          <w:vertAlign w:val="subscript"/>
        </w:rPr>
        <w:t>2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>) – acetylid stříbrný</w:t>
      </w:r>
    </w:p>
    <w:p>
      <w:pPr>
        <w:pStyle w:val="ListParagraph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rFonts w:cs="Calibri" w:cstheme="minorHAnsi"/>
          <w:color w:val="000000"/>
          <w:sz w:val="24"/>
          <w:szCs w:val="24"/>
          <w:shd w:fill="FFFFFF" w:val="clear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2.Kondenzace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Jde o reakci molekul acetylenu mezi sebou. Mer = díl pochází z acetylenu.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b/>
          <w:sz w:val="24"/>
          <w:szCs w:val="24"/>
        </w:rPr>
        <w:t xml:space="preserve">Dimerizace </w:t>
      </w:r>
      <w:r>
        <w:rPr>
          <w:sz w:val="24"/>
          <w:szCs w:val="24"/>
        </w:rPr>
        <w:t>– reagují 2 molekuly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>
      <w:pPr>
        <w:pStyle w:val="Normal"/>
        <w:rPr>
          <w:rFonts w:cs="Calibri" w:cstheme="minorHAnsi"/>
          <w:color w:val="000000"/>
          <w:sz w:val="24"/>
          <w:szCs w:val="24"/>
          <w:shd w:fill="FFFFFF" w:val="clear"/>
        </w:rPr>
      </w:pPr>
      <w:r>
        <w:rPr>
          <w:sz w:val="24"/>
          <w:szCs w:val="24"/>
        </w:rPr>
        <w:t>2 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≡CH </w:t>
      </w:r>
      <w:r>
        <w:rPr>
          <w:rFonts w:cs="Calibri" w:cstheme="minorHAnsi"/>
          <w:sz w:val="24"/>
          <w:szCs w:val="24"/>
        </w:rPr>
        <w:t xml:space="preserve">→                                             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  (but – 1 – en – 3 – yn neboli vinylacetylen)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rFonts w:cs="Calibri" w:cstheme="minorHAnsi"/>
          <w:b/>
          <w:color w:val="000000"/>
          <w:sz w:val="24"/>
          <w:szCs w:val="24"/>
          <w:shd w:fill="FFFFFF" w:val="clear"/>
        </w:rPr>
        <w:t>Trimerizace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 - </w:t>
      </w:r>
      <w:r>
        <w:rPr>
          <w:sz w:val="24"/>
          <w:szCs w:val="24"/>
        </w:rPr>
        <w:t>reagují 3 molekuly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>
      <w:pPr>
        <w:pStyle w:val="Normal"/>
        <w:rPr>
          <w:rFonts w:cs="Calibri" w:cstheme="minorHAnsi"/>
          <w:color w:val="000000"/>
          <w:szCs w:val="24"/>
          <w:shd w:fill="FFFFFF" w:val="clear"/>
          <w:vertAlign w:val="subscript"/>
        </w:rPr>
      </w:pPr>
      <w:r>
        <w:rPr>
          <w:sz w:val="24"/>
          <w:szCs w:val="24"/>
        </w:rPr>
        <w:t>3 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≡CH </w:t>
      </w:r>
      <w:r>
        <w:rPr>
          <w:rFonts w:cs="Calibri" w:cstheme="minorHAnsi"/>
          <w:sz w:val="24"/>
          <w:szCs w:val="24"/>
        </w:rPr>
        <w:t xml:space="preserve">→                      </w:t>
      </w:r>
      <w:r>
        <w:rPr>
          <w:rFonts w:cs="Calibri" w:cstheme="minorHAnsi"/>
          <w:sz w:val="24"/>
          <w:szCs w:val="24"/>
          <w:vertAlign w:val="subscript"/>
        </w:rPr>
        <w:t xml:space="preserve">      </w:t>
      </w:r>
      <w:r>
        <w:rPr>
          <w:rFonts w:cs="Calibri" w:cstheme="minorHAnsi"/>
          <w:sz w:val="24"/>
          <w:szCs w:val="24"/>
        </w:rPr>
        <w:t xml:space="preserve"> (benzen)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/>
        <w:drawing>
          <wp:inline distT="0" distB="0" distL="0" distR="0">
            <wp:extent cx="697230" cy="76200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819150" cy="61341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1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Normal"/>
        <w:rPr>
          <w:sz w:val="24"/>
          <w:szCs w:val="24"/>
          <w:vertAlign w:val="subscript"/>
        </w:rPr>
      </w:pPr>
      <w:r>
        <w:rPr>
          <w:b/>
          <w:sz w:val="24"/>
          <w:szCs w:val="24"/>
        </w:rPr>
        <w:t xml:space="preserve">Tetramerizace </w:t>
      </w:r>
      <w:r>
        <w:rPr>
          <w:sz w:val="24"/>
          <w:szCs w:val="24"/>
        </w:rPr>
        <w:t>reagují 4 molekuly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>2 HC</w:t>
      </w:r>
      <w:r>
        <w:rPr>
          <w:rFonts w:cs="Calibri" w:cstheme="minorHAnsi"/>
          <w:color w:val="000000"/>
          <w:sz w:val="24"/>
          <w:szCs w:val="24"/>
          <w:shd w:fill="FFFFFF" w:val="clear"/>
        </w:rPr>
        <w:t xml:space="preserve">≡CH </w:t>
      </w:r>
      <w:r>
        <w:rPr>
          <w:rFonts w:cs="Calibri" w:cstheme="minorHAnsi"/>
          <w:sz w:val="24"/>
          <w:szCs w:val="24"/>
        </w:rPr>
        <w:t>→ vinylbenzen (styren)</w:t>
      </w:r>
    </w:p>
    <w:p>
      <w:pPr>
        <w:pStyle w:val="Normal"/>
        <w:rPr>
          <w:b/>
          <w:sz w:val="24"/>
          <w:szCs w:val="24"/>
        </w:rPr>
      </w:pPr>
      <w:r>
        <w:rPr/>
        <w:drawing>
          <wp:inline distT="0" distB="0" distL="0" distR="0">
            <wp:extent cx="1450975" cy="8382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html" w:customStyle="1">
    <w:name w:val="texhtml"/>
    <w:basedOn w:val="DefaultParagraphFont"/>
    <w:qFormat/>
    <w:rsid w:val="00c5235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17116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Application>LibreOffice/25.8.6.2$Linux_X86_64 LibreOffice_project/580$Build-2</Application>
  <AppVersion>15.0000</AppVersion>
  <Pages>7</Pages>
  <Words>1068</Words>
  <Characters>5663</Characters>
  <CharactersWithSpaces>7699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2021-01-27T08:49:00Z</dcterms:created>
  <dc:creator>Petra Sokolová</dc:creator>
  <dc:description/>
  <dc:language>en-US</dc:language>
  <cp:lastModifiedBy/>
  <cp:lastPrinted>2026-04-20T12:02:15Z</cp:lastPrinted>
  <dcterms:modified xsi:type="dcterms:W3CDTF">2026-04-20T14:59:57Z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