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OBJETIVO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Permitir que o jogador evolua, customize e fortaleça seu personagem com base em equipamentos que influenciam diretamente os atributos, habilidades e a estratégia do jogo. Este sistema interage com combate, cenário, narrativa e progressão.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1. CATEGORIAS DE ITENS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Equipamentos: Armas, Armaduras, Escudos, Munições</w:t>
        <w:br/>
        <w:t xml:space="preserve">- Artefatos: Itens mágicos com bônus passivos ou ativos</w:t>
        <w:br/>
        <w:t xml:space="preserve">- Consumíveis: Poções, elixires, bombas, kits de reparo</w:t>
        <w:br/>
        <w:t xml:space="preserve">- Exploração: Ferramentas e objetos de progressão de mapa</w:t>
        <w:br/>
        <w:t xml:space="preserve">- Customização Visual: Itens estéticos com ou sem efeitos</w:t>
        <w:br/>
        <w:t xml:space="preserve">- Missão: Itens únicos ligados a eventos, quests e bosses</w:t>
        <w:br/>
        <w:t xml:space="preserve">- Itens Únicos: Poderosos e exclusivos, com efeitos múltiplos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2. SISTEMA DE EQUIPAMENTOS PRINCIPAIS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2.1 Armas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Dano, nível, raridade, durabilidade, bônus</w:t>
        <w:br/>
        <w:t xml:space="preserve">- XP por uso, evolução até nível 100</w:t>
        <w:br/>
        <w:t xml:space="preserve">- Restrições por classe e raridade</w:t>
        <w:br/>
        <w:t xml:space="preserve">- Fórmula: dano_base * nível * multiplicador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2.2 Escudos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Defesa, peso, raridade, atributo bônus</w:t>
        <w:br/>
        <w:t xml:space="preserve">- Fórmula: defesa_base * nível * multiplicador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2.3 Armaduras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Peças: elmo, peitoral, calça, bota</w:t>
        <w:br/>
        <w:t xml:space="preserve">- Efeitos aleatórios, durabilidade</w:t>
        <w:br/>
        <w:t xml:space="preserve">- Conjuntos ativam bônus de combate</w:t>
        <w:br/>
        <w:t xml:space="preserve">- Bônus de conjunto: ataque ou defesa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2.4 Munições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Tipos: flechas e dardos</w:t>
        <w:br/>
        <w:t xml:space="preserve">- Efeitos aleatórios: venenoso, flamejante etc.</w:t>
        <w:br/>
        <w:t xml:space="preserve">- Criadas dinamicamente conforme nível do jogador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3. SISTEMA DE ARTEFATOS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Tipos: Amuletos, Anéis, Talismãs, Totens, Relíquias</w:t>
        <w:br/>
        <w:t xml:space="preserve">- Efeitos passivos (constantes) ou ativos (com cooldown)</w:t>
        <w:br/>
        <w:t xml:space="preserve">- Ex: Totem de Cura, Anel do Renascimento, Cristal da Ruína</w:t>
        <w:br/>
        <w:t xml:space="preserve">- Slots: 1 Amuleto, 2 Anéis, 1 Totem, 1 Relíquia</w:t>
        <w:br/>
        <w:t xml:space="preserve">- Futura fusão de artefatos lendários (ritual místico)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4. CONSUMÍVEIS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Poções: Vida, energia, invisibilidade, velocidade</w:t>
        <w:br/>
        <w:t xml:space="preserve">- Elixires de força e resistência</w:t>
        <w:br/>
        <w:t xml:space="preserve">- Bombas, kits de reparo, catalisadores elementais</w:t>
        <w:br/>
        <w:t xml:space="preserve">- Efeito imediato ou com duração limitada</w:t>
        <w:br/>
        <w:t xml:space="preserve">- São descartáveis após uso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5. ITENS DE EXPLORAÇÃO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Picareta, machado, rede, lanterna, gancho de escalada</w:t>
        <w:br/>
        <w:t xml:space="preserve">- Desbloqueiam áreas, abrem rotas secretas</w:t>
        <w:br/>
        <w:t xml:space="preserve">- Usados fora de combate (exploração ativa)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6. CUSTOMIZAÇÃO VISUAL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Itens de estilo e identidade de facção</w:t>
        <w:br/>
        <w:t xml:space="preserve">- Capas, tinturas, estandartes, máscaras e acessórios</w:t>
        <w:br/>
        <w:t xml:space="preserve">- Sem impacto direto no combate (exceto versões raras)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7. ITENS DE MISSÃO E ÚNICOS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Fragmentos de lore, selos, moedas e chaves mágicas</w:t>
        <w:br/>
        <w:t xml:space="preserve">- Instrumentos de buff, livros de técnicas esquecidas</w:t>
        <w:br/>
        <w:t xml:space="preserve">- Ex: Pingente de Retorno, Insígnia do Protetor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8. INTEGRAÇÕES COM OUTROS SISTEMAS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Combate: equipamentos, consumíveis, artefatos</w:t>
        <w:br/>
        <w:t xml:space="preserve">- Inventário: separação por tipo, uso rápido</w:t>
        <w:br/>
        <w:t xml:space="preserve">- Classes: restrições por arma/artefato</w:t>
        <w:br/>
        <w:t xml:space="preserve">- Missões: itens ativam eventos especiais</w:t>
        <w:br/>
        <w:t xml:space="preserve">- Exploração: ferramentas e interação com cenário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