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bookmarkStart w:id="0" w:name="_GoBack" w:colFirst="1" w:colLast="3"/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12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自学《进阶篇》26章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问踢：对二叉树中的定义和性质不够熟悉。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改善方法：敲出书中代码，加深对二叉树的理解，查阅网上资料。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学习《Java进阶篇》27章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DFC10C2"/>
    <w:rsid w:val="1990665B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512D2F3E"/>
    <w:rsid w:val="72030334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2016-08-16T00:43:00Z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