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24D" w:rsidRPr="00F1624D" w:rsidRDefault="00F1624D">
      <w:pPr>
        <w:rPr>
          <w:lang w:val="en-US"/>
        </w:rPr>
      </w:pPr>
      <w:bookmarkStart w:id="0" w:name="_GoBack"/>
      <w:bookmarkEnd w:id="0"/>
    </w:p>
    <w:sectPr w:rsidR="00F1624D" w:rsidRPr="00F1624D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5A7" w:rsidRDefault="004925A7" w:rsidP="00F1624D">
      <w:r>
        <w:separator/>
      </w:r>
    </w:p>
  </w:endnote>
  <w:endnote w:type="continuationSeparator" w:id="0">
    <w:p w:rsidR="004925A7" w:rsidRDefault="004925A7" w:rsidP="00F16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5A7" w:rsidRDefault="004925A7" w:rsidP="00F1624D">
      <w:r>
        <w:separator/>
      </w:r>
    </w:p>
  </w:footnote>
  <w:footnote w:type="continuationSeparator" w:id="0">
    <w:p w:rsidR="004925A7" w:rsidRDefault="004925A7" w:rsidP="00F162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24D" w:rsidRPr="00F1624D" w:rsidRDefault="00F1624D">
    <w:pPr>
      <w:pStyle w:val="af4"/>
    </w:pPr>
    <w:r>
      <w:t>Верхний</w:t>
    </w:r>
    <w:r w:rsidR="00C12CAC">
      <w:t xml:space="preserve"> колонтитул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15C"/>
    <w:rsid w:val="000A715C"/>
    <w:rsid w:val="004925A7"/>
    <w:rsid w:val="004A761C"/>
    <w:rsid w:val="005D53A1"/>
    <w:rsid w:val="00923F3C"/>
    <w:rsid w:val="00C12CAC"/>
    <w:rsid w:val="00F1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2D98E0-5590-4867-AF26-8DF3ACFD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624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1624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624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624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624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624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624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624D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624D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624D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624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1624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1624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1624D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1624D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1624D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1624D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1624D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1624D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F1624D"/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F162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F1624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F1624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F1624D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F1624D"/>
    <w:rPr>
      <w:b/>
      <w:bCs/>
    </w:rPr>
  </w:style>
  <w:style w:type="character" w:styleId="a9">
    <w:name w:val="Emphasis"/>
    <w:basedOn w:val="a0"/>
    <w:uiPriority w:val="20"/>
    <w:qFormat/>
    <w:rsid w:val="00F1624D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F1624D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F1624D"/>
    <w:rPr>
      <w:rFonts w:cstheme="majorBidi"/>
      <w:i/>
    </w:rPr>
  </w:style>
  <w:style w:type="character" w:customStyle="1" w:styleId="22">
    <w:name w:val="Цитата 2 Знак"/>
    <w:basedOn w:val="a0"/>
    <w:link w:val="21"/>
    <w:uiPriority w:val="29"/>
    <w:rsid w:val="00F1624D"/>
    <w:rPr>
      <w:rFonts w:cstheme="majorBidi"/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1624D"/>
    <w:pPr>
      <w:ind w:left="720" w:right="720"/>
    </w:pPr>
    <w:rPr>
      <w:rFonts w:cstheme="majorBidi"/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F1624D"/>
    <w:rPr>
      <w:rFonts w:cstheme="majorBidi"/>
      <w:b/>
      <w:i/>
      <w:sz w:val="24"/>
    </w:rPr>
  </w:style>
  <w:style w:type="character" w:styleId="ad">
    <w:name w:val="Subtle Emphasis"/>
    <w:uiPriority w:val="19"/>
    <w:qFormat/>
    <w:rsid w:val="00F1624D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F1624D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F1624D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F1624D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F1624D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F1624D"/>
    <w:pPr>
      <w:outlineLvl w:val="9"/>
    </w:pPr>
  </w:style>
  <w:style w:type="paragraph" w:styleId="af3">
    <w:name w:val="List Paragraph"/>
    <w:basedOn w:val="a"/>
    <w:uiPriority w:val="34"/>
    <w:qFormat/>
    <w:rsid w:val="00F1624D"/>
    <w:pPr>
      <w:ind w:left="720"/>
      <w:contextualSpacing/>
    </w:pPr>
  </w:style>
  <w:style w:type="paragraph" w:styleId="af4">
    <w:name w:val="header"/>
    <w:basedOn w:val="a"/>
    <w:link w:val="af5"/>
    <w:uiPriority w:val="99"/>
    <w:unhideWhenUsed/>
    <w:rsid w:val="00F1624D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F1624D"/>
    <w:rPr>
      <w:sz w:val="24"/>
      <w:szCs w:val="24"/>
    </w:rPr>
  </w:style>
  <w:style w:type="paragraph" w:styleId="af6">
    <w:name w:val="footer"/>
    <w:basedOn w:val="a"/>
    <w:link w:val="af7"/>
    <w:uiPriority w:val="99"/>
    <w:unhideWhenUsed/>
    <w:rsid w:val="00F1624D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F1624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5FF1A-CA14-4792-95A0-B3E288310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HP Inc.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Suvorova, Anna</dc:creator>
  <cp:keywords/>
  <dc:description/>
  <cp:lastModifiedBy>Suvorova, Anna</cp:lastModifiedBy>
  <cp:revision>3</cp:revision>
  <dcterms:created xsi:type="dcterms:W3CDTF">2022-02-14T11:17:00Z</dcterms:created>
  <dcterms:modified xsi:type="dcterms:W3CDTF">2022-02-14T11:19:00Z</dcterms:modified>
</cp:coreProperties>
</file>