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9581" w14:textId="77777777" w:rsidR="00BA5B9A" w:rsidRPr="00BA5B9A" w:rsidRDefault="00BA5B9A" w:rsidP="00BA5B9A">
      <w:pPr>
        <w:rPr>
          <w:b/>
          <w:bCs/>
        </w:rPr>
      </w:pPr>
      <w:r w:rsidRPr="00BA5B9A">
        <w:rPr>
          <w:b/>
          <w:bCs/>
        </w:rPr>
        <w:t>模块</w:t>
      </w:r>
      <w:proofErr w:type="gramStart"/>
      <w:r w:rsidRPr="00BA5B9A">
        <w:rPr>
          <w:b/>
          <w:bCs/>
        </w:rPr>
        <w:t>一</w:t>
      </w:r>
      <w:proofErr w:type="gramEnd"/>
      <w:r w:rsidRPr="00BA5B9A">
        <w:rPr>
          <w:b/>
          <w:bCs/>
        </w:rPr>
        <w:t>：前端用户表单字段（确定系统能接收什么数据）</w:t>
      </w:r>
    </w:p>
    <w:p w14:paraId="16495FD1" w14:textId="77777777" w:rsidR="00BA5B9A" w:rsidRPr="00BA5B9A" w:rsidRDefault="00BA5B9A" w:rsidP="00BA5B9A">
      <w:r w:rsidRPr="00BA5B9A">
        <w:t>你需要在界面设计或文案中，向后台明确你需要用户在手机前端输入并提交的</w:t>
      </w:r>
      <w:r w:rsidRPr="00BA5B9A">
        <w:rPr>
          <w:b/>
          <w:bCs/>
        </w:rPr>
        <w:t>5个基础字段</w:t>
      </w:r>
      <w:r w:rsidRPr="00BA5B9A">
        <w:t>：</w:t>
      </w:r>
    </w:p>
    <w:p w14:paraId="17ED8243" w14:textId="77777777" w:rsidR="00BA5B9A" w:rsidRPr="00BA5B9A" w:rsidRDefault="00BA5B9A" w:rsidP="00BA5B9A">
      <w:pPr>
        <w:numPr>
          <w:ilvl w:val="0"/>
          <w:numId w:val="1"/>
        </w:numPr>
      </w:pPr>
      <w:r w:rsidRPr="00BA5B9A">
        <w:rPr>
          <w:b/>
          <w:bCs/>
        </w:rPr>
        <w:t>姓名（Name）：</w:t>
      </w:r>
      <w:r w:rsidRPr="00BA5B9A">
        <w:t xml:space="preserve"> 文本输入框。</w:t>
      </w:r>
    </w:p>
    <w:p w14:paraId="0DAAF3B3" w14:textId="77777777" w:rsidR="00BA5B9A" w:rsidRPr="00BA5B9A" w:rsidRDefault="00BA5B9A" w:rsidP="00BA5B9A">
      <w:pPr>
        <w:numPr>
          <w:ilvl w:val="0"/>
          <w:numId w:val="1"/>
        </w:numPr>
      </w:pPr>
      <w:r w:rsidRPr="00BA5B9A">
        <w:rPr>
          <w:b/>
          <w:bCs/>
        </w:rPr>
        <w:t>性别（Gender）：</w:t>
      </w:r>
      <w:r w:rsidRPr="00BA5B9A">
        <w:t xml:space="preserve"> 单选（男/女）。</w:t>
      </w:r>
    </w:p>
    <w:p w14:paraId="7253C5B5" w14:textId="77777777" w:rsidR="00BA5B9A" w:rsidRPr="00BA5B9A" w:rsidRDefault="00BA5B9A" w:rsidP="00BA5B9A">
      <w:pPr>
        <w:numPr>
          <w:ilvl w:val="0"/>
          <w:numId w:val="1"/>
        </w:numPr>
      </w:pPr>
      <w:r w:rsidRPr="00BA5B9A">
        <w:rPr>
          <w:b/>
          <w:bCs/>
        </w:rPr>
        <w:t>出生时间（Birth Time）：</w:t>
      </w:r>
      <w:r w:rsidRPr="00BA5B9A">
        <w:t xml:space="preserve"> 精确到年、月、日、时、分的公历（阳历）时间选择器。</w:t>
      </w:r>
    </w:p>
    <w:p w14:paraId="12D4ACFD" w14:textId="77777777" w:rsidR="00BA5B9A" w:rsidRPr="00BA5B9A" w:rsidRDefault="00BA5B9A" w:rsidP="00BA5B9A">
      <w:pPr>
        <w:numPr>
          <w:ilvl w:val="0"/>
          <w:numId w:val="1"/>
        </w:numPr>
      </w:pPr>
      <w:r w:rsidRPr="00BA5B9A">
        <w:rPr>
          <w:b/>
          <w:bCs/>
        </w:rPr>
        <w:t>是否夏令时（Daylight Saving Time）：</w:t>
      </w:r>
      <w:r w:rsidRPr="00BA5B9A">
        <w:t xml:space="preserve"> 开关/</w:t>
      </w:r>
      <w:proofErr w:type="gramStart"/>
      <w:r w:rsidRPr="00BA5B9A">
        <w:t>勾选框</w:t>
      </w:r>
      <w:proofErr w:type="gramEnd"/>
      <w:r w:rsidRPr="00BA5B9A">
        <w:t>（是/否）。</w:t>
      </w:r>
    </w:p>
    <w:p w14:paraId="03FD1FAF" w14:textId="77777777" w:rsidR="00BA5B9A" w:rsidRPr="00BA5B9A" w:rsidRDefault="00BA5B9A" w:rsidP="00BA5B9A">
      <w:pPr>
        <w:numPr>
          <w:ilvl w:val="0"/>
          <w:numId w:val="1"/>
        </w:numPr>
      </w:pPr>
      <w:r w:rsidRPr="00BA5B9A">
        <w:rPr>
          <w:b/>
          <w:bCs/>
        </w:rPr>
        <w:t>出生地区（Birth Location）：</w:t>
      </w:r>
      <w:r w:rsidRPr="00BA5B9A">
        <w:t xml:space="preserve"> 国家、省、市、区的级联选择器（或支持海外城市搜索的输入框）。</w:t>
      </w:r>
    </w:p>
    <w:p w14:paraId="6EFEB893" w14:textId="77777777" w:rsidR="00BA5B9A" w:rsidRPr="00BA5B9A" w:rsidRDefault="00BA5B9A" w:rsidP="00BA5B9A">
      <w:pPr>
        <w:rPr>
          <w:b/>
          <w:bCs/>
        </w:rPr>
      </w:pPr>
      <w:r w:rsidRPr="00BA5B9A">
        <w:rPr>
          <w:b/>
          <w:bCs/>
        </w:rPr>
        <w:t>模块二：核心配置规则（确定系统如何处理数据）</w:t>
      </w:r>
    </w:p>
    <w:p w14:paraId="3CFBC1EF" w14:textId="77777777" w:rsidR="00BA5B9A" w:rsidRPr="00BA5B9A" w:rsidRDefault="00BA5B9A" w:rsidP="00BA5B9A">
      <w:r w:rsidRPr="00BA5B9A">
        <w:t>你必须以文字形式明确告诉后台系统，拿到上述数据后应该执行的</w:t>
      </w:r>
      <w:r w:rsidRPr="00BA5B9A">
        <w:rPr>
          <w:b/>
          <w:bCs/>
        </w:rPr>
        <w:t>3个核心转换逻辑</w:t>
      </w:r>
      <w:r w:rsidRPr="00BA5B9A">
        <w:t>：</w:t>
      </w:r>
    </w:p>
    <w:p w14:paraId="214BC245" w14:textId="77777777" w:rsidR="00BA5B9A" w:rsidRPr="00BA5B9A" w:rsidRDefault="00BA5B9A" w:rsidP="00BA5B9A">
      <w:pPr>
        <w:numPr>
          <w:ilvl w:val="0"/>
          <w:numId w:val="2"/>
        </w:numPr>
      </w:pPr>
      <w:r w:rsidRPr="00BA5B9A">
        <w:rPr>
          <w:b/>
          <w:bCs/>
        </w:rPr>
        <w:t>真太阳时矫正规则：</w:t>
      </w:r>
      <w:r w:rsidRPr="00BA5B9A">
        <w:t xml:space="preserve"> 系统需根据用户输入的“出生地区”自动获取对应的经度，并将用户输入的“出生时间”转化为“真太阳时”。</w:t>
      </w:r>
    </w:p>
    <w:p w14:paraId="72689FBD" w14:textId="77777777" w:rsidR="00BA5B9A" w:rsidRPr="00BA5B9A" w:rsidRDefault="00BA5B9A" w:rsidP="00BA5B9A">
      <w:pPr>
        <w:numPr>
          <w:ilvl w:val="0"/>
          <w:numId w:val="2"/>
        </w:numPr>
      </w:pPr>
      <w:r w:rsidRPr="00BA5B9A">
        <w:rPr>
          <w:b/>
          <w:bCs/>
        </w:rPr>
        <w:t>夏令时扣减规则：</w:t>
      </w:r>
      <w:r w:rsidRPr="00BA5B9A">
        <w:t xml:space="preserve"> 如果用户在“是否夏令时”</w:t>
      </w:r>
      <w:proofErr w:type="gramStart"/>
      <w:r w:rsidRPr="00BA5B9A">
        <w:t>中勾选了</w:t>
      </w:r>
      <w:proofErr w:type="gramEnd"/>
      <w:r w:rsidRPr="00BA5B9A">
        <w:t>“是”，系统需在传入算法库前，将时间自动扣减 1 小时。</w:t>
      </w:r>
    </w:p>
    <w:p w14:paraId="32C50B39" w14:textId="77777777" w:rsidR="00BA5B9A" w:rsidRDefault="00BA5B9A" w:rsidP="00BA5B9A">
      <w:pPr>
        <w:numPr>
          <w:ilvl w:val="0"/>
          <w:numId w:val="2"/>
        </w:numPr>
      </w:pPr>
      <w:r w:rsidRPr="00BA5B9A">
        <w:rPr>
          <w:b/>
          <w:bCs/>
        </w:rPr>
        <w:t>开源库调用指令：</w:t>
      </w:r>
      <w:r w:rsidRPr="00BA5B9A">
        <w:t xml:space="preserve"> 将最终矫正后的“真太阳时”传入 lunar 开源库，直接提取以下两个原始底层数据：</w:t>
      </w:r>
    </w:p>
    <w:p w14:paraId="7F4333ED" w14:textId="77777777" w:rsidR="00BA5B9A" w:rsidRPr="00BA5B9A" w:rsidRDefault="00BA5B9A" w:rsidP="00BA5B9A">
      <w:pPr>
        <w:numPr>
          <w:ilvl w:val="1"/>
          <w:numId w:val="2"/>
        </w:numPr>
      </w:pPr>
      <w:r w:rsidRPr="00BA5B9A">
        <w:rPr>
          <w:b/>
          <w:bCs/>
        </w:rPr>
        <w:t>日柱天干（日元）</w:t>
      </w:r>
      <w:r w:rsidRPr="00BA5B9A">
        <w:t>：用于匹配灵魂底色。</w:t>
      </w:r>
    </w:p>
    <w:p w14:paraId="793F8E0D" w14:textId="2360703D" w:rsidR="00BA5B9A" w:rsidRPr="00BA5B9A" w:rsidRDefault="00BA5B9A" w:rsidP="00BA5B9A">
      <w:pPr>
        <w:numPr>
          <w:ilvl w:val="1"/>
          <w:numId w:val="2"/>
        </w:numPr>
      </w:pPr>
      <w:r w:rsidRPr="00BA5B9A">
        <w:rPr>
          <w:b/>
          <w:bCs/>
        </w:rPr>
        <w:t>全局五行力量数值</w:t>
      </w:r>
      <w:r w:rsidRPr="00BA5B9A">
        <w:t>：</w:t>
      </w:r>
      <w:r>
        <w:rPr>
          <w:rFonts w:hint="eastAsia"/>
        </w:rPr>
        <w:t>将开源库中提取得</w:t>
      </w:r>
      <w:r w:rsidR="009E24C2">
        <w:rPr>
          <w:rFonts w:hint="eastAsia"/>
        </w:rPr>
        <w:t>金木水火土得信息传送给AI，之后</w:t>
      </w:r>
      <w:r w:rsidRPr="00BA5B9A">
        <w:t>用于计算</w:t>
      </w:r>
      <w:r w:rsidR="009E24C2">
        <w:rPr>
          <w:rFonts w:hint="eastAsia"/>
        </w:rPr>
        <w:t>和提供</w:t>
      </w:r>
      <w:r w:rsidRPr="00BA5B9A">
        <w:t>金、木、水、火、土的百分比</w:t>
      </w:r>
      <w:r w:rsidR="009E24C2">
        <w:rPr>
          <w:rFonts w:hint="eastAsia"/>
        </w:rPr>
        <w:t>和图标数据。</w:t>
      </w:r>
    </w:p>
    <w:p w14:paraId="0D840FB3" w14:textId="77777777" w:rsidR="00BA5B9A" w:rsidRDefault="00BA5B9A" w:rsidP="00BA5B9A">
      <w:pPr>
        <w:pStyle w:val="a9"/>
        <w:numPr>
          <w:ilvl w:val="0"/>
          <w:numId w:val="2"/>
        </w:numPr>
      </w:pPr>
      <w:r w:rsidRPr="00BA5B9A">
        <w:rPr>
          <w:b/>
          <w:bCs/>
        </w:rPr>
        <w:t>语言识别规则：</w:t>
      </w:r>
      <w:r w:rsidRPr="00BA5B9A">
        <w:t xml:space="preserve"> 系统后台需自动获取用户前端浏览器的语言设置（或检测其 IP 地址）。如果用户处于英文环境，则向 AI 发送指令时强制要求用英文输出；如果是中文环境，则要求用中文输出。</w:t>
      </w:r>
    </w:p>
    <w:p w14:paraId="67A39DF3" w14:textId="77777777" w:rsidR="00BA5B9A" w:rsidRPr="00BA5B9A" w:rsidRDefault="00BA5B9A" w:rsidP="009E24C2">
      <w:pPr>
        <w:ind w:left="360"/>
      </w:pPr>
    </w:p>
    <w:p w14:paraId="2217469D" w14:textId="77777777" w:rsidR="00BA5B9A" w:rsidRDefault="00BA5B9A" w:rsidP="00BA5B9A">
      <w:pPr>
        <w:pStyle w:val="af2"/>
      </w:pPr>
      <w:r w:rsidRPr="00BA5B9A">
        <w:rPr>
          <w:b/>
          <w:bCs/>
        </w:rPr>
        <w:t>模块</w:t>
      </w:r>
      <w:r>
        <w:rPr>
          <w:rFonts w:hint="eastAsia"/>
          <w:b/>
          <w:bCs/>
        </w:rPr>
        <w:t>三</w:t>
      </w:r>
      <w:r w:rsidRPr="00BA5B9A">
        <w:rPr>
          <w:b/>
          <w:bCs/>
        </w:rPr>
        <w:t>：</w:t>
      </w:r>
      <w:r>
        <w:t>后台把这串算出来的“</w:t>
      </w:r>
      <w:r w:rsidRPr="00BA5B9A">
        <w:rPr>
          <w:b/>
          <w:bCs/>
        </w:rPr>
        <w:t>八字原始数据</w:t>
      </w:r>
      <w:r>
        <w:t>”打包，变成一段指令（Prompt），自动发送给 AI 模型的后台。</w:t>
      </w:r>
    </w:p>
    <w:p w14:paraId="5B9ACA8C" w14:textId="71FCBE2A" w:rsidR="00BA5B9A" w:rsidRDefault="00BA5B9A" w:rsidP="00BA5B9A">
      <w:pPr>
        <w:pStyle w:val="af2"/>
      </w:pPr>
      <w:r w:rsidRPr="00BA5B9A">
        <w:rPr>
          <w:b/>
          <w:bCs/>
        </w:rPr>
        <w:t>付费拦截规则：</w:t>
      </w:r>
      <w:r w:rsidRPr="00BA5B9A">
        <w:t xml:space="preserve"> 用户提交表单后，</w:t>
      </w:r>
      <w:proofErr w:type="gramStart"/>
      <w:r w:rsidRPr="00BA5B9A">
        <w:t>网页先展示</w:t>
      </w:r>
      <w:proofErr w:type="gramEnd"/>
      <w:r w:rsidRPr="00BA5B9A">
        <w:t>部分基础免费信息（例如：只调用 lunar 库渲染出“五行百分比柱状图”）。如果用户想要解锁 AI 生成的深度文字报告（模块四的内容），必须触发支付接口。</w:t>
      </w:r>
      <w:r w:rsidRPr="00BA5B9A">
        <w:rPr>
          <w:b/>
          <w:bCs/>
        </w:rPr>
        <w:t>检测</w:t>
      </w:r>
      <w:proofErr w:type="gramStart"/>
      <w:r w:rsidRPr="00BA5B9A">
        <w:rPr>
          <w:b/>
          <w:bCs/>
        </w:rPr>
        <w:t>到支付</w:t>
      </w:r>
      <w:proofErr w:type="gramEnd"/>
      <w:r w:rsidRPr="00BA5B9A">
        <w:rPr>
          <w:b/>
          <w:bCs/>
        </w:rPr>
        <w:t>成功后，后台才会把数据打包发给 AI 并生成报告。</w:t>
      </w:r>
      <w:r w:rsidRPr="00BA5B9A">
        <w:t>（这样可以极大地节省你的 AI API 成本，防止</w:t>
      </w:r>
      <w:proofErr w:type="gramStart"/>
      <w:r w:rsidRPr="00BA5B9A">
        <w:t>恶意刷单不付钱</w:t>
      </w:r>
      <w:proofErr w:type="gramEnd"/>
      <w:r w:rsidRPr="00BA5B9A">
        <w:t>）。</w:t>
      </w:r>
    </w:p>
    <w:p w14:paraId="4B43D5E8" w14:textId="22430080" w:rsidR="00BA5B9A" w:rsidRDefault="00BA5B9A" w:rsidP="00BA5B9A">
      <w:pPr>
        <w:pStyle w:val="af2"/>
      </w:pPr>
      <w:r w:rsidRPr="00BA5B9A">
        <w:rPr>
          <w:b/>
          <w:bCs/>
        </w:rPr>
        <w:t>模块</w:t>
      </w:r>
      <w:r>
        <w:rPr>
          <w:rFonts w:hint="eastAsia"/>
          <w:b/>
          <w:bCs/>
        </w:rPr>
        <w:t>四</w:t>
      </w:r>
      <w:r>
        <w:rPr>
          <w:b/>
          <w:bCs/>
        </w:rPr>
        <w:t>：</w:t>
      </w:r>
      <w:r>
        <w:t xml:space="preserve"> AI 在后台实时阅读这串数据，凭借它庞大的数据库进行逻辑推理，</w:t>
      </w:r>
      <w:r>
        <w:rPr>
          <w:b/>
          <w:bCs/>
        </w:rPr>
        <w:t>在 3 秒钟内自动用中文或英文撰写出一份专属于这个人的、定制化的多维报告</w:t>
      </w:r>
      <w:r>
        <w:t>。</w:t>
      </w:r>
    </w:p>
    <w:p w14:paraId="04720BCA" w14:textId="42C20156" w:rsidR="00BA5B9A" w:rsidRDefault="00BA5B9A" w:rsidP="00BA5B9A">
      <w:pPr>
        <w:pStyle w:val="af2"/>
      </w:pPr>
      <w:r w:rsidRPr="00BA5B9A">
        <w:rPr>
          <w:b/>
          <w:bCs/>
        </w:rPr>
        <w:t>模块</w:t>
      </w:r>
      <w:r>
        <w:rPr>
          <w:rFonts w:hint="eastAsia"/>
          <w:b/>
          <w:bCs/>
        </w:rPr>
        <w:t>五</w:t>
      </w:r>
      <w:r>
        <w:rPr>
          <w:b/>
          <w:bCs/>
        </w:rPr>
        <w:t>：</w:t>
      </w:r>
      <w:r>
        <w:t xml:space="preserve"> 你的网页接收到 AI 生成的文本，展现给用户。</w:t>
      </w:r>
    </w:p>
    <w:p w14:paraId="3A5A9EE5" w14:textId="77777777" w:rsidR="009E24C2" w:rsidRDefault="009E24C2" w:rsidP="00BA5B9A">
      <w:pPr>
        <w:pStyle w:val="af2"/>
      </w:pPr>
    </w:p>
    <w:p w14:paraId="08E61CE4" w14:textId="77777777" w:rsidR="009E24C2" w:rsidRDefault="009E24C2" w:rsidP="00BA5B9A">
      <w:pPr>
        <w:pStyle w:val="af2"/>
      </w:pPr>
    </w:p>
    <w:p w14:paraId="3496168F" w14:textId="77D13B35" w:rsidR="009E24C2" w:rsidRDefault="009E24C2" w:rsidP="00BA5B9A">
      <w:pPr>
        <w:pStyle w:val="af2"/>
      </w:pPr>
      <w:r>
        <w:rPr>
          <w:rFonts w:hint="eastAsia"/>
        </w:rPr>
        <w:lastRenderedPageBreak/>
        <w:t>AI整理部分</w:t>
      </w:r>
    </w:p>
    <w:p w14:paraId="1EA0F6E4" w14:textId="77777777" w:rsidR="009E24C2" w:rsidRDefault="009E24C2" w:rsidP="00BA5B9A">
      <w:pPr>
        <w:pStyle w:val="af2"/>
      </w:pPr>
    </w:p>
    <w:p w14:paraId="42C4232F" w14:textId="77777777" w:rsidR="009E24C2" w:rsidRPr="009E24C2" w:rsidRDefault="009E24C2" w:rsidP="009E24C2">
      <w:pPr>
        <w:pStyle w:val="af2"/>
      </w:pPr>
      <w:r w:rsidRPr="009E24C2">
        <w:t xml:space="preserve">  </w:t>
      </w:r>
      <w:r w:rsidRPr="009E24C2">
        <w:rPr>
          <w:b/>
          <w:bCs/>
        </w:rPr>
        <w:t>模块</w:t>
      </w:r>
      <w:proofErr w:type="gramStart"/>
      <w:r w:rsidRPr="009E24C2">
        <w:rPr>
          <w:b/>
          <w:bCs/>
        </w:rPr>
        <w:t>一</w:t>
      </w:r>
      <w:proofErr w:type="gramEnd"/>
      <w:r w:rsidRPr="009E24C2">
        <w:rPr>
          <w:b/>
          <w:bCs/>
        </w:rPr>
        <w:t>：前端用户表单字段</w:t>
      </w:r>
      <w:r w:rsidRPr="009E24C2">
        <w:t>（保持不变）</w:t>
      </w:r>
    </w:p>
    <w:p w14:paraId="79868F9F" w14:textId="77777777" w:rsidR="009E24C2" w:rsidRPr="009E24C2" w:rsidRDefault="009E24C2" w:rsidP="009E24C2">
      <w:pPr>
        <w:pStyle w:val="af2"/>
        <w:numPr>
          <w:ilvl w:val="0"/>
          <w:numId w:val="8"/>
        </w:numPr>
      </w:pPr>
      <w:r w:rsidRPr="009E24C2">
        <w:t>姓名、性别、出生时间、是否夏令时、出生地区。</w:t>
      </w:r>
    </w:p>
    <w:p w14:paraId="3A40C6E4" w14:textId="77777777" w:rsidR="009E24C2" w:rsidRPr="009E24C2" w:rsidRDefault="009E24C2" w:rsidP="009E24C2">
      <w:pPr>
        <w:pStyle w:val="af2"/>
      </w:pPr>
      <w:r w:rsidRPr="009E24C2">
        <w:t xml:space="preserve">  </w:t>
      </w:r>
      <w:r w:rsidRPr="009E24C2">
        <w:rPr>
          <w:b/>
          <w:bCs/>
        </w:rPr>
        <w:t>模块二：核心配置规则（后台处理）</w:t>
      </w:r>
    </w:p>
    <w:p w14:paraId="621AE3AE" w14:textId="77777777" w:rsidR="009E24C2" w:rsidRPr="009E24C2" w:rsidRDefault="009E24C2" w:rsidP="009E24C2">
      <w:pPr>
        <w:pStyle w:val="af2"/>
        <w:numPr>
          <w:ilvl w:val="0"/>
          <w:numId w:val="9"/>
        </w:numPr>
      </w:pPr>
      <w:r w:rsidRPr="009E24C2">
        <w:rPr>
          <w:b/>
          <w:bCs/>
        </w:rPr>
        <w:t>真太阳时矫正：</w:t>
      </w:r>
      <w:r w:rsidRPr="009E24C2">
        <w:t xml:space="preserve"> 根据地区经度转换真太阳时。</w:t>
      </w:r>
    </w:p>
    <w:p w14:paraId="3C9D75A9" w14:textId="77777777" w:rsidR="009E24C2" w:rsidRPr="009E24C2" w:rsidRDefault="009E24C2" w:rsidP="009E24C2">
      <w:pPr>
        <w:pStyle w:val="af2"/>
        <w:numPr>
          <w:ilvl w:val="0"/>
          <w:numId w:val="9"/>
        </w:numPr>
      </w:pPr>
      <w:r w:rsidRPr="009E24C2">
        <w:rPr>
          <w:b/>
          <w:bCs/>
        </w:rPr>
        <w:t>夏令时扣减：</w:t>
      </w:r>
      <w:r w:rsidRPr="009E24C2">
        <w:t xml:space="preserve"> </w:t>
      </w:r>
      <w:proofErr w:type="gramStart"/>
      <w:r w:rsidRPr="009E24C2">
        <w:t>勾选“是”</w:t>
      </w:r>
      <w:proofErr w:type="gramEnd"/>
      <w:r w:rsidRPr="009E24C2">
        <w:t>则时间自动扣减 1 小时。</w:t>
      </w:r>
    </w:p>
    <w:p w14:paraId="7FB79A00" w14:textId="77777777" w:rsidR="009E24C2" w:rsidRPr="009E24C2" w:rsidRDefault="009E24C2" w:rsidP="009E24C2">
      <w:pPr>
        <w:pStyle w:val="af2"/>
        <w:numPr>
          <w:ilvl w:val="0"/>
          <w:numId w:val="9"/>
        </w:numPr>
      </w:pPr>
      <w:r w:rsidRPr="009E24C2">
        <w:rPr>
          <w:b/>
          <w:bCs/>
        </w:rPr>
        <w:t>语言自适应：</w:t>
      </w:r>
      <w:r w:rsidRPr="009E24C2">
        <w:t xml:space="preserve"> 自动识别用户设备语言（中文/英文），作为语言标签传给后台。</w:t>
      </w:r>
    </w:p>
    <w:p w14:paraId="419BE863" w14:textId="77777777" w:rsidR="009E24C2" w:rsidRPr="009E24C2" w:rsidRDefault="009E24C2" w:rsidP="009E24C2">
      <w:pPr>
        <w:pStyle w:val="af2"/>
        <w:numPr>
          <w:ilvl w:val="0"/>
          <w:numId w:val="9"/>
        </w:numPr>
      </w:pPr>
      <w:r w:rsidRPr="009E24C2">
        <w:rPr>
          <w:b/>
          <w:bCs/>
        </w:rPr>
        <w:t>开源库调用：</w:t>
      </w:r>
      <w:r w:rsidRPr="009E24C2">
        <w:t xml:space="preserve"> 将最终时间传入 lunar 库，直接提取该时间的“八字全局天干地支（8个字）”</w:t>
      </w:r>
      <w:r w:rsidRPr="009E24C2">
        <w:rPr>
          <w:b/>
          <w:bCs/>
        </w:rPr>
        <w:t>与</w:t>
      </w:r>
      <w:r w:rsidRPr="009E24C2">
        <w:t>“日柱天干（日元）”。</w:t>
      </w:r>
    </w:p>
    <w:p w14:paraId="152EF782" w14:textId="77777777" w:rsidR="009E24C2" w:rsidRPr="009E24C2" w:rsidRDefault="009E24C2" w:rsidP="009E24C2">
      <w:pPr>
        <w:pStyle w:val="af2"/>
      </w:pPr>
      <w:r w:rsidRPr="009E24C2">
        <w:t xml:space="preserve">  </w:t>
      </w:r>
      <w:r w:rsidRPr="009E24C2">
        <w:rPr>
          <w:b/>
          <w:bCs/>
        </w:rPr>
        <w:t>模块三：付费拦截与数据打包</w:t>
      </w:r>
    </w:p>
    <w:p w14:paraId="45D9EC06" w14:textId="77777777" w:rsidR="009E24C2" w:rsidRPr="009E24C2" w:rsidRDefault="009E24C2" w:rsidP="009E24C2">
      <w:pPr>
        <w:pStyle w:val="af2"/>
        <w:numPr>
          <w:ilvl w:val="0"/>
          <w:numId w:val="10"/>
        </w:numPr>
      </w:pPr>
      <w:r w:rsidRPr="009E24C2">
        <w:t>前端展示输入成功界面，并根据“语言自适应”结果，</w:t>
      </w:r>
      <w:r w:rsidRPr="009E24C2">
        <w:rPr>
          <w:b/>
          <w:bCs/>
        </w:rPr>
        <w:t>国内</w:t>
      </w:r>
      <w:proofErr w:type="gramStart"/>
      <w:r w:rsidRPr="009E24C2">
        <w:rPr>
          <w:b/>
          <w:bCs/>
        </w:rPr>
        <w:t>唤起微信</w:t>
      </w:r>
      <w:proofErr w:type="gramEnd"/>
      <w:r w:rsidRPr="009E24C2">
        <w:rPr>
          <w:b/>
          <w:bCs/>
        </w:rPr>
        <w:t>/支付宝支付（例如 9.9 元），国外唤起 PayPal 支付（例如 1.99 刀）</w:t>
      </w:r>
      <w:r w:rsidRPr="009E24C2">
        <w:t>。</w:t>
      </w:r>
    </w:p>
    <w:p w14:paraId="54408C0D" w14:textId="77777777" w:rsidR="009E24C2" w:rsidRPr="009E24C2" w:rsidRDefault="009E24C2" w:rsidP="009E24C2">
      <w:pPr>
        <w:pStyle w:val="af2"/>
        <w:numPr>
          <w:ilvl w:val="0"/>
          <w:numId w:val="10"/>
        </w:numPr>
      </w:pPr>
      <w:r w:rsidRPr="009E24C2">
        <w:t>用户支付成功后，后台将“八字数据 + 语言标签”打包成 Prompt（提示词指令）。</w:t>
      </w:r>
    </w:p>
    <w:p w14:paraId="4B49C1D0" w14:textId="77777777" w:rsidR="009E24C2" w:rsidRPr="009E24C2" w:rsidRDefault="009E24C2" w:rsidP="009E24C2">
      <w:pPr>
        <w:pStyle w:val="af2"/>
      </w:pPr>
      <w:r w:rsidRPr="009E24C2">
        <w:t xml:space="preserve">  </w:t>
      </w:r>
      <w:r w:rsidRPr="009E24C2">
        <w:rPr>
          <w:b/>
          <w:bCs/>
        </w:rPr>
        <w:t>模块四：AI 实时分析与生成</w:t>
      </w:r>
    </w:p>
    <w:p w14:paraId="679D2266" w14:textId="77777777" w:rsidR="009E24C2" w:rsidRPr="009E24C2" w:rsidRDefault="009E24C2" w:rsidP="009E24C2">
      <w:pPr>
        <w:pStyle w:val="af2"/>
        <w:numPr>
          <w:ilvl w:val="0"/>
          <w:numId w:val="11"/>
        </w:numPr>
      </w:pPr>
      <w:r w:rsidRPr="009E24C2">
        <w:t>后台将指令发送给大模型 API。AI 实时推理，在 3 秒内按照指定的语言（中/英）生成：五行宇宙百分比、灵魂底色标签、人生三大出厂设置（天赋、情感、健康）、日常开运指南。</w:t>
      </w:r>
    </w:p>
    <w:p w14:paraId="123D9B18" w14:textId="77777777" w:rsidR="009E24C2" w:rsidRPr="009E24C2" w:rsidRDefault="009E24C2" w:rsidP="009E24C2">
      <w:pPr>
        <w:pStyle w:val="af2"/>
      </w:pPr>
      <w:r w:rsidRPr="009E24C2">
        <w:t xml:space="preserve">  </w:t>
      </w:r>
      <w:r w:rsidRPr="009E24C2">
        <w:rPr>
          <w:b/>
          <w:bCs/>
        </w:rPr>
        <w:t>模块五：前端渲染展现</w:t>
      </w:r>
    </w:p>
    <w:p w14:paraId="60739ABE" w14:textId="77777777" w:rsidR="009E24C2" w:rsidRPr="009E24C2" w:rsidRDefault="009E24C2" w:rsidP="009E24C2">
      <w:pPr>
        <w:pStyle w:val="af2"/>
        <w:numPr>
          <w:ilvl w:val="0"/>
          <w:numId w:val="12"/>
        </w:numPr>
      </w:pPr>
      <w:r w:rsidRPr="009E24C2">
        <w:t>网页接收到 AI 返回的定制化文本和数据，以美观的排版展现给用户</w:t>
      </w:r>
    </w:p>
    <w:p w14:paraId="148CDB06" w14:textId="77777777" w:rsidR="009E24C2" w:rsidRPr="009E24C2" w:rsidRDefault="009E24C2" w:rsidP="00BA5B9A">
      <w:pPr>
        <w:pStyle w:val="af2"/>
      </w:pPr>
    </w:p>
    <w:p w14:paraId="38A43AC6" w14:textId="4FF8C22C" w:rsidR="00BA5B9A" w:rsidRPr="00BA5B9A" w:rsidRDefault="00561D73" w:rsidP="00BA5B9A">
      <w:r w:rsidRPr="00561D73">
        <w:t>&lt;!DOCTYPE html&gt; &lt;html lang="zh-CN"&gt; &lt;head&gt; &lt;meta charset="UTF-8"&gt; &lt;meta name="viewport" content="width=device-width, initial-scale=1.0"&gt; &lt;title&gt;The Elements Palette - 五行宇宙&lt;/title&gt; &lt;script src="https://cdn.jsdelivr.net/npm/china-area-data@5.0.1/dist/china-area-data.min.js"&gt;&lt;/script&gt; &lt;style&gt; :root { --bg-color: #0d0e15; --card-bg: rgba(255, 255, 255, 0.05); --text-color: #e2e8f0; --accent-color: #8b5cf6; --border-color: rgba(255, 255, 255, 0.1); } body { background-color: var(--bg-color); color: var(--text-color); font-family: -apple-system, BlinkMacSystemFont, "Segoe UI", Roboto, sans-serif; margin: 0; padding: 20px; display: flex; flex-direction: column; align-items: center; justify-content: center; min-height: 100vh; background-image: radial-gradient(circle at 50% 50%, #1e1b4b 0%, #0d0e15 100%); } /* 语言切换栏 */ .lang-switcher { display: flex; gap: 10px; margin-bottom: 20px; width: 100%; max-width: 450px; justify-content: flex-end; } .lang-btn { background: rgba(255, 255, 255, 0.1); border: 1px solid var(--border-color); color: var(--text-color); padding: 6px 12px; border-radius: 20px; cursor: pointer; font-size: 12px; transition: all 0.3s; } .lang-btn.active { background: var(--accent-color); border-color: var(--accent-color); box-shadow: 0 0 10px rgba(139, 92, 246, 0.4); } .container { background: var(--card-bg); backdrop-filter: blur(10px); border: 1px solid var(--border-color); border-radius: 20px; padding: 30px; width: 100%; max-width: 450px; box-shadow: 0 10px 30px rgba(0, 0, 0, 0.5); box-sizing: border-box; } h1 { text-align: center; font-size: 24px; margin-top: 0; margin-</w:t>
      </w:r>
      <w:r w:rsidRPr="00561D73">
        <w:lastRenderedPageBreak/>
        <w:t xml:space="preserve">bottom: 10px; background: linear-gradient(to right, #a78bfa, #f472b6); -webkit-background-clip: text; -webkit-text-fill-color: transparent; } p.subtitle { text-align: center; color: #94a3b8; font-size: 14px; margin-bottom: 30px; line-height: 1.4; } .form-group { margin-bottom: 20px; } label { display: block; font-size: 14px; margin-bottom: 8px; color: #cbd5e1; } input[type="text"], input[type="datetime-local"], select { width: 100%; padding: 12px; background: rgba(0, 0, 0, 0.4); border: 1px solid var(--border-color); border-radius: 10px; color: white; font-size: 15px; box-sizing: border-box; transition: all 0.3s; } /* 修复部分手机端系统自带日期控件颜色变暗的问题 */ input[type="datetime-local"]::-webkit-calendar-picker-indicator { filter: invert(1); cursor: pointer; } input:focus, select:focus { outline: none; border-color: var(--accent-color); box-shadow: 0 0 10px rgba(139, 92, 246, 0.3); } .location-selects { display: grid; grid-template-columns: 1fr 1fr; gap: 10px; margin-top: 5px; } .radio-group { display: flex; gap: 15px; } .radio-label { display: flex; align-items: center; gap: 8px; cursor: pointer; } .switch-group { display: flex; align-items: center; justify-content: space-between; background: rgba(0, 0, 0, 0.2); padding: 12px; border-radius: 10px; border: 1px solid var(--border-color); } .submit-btn { width: 100%; padding: 15px; background: linear-gradient(135deg, #6d28d9 0%, #db2777 100%); border: none; border-radius: 12px; color: white; font-size: 16px; font-weight: bold; cursor: pointer; margin-top: 20px; transition: transform 0.2s, opacity 0.2s; } .submit-btn:hover { opacity: 0.9; } .privacy-disclaimer { margin-top: 25px; padding-top: 15px; border-top: 1px solid rgba(255, 255, 255, 0.05); font-size: 11px; color: #64748b; text-align: center; line-height: 1.6; } &lt;/style&gt; &lt;/head&gt; &lt;body&gt; &lt;div class="lang-switcher"&gt; &lt;button class="lang-btn active" id="btn-lang-zh" onclick="switchLanguage('zh')"&gt;简体中文&lt;/button&gt; &lt;button class="lang-btn" id="btn-lang-en" onclick="switchLanguage('en')"&gt;English&lt;/button&gt; &lt;/div&gt; &lt;div class="container"&gt; &lt;h1 id="title"&gt;The Elements Palette&lt;/h1&gt; &lt;p id="subtitle" class="subtitle"&gt;&lt;/p&gt; &lt;form id="quizForm" onsubmit="handleSubmit(event)"&gt; &lt;div class="form-group"&gt; &lt;label id="lbl-name" for="name"&gt;&lt;/label&gt; &lt;input type="text" id="name" required&gt; &lt;/div&gt; &lt;div class="form-group"&gt; &lt;label id="lbl-gender"&gt;&lt;/label&gt; &lt;div class="radio-group"&gt; &lt;label class="radio-label"&gt; &lt;input type="radio" name="gender" value="female" checked&gt; &lt;span id="txt-female"&gt;&lt;/span&gt; &lt;/label&gt; &lt;label class="radio-label"&gt; &lt;input type="radio" name="gender" value="male"&gt; &lt;span id="txt-male"&gt;&lt;/span&gt; &lt;/label&gt; &lt;/div&gt; &lt;/div&gt; &lt;div class="form-group"&gt; &lt;label id="lbl-birth"&gt;&lt;/label&gt; &lt;input type="datetime-local" id="birthTime" required&gt; &lt;/div&gt; &lt;div class="form-group"&gt; &lt;div class="switch-group"&gt; &lt;label id="lbl-dst" for="dst" style="margin: 0;"&gt;&lt;/label&gt; &lt;input type="checkbox" id="dst" style="width: 20px; height: 20px; cursor: pointer;"&gt; &lt;/div&gt; &lt;/div&gt; &lt;div class="form-group"&gt; &lt;label id="lbl-location"&gt;&lt;/label&gt; &lt;select id="countrySelect" onchange="handleCountryChange()"&gt; &lt;/select&gt; &lt;div id="chinaLocationGroup" class="location-selects" style="margin-top: 10px;"&gt; &lt;select id="provinceSelect" onchange="loadCities()"&gt;&lt;/select&gt; &lt;select id="citySelect"&gt;&lt;/select&gt; &lt;/div&gt; &lt;div id="overseasLocationGroup" style="display: none; margin-top: 10px;"&gt; &lt;input type="text" id="overseasCity" required&gt; &lt;/div&gt; &lt;/div&gt; &lt;button type="submit" id="btn-submit" class="submit-btn"&gt;&lt;/button&gt; &lt;/form&gt; &lt;div class="privacy-disclaimer" id="privacy-text"&gt;&lt;/div&gt; &lt;/div&gt; &lt;script&gt; // 完备的语料库定义 const i18n = { zh: { title: "五行宇宙", subtitle: "用东方古老科学探索你的出厂设置与灵魂底色 DNA", name: "姓名", namePlh: "请输入您的姓名", gender: "性别", female: "女", male: "男", birth: "公历出生时间（精确到分）", dst: "是否为夏令时出生", location: "出生地区（用于校准真太阳时）", countryChina: "中国", countryOverseas: "其他国家或地区", overseasPlh: "例如：美国纽约 或 英国伦敦", submit: "探索我的五行宇宙 →", privacy: "【特别声明】我们深知个人信息对您的重要性。本程序采用即时加密计算机制，您输入的姓名、生日及地区数据仅用于本次报告的实时精密生成。我们承诺不会在系统后台以任何形式保存、记录、备份或二次商用您的任何隐私内容。报告一经生成或关闭网页，输入的信息将当即销毁，确保您的隐私绝对安全。" }, en: { title: "The </w:t>
      </w:r>
      <w:r w:rsidRPr="00561D73">
        <w:lastRenderedPageBreak/>
        <w:t xml:space="preserve">Elements Palette", subtitle: "Explore your core design and Soul DNA through ancient Eastern science", name: "Name", namePlh: "Enter your name", gender: "Gender", female: "Female", male: "Male", birth: "Birth Date &amp; Time (Solar/Gregorian)", dst: "Born in Daylight Saving Time (DST)", location: "Birth Location (For Solar Time Calibration)", countryChina: "China", countryOverseas: "Other Countries / Regions", overseasPlh: "e.g., New York, USA / London, UK", submit: "Explore My Universe →", privacy: "[Privacy Disclaimer] We highly value your privacy. This program adopts a real-time ephemeral calculation mechanism. The name, birth date, and location you enter are strictly used for generating this current report. We guarantee that no personal data will be stored, saved, backed up, or utilized on our servers or by any third parties. All inputs will be permanently destroyed once the session ends." } }; let currentLang = 'zh'; // 页面纯英文/纯中文渲染机制 function renderLanguage(lang) { currentLang = lang; // 基础文字 document.getElementById('title').innerText = i18n[lang].title; document.getElementById('subtitle').innerText = i18n[lang].subtitle; document.getElementById('lbl-name').innerText = i18n[lang].name; document.getElementById('name').placeholder = i18n[lang].namePlh; document.getElementById('lbl-gender').innerText = i18n[lang].gender; document.getElementById('txt-female').innerText = i18n[lang].female; document.getElementById('txt-male').innerText = i18n[lang].male; document.getElementById('lbl-birth').innerText = i18n[lang].birth; document.getElementById('lbl-dst').innerText = i18n[lang].dst; document.getElementById('lbl-location').innerText = i18n[lang].location; document.getElementById('btn-submit').innerText = i18n[lang].submit; document.getElementById('privacy-text').innerText = i18n[lang].privacy; document.getElementById('overseasCity').placeholder = i18n[lang].overseasPlh; // 动态重构国家下拉框的文字，消灭中英混杂 const countrySelect = document.getElementById('countrySelect'); const previousValue = countrySelect.value || 'China'; // 记录之前的选择 countrySelect.innerHTML = ` &lt;option value="China"&gt;${i18n[lang].countryChina}&lt;/option&gt; &lt;option value="Overseas"&gt;${i18n[lang].countryOverseas}&lt;/option&gt; `; countrySelect.value = previousValue; // 针对日期时间选择器组件进行底层国际化标记（通知手机系统渲染对应语言界面） const birthInput = document.getElementById('birthTime'); if (lang === 'en') { document.documentElement.lang = "en"; birthInput.setAttribute("lang", "en-US"); } else { document.documentElement.lang = "zh-CN"; birthInput.setAttribute("lang", "zh-CN"); } } // 手动切换语言 function switchLanguage(lang) { document.getElementById('btn-lang-zh').classList.toggle('active', lang === 'zh'); document.getElementById('btn-lang-en').classList.toggle('active', lang === 'en'); renderLanguage(lang); handleCountryChange(); // 触发布局刷新 } // 国家切换逻辑与表单验证切换 function handleCountryChange() { const country = document.getElementById('countrySelect').value; const chinaGroup = document.getElementById('chinaLocationGroup'); const overseasGroup = document.getElementById('overseasLocationGroup'); if (country === 'China') { chinaGroup.style.display = 'grid'; overseasGroup.style.display = 'none'; document.getElementById('provinceSelect').required = true; document.getElementById('overseasCity').required = false; } else { chinaGroup.style.display = 'none'; overseasGroup.style.display = 'block'; document.getElementById('provinceSelect').required = false; document.getElementById('overseasCity').required = true; } } // 动态初始化中国省份数据 function initChinaLocation() { const provinceSelect = document.getElementById('provinceSelect'); provinceSelect.innerHTML = ''; if (window.ChinaAreaData &amp;&amp; window.ChinaAreaData['86']) { const provinces = window.ChinaAreaData['86']; for (let code in provinces) { let opt = document.createElement('option'); opt.value = provinces[code]; opt.dataset.code = code; opt.innerText = provinces[code]; provinceSelect.appendChild(opt); } loadCities(); } } // 根据选中的省份动态加载城市 function loadCities() </w:t>
      </w:r>
      <w:r w:rsidRPr="00561D73">
        <w:lastRenderedPageBreak/>
        <w:t>{ const provinceSelect = document.getElementById('provinceSelect'); const citySelect = document.getElementById('citySelect'); if (!provinceSelect.options.length) return; const selectedOption = provinceSelect.options[provinceSelect.selectedIndex]; const provinceCode = selectedOption.dataset.code; citySelect.innerHTML = ''; const cities = window.ChinaAreaData[provinceCode]; for (let code in cities) { let opt = document.createElement('option'); opt.value = cities[code]; opt.innerText = cities[code]; citySelect.appendChild(opt); } } // 页面初始化 window.onload = function() { // 检测系统语言并渲染 const userLang = navigator.language || navigator.userLanguage; const defaultLang = userLang.startsWith('zh') ? 'zh' : 'en'; // 载入省市选择</w:t>
      </w:r>
      <w:proofErr w:type="gramStart"/>
      <w:r w:rsidRPr="00561D73">
        <w:t>器数据</w:t>
      </w:r>
      <w:proofErr w:type="gramEnd"/>
      <w:r w:rsidRPr="00561D73">
        <w:t xml:space="preserve"> if (window.ChinaAreaData) { initChinaLocation(); } switchLanguage(defaultLang); }; // 表单提交 function handleSubmit(event) { event.preventDefault(); let finalLocation = ""; const country = document.getElementById('countrySelect').value; if (country === 'China') { finalLocation = "中国," + document.getElementById('provinceSelect').value + "," + document.getElementById('citySelect').value; } else { finalLocation = document.getElementById('overseasCity').value; } const formData = { name: document.getElementById('name').value, gender: document.querySelector('input[name="gender"]:checked').value, birthTime: document.getElementById('birthTime').value, isDST: document.getElementById('dst').checked, location: finalLocation, language: currentLang }; console.log("打包好发</w:t>
      </w:r>
      <w:proofErr w:type="gramStart"/>
      <w:r w:rsidRPr="00561D73">
        <w:t>往后端</w:t>
      </w:r>
      <w:proofErr w:type="gramEnd"/>
      <w:r w:rsidRPr="00561D73">
        <w:t>与支付接口的数据：", formData); alert(currentLang === 'zh' ? "数据准备就绪！即将唤起支付</w:t>
      </w:r>
      <w:proofErr w:type="gramStart"/>
      <w:r w:rsidRPr="00561D73">
        <w:t>解锁您</w:t>
      </w:r>
      <w:proofErr w:type="gramEnd"/>
      <w:r w:rsidRPr="00561D73">
        <w:t>的专属AI报告。" : "Data ready! Proceeding to payment to unlock your custom AI report."); } &lt;/script&gt; &lt;/body&gt; &lt;/html&gt;</w:t>
      </w:r>
    </w:p>
    <w:sectPr w:rsidR="00BA5B9A" w:rsidRPr="00BA5B9A" w:rsidSect="00BA5B9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D631" w14:textId="77777777" w:rsidR="00821A0F" w:rsidRDefault="00821A0F" w:rsidP="00BA5B9A">
      <w:pPr>
        <w:spacing w:after="0" w:line="240" w:lineRule="auto"/>
      </w:pPr>
      <w:r>
        <w:separator/>
      </w:r>
    </w:p>
  </w:endnote>
  <w:endnote w:type="continuationSeparator" w:id="0">
    <w:p w14:paraId="07D19AD3" w14:textId="77777777" w:rsidR="00821A0F" w:rsidRDefault="00821A0F" w:rsidP="00BA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13C6" w14:textId="77777777" w:rsidR="00821A0F" w:rsidRDefault="00821A0F" w:rsidP="00BA5B9A">
      <w:pPr>
        <w:spacing w:after="0" w:line="240" w:lineRule="auto"/>
      </w:pPr>
      <w:r>
        <w:separator/>
      </w:r>
    </w:p>
  </w:footnote>
  <w:footnote w:type="continuationSeparator" w:id="0">
    <w:p w14:paraId="52C27441" w14:textId="77777777" w:rsidR="00821A0F" w:rsidRDefault="00821A0F" w:rsidP="00BA5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016"/>
    <w:multiLevelType w:val="multilevel"/>
    <w:tmpl w:val="F698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5495F"/>
    <w:multiLevelType w:val="multilevel"/>
    <w:tmpl w:val="255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A03CD"/>
    <w:multiLevelType w:val="multilevel"/>
    <w:tmpl w:val="F36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06A50"/>
    <w:multiLevelType w:val="multilevel"/>
    <w:tmpl w:val="9B94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C3E34"/>
    <w:multiLevelType w:val="multilevel"/>
    <w:tmpl w:val="30E0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B3245"/>
    <w:multiLevelType w:val="multilevel"/>
    <w:tmpl w:val="825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4200C"/>
    <w:multiLevelType w:val="multilevel"/>
    <w:tmpl w:val="4814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F378F"/>
    <w:multiLevelType w:val="multilevel"/>
    <w:tmpl w:val="711E0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B3501"/>
    <w:multiLevelType w:val="multilevel"/>
    <w:tmpl w:val="47A4E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D0016"/>
    <w:multiLevelType w:val="multilevel"/>
    <w:tmpl w:val="D83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600F0"/>
    <w:multiLevelType w:val="multilevel"/>
    <w:tmpl w:val="502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31BCF"/>
    <w:multiLevelType w:val="multilevel"/>
    <w:tmpl w:val="1DD6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969242">
    <w:abstractNumId w:val="11"/>
  </w:num>
  <w:num w:numId="2" w16cid:durableId="1355883290">
    <w:abstractNumId w:val="8"/>
  </w:num>
  <w:num w:numId="3" w16cid:durableId="366679198">
    <w:abstractNumId w:val="7"/>
  </w:num>
  <w:num w:numId="4" w16cid:durableId="1369062502">
    <w:abstractNumId w:val="0"/>
  </w:num>
  <w:num w:numId="5" w16cid:durableId="1039428032">
    <w:abstractNumId w:val="6"/>
  </w:num>
  <w:num w:numId="6" w16cid:durableId="1437747309">
    <w:abstractNumId w:val="4"/>
  </w:num>
  <w:num w:numId="7" w16cid:durableId="1045829584">
    <w:abstractNumId w:val="3"/>
  </w:num>
  <w:num w:numId="8" w16cid:durableId="1571846593">
    <w:abstractNumId w:val="9"/>
  </w:num>
  <w:num w:numId="9" w16cid:durableId="1171064439">
    <w:abstractNumId w:val="5"/>
  </w:num>
  <w:num w:numId="10" w16cid:durableId="904025059">
    <w:abstractNumId w:val="2"/>
  </w:num>
  <w:num w:numId="11" w16cid:durableId="597106600">
    <w:abstractNumId w:val="10"/>
  </w:num>
  <w:num w:numId="12" w16cid:durableId="135268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06"/>
    <w:rsid w:val="00561D73"/>
    <w:rsid w:val="00780994"/>
    <w:rsid w:val="00821A0F"/>
    <w:rsid w:val="009E24C2"/>
    <w:rsid w:val="00B763EF"/>
    <w:rsid w:val="00BA5B9A"/>
    <w:rsid w:val="00FF7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15B2"/>
  <w15:chartTrackingRefBased/>
  <w15:docId w15:val="{0F951E0A-50B0-405C-A5CF-4AD8AC02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72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72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72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72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720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720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72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2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72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2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72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72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7206"/>
    <w:rPr>
      <w:rFonts w:cstheme="majorBidi"/>
      <w:color w:val="2F5496" w:themeColor="accent1" w:themeShade="BF"/>
      <w:sz w:val="28"/>
      <w:szCs w:val="28"/>
    </w:rPr>
  </w:style>
  <w:style w:type="character" w:customStyle="1" w:styleId="50">
    <w:name w:val="标题 5 字符"/>
    <w:basedOn w:val="a0"/>
    <w:link w:val="5"/>
    <w:uiPriority w:val="9"/>
    <w:semiHidden/>
    <w:rsid w:val="00FF7206"/>
    <w:rPr>
      <w:rFonts w:cstheme="majorBidi"/>
      <w:color w:val="2F5496" w:themeColor="accent1" w:themeShade="BF"/>
      <w:sz w:val="24"/>
    </w:rPr>
  </w:style>
  <w:style w:type="character" w:customStyle="1" w:styleId="60">
    <w:name w:val="标题 6 字符"/>
    <w:basedOn w:val="a0"/>
    <w:link w:val="6"/>
    <w:uiPriority w:val="9"/>
    <w:semiHidden/>
    <w:rsid w:val="00FF7206"/>
    <w:rPr>
      <w:rFonts w:cstheme="majorBidi"/>
      <w:b/>
      <w:bCs/>
      <w:color w:val="2F5496" w:themeColor="accent1" w:themeShade="BF"/>
    </w:rPr>
  </w:style>
  <w:style w:type="character" w:customStyle="1" w:styleId="70">
    <w:name w:val="标题 7 字符"/>
    <w:basedOn w:val="a0"/>
    <w:link w:val="7"/>
    <w:uiPriority w:val="9"/>
    <w:semiHidden/>
    <w:rsid w:val="00FF7206"/>
    <w:rPr>
      <w:rFonts w:cstheme="majorBidi"/>
      <w:b/>
      <w:bCs/>
      <w:color w:val="595959" w:themeColor="text1" w:themeTint="A6"/>
    </w:rPr>
  </w:style>
  <w:style w:type="character" w:customStyle="1" w:styleId="80">
    <w:name w:val="标题 8 字符"/>
    <w:basedOn w:val="a0"/>
    <w:link w:val="8"/>
    <w:uiPriority w:val="9"/>
    <w:semiHidden/>
    <w:rsid w:val="00FF7206"/>
    <w:rPr>
      <w:rFonts w:cstheme="majorBidi"/>
      <w:color w:val="595959" w:themeColor="text1" w:themeTint="A6"/>
    </w:rPr>
  </w:style>
  <w:style w:type="character" w:customStyle="1" w:styleId="90">
    <w:name w:val="标题 9 字符"/>
    <w:basedOn w:val="a0"/>
    <w:link w:val="9"/>
    <w:uiPriority w:val="9"/>
    <w:semiHidden/>
    <w:rsid w:val="00FF7206"/>
    <w:rPr>
      <w:rFonts w:eastAsiaTheme="majorEastAsia" w:cstheme="majorBidi"/>
      <w:color w:val="595959" w:themeColor="text1" w:themeTint="A6"/>
    </w:rPr>
  </w:style>
  <w:style w:type="paragraph" w:styleId="a3">
    <w:name w:val="Title"/>
    <w:basedOn w:val="a"/>
    <w:next w:val="a"/>
    <w:link w:val="a4"/>
    <w:uiPriority w:val="10"/>
    <w:qFormat/>
    <w:rsid w:val="00FF7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2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206"/>
    <w:pPr>
      <w:spacing w:before="160"/>
      <w:jc w:val="center"/>
    </w:pPr>
    <w:rPr>
      <w:i/>
      <w:iCs/>
      <w:color w:val="404040" w:themeColor="text1" w:themeTint="BF"/>
    </w:rPr>
  </w:style>
  <w:style w:type="character" w:customStyle="1" w:styleId="a8">
    <w:name w:val="引用 字符"/>
    <w:basedOn w:val="a0"/>
    <w:link w:val="a7"/>
    <w:uiPriority w:val="29"/>
    <w:rsid w:val="00FF7206"/>
    <w:rPr>
      <w:i/>
      <w:iCs/>
      <w:color w:val="404040" w:themeColor="text1" w:themeTint="BF"/>
    </w:rPr>
  </w:style>
  <w:style w:type="paragraph" w:styleId="a9">
    <w:name w:val="List Paragraph"/>
    <w:basedOn w:val="a"/>
    <w:uiPriority w:val="34"/>
    <w:qFormat/>
    <w:rsid w:val="00FF7206"/>
    <w:pPr>
      <w:ind w:left="720"/>
      <w:contextualSpacing/>
    </w:pPr>
  </w:style>
  <w:style w:type="character" w:styleId="aa">
    <w:name w:val="Intense Emphasis"/>
    <w:basedOn w:val="a0"/>
    <w:uiPriority w:val="21"/>
    <w:qFormat/>
    <w:rsid w:val="00FF7206"/>
    <w:rPr>
      <w:i/>
      <w:iCs/>
      <w:color w:val="2F5496" w:themeColor="accent1" w:themeShade="BF"/>
    </w:rPr>
  </w:style>
  <w:style w:type="paragraph" w:styleId="ab">
    <w:name w:val="Intense Quote"/>
    <w:basedOn w:val="a"/>
    <w:next w:val="a"/>
    <w:link w:val="ac"/>
    <w:uiPriority w:val="30"/>
    <w:qFormat/>
    <w:rsid w:val="00FF7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7206"/>
    <w:rPr>
      <w:i/>
      <w:iCs/>
      <w:color w:val="2F5496" w:themeColor="accent1" w:themeShade="BF"/>
    </w:rPr>
  </w:style>
  <w:style w:type="character" w:styleId="ad">
    <w:name w:val="Intense Reference"/>
    <w:basedOn w:val="a0"/>
    <w:uiPriority w:val="32"/>
    <w:qFormat/>
    <w:rsid w:val="00FF7206"/>
    <w:rPr>
      <w:b/>
      <w:bCs/>
      <w:smallCaps/>
      <w:color w:val="2F5496" w:themeColor="accent1" w:themeShade="BF"/>
      <w:spacing w:val="5"/>
    </w:rPr>
  </w:style>
  <w:style w:type="paragraph" w:styleId="ae">
    <w:name w:val="header"/>
    <w:basedOn w:val="a"/>
    <w:link w:val="af"/>
    <w:uiPriority w:val="99"/>
    <w:unhideWhenUsed/>
    <w:rsid w:val="00BA5B9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A5B9A"/>
    <w:rPr>
      <w:sz w:val="18"/>
      <w:szCs w:val="18"/>
    </w:rPr>
  </w:style>
  <w:style w:type="paragraph" w:styleId="af0">
    <w:name w:val="footer"/>
    <w:basedOn w:val="a"/>
    <w:link w:val="af1"/>
    <w:uiPriority w:val="99"/>
    <w:unhideWhenUsed/>
    <w:rsid w:val="00BA5B9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A5B9A"/>
    <w:rPr>
      <w:sz w:val="18"/>
      <w:szCs w:val="18"/>
    </w:rPr>
  </w:style>
  <w:style w:type="paragraph" w:styleId="af2">
    <w:name w:val="Normal (Web)"/>
    <w:basedOn w:val="a"/>
    <w:uiPriority w:val="99"/>
    <w:semiHidden/>
    <w:unhideWhenUsed/>
    <w:rsid w:val="00BA5B9A"/>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1903</Words>
  <Characters>10853</Characters>
  <Application>Microsoft Office Word</Application>
  <DocSecurity>0</DocSecurity>
  <Lines>90</Lines>
  <Paragraphs>25</Paragraphs>
  <ScaleCrop>false</ScaleCrop>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Y</dc:creator>
  <cp:keywords/>
  <dc:description/>
  <cp:lastModifiedBy>Bo Y</cp:lastModifiedBy>
  <cp:revision>3</cp:revision>
  <dcterms:created xsi:type="dcterms:W3CDTF">2026-06-03T13:08:00Z</dcterms:created>
  <dcterms:modified xsi:type="dcterms:W3CDTF">2026-06-03T13:52:00Z</dcterms:modified>
</cp:coreProperties>
</file>