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9CBD" w14:textId="7A43A5B5" w:rsidR="000D1DE5" w:rsidRDefault="00E578D6" w:rsidP="00603BB9">
      <w:pPr>
        <w:pStyle w:val="Heading1"/>
      </w:pPr>
      <w:bookmarkStart w:id="0" w:name="_GoBack"/>
      <w:bookmarkEnd w:id="0"/>
      <w:r>
        <w:t>Identify who has their DBS expiring 1 month from today.</w:t>
      </w:r>
    </w:p>
    <w:p w14:paraId="1038FB61" w14:textId="57FFF533" w:rsidR="00E578D6" w:rsidRDefault="00E578D6">
      <w:r>
        <w:t>Email HR the names of the people found on the report.</w:t>
      </w:r>
    </w:p>
    <w:p w14:paraId="116E867D" w14:textId="582A1E88" w:rsidR="00E578D6" w:rsidRDefault="00E578D6"/>
    <w:p w14:paraId="62E23F4A" w14:textId="08CD36E4" w:rsidR="00E578D6" w:rsidRDefault="00E578D6"/>
    <w:p w14:paraId="43BF89B7" w14:textId="238BCC65" w:rsidR="00E578D6" w:rsidRDefault="00E578D6">
      <w:r>
        <w:t>Future update:</w:t>
      </w:r>
    </w:p>
    <w:p w14:paraId="452D0845" w14:textId="4C561069" w:rsidR="00E578D6" w:rsidRDefault="00E578D6">
      <w:r>
        <w:t xml:space="preserve">To send an individual email to </w:t>
      </w:r>
      <w:r w:rsidR="00D32C22">
        <w:t>the reporting manager of that person it will be required that we keep check who is the current reporting manager for the person, we will need to write a separate script for this purpose.</w:t>
      </w:r>
    </w:p>
    <w:p w14:paraId="1CC071F9" w14:textId="66C526B3" w:rsidR="00D32C22" w:rsidRDefault="00D32C22">
      <w:r>
        <w:t xml:space="preserve">Both scripts should then work together </w:t>
      </w:r>
      <w:r w:rsidR="00275EBE">
        <w:t>to send an individual email to the reporting manager of the person who has the DBS expiring 1 month from today.</w:t>
      </w:r>
    </w:p>
    <w:p w14:paraId="346AA01B" w14:textId="77777777" w:rsidR="004B430F" w:rsidRDefault="004B430F"/>
    <w:p w14:paraId="5FFEDB46" w14:textId="305FD041" w:rsidR="00275EBE" w:rsidRDefault="00275EBE">
      <w:r>
        <w:t>This will add more complexity</w:t>
      </w:r>
      <w:r w:rsidR="004B430F">
        <w:t xml:space="preserve"> and the possibility for more errors to occur when its live.</w:t>
      </w:r>
    </w:p>
    <w:sectPr w:rsidR="0027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57D5"/>
    <w:rsid w:val="00053B24"/>
    <w:rsid w:val="00275EBE"/>
    <w:rsid w:val="004B430F"/>
    <w:rsid w:val="004B6625"/>
    <w:rsid w:val="00603BB9"/>
    <w:rsid w:val="00786E9D"/>
    <w:rsid w:val="009A3325"/>
    <w:rsid w:val="00CD5399"/>
    <w:rsid w:val="00D32C22"/>
    <w:rsid w:val="00D70E88"/>
    <w:rsid w:val="00DB57D5"/>
    <w:rsid w:val="00E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B790"/>
  <w15:chartTrackingRefBased/>
  <w15:docId w15:val="{E7BBB629-4928-491F-991D-76857930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9A3325"/>
    <w:pPr>
      <w:spacing w:after="0" w:line="259" w:lineRule="auto"/>
    </w:pPr>
    <w:rPr>
      <w:rFonts w:ascii="Calibri" w:hAnsi="Calibri" w:cs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325"/>
    <w:pPr>
      <w:keepNext/>
      <w:spacing w:before="240" w:after="60"/>
      <w:outlineLvl w:val="0"/>
    </w:pPr>
    <w:rPr>
      <w:rFonts w:ascii="Tahoma" w:hAnsi="Tahoma"/>
      <w:b/>
      <w:bCs/>
      <w:color w:val="FF000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25"/>
    <w:pPr>
      <w:keepNext/>
      <w:keepLines/>
      <w:spacing w:before="40"/>
      <w:outlineLvl w:val="1"/>
    </w:pPr>
    <w:rPr>
      <w:rFonts w:ascii="Consolas" w:eastAsiaTheme="majorEastAsia" w:hAnsi="Consolas" w:cstheme="majorBidi"/>
      <w:b/>
      <w:color w:val="0D0D0D" w:themeColor="text1" w:themeTint="F2"/>
      <w:sz w:val="34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A3325"/>
    <w:rPr>
      <w:rFonts w:ascii="Tahoma" w:eastAsia="Times New Roman" w:hAnsi="Tahoma" w:cs="Times New Roman"/>
      <w:b/>
      <w:bCs/>
      <w:color w:val="FF0000"/>
      <w:kern w:val="32"/>
      <w:sz w:val="32"/>
      <w:szCs w:val="32"/>
    </w:rPr>
  </w:style>
  <w:style w:type="paragraph" w:styleId="NoSpacing">
    <w:name w:val="No Spacing"/>
    <w:aliases w:val="Code"/>
    <w:uiPriority w:val="1"/>
    <w:qFormat/>
    <w:rsid w:val="009A3325"/>
    <w:pPr>
      <w:spacing w:after="0" w:line="240" w:lineRule="auto"/>
    </w:pPr>
    <w:rPr>
      <w:rFonts w:ascii="Consolas" w:hAnsi="Consolas" w:cs="Times New Roman"/>
      <w:b/>
      <w:color w:val="000000" w:themeColor="text1"/>
      <w:sz w:val="2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A3325"/>
    <w:rPr>
      <w:rFonts w:ascii="Consolas" w:eastAsiaTheme="majorEastAsia" w:hAnsi="Consolas" w:cstheme="majorBidi"/>
      <w:b/>
      <w:color w:val="0D0D0D" w:themeColor="text1" w:themeTint="F2"/>
      <w:sz w:val="3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itzRoy Brand Theme">
  <a:themeElements>
    <a:clrScheme name="FitzRoy Brand Theme">
      <a:dk1>
        <a:sysClr val="windowText" lastClr="000000"/>
      </a:dk1>
      <a:lt1>
        <a:sysClr val="window" lastClr="FFFFFF"/>
      </a:lt1>
      <a:dk2>
        <a:srgbClr val="00A1D4"/>
      </a:dk2>
      <a:lt2>
        <a:srgbClr val="FFFFFF"/>
      </a:lt2>
      <a:accent1>
        <a:srgbClr val="00A1D4"/>
      </a:accent1>
      <a:accent2>
        <a:srgbClr val="97057D"/>
      </a:accent2>
      <a:accent3>
        <a:srgbClr val="6FB72B"/>
      </a:accent3>
      <a:accent4>
        <a:srgbClr val="D1640E"/>
      </a:accent4>
      <a:accent5>
        <a:srgbClr val="6894A8"/>
      </a:accent5>
      <a:accent6>
        <a:srgbClr val="FFFFFF"/>
      </a:accent6>
      <a:hlink>
        <a:srgbClr val="00A1D4"/>
      </a:hlink>
      <a:folHlink>
        <a:srgbClr val="97057D"/>
      </a:folHlink>
    </a:clrScheme>
    <a:fontScheme name="FitzRoy Brand Theme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Bazzo</dc:creator>
  <cp:keywords/>
  <dc:description/>
  <cp:lastModifiedBy>Paulo Bazzo</cp:lastModifiedBy>
  <cp:revision>6</cp:revision>
  <dcterms:created xsi:type="dcterms:W3CDTF">2022-03-02T19:17:00Z</dcterms:created>
  <dcterms:modified xsi:type="dcterms:W3CDTF">2022-03-03T16:12:00Z</dcterms:modified>
</cp:coreProperties>
</file>