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DABD6" w14:textId="49A1FF59" w:rsidR="00161E3D" w:rsidRDefault="00A7425D" w:rsidP="00A7425D">
      <w:pPr>
        <w:pStyle w:val="a8"/>
        <w:numPr>
          <w:ilvl w:val="0"/>
          <w:numId w:val="4"/>
        </w:numPr>
        <w:ind w:firstLineChars="0"/>
      </w:pPr>
      <w:r>
        <w:t>Peer assessment</w:t>
      </w:r>
    </w:p>
    <w:tbl>
      <w:tblPr>
        <w:tblStyle w:val="a7"/>
        <w:tblpPr w:leftFromText="180" w:rightFromText="180" w:vertAnchor="text" w:horzAnchor="margin" w:tblpY="161"/>
        <w:tblW w:w="9796" w:type="dxa"/>
        <w:tblLook w:val="04A0" w:firstRow="1" w:lastRow="0" w:firstColumn="1" w:lastColumn="0" w:noHBand="0" w:noVBand="1"/>
      </w:tblPr>
      <w:tblGrid>
        <w:gridCol w:w="1413"/>
        <w:gridCol w:w="1417"/>
        <w:gridCol w:w="1560"/>
        <w:gridCol w:w="1417"/>
        <w:gridCol w:w="3989"/>
      </w:tblGrid>
      <w:tr w:rsidR="00A7425D" w14:paraId="5B9C786C" w14:textId="77777777" w:rsidTr="00A7425D">
        <w:trPr>
          <w:trHeight w:val="991"/>
        </w:trPr>
        <w:tc>
          <w:tcPr>
            <w:tcW w:w="1413" w:type="dxa"/>
          </w:tcPr>
          <w:p w14:paraId="45B20104" w14:textId="77777777" w:rsidR="00A7425D" w:rsidRDefault="00A7425D" w:rsidP="00A7425D">
            <w:r>
              <w:t>Member\</w:t>
            </w:r>
          </w:p>
          <w:p w14:paraId="58DDD5E9" w14:textId="77777777" w:rsidR="00A7425D" w:rsidRDefault="00A7425D" w:rsidP="00A7425D">
            <w:r>
              <w:t>Reviewer</w:t>
            </w:r>
          </w:p>
        </w:tc>
        <w:tc>
          <w:tcPr>
            <w:tcW w:w="1417" w:type="dxa"/>
          </w:tcPr>
          <w:p w14:paraId="51643538" w14:textId="77777777" w:rsidR="00A7425D" w:rsidRDefault="00A7425D" w:rsidP="00A7425D">
            <w:r>
              <w:rPr>
                <w:rFonts w:hint="eastAsia"/>
              </w:rPr>
              <w:t>Y</w:t>
            </w:r>
            <w:r>
              <w:t>i-Chen Lin</w:t>
            </w:r>
          </w:p>
        </w:tc>
        <w:tc>
          <w:tcPr>
            <w:tcW w:w="1560" w:type="dxa"/>
          </w:tcPr>
          <w:p w14:paraId="0C5A7C90" w14:textId="77777777" w:rsidR="00A7425D" w:rsidRDefault="00A7425D" w:rsidP="00A7425D">
            <w:proofErr w:type="spellStart"/>
            <w:r>
              <w:rPr>
                <w:rFonts w:hint="eastAsia"/>
              </w:rPr>
              <w:t>Y</w:t>
            </w:r>
            <w:r>
              <w:t>iu</w:t>
            </w:r>
            <w:proofErr w:type="spellEnd"/>
            <w:r>
              <w:t xml:space="preserve"> Kei Chan</w:t>
            </w:r>
          </w:p>
        </w:tc>
        <w:tc>
          <w:tcPr>
            <w:tcW w:w="1417" w:type="dxa"/>
          </w:tcPr>
          <w:p w14:paraId="06696447" w14:textId="77777777" w:rsidR="00A7425D" w:rsidRDefault="00A7425D" w:rsidP="00A7425D">
            <w:proofErr w:type="spellStart"/>
            <w:r>
              <w:rPr>
                <w:rFonts w:hint="eastAsia"/>
              </w:rPr>
              <w:t>X</w:t>
            </w:r>
            <w:r>
              <w:t>uekun</w:t>
            </w:r>
            <w:proofErr w:type="spellEnd"/>
            <w:r>
              <w:t xml:space="preserve"> Wei</w:t>
            </w:r>
          </w:p>
        </w:tc>
        <w:tc>
          <w:tcPr>
            <w:tcW w:w="3989" w:type="dxa"/>
          </w:tcPr>
          <w:p w14:paraId="1438A19B" w14:textId="77777777" w:rsidR="00A7425D" w:rsidRDefault="00A7425D" w:rsidP="00A7425D">
            <w:r>
              <w:t>Completed Tasks</w:t>
            </w:r>
          </w:p>
        </w:tc>
      </w:tr>
      <w:tr w:rsidR="00A7425D" w14:paraId="155DE6E7" w14:textId="77777777" w:rsidTr="00A7425D">
        <w:trPr>
          <w:trHeight w:val="991"/>
        </w:trPr>
        <w:tc>
          <w:tcPr>
            <w:tcW w:w="1413" w:type="dxa"/>
          </w:tcPr>
          <w:p w14:paraId="1CC49B28" w14:textId="77777777" w:rsidR="00A7425D" w:rsidRDefault="00A7425D" w:rsidP="00A7425D">
            <w:r>
              <w:rPr>
                <w:rFonts w:hint="eastAsia"/>
              </w:rPr>
              <w:t>Y</w:t>
            </w:r>
            <w:r>
              <w:t>i-Chen Lin</w:t>
            </w:r>
          </w:p>
        </w:tc>
        <w:tc>
          <w:tcPr>
            <w:tcW w:w="1417" w:type="dxa"/>
          </w:tcPr>
          <w:p w14:paraId="3D8111CB" w14:textId="77777777" w:rsidR="00A7425D" w:rsidRDefault="00A7425D" w:rsidP="00A7425D">
            <w:r>
              <w:t>N/A</w:t>
            </w:r>
          </w:p>
        </w:tc>
        <w:tc>
          <w:tcPr>
            <w:tcW w:w="1560" w:type="dxa"/>
          </w:tcPr>
          <w:p w14:paraId="1B945E6F" w14:textId="77777777" w:rsidR="00A7425D" w:rsidRDefault="00A7425D" w:rsidP="00A7425D">
            <w:r>
              <w:rPr>
                <w:rFonts w:hint="eastAsia"/>
              </w:rPr>
              <w:t>X</w:t>
            </w:r>
          </w:p>
        </w:tc>
        <w:tc>
          <w:tcPr>
            <w:tcW w:w="1417" w:type="dxa"/>
          </w:tcPr>
          <w:p w14:paraId="25F778F4" w14:textId="77777777" w:rsidR="00A7425D" w:rsidRDefault="00A7425D" w:rsidP="00A7425D">
            <w:r>
              <w:rPr>
                <w:rFonts w:hint="eastAsia"/>
              </w:rPr>
              <w:t>X</w:t>
            </w:r>
          </w:p>
        </w:tc>
        <w:tc>
          <w:tcPr>
            <w:tcW w:w="3989" w:type="dxa"/>
          </w:tcPr>
          <w:p w14:paraId="21E7FE10" w14:textId="77777777" w:rsidR="00A7425D" w:rsidRDefault="00A7425D" w:rsidP="00A7425D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>he flowchart for determining the Oil price</w:t>
            </w:r>
          </w:p>
          <w:p w14:paraId="5C0A61FC" w14:textId="77777777" w:rsidR="00A7425D" w:rsidRDefault="00A7425D" w:rsidP="00A7425D">
            <w:pPr>
              <w:pStyle w:val="a8"/>
              <w:numPr>
                <w:ilvl w:val="0"/>
                <w:numId w:val="1"/>
              </w:numPr>
              <w:ind w:firstLineChars="0"/>
            </w:pPr>
            <w:r w:rsidRPr="008E3491">
              <w:t>write and test the code that determine the Oil price</w:t>
            </w:r>
          </w:p>
        </w:tc>
      </w:tr>
      <w:tr w:rsidR="00A7425D" w14:paraId="14C4528F" w14:textId="77777777" w:rsidTr="00A7425D">
        <w:trPr>
          <w:trHeight w:val="953"/>
        </w:trPr>
        <w:tc>
          <w:tcPr>
            <w:tcW w:w="1413" w:type="dxa"/>
          </w:tcPr>
          <w:p w14:paraId="4E6FE40A" w14:textId="77777777" w:rsidR="00A7425D" w:rsidRDefault="00A7425D" w:rsidP="00A7425D">
            <w:proofErr w:type="spellStart"/>
            <w:r>
              <w:rPr>
                <w:rFonts w:hint="eastAsia"/>
              </w:rPr>
              <w:t>Y</w:t>
            </w:r>
            <w:r>
              <w:t>iu</w:t>
            </w:r>
            <w:proofErr w:type="spellEnd"/>
            <w:r>
              <w:t xml:space="preserve"> Kei Chan</w:t>
            </w:r>
          </w:p>
        </w:tc>
        <w:tc>
          <w:tcPr>
            <w:tcW w:w="1417" w:type="dxa"/>
          </w:tcPr>
          <w:p w14:paraId="358C2F59" w14:textId="77777777" w:rsidR="00A7425D" w:rsidRDefault="00A7425D" w:rsidP="00A7425D">
            <w:r>
              <w:rPr>
                <w:rFonts w:hint="eastAsia"/>
              </w:rPr>
              <w:t>X</w:t>
            </w:r>
          </w:p>
        </w:tc>
        <w:tc>
          <w:tcPr>
            <w:tcW w:w="1560" w:type="dxa"/>
          </w:tcPr>
          <w:p w14:paraId="5E012965" w14:textId="77777777" w:rsidR="00A7425D" w:rsidRDefault="00A7425D" w:rsidP="00A7425D">
            <w:r>
              <w:t>N/A</w:t>
            </w:r>
          </w:p>
        </w:tc>
        <w:tc>
          <w:tcPr>
            <w:tcW w:w="1417" w:type="dxa"/>
          </w:tcPr>
          <w:p w14:paraId="6D9DED24" w14:textId="77777777" w:rsidR="00A7425D" w:rsidRDefault="00A7425D" w:rsidP="00A7425D">
            <w:r>
              <w:rPr>
                <w:rFonts w:hint="eastAsia"/>
              </w:rPr>
              <w:t>X</w:t>
            </w:r>
          </w:p>
        </w:tc>
        <w:tc>
          <w:tcPr>
            <w:tcW w:w="3989" w:type="dxa"/>
          </w:tcPr>
          <w:p w14:paraId="5E9F7C08" w14:textId="77777777" w:rsidR="00A7425D" w:rsidRDefault="00A7425D" w:rsidP="00A7425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>he flowchart for determining the Gas price</w:t>
            </w:r>
          </w:p>
          <w:p w14:paraId="276625C9" w14:textId="77777777" w:rsidR="00A7425D" w:rsidRDefault="00A7425D" w:rsidP="00A7425D">
            <w:pPr>
              <w:pStyle w:val="a8"/>
              <w:numPr>
                <w:ilvl w:val="0"/>
                <w:numId w:val="2"/>
              </w:numPr>
              <w:ind w:firstLineChars="0"/>
            </w:pPr>
            <w:r w:rsidRPr="008E3491">
              <w:t>write and test the code that determines the Gas price</w:t>
            </w:r>
          </w:p>
        </w:tc>
      </w:tr>
      <w:tr w:rsidR="00A7425D" w14:paraId="27F8FD92" w14:textId="77777777" w:rsidTr="00A7425D">
        <w:trPr>
          <w:trHeight w:val="991"/>
        </w:trPr>
        <w:tc>
          <w:tcPr>
            <w:tcW w:w="1413" w:type="dxa"/>
          </w:tcPr>
          <w:p w14:paraId="4A9FF6D0" w14:textId="77777777" w:rsidR="00A7425D" w:rsidRDefault="00A7425D" w:rsidP="00A7425D">
            <w:proofErr w:type="spellStart"/>
            <w:r>
              <w:rPr>
                <w:rFonts w:hint="eastAsia"/>
              </w:rPr>
              <w:t>X</w:t>
            </w:r>
            <w:r>
              <w:t>uekun</w:t>
            </w:r>
            <w:proofErr w:type="spellEnd"/>
            <w:r>
              <w:t xml:space="preserve"> Wei</w:t>
            </w:r>
          </w:p>
        </w:tc>
        <w:tc>
          <w:tcPr>
            <w:tcW w:w="1417" w:type="dxa"/>
          </w:tcPr>
          <w:p w14:paraId="75CC729C" w14:textId="77777777" w:rsidR="00A7425D" w:rsidRDefault="00A7425D" w:rsidP="00A7425D">
            <w:r>
              <w:rPr>
                <w:rFonts w:hint="eastAsia"/>
              </w:rPr>
              <w:t>X</w:t>
            </w:r>
          </w:p>
        </w:tc>
        <w:tc>
          <w:tcPr>
            <w:tcW w:w="1560" w:type="dxa"/>
          </w:tcPr>
          <w:p w14:paraId="3F55BDD6" w14:textId="77777777" w:rsidR="00A7425D" w:rsidRDefault="00A7425D" w:rsidP="00A7425D">
            <w:r>
              <w:rPr>
                <w:rFonts w:hint="eastAsia"/>
              </w:rPr>
              <w:t>X</w:t>
            </w:r>
          </w:p>
        </w:tc>
        <w:tc>
          <w:tcPr>
            <w:tcW w:w="1417" w:type="dxa"/>
          </w:tcPr>
          <w:p w14:paraId="57609BA0" w14:textId="77777777" w:rsidR="00A7425D" w:rsidRDefault="00A7425D" w:rsidP="00A7425D">
            <w:r>
              <w:t>N/A</w:t>
            </w:r>
          </w:p>
        </w:tc>
        <w:tc>
          <w:tcPr>
            <w:tcW w:w="3989" w:type="dxa"/>
          </w:tcPr>
          <w:p w14:paraId="303F1DA5" w14:textId="77777777" w:rsidR="00A7425D" w:rsidRDefault="00A7425D" w:rsidP="00A7425D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flow</w:t>
            </w:r>
            <w:r>
              <w:t>chart for determining the tax rate and the whole problem</w:t>
            </w:r>
          </w:p>
          <w:p w14:paraId="2049FF1E" w14:textId="77777777" w:rsidR="00A7425D" w:rsidRDefault="00D308DE" w:rsidP="00A7425D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t>I</w:t>
            </w:r>
            <w:r w:rsidR="00A7425D" w:rsidRPr="008E3491">
              <w:t>ntegrate all the code together and add the code that determines the tax rate.</w:t>
            </w:r>
          </w:p>
          <w:p w14:paraId="00611897" w14:textId="39C79341" w:rsidR="00870FAF" w:rsidRDefault="00870FAF" w:rsidP="00A7425D">
            <w:pPr>
              <w:pStyle w:val="a8"/>
              <w:numPr>
                <w:ilvl w:val="0"/>
                <w:numId w:val="3"/>
              </w:numPr>
              <w:ind w:firstLineChars="0"/>
            </w:pPr>
            <w:proofErr w:type="gramStart"/>
            <w:r>
              <w:t>Other</w:t>
            </w:r>
            <w:proofErr w:type="gramEnd"/>
            <w:r>
              <w:t xml:space="preserve"> test</w:t>
            </w:r>
          </w:p>
        </w:tc>
      </w:tr>
    </w:tbl>
    <w:p w14:paraId="6FECF0AF" w14:textId="77777777" w:rsidR="00A7425D" w:rsidRDefault="00A7425D"/>
    <w:p w14:paraId="2541B545" w14:textId="77777777" w:rsidR="00A7425D" w:rsidRDefault="00A7425D"/>
    <w:p w14:paraId="016DAFEC" w14:textId="77777777" w:rsidR="00A7425D" w:rsidRDefault="00A7425D" w:rsidP="00615385">
      <w:pPr>
        <w:rPr>
          <w:rFonts w:hint="eastAsia"/>
        </w:rPr>
      </w:pPr>
    </w:p>
    <w:sectPr w:rsidR="00A74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3FEF4" w14:textId="77777777" w:rsidR="00585B11" w:rsidRDefault="00585B11" w:rsidP="0085674A">
      <w:r>
        <w:separator/>
      </w:r>
    </w:p>
  </w:endnote>
  <w:endnote w:type="continuationSeparator" w:id="0">
    <w:p w14:paraId="22C29F49" w14:textId="77777777" w:rsidR="00585B11" w:rsidRDefault="00585B11" w:rsidP="00856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8DB35" w14:textId="77777777" w:rsidR="00585B11" w:rsidRDefault="00585B11" w:rsidP="0085674A">
      <w:r>
        <w:separator/>
      </w:r>
    </w:p>
  </w:footnote>
  <w:footnote w:type="continuationSeparator" w:id="0">
    <w:p w14:paraId="460AF302" w14:textId="77777777" w:rsidR="00585B11" w:rsidRDefault="00585B11" w:rsidP="008567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711B"/>
    <w:multiLevelType w:val="hybridMultilevel"/>
    <w:tmpl w:val="B1D4B8B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32F5BCD"/>
    <w:multiLevelType w:val="hybridMultilevel"/>
    <w:tmpl w:val="08F029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5015BCC"/>
    <w:multiLevelType w:val="hybridMultilevel"/>
    <w:tmpl w:val="DAB00D6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9E41C36"/>
    <w:multiLevelType w:val="hybridMultilevel"/>
    <w:tmpl w:val="D05284A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76736420">
    <w:abstractNumId w:val="0"/>
  </w:num>
  <w:num w:numId="2" w16cid:durableId="292950248">
    <w:abstractNumId w:val="2"/>
  </w:num>
  <w:num w:numId="3" w16cid:durableId="1844969527">
    <w:abstractNumId w:val="3"/>
  </w:num>
  <w:num w:numId="4" w16cid:durableId="1528906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5C"/>
    <w:rsid w:val="0005725C"/>
    <w:rsid w:val="00161E3D"/>
    <w:rsid w:val="001F795D"/>
    <w:rsid w:val="00291951"/>
    <w:rsid w:val="00585B11"/>
    <w:rsid w:val="00615385"/>
    <w:rsid w:val="006C0E35"/>
    <w:rsid w:val="0085674A"/>
    <w:rsid w:val="00870FAF"/>
    <w:rsid w:val="008E3491"/>
    <w:rsid w:val="00A7425D"/>
    <w:rsid w:val="00B035C9"/>
    <w:rsid w:val="00C8752E"/>
    <w:rsid w:val="00D308DE"/>
    <w:rsid w:val="00F2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544D41"/>
  <w15:chartTrackingRefBased/>
  <w15:docId w15:val="{60CD6566-4E24-4312-B5E9-4FC5F9D5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674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67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67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674A"/>
    <w:rPr>
      <w:sz w:val="18"/>
      <w:szCs w:val="18"/>
    </w:rPr>
  </w:style>
  <w:style w:type="table" w:styleId="a7">
    <w:name w:val="Table Grid"/>
    <w:basedOn w:val="a1"/>
    <w:uiPriority w:val="39"/>
    <w:rsid w:val="008567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567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学坤 魏</dc:creator>
  <cp:keywords/>
  <dc:description/>
  <cp:lastModifiedBy>学坤 魏</cp:lastModifiedBy>
  <cp:revision>9</cp:revision>
  <dcterms:created xsi:type="dcterms:W3CDTF">2023-10-10T19:35:00Z</dcterms:created>
  <dcterms:modified xsi:type="dcterms:W3CDTF">2023-10-11T05:03:00Z</dcterms:modified>
</cp:coreProperties>
</file>